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AB12" w14:textId="5063ACAC" w:rsidR="00AD526D" w:rsidRDefault="00222C02">
      <w:pPr>
        <w:rPr>
          <w:rFonts w:ascii="Cambria Math" w:hAnsi="Cambria Math"/>
          <w:b/>
          <w:bCs/>
          <w:sz w:val="36"/>
          <w:szCs w:val="36"/>
        </w:rPr>
      </w:pPr>
      <w:r w:rsidRPr="00222C02">
        <w:rPr>
          <w:rFonts w:ascii="Cambria Math" w:hAnsi="Cambria Math"/>
          <w:b/>
          <w:bCs/>
          <w:sz w:val="36"/>
          <w:szCs w:val="36"/>
        </w:rPr>
        <w:t>GDA</w:t>
      </w:r>
    </w:p>
    <w:p w14:paraId="1B21AA09" w14:textId="5B4EA0D1" w:rsidR="00222C02" w:rsidRDefault="00222C0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 this algorithm, we analyse the samples and assume that they are normally distributed or in gaussian distribution. We learn P(</w:t>
      </w:r>
      <w:proofErr w:type="spellStart"/>
      <w:r>
        <w:rPr>
          <w:rFonts w:ascii="Cambria Math" w:hAnsi="Cambria Math"/>
          <w:sz w:val="24"/>
          <w:szCs w:val="24"/>
        </w:rPr>
        <w:t>x|y</w:t>
      </w:r>
      <w:proofErr w:type="spellEnd"/>
      <w:r>
        <w:rPr>
          <w:rFonts w:ascii="Cambria Math" w:hAnsi="Cambria Math"/>
          <w:sz w:val="24"/>
          <w:szCs w:val="24"/>
        </w:rPr>
        <w:t xml:space="preserve">) first and then during prediction use </w:t>
      </w:r>
      <w:proofErr w:type="spellStart"/>
      <w:r>
        <w:rPr>
          <w:rFonts w:ascii="Cambria Math" w:hAnsi="Cambria Math"/>
          <w:sz w:val="24"/>
          <w:szCs w:val="24"/>
        </w:rPr>
        <w:t>Baiyes</w:t>
      </w:r>
      <w:proofErr w:type="spellEnd"/>
      <w:r>
        <w:rPr>
          <w:rFonts w:ascii="Cambria Math" w:hAnsi="Cambria Math"/>
          <w:sz w:val="24"/>
          <w:szCs w:val="24"/>
        </w:rPr>
        <w:t xml:space="preserve"> theorem to find P(</w:t>
      </w:r>
      <w:proofErr w:type="spellStart"/>
      <w:r>
        <w:rPr>
          <w:rFonts w:ascii="Cambria Math" w:hAnsi="Cambria Math"/>
          <w:sz w:val="24"/>
          <w:szCs w:val="24"/>
        </w:rPr>
        <w:t>y|x</w:t>
      </w:r>
      <w:proofErr w:type="spellEnd"/>
      <w:r>
        <w:rPr>
          <w:rFonts w:ascii="Cambria Math" w:hAnsi="Cambria Math"/>
          <w:sz w:val="24"/>
          <w:szCs w:val="24"/>
        </w:rPr>
        <w:t>).</w:t>
      </w:r>
    </w:p>
    <w:p w14:paraId="25371298" w14:textId="340D9D26" w:rsidR="00222C02" w:rsidRDefault="00222C0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our case we had to classes, so we will initially learn </w:t>
      </w:r>
    </w:p>
    <w:p w14:paraId="3FA774EA" w14:textId="268949DB" w:rsidR="00222C02" w:rsidRPr="00FC43C9" w:rsidRDefault="00222C02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y=0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|ε|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</m:oMath>
      </m:oMathPara>
    </w:p>
    <w:p w14:paraId="543D9C50" w14:textId="4276570A" w:rsidR="00FC43C9" w:rsidRDefault="00FC43C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and </w:t>
      </w:r>
    </w:p>
    <w:p w14:paraId="7EEF476E" w14:textId="005E22DC" w:rsidR="00FC43C9" w:rsidRPr="00AB36F7" w:rsidRDefault="00FC43C9" w:rsidP="00FC43C9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|ε|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</m:oMath>
      </m:oMathPara>
    </w:p>
    <w:p w14:paraId="636091FB" w14:textId="77777777" w:rsidR="009E43BC" w:rsidRDefault="009E43BC" w:rsidP="00FC43C9">
      <w:pPr>
        <w:rPr>
          <w:rFonts w:ascii="Cambria Math" w:eastAsiaTheme="minorEastAsia" w:hAnsi="Cambria Math"/>
          <w:sz w:val="24"/>
          <w:szCs w:val="24"/>
        </w:rPr>
      </w:pPr>
    </w:p>
    <w:p w14:paraId="708BFD7B" w14:textId="2142DA84" w:rsidR="009E43BC" w:rsidRPr="009E43BC" w:rsidRDefault="009E43BC" w:rsidP="00FC43C9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(1-φ)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1-y</m:t>
              </m:r>
            </m:sup>
          </m:sSup>
        </m:oMath>
      </m:oMathPara>
    </w:p>
    <w:p w14:paraId="08CCFF52" w14:textId="05B60F6D" w:rsidR="00FC43C9" w:rsidRDefault="00FC43C9">
      <w:pPr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Where</w:t>
      </w:r>
      <w:proofErr w:type="gramEnd"/>
      <w:r>
        <w:rPr>
          <w:rFonts w:ascii="Cambria Math" w:hAnsi="Cambria Math"/>
          <w:sz w:val="24"/>
          <w:szCs w:val="24"/>
        </w:rPr>
        <w:t>,</w:t>
      </w:r>
    </w:p>
    <w:p w14:paraId="593EBEDA" w14:textId="7C90AD2E" w:rsidR="00FC43C9" w:rsidRDefault="00FC43C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‘x’ is a sample row vector with ‘n’ features.</w:t>
      </w:r>
    </w:p>
    <w:p w14:paraId="1783D54F" w14:textId="40F0425D" w:rsidR="00FC43C9" w:rsidRDefault="00FC43C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‘</w:t>
      </w:r>
      <w:r w:rsidRPr="00FC43C9">
        <w:rPr>
          <w:rFonts w:ascii="Cambria Math" w:hAnsi="Cambria Math"/>
          <w:sz w:val="24"/>
          <w:szCs w:val="24"/>
        </w:rPr>
        <w:t>µ</w:t>
      </w:r>
      <w:proofErr w:type="spellStart"/>
      <w:r w:rsidRPr="00FC43C9">
        <w:rPr>
          <w:rFonts w:ascii="Cambria Math" w:hAnsi="Cambria Math"/>
          <w:sz w:val="24"/>
          <w:szCs w:val="24"/>
          <w:vertAlign w:val="subscript"/>
        </w:rPr>
        <w:t>i</w:t>
      </w:r>
      <w:proofErr w:type="spellEnd"/>
      <w:r>
        <w:rPr>
          <w:rFonts w:ascii="Cambria Math" w:hAnsi="Cambria Math"/>
          <w:sz w:val="24"/>
          <w:szCs w:val="24"/>
        </w:rPr>
        <w:t>’ is the mean of the class ‘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>’.</w:t>
      </w:r>
    </w:p>
    <w:p w14:paraId="204E8920" w14:textId="7D0B98C2" w:rsidR="00FC43C9" w:rsidRDefault="00FC43C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‘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ascii="Cambria Math" w:hAnsi="Cambria Math"/>
          <w:sz w:val="24"/>
          <w:szCs w:val="24"/>
        </w:rPr>
        <w:t>’ is the covariance matrix.</w:t>
      </w:r>
    </w:p>
    <w:p w14:paraId="2B984A51" w14:textId="787DEFB4" w:rsidR="00AB36F7" w:rsidRDefault="009E43B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‘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rFonts w:ascii="Cambria Math" w:eastAsiaTheme="minorEastAsia" w:hAnsi="Cambria Math"/>
          <w:sz w:val="24"/>
          <w:szCs w:val="24"/>
        </w:rPr>
        <w:t>’ is the probability of an event.</w:t>
      </w:r>
    </w:p>
    <w:p w14:paraId="2AEA1369" w14:textId="670E070F" w:rsidR="00387802" w:rsidRDefault="005F5B0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Joint Likelihood </w:t>
      </w:r>
      <w:r w:rsidR="00EE563B">
        <w:rPr>
          <w:rFonts w:ascii="Cambria Math" w:hAnsi="Cambria Math"/>
          <w:sz w:val="24"/>
          <w:szCs w:val="24"/>
        </w:rPr>
        <w:t xml:space="preserve">here is the product of all probabilities </w:t>
      </w:r>
      <w:r w:rsidR="006E2F8B">
        <w:rPr>
          <w:rFonts w:ascii="Cambria Math" w:hAnsi="Cambria Math"/>
          <w:sz w:val="24"/>
          <w:szCs w:val="24"/>
        </w:rPr>
        <w:t>of individual sample</w:t>
      </w:r>
      <w:r w:rsidR="00FF3B64">
        <w:rPr>
          <w:rFonts w:ascii="Cambria Math" w:hAnsi="Cambria Math"/>
          <w:sz w:val="24"/>
          <w:szCs w:val="24"/>
        </w:rPr>
        <w:t xml:space="preserve">s, </w:t>
      </w:r>
      <w:proofErr w:type="spellStart"/>
      <w:r w:rsidR="00FF3B64">
        <w:rPr>
          <w:rFonts w:ascii="Cambria Math" w:hAnsi="Cambria Math"/>
          <w:sz w:val="24"/>
          <w:szCs w:val="24"/>
        </w:rPr>
        <w:t>i.e</w:t>
      </w:r>
      <w:proofErr w:type="spellEnd"/>
      <w:r w:rsidR="00FF3B64">
        <w:rPr>
          <w:rFonts w:ascii="Cambria Math" w:hAnsi="Cambria Math"/>
          <w:sz w:val="24"/>
          <w:szCs w:val="24"/>
        </w:rPr>
        <w:t>,</w:t>
      </w:r>
    </w:p>
    <w:p w14:paraId="29AA561F" w14:textId="08DC2562" w:rsidR="00FF3B64" w:rsidRPr="002A27F0" w:rsidRDefault="00FF3B64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φ,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,ε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,φ,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,ε)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)P(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715E8005" w14:textId="6E4B52DE" w:rsidR="00030D53" w:rsidRPr="00F11C9F" w:rsidRDefault="0053098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Maximizing this likelihood</w:t>
      </w:r>
      <w:r w:rsidR="005B170A">
        <w:rPr>
          <w:rFonts w:ascii="Cambria Math" w:eastAsiaTheme="minorEastAsia" w:hAnsi="Cambria Math"/>
          <w:sz w:val="24"/>
          <w:szCs w:val="24"/>
        </w:rPr>
        <w:t>, we get,</w:t>
      </w:r>
    </w:p>
    <w:p w14:paraId="06EBBBA2" w14:textId="3AEF8F94" w:rsidR="00FC43C9" w:rsidRPr="00476E64" w:rsidRDefault="00000000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=i)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(i)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=i)</m:t>
                  </m:r>
                </m:e>
              </m:nary>
            </m:den>
          </m:f>
        </m:oMath>
      </m:oMathPara>
    </w:p>
    <w:p w14:paraId="7DA48D19" w14:textId="3B9ED6E0" w:rsidR="00476E64" w:rsidRDefault="00476E6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Basically, it is the average of the samples belonging to the class ‘</w:t>
      </w:r>
      <w:proofErr w:type="spellStart"/>
      <w:r>
        <w:rPr>
          <w:rFonts w:ascii="Cambria Math" w:eastAsiaTheme="minorEastAsia" w:hAnsi="Cambria Math"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>’.</w:t>
      </w:r>
    </w:p>
    <w:p w14:paraId="4EDCBA5B" w14:textId="77777777" w:rsidR="005B170A" w:rsidRPr="005B170A" w:rsidRDefault="00476E64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sub>
                  </m:sSub>
                </m:e>
              </m:d>
            </m:e>
          </m:nary>
        </m:oMath>
      </m:oMathPara>
    </w:p>
    <w:p w14:paraId="2B53E20D" w14:textId="2D054384" w:rsidR="00476E64" w:rsidRPr="00F92D7E" w:rsidRDefault="00476E64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=1)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</m:oMath>
      </m:oMathPara>
    </w:p>
    <w:p w14:paraId="0678D5F0" w14:textId="0FDC91A0" w:rsidR="006730A3" w:rsidRPr="009B574B" w:rsidRDefault="006730A3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True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,  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False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14:paraId="6F1F6E85" w14:textId="3DFBF87E" w:rsidR="00F92D7E" w:rsidRPr="005B170A" w:rsidRDefault="00F92D7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‘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rFonts w:ascii="Cambria Math" w:eastAsiaTheme="minorEastAsia" w:hAnsi="Cambria Math"/>
          <w:sz w:val="24"/>
          <w:szCs w:val="24"/>
        </w:rPr>
        <w:t>’ can also be chosen as a hyperparameter</w:t>
      </w:r>
      <w:r w:rsidR="008E0454">
        <w:rPr>
          <w:rFonts w:ascii="Cambria Math" w:eastAsiaTheme="minorEastAsia" w:hAnsi="Cambria Math"/>
          <w:sz w:val="24"/>
          <w:szCs w:val="24"/>
        </w:rPr>
        <w:t xml:space="preserve">. Tuning it will affect the </w:t>
      </w:r>
      <w:r w:rsidR="008E025D">
        <w:rPr>
          <w:rFonts w:ascii="Cambria Math" w:eastAsiaTheme="minorEastAsia" w:hAnsi="Cambria Math"/>
          <w:sz w:val="24"/>
          <w:szCs w:val="24"/>
        </w:rPr>
        <w:t>performance of the algorithm.</w:t>
      </w:r>
    </w:p>
    <w:p w14:paraId="4E479DC0" w14:textId="1F0D1EDC" w:rsidR="00D56F86" w:rsidRDefault="00572CD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‘m’ is the number of training samples.</w:t>
      </w:r>
    </w:p>
    <w:p w14:paraId="355C7E28" w14:textId="5F272894" w:rsidR="00572CD1" w:rsidRDefault="00572CD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(x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>(</w:t>
      </w:r>
      <w:proofErr w:type="spellStart"/>
      <w:r>
        <w:rPr>
          <w:rFonts w:ascii="Cambria Math" w:eastAsiaTheme="minorEastAsia" w:hAnsi="Cambria Math"/>
          <w:sz w:val="24"/>
          <w:szCs w:val="24"/>
          <w:vertAlign w:val="superscript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  <w:vertAlign w:val="superscript"/>
        </w:rPr>
        <w:t>)</w:t>
      </w:r>
      <w:r>
        <w:rPr>
          <w:rFonts w:ascii="Cambria Math" w:eastAsiaTheme="minorEastAsia" w:hAnsi="Cambria Math"/>
          <w:sz w:val="24"/>
          <w:szCs w:val="24"/>
        </w:rPr>
        <w:t>, y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>(</w:t>
      </w:r>
      <w:proofErr w:type="spellStart"/>
      <w:r>
        <w:rPr>
          <w:rFonts w:ascii="Cambria Math" w:eastAsiaTheme="minorEastAsia" w:hAnsi="Cambria Math"/>
          <w:sz w:val="24"/>
          <w:szCs w:val="24"/>
          <w:vertAlign w:val="superscript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  <w:vertAlign w:val="superscript"/>
        </w:rPr>
        <w:t>)</w:t>
      </w:r>
      <w:r>
        <w:rPr>
          <w:rFonts w:ascii="Cambria Math" w:eastAsiaTheme="minorEastAsia" w:hAnsi="Cambria Math"/>
          <w:sz w:val="24"/>
          <w:szCs w:val="24"/>
        </w:rPr>
        <w:t xml:space="preserve">) is the </w:t>
      </w:r>
      <w:proofErr w:type="spellStart"/>
      <w:r>
        <w:rPr>
          <w:rFonts w:ascii="Cambria Math" w:eastAsiaTheme="minorEastAsia" w:hAnsi="Cambria Math"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  <w:szCs w:val="24"/>
        </w:rPr>
        <w:t>th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training sample</w:t>
      </w:r>
    </w:p>
    <w:p w14:paraId="233BDBCE" w14:textId="194C74E8" w:rsidR="00572CD1" w:rsidRDefault="00572CD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During prediction we will return</w:t>
      </w:r>
    </w:p>
    <w:p w14:paraId="649D120A" w14:textId="3692FF91" w:rsidR="00572CD1" w:rsidRPr="006904D1" w:rsidRDefault="00000000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</m:func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P(y|x)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arg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max</m:t>
                      </m:r>
                    </m:e>
                  </m:func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P(x|y)P(y)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P(x)</m:t>
                  </m:r>
                </m:den>
              </m:f>
            </m:e>
          </m:func>
        </m:oMath>
      </m:oMathPara>
    </w:p>
    <w:p w14:paraId="35450371" w14:textId="416FCDED" w:rsidR="006904D1" w:rsidRPr="006904D1" w:rsidRDefault="006904D1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</m:func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P(x|y)P(y)</m:t>
              </m:r>
            </m:e>
          </m:func>
        </m:oMath>
      </m:oMathPara>
    </w:p>
    <w:sectPr w:rsidR="006904D1" w:rsidRPr="006904D1" w:rsidSect="00222C0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02"/>
    <w:rsid w:val="00030D53"/>
    <w:rsid w:val="001150DE"/>
    <w:rsid w:val="00217826"/>
    <w:rsid w:val="00222C02"/>
    <w:rsid w:val="002A27F0"/>
    <w:rsid w:val="00387802"/>
    <w:rsid w:val="003C1CF2"/>
    <w:rsid w:val="00476E64"/>
    <w:rsid w:val="0053098B"/>
    <w:rsid w:val="00572CD1"/>
    <w:rsid w:val="005B170A"/>
    <w:rsid w:val="005F5B08"/>
    <w:rsid w:val="006730A3"/>
    <w:rsid w:val="006904D1"/>
    <w:rsid w:val="006E2F8B"/>
    <w:rsid w:val="008E025D"/>
    <w:rsid w:val="008E0454"/>
    <w:rsid w:val="009B574B"/>
    <w:rsid w:val="009E43BC"/>
    <w:rsid w:val="00AB36F7"/>
    <w:rsid w:val="00AD526D"/>
    <w:rsid w:val="00B13B2A"/>
    <w:rsid w:val="00B206FF"/>
    <w:rsid w:val="00B30827"/>
    <w:rsid w:val="00D3640D"/>
    <w:rsid w:val="00D53864"/>
    <w:rsid w:val="00D56F86"/>
    <w:rsid w:val="00D826E6"/>
    <w:rsid w:val="00DF5579"/>
    <w:rsid w:val="00EE563B"/>
    <w:rsid w:val="00F11C9F"/>
    <w:rsid w:val="00F92D7E"/>
    <w:rsid w:val="00FC43C9"/>
    <w:rsid w:val="00FF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569E"/>
  <w15:chartTrackingRefBased/>
  <w15:docId w15:val="{B6A4A527-2EAC-4719-9A43-7DB14E8D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0DE"/>
  </w:style>
  <w:style w:type="paragraph" w:styleId="Heading1">
    <w:name w:val="heading 1"/>
    <w:basedOn w:val="Normal"/>
    <w:next w:val="Normal"/>
    <w:link w:val="Heading1Char"/>
    <w:uiPriority w:val="9"/>
    <w:qFormat/>
    <w:rsid w:val="001150DE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DE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DE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DE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DE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DE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DE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DE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DE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DE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DE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D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0DE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50DE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0DE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150D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150DE"/>
    <w:rPr>
      <w:b/>
      <w:bCs/>
    </w:rPr>
  </w:style>
  <w:style w:type="character" w:styleId="Emphasis">
    <w:name w:val="Emphasis"/>
    <w:uiPriority w:val="20"/>
    <w:qFormat/>
    <w:rsid w:val="001150DE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1150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0D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0D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DE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DE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1150DE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1150DE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1150DE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1150DE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1150D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0D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22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Aithal Skanda</dc:creator>
  <cp:keywords/>
  <dc:description/>
  <cp:lastModifiedBy>Aithal Skanda</cp:lastModifiedBy>
  <cp:revision>24</cp:revision>
  <dcterms:created xsi:type="dcterms:W3CDTF">2023-07-22T12:14:00Z</dcterms:created>
  <dcterms:modified xsi:type="dcterms:W3CDTF">2023-07-23T14:57:00Z</dcterms:modified>
</cp:coreProperties>
</file>