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5AAC2" w14:textId="1D7B71CF" w:rsidR="00B24818" w:rsidRPr="00804704" w:rsidRDefault="00B24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шифрування данних використовується алгоритм </w:t>
      </w:r>
      <w:r>
        <w:rPr>
          <w:rFonts w:ascii="Times New Roman" w:hAnsi="Times New Roman" w:cs="Times New Roman"/>
          <w:sz w:val="28"/>
          <w:szCs w:val="28"/>
        </w:rPr>
        <w:t>AES</w:t>
      </w:r>
      <w:r w:rsidRPr="00B2481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GCM</w:t>
      </w:r>
      <w:r w:rsidRPr="00B2481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12256"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B248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2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F55">
        <w:rPr>
          <w:rFonts w:ascii="Times New Roman" w:hAnsi="Times New Roman" w:cs="Times New Roman"/>
          <w:sz w:val="28"/>
          <w:szCs w:val="28"/>
          <w:lang w:val="uk-UA"/>
        </w:rPr>
        <w:t xml:space="preserve">Був вибраний </w:t>
      </w:r>
      <w:r w:rsidR="00122F55">
        <w:rPr>
          <w:rFonts w:ascii="Times New Roman" w:hAnsi="Times New Roman" w:cs="Times New Roman"/>
          <w:sz w:val="28"/>
          <w:szCs w:val="28"/>
        </w:rPr>
        <w:t>GCM</w:t>
      </w:r>
      <w:r w:rsidR="00122F55" w:rsidRPr="0012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F55">
        <w:rPr>
          <w:rFonts w:ascii="Times New Roman" w:hAnsi="Times New Roman" w:cs="Times New Roman"/>
          <w:sz w:val="28"/>
          <w:szCs w:val="28"/>
          <w:lang w:val="uk-UA"/>
        </w:rPr>
        <w:t xml:space="preserve">режим так як, крім власне шифрування даних, він забезпечує цілісність даних. Рекомендовано використовувати </w:t>
      </w:r>
      <w:r w:rsidR="00122F55">
        <w:rPr>
          <w:rFonts w:ascii="Times New Roman" w:hAnsi="Times New Roman" w:cs="Times New Roman"/>
          <w:sz w:val="28"/>
          <w:szCs w:val="28"/>
        </w:rPr>
        <w:t>AES</w:t>
      </w:r>
      <w:r w:rsidR="00122F55" w:rsidRPr="00122F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22F55">
        <w:rPr>
          <w:rFonts w:ascii="Times New Roman" w:hAnsi="Times New Roman" w:cs="Times New Roman"/>
          <w:sz w:val="28"/>
          <w:szCs w:val="28"/>
          <w:lang w:val="uk-UA"/>
        </w:rPr>
        <w:t>для симетричного шифрування, так як він є більш ефективним та дозволяє використовувати ключі різних довжин (128</w:t>
      </w:r>
      <w:r w:rsidR="00122F55" w:rsidRPr="00122F55">
        <w:rPr>
          <w:rFonts w:ascii="Times New Roman" w:hAnsi="Times New Roman" w:cs="Times New Roman"/>
          <w:sz w:val="28"/>
          <w:szCs w:val="28"/>
          <w:lang w:val="ru-RU"/>
        </w:rPr>
        <w:t xml:space="preserve">, 192, 256 </w:t>
      </w:r>
      <w:r w:rsidR="00122F55">
        <w:rPr>
          <w:rFonts w:ascii="Times New Roman" w:hAnsi="Times New Roman" w:cs="Times New Roman"/>
          <w:sz w:val="28"/>
          <w:szCs w:val="28"/>
        </w:rPr>
        <w:t>bit</w:t>
      </w:r>
      <w:r w:rsidR="00122F5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22F55" w:rsidRPr="00122F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04704">
        <w:rPr>
          <w:rFonts w:ascii="Times New Roman" w:hAnsi="Times New Roman" w:cs="Times New Roman"/>
          <w:sz w:val="28"/>
          <w:szCs w:val="28"/>
          <w:lang w:val="ru-RU"/>
        </w:rPr>
        <w:t xml:space="preserve"> Використовувалась імплементація </w:t>
      </w:r>
      <w:r w:rsidR="00804704">
        <w:rPr>
          <w:rFonts w:ascii="Times New Roman" w:hAnsi="Times New Roman" w:cs="Times New Roman"/>
          <w:sz w:val="28"/>
          <w:szCs w:val="28"/>
        </w:rPr>
        <w:t xml:space="preserve">AesGcm </w:t>
      </w:r>
      <w:r w:rsidR="00804704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04704" w:rsidRPr="00804704">
        <w:rPr>
          <w:rFonts w:ascii="Times New Roman" w:hAnsi="Times New Roman" w:cs="Times New Roman"/>
          <w:sz w:val="28"/>
          <w:szCs w:val="28"/>
          <w:lang w:val="uk-UA"/>
        </w:rPr>
        <w:t>System.Security.Cryptography</w:t>
      </w:r>
      <w:r w:rsidR="008047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935E99" w14:textId="2777806F" w:rsidR="00B24818" w:rsidRDefault="00B24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збільшення безпеки також можна додати шифрування даних на рівні бази (</w:t>
      </w:r>
      <w:r>
        <w:rPr>
          <w:rFonts w:ascii="Times New Roman" w:hAnsi="Times New Roman" w:cs="Times New Roman"/>
          <w:sz w:val="28"/>
          <w:szCs w:val="28"/>
        </w:rPr>
        <w:t>TDE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22F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шифрування жорсткого диску</w:t>
      </w:r>
      <w:r w:rsidR="00912256">
        <w:rPr>
          <w:rFonts w:ascii="Times New Roman" w:hAnsi="Times New Roman" w:cs="Times New Roman"/>
          <w:sz w:val="28"/>
          <w:szCs w:val="28"/>
          <w:lang w:val="uk-UA"/>
        </w:rPr>
        <w:t xml:space="preserve"> на рівні файлової системи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5EFB6D" w14:textId="5F109589" w:rsidR="00B24818" w:rsidRDefault="00122F5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Поле з зашифрованими даними має такий склад</w:t>
      </w:r>
      <w:r w:rsidRPr="00122F5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459E7C" w14:textId="690D36FA" w:rsidR="00122F55" w:rsidRDefault="00122F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байта</w:t>
      </w:r>
      <w:r w:rsidRPr="00122F5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r>
        <w:rPr>
          <w:rFonts w:ascii="Times New Roman" w:hAnsi="Times New Roman" w:cs="Times New Roman"/>
          <w:sz w:val="28"/>
          <w:szCs w:val="28"/>
        </w:rPr>
        <w:t>nonce</w:t>
      </w:r>
    </w:p>
    <w:p w14:paraId="3B02FCDC" w14:textId="3651A170" w:rsidR="00122F55" w:rsidRDefault="00122F55">
      <w:pPr>
        <w:rPr>
          <w:rFonts w:ascii="Times New Roman" w:hAnsi="Times New Roman" w:cs="Times New Roman"/>
          <w:sz w:val="28"/>
          <w:szCs w:val="28"/>
        </w:rPr>
      </w:pPr>
      <w:r w:rsidRPr="00122F55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  <w:lang w:val="ru-RU"/>
        </w:rPr>
        <w:t>байт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довжина </w:t>
      </w:r>
      <w:r>
        <w:rPr>
          <w:rFonts w:ascii="Times New Roman" w:hAnsi="Times New Roman" w:cs="Times New Roman"/>
          <w:sz w:val="28"/>
          <w:szCs w:val="28"/>
        </w:rPr>
        <w:t>nonce</w:t>
      </w:r>
    </w:p>
    <w:p w14:paraId="74AB0BBE" w14:textId="5CAEF5E3" w:rsidR="00122F55" w:rsidRPr="00CB1B61" w:rsidRDefault="00122F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F55">
        <w:rPr>
          <w:rFonts w:ascii="Times New Roman" w:hAnsi="Times New Roman" w:cs="Times New Roman"/>
          <w:sz w:val="28"/>
          <w:szCs w:val="28"/>
          <w:lang w:val="ru-RU"/>
        </w:rPr>
        <w:t xml:space="preserve">16 </w:t>
      </w:r>
      <w:r>
        <w:rPr>
          <w:rFonts w:ascii="Times New Roman" w:hAnsi="Times New Roman" w:cs="Times New Roman"/>
          <w:sz w:val="28"/>
          <w:szCs w:val="28"/>
          <w:lang w:val="ru-RU"/>
        </w:rPr>
        <w:t>байт</w:t>
      </w:r>
      <w:r w:rsidRPr="00122F5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B1B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довжина тега</w:t>
      </w:r>
      <w:r w:rsidR="00CB1B6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CB1B61">
        <w:rPr>
          <w:rFonts w:ascii="Times New Roman" w:hAnsi="Times New Roman" w:cs="Times New Roman"/>
          <w:sz w:val="28"/>
          <w:szCs w:val="28"/>
          <w:lang w:val="ru-RU"/>
        </w:rPr>
        <w:t>використовується для перев</w:t>
      </w:r>
      <w:r w:rsidR="00CB1B61">
        <w:rPr>
          <w:rFonts w:ascii="Times New Roman" w:hAnsi="Times New Roman" w:cs="Times New Roman"/>
          <w:sz w:val="28"/>
          <w:szCs w:val="28"/>
          <w:lang w:val="uk-UA"/>
        </w:rPr>
        <w:t>ірки цілісності</w:t>
      </w:r>
    </w:p>
    <w:p w14:paraId="245C9A48" w14:textId="3F12EE1A" w:rsidR="00122F55" w:rsidRPr="00804704" w:rsidRDefault="008047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Pr="00804704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зашифрований текст</w:t>
      </w:r>
    </w:p>
    <w:p w14:paraId="548A1C32" w14:textId="18316061" w:rsidR="00753E89" w:rsidRDefault="00B2481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зберігання ключа використовується </w:t>
      </w:r>
      <w:r>
        <w:rPr>
          <w:rFonts w:ascii="Times New Roman" w:hAnsi="Times New Roman" w:cs="Times New Roman"/>
          <w:sz w:val="28"/>
          <w:szCs w:val="28"/>
        </w:rPr>
        <w:t>Azure</w:t>
      </w:r>
      <w:r w:rsidRPr="008047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Vault</w:t>
      </w:r>
      <w:r w:rsidRPr="0080470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4B1C44" w14:textId="61E7FD91" w:rsidR="00CB1B61" w:rsidRPr="00155EA3" w:rsidRDefault="00E64A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Збережена інформація може бути втрачена якщо зловмисником буде отриманий доступ до бази та </w:t>
      </w:r>
      <w:r>
        <w:rPr>
          <w:rFonts w:ascii="Times New Roman" w:hAnsi="Times New Roman" w:cs="Times New Roman"/>
          <w:sz w:val="28"/>
          <w:szCs w:val="28"/>
        </w:rPr>
        <w:t>Azure</w:t>
      </w:r>
      <w:r w:rsidRPr="00E64A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Vault</w:t>
      </w:r>
      <w:r w:rsidR="00155EA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55EA3">
        <w:rPr>
          <w:rFonts w:ascii="Times New Roman" w:hAnsi="Times New Roman" w:cs="Times New Roman"/>
          <w:sz w:val="28"/>
          <w:szCs w:val="28"/>
          <w:lang w:val="uk-UA"/>
        </w:rPr>
        <w:t xml:space="preserve">Одним із способів ускладнити це є використання </w:t>
      </w:r>
      <w:r w:rsidR="00155EA3">
        <w:rPr>
          <w:rFonts w:ascii="Times New Roman" w:hAnsi="Times New Roman" w:cs="Times New Roman"/>
          <w:sz w:val="28"/>
          <w:szCs w:val="28"/>
        </w:rPr>
        <w:t>envelope</w:t>
      </w:r>
      <w:r w:rsidR="00155EA3" w:rsidRPr="00155E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5EA3">
        <w:rPr>
          <w:rFonts w:ascii="Times New Roman" w:hAnsi="Times New Roman" w:cs="Times New Roman"/>
          <w:sz w:val="28"/>
          <w:szCs w:val="28"/>
        </w:rPr>
        <w:t>encryption</w:t>
      </w:r>
      <w:r w:rsidR="00155EA3">
        <w:rPr>
          <w:rFonts w:ascii="Times New Roman" w:hAnsi="Times New Roman" w:cs="Times New Roman"/>
          <w:sz w:val="28"/>
          <w:szCs w:val="28"/>
          <w:lang w:val="ru-RU"/>
        </w:rPr>
        <w:t>, тобто зашифрувати ключі додатковим ключем і зберігати його в іншому місці, також можна додати ротацію ключа (наприклад робити це через деякий час, через деяку кількість зашифрованих цим ключем даних, якщо ключ був скомпрометований).</w:t>
      </w:r>
    </w:p>
    <w:sectPr w:rsidR="00CB1B61" w:rsidRPr="00155EA3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3A"/>
    <w:rsid w:val="00122F55"/>
    <w:rsid w:val="00155EA3"/>
    <w:rsid w:val="0067333A"/>
    <w:rsid w:val="00753E89"/>
    <w:rsid w:val="00804704"/>
    <w:rsid w:val="00912256"/>
    <w:rsid w:val="00B24818"/>
    <w:rsid w:val="00CB1B61"/>
    <w:rsid w:val="00E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442D"/>
  <w15:chartTrackingRefBased/>
  <w15:docId w15:val="{7852D8B8-50D7-419B-B43A-16A3D9C3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Marynych</dc:creator>
  <cp:keywords/>
  <dc:description/>
  <cp:lastModifiedBy>Andrii Marynych</cp:lastModifiedBy>
  <cp:revision>7</cp:revision>
  <dcterms:created xsi:type="dcterms:W3CDTF">2020-12-10T21:46:00Z</dcterms:created>
  <dcterms:modified xsi:type="dcterms:W3CDTF">2020-12-10T22:37:00Z</dcterms:modified>
</cp:coreProperties>
</file>