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811F0" w14:textId="77777777" w:rsidR="00D82D74" w:rsidRPr="00D82D74" w:rsidRDefault="00D82D74" w:rsidP="00D82D74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77F4F46F" w14:textId="77777777" w:rsidR="00D82D74" w:rsidRPr="00D82D74" w:rsidRDefault="00D82D74" w:rsidP="00D82D7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Второе полугодие мы начнем с перехода на новую интегрированную среду разработку PyCharm. Эта среда динамично развивается, постоянно обновляется и предоставляет расширенную функциональность, которая в дальнейшем потребуется нам при решении задач.</w:t>
      </w:r>
    </w:p>
    <w:p w14:paraId="0B5234C6" w14:textId="77777777" w:rsidR="00D82D74" w:rsidRPr="00D82D74" w:rsidRDefault="00D82D74" w:rsidP="00D82D74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Сегодня мы поговорим о том, как группировать команды в функции — участки кода, которые можно использовать многократно. Обсудим, как можно сделать так, чтобы код функции работал по-разному в зависимости от параметров. Наконец, коснемся вопроса, что представляют собой локальные переменные.</w:t>
      </w:r>
    </w:p>
    <w:p w14:paraId="6BBF3983" w14:textId="77777777" w:rsidR="00D82D74" w:rsidRPr="00D82D74" w:rsidRDefault="00D82D74" w:rsidP="00D82D74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Среда разработки PyCharm</w:t>
      </w:r>
    </w:p>
    <w:p w14:paraId="220E4F87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программирования на Python можно использовать различные среды разработки: так, в первом полугодии мы работали в Wing IDE, которая очень хороша для старта. В этом полугодии мы познакомимся с другой средой, которая наиболее распространена в профессиональном сообществе, — PyCharm, созданной компанией JetBrains. Ее отличает значительный прогресс в развитии, наличие постоянных обновлений и широкое распространение на таких операционных системах, как Windows, MacOS, Linux.</w:t>
      </w:r>
    </w:p>
    <w:p w14:paraId="1A0DA81D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 доступна в двух основных вариантах: платный выпуск Professional и бесплатный Community. Мы будем использовать бесплатную версию, в которой доступны все необходимые в рамках нашего курса возможности.</w:t>
      </w:r>
    </w:p>
    <w:p w14:paraId="18F7319C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перейдем на </w:t>
      </w:r>
      <w:hyperlink r:id="rId5" w:anchor="section=windows" w:tgtFrame="_blank" w:history="1">
        <w:r w:rsidRPr="00D82D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страницу загрузки</w:t>
        </w:r>
      </w:hyperlink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загрузим установочный файл PyCharm Community. После загрузки выполним его установку.</w:t>
      </w:r>
    </w:p>
    <w:p w14:paraId="5E36F5AD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запустим программу. При первом запуске открывается начальное окно:</w:t>
      </w:r>
    </w:p>
    <w:p w14:paraId="7D7BDD0A" w14:textId="6F06F0F1" w:rsidR="00D82D74" w:rsidRPr="00D82D74" w:rsidRDefault="00D82D74" w:rsidP="00D82D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4D2FEE" wp14:editId="7335B8FF">
            <wp:extent cx="5940425" cy="37039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B7C1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Шаг 1.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Откройте/создайте проект в PyCharm</w:t>
      </w:r>
    </w:p>
    <w:p w14:paraId="6F2528F9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А зачем вообще нужны проекты? Дело в том, что все, что вы делаете в PyCharm, выполняется в контексте проекта. Он служит основой для поддержки кодирования, переработки кода, согласованности стиля кодирования и т. д. Кроме того, вы, наверное, догадываетесь, что сложные проекты могут делиться на части (в терминологии Python — модули, но об этом позднее), которые реализовываются разными разработчиками. Концепция организации программного кода в проекты позволяет сделать такое взаимодействие более удобным.</w:t>
      </w:r>
    </w:p>
    <w:p w14:paraId="7FA1CBB1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У вас есть два варианта начать работу над проектом внутри среды IDE:</w:t>
      </w:r>
    </w:p>
    <w:p w14:paraId="7D105396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1. Открыть существующий проект</w:t>
      </w:r>
    </w:p>
    <w:p w14:paraId="76639F4B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Начните, открыв один из своих проектов, хранящихся на вашем компьютере. Папку с вашими решениями можно рассматривать как проект. Вы можете это сделать, нажав </w:t>
      </w: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Открыть проект (Open)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экране приветствия (или </w:t>
      </w: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File → Open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6E2FF8C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2. Создать проект с нуля</w:t>
      </w:r>
    </w:p>
    <w:p w14:paraId="2D728F14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вы предпочитаете начинать с нуля, нажмите </w:t>
      </w: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 Project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 открывшемся экране введите местоположение проекта или выберите его в диалоговом окне (название конечной папки принято считать именем проекта). Нажмите кнопку </w:t>
      </w: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Create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чего будет создан проект Python.</w:t>
      </w:r>
    </w:p>
    <w:p w14:paraId="1EE7B75A" w14:textId="2F74D50B" w:rsidR="00D82D74" w:rsidRPr="00D82D74" w:rsidRDefault="00D82D74" w:rsidP="00D82D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2349008" wp14:editId="1ED012FA">
            <wp:extent cx="5940425" cy="3703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1BD4E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Шаг 2.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Знакомство с интерфейсом</w:t>
      </w:r>
    </w:p>
    <w:p w14:paraId="3878295C" w14:textId="11D7BF09" w:rsidR="00D82D74" w:rsidRPr="00D82D74" w:rsidRDefault="00D82D74" w:rsidP="00D82D7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866331" wp14:editId="4155C0F1">
            <wp:extent cx="5940425" cy="47961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787F5" w14:textId="77777777" w:rsidR="00D82D74" w:rsidRPr="00D82D74" w:rsidRDefault="00D82D74" w:rsidP="00D82D74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Project Tool Window.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Панель инструментов проекта. В этом окне отображаются файлы вашего проекта.</w:t>
      </w:r>
    </w:p>
    <w:p w14:paraId="0B87C488" w14:textId="77777777" w:rsidR="00D82D74" w:rsidRPr="00D82D74" w:rsidRDefault="00D82D74" w:rsidP="00D82D74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PyCharm Editor.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Редактор PyCharm. Находится с правой стороны, где вы пишете свой код. В нем есть вкладки для удобной навигации между открытыми файлами.</w:t>
      </w:r>
    </w:p>
    <w:p w14:paraId="728B5910" w14:textId="77777777" w:rsidR="00D82D74" w:rsidRPr="00D82D74" w:rsidRDefault="00D82D74" w:rsidP="00D82D74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Navigation Bar.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Панель навигации. Находится над редактором, позволяет быстро запускать и отлаживать ваше приложение.</w:t>
      </w:r>
    </w:p>
    <w:p w14:paraId="66E4BBD6" w14:textId="77777777" w:rsidR="00D82D74" w:rsidRPr="00D82D74" w:rsidRDefault="00D82D74" w:rsidP="00D82D74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Left gutter.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Левый столбец, вертикальная полоса рядом с редактором, показывает точки остановки и обеспечивает удобный способ перехода по иерархии кода.</w:t>
      </w:r>
    </w:p>
    <w:p w14:paraId="7006F8DA" w14:textId="77777777" w:rsidR="00D82D74" w:rsidRPr="00D82D74" w:rsidRDefault="00D82D74" w:rsidP="00D82D74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Right gutter.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Правый столбец, справа от редактора. PyCharm постоянно контролирует качество кода и постоянно показывает результаты проверки в правом столбце: ошибки, предупреждения и т. д. Тут же вы можете отслеживать соответствие вашего кода стандарту PEP 8. Индикатор в правом верхнем углу показывает общий статус проверки кода для всего файла.</w:t>
      </w:r>
    </w:p>
    <w:p w14:paraId="5685A38D" w14:textId="77777777" w:rsidR="00D82D74" w:rsidRPr="00D82D74" w:rsidRDefault="00D82D74" w:rsidP="00D82D74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PyCharm Tool Windows.</w:t>
      </w:r>
      <w:r w:rsidRPr="00D82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Панель</w:t>
      </w:r>
      <w:r w:rsidRPr="00D82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инструментов</w:t>
      </w:r>
      <w:r w:rsidRPr="00D82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PyCharm. 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специальные окна, прикрепленные к низу и сторонам рабочей области, которые обеспечивают доступ к типичным задачам, таким как управление проектами, поиск и навигация по исходному коду, интеграция с системами контроля версий и т. д.</w:t>
      </w:r>
    </w:p>
    <w:p w14:paraId="5FE048D7" w14:textId="77777777" w:rsidR="00D82D74" w:rsidRPr="00D82D74" w:rsidRDefault="00D82D74" w:rsidP="00D82D74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Status Bar.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Строка состояния. Указывает состояние вашего проекта и показывает различные предупреждения и информационные сообщения.</w:t>
      </w:r>
    </w:p>
    <w:p w14:paraId="3A573A2C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У PyCharm есть гибкая система настройки интерфейса и даже возможность задания собственного стиля кода. Но сейчас мы не будем останавливаться на этом, а перейдем непосредственно к написанию программ.</w:t>
      </w:r>
    </w:p>
    <w:p w14:paraId="3F5F6A33" w14:textId="77777777" w:rsidR="00D82D74" w:rsidRPr="00D82D74" w:rsidRDefault="00D82D74" w:rsidP="00D82D74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Функция как способ группировать команды и именовать участки кода</w:t>
      </w:r>
    </w:p>
    <w:p w14:paraId="4A79F38E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любой компьютерной программы — это выполнение процессором большого набора элементарных инструкций. В машинном коде, с которым работает процессор, все команды очень простые:</w:t>
      </w:r>
    </w:p>
    <w:p w14:paraId="43815DEF" w14:textId="77777777" w:rsidR="00D82D74" w:rsidRPr="00D82D74" w:rsidRDefault="00D82D74" w:rsidP="00D82D74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Считать из оперативной памяти одно целое число в специальную ячейку</w:t>
      </w:r>
    </w:p>
    <w:p w14:paraId="54FD8160" w14:textId="77777777" w:rsidR="00D82D74" w:rsidRPr="00D82D74" w:rsidRDefault="00D82D74" w:rsidP="00D82D74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Прибавить к одному числу значение другой ячейки</w:t>
      </w:r>
    </w:p>
    <w:p w14:paraId="1C591AC4" w14:textId="77777777" w:rsidR="00D82D74" w:rsidRPr="00D82D74" w:rsidRDefault="00D82D74" w:rsidP="00D82D74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ячейку с нулем</w:t>
      </w:r>
    </w:p>
    <w:p w14:paraId="21649158" w14:textId="77777777" w:rsidR="00D82D74" w:rsidRPr="00D82D74" w:rsidRDefault="00D82D74" w:rsidP="00D82D74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Вернуться на пару команд назад и пр.</w:t>
      </w:r>
    </w:p>
    <w:p w14:paraId="2A28A307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 машинного кода не могут вывести окошко программы или проиграть аудиофайл, не могут посчитать среднюю оценку в классе или загрузить страничку из Интернета. Машинный код не умеет полноценно работать даже с обычными строками или списками и не может выполнять сложные математические расчеты. Однако программа целиком все это делает, потому что состоит из множества команд, которые в комбинации дают нужный эффект.</w:t>
      </w:r>
    </w:p>
    <w:p w14:paraId="74031703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Многие из команд Python, которые вы уже знаете, требуют от процессора выполнения десятков команд. Если бы программист писал их вручную, даже простейшие программы — вроде наших учебных заданий — создавались бы несколько дней. При этом даже опытному программисту было бы очень легко допустить ошибку.</w:t>
      </w:r>
    </w:p>
    <w:p w14:paraId="3596B544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мотивирующего примера рассмотрим программу, в которой последовательно запрашивается имя, а затем выводится приветствие по имени для трех живых существ:</w:t>
      </w:r>
    </w:p>
    <w:p w14:paraId="71B4D02F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'Как тебя зовут?'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0A39D26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name_1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FD0A13B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name_1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61C639E2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тебя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?'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CA7910F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name_2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1374ACE4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name_2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E196265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твоего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пса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?'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2EE0A60B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name_3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B4EB674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name_3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5BA84C4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Как тебя зовут?</w:t>
      </w:r>
    </w:p>
    <w:p w14:paraId="2F841A29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Вася</w:t>
      </w:r>
    </w:p>
    <w:p w14:paraId="79EC7141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Привет Вася</w:t>
      </w:r>
    </w:p>
    <w:p w14:paraId="7EC1CD0F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А тебя?</w:t>
      </w:r>
    </w:p>
    <w:p w14:paraId="6BE4C1CA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Коля</w:t>
      </w:r>
    </w:p>
    <w:p w14:paraId="41EB60A3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Привет Коля</w:t>
      </w:r>
    </w:p>
    <w:p w14:paraId="7DE72999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А твоего пса?</w:t>
      </w:r>
    </w:p>
    <w:p w14:paraId="2833D15D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Шарик</w:t>
      </w:r>
    </w:p>
    <w:p w14:paraId="66F39D26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Привет Шарик</w:t>
      </w:r>
    </w:p>
    <w:p w14:paraId="2AE095C5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небольшая, но уже видно много проблем:</w:t>
      </w:r>
    </w:p>
    <w:p w14:paraId="04DE6DAD" w14:textId="77777777" w:rsidR="00D82D74" w:rsidRPr="00D82D74" w:rsidRDefault="00D82D74" w:rsidP="00D82D74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Во-первых, три раза приходится повторять фактически одно и то же</w:t>
      </w:r>
    </w:p>
    <w:p w14:paraId="642247C8" w14:textId="77777777" w:rsidR="00D82D74" w:rsidRPr="00D82D74" w:rsidRDefault="00D82D74" w:rsidP="00D82D74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Во-вторых, приходится вводить разные имена переменных, чтобы ничего не перепутать и не поприветствовать кого-нибудь неправильным именем</w:t>
      </w:r>
    </w:p>
    <w:p w14:paraId="1228BDDE" w14:textId="77777777" w:rsidR="00D82D74" w:rsidRPr="00D82D74" w:rsidRDefault="00D82D74" w:rsidP="00D82D74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В-третьих, если вы захотите исправить приветствие на более официальное — например, «Здравствуйте», вам придется внести одинаковые исправления сразу в трех разных местах</w:t>
      </w:r>
    </w:p>
    <w:p w14:paraId="4008AAF1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в такой маленькой программе можно при исправлении допустить опечатку. А представьте, что фраза используется десять раз в разных местах большой программы — тогда придется искать каждое приветствие и исправлять его.</w:t>
      </w:r>
    </w:p>
    <w:p w14:paraId="2792A95B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Было бы здорово иметь возможность устранить дублирование кода: в каком-то одном месте сообщить интерпретатору, что именно мы понимаем под словом «поприветствовать», а затем попросить интерпретатор использовать определение термина «поприветствовать» там, где мы его попросим об этом.</w:t>
      </w:r>
    </w:p>
    <w:p w14:paraId="4077DEAD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сформулируем, чего мы хотим добиться:</w:t>
      </w:r>
    </w:p>
    <w:p w14:paraId="51A66BC9" w14:textId="77777777" w:rsidR="00D82D74" w:rsidRPr="00D82D74" w:rsidRDefault="00D82D74" w:rsidP="00D82D74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Один раз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определить, что значит «поприветствовать», т. е. сгруппировать и поименовать повторяющийся кусок кода</w:t>
      </w:r>
    </w:p>
    <w:p w14:paraId="7881EF28" w14:textId="77777777" w:rsidR="00D82D74" w:rsidRPr="00D82D74" w:rsidRDefault="00D82D74" w:rsidP="00D82D74">
      <w:pPr>
        <w:numPr>
          <w:ilvl w:val="0"/>
          <w:numId w:val="4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Многократно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дальнейшем «ссылаться» на это определение везде, где нам только потребуется</w:t>
      </w:r>
    </w:p>
    <w:p w14:paraId="2BC0DC60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Замечательно, что язык Python действительно обладает такими выразительными возможностями — </w:t>
      </w: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функциями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0D318AE" w14:textId="77777777" w:rsidR="00D82D74" w:rsidRPr="00D82D74" w:rsidRDefault="00D82D74" w:rsidP="00D82D7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Функция</w:t>
      </w:r>
    </w:p>
    <w:p w14:paraId="5D66A1D4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— особым образом сгруппированный набор команд, которые выполняются последовательно, но воспринимаются как единое целое. При этом функция может возвращать (или не возвращать) свой результат.</w:t>
      </w:r>
    </w:p>
    <w:p w14:paraId="455B1AF5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использовать какую-нибудь собственную функцию, вначале необходимо ее </w:t>
      </w: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объявить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, т. е. рассказать, что именно она будет делать. В нашем примере мы объявим функцию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greet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помощью ключевого слова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def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после которого идет название нашей функции, скобки, двоеточие, а затем на двух последующих строчках — описание того, что она собой представляет:</w:t>
      </w:r>
    </w:p>
    <w:p w14:paraId="5325F3C8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greet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72062422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name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input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0A51C71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Привет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name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09411111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это описание расположено в блоке кода с отступом.</w:t>
      </w:r>
    </w:p>
    <w:p w14:paraId="20386FF3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мы можем использовать нашу функцию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greet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всякий раз, когда в нашем коде возникает необходимость кого-нибудь поприветствовать:</w:t>
      </w:r>
    </w:p>
    <w:p w14:paraId="302B8EA7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'Как тебя зовут?'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20C5A30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greet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EEC9BC8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6213846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тебя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?'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378AF91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greet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57F43B38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F90C29D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А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твоего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пса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?'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F86D0C1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greet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2038681" w14:textId="77777777" w:rsidR="00D82D74" w:rsidRPr="00D82D74" w:rsidRDefault="00D82D74" w:rsidP="00D82D7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Вызов функции</w:t>
      </w:r>
    </w:p>
    <w:p w14:paraId="0C4BEF96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Обращение к ранее объявленной функции с целью выполнения ее команд называется вызовом.</w:t>
      </w:r>
    </w:p>
    <w:p w14:paraId="5833168C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В нашем примере функция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greet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один раз объявляется, а затем три раза вызывается.</w:t>
      </w:r>
    </w:p>
    <w:p w14:paraId="3AF4D685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мы получили в результате:</w:t>
      </w:r>
    </w:p>
    <w:p w14:paraId="5DD6881A" w14:textId="77777777" w:rsidR="00D82D74" w:rsidRPr="00D82D74" w:rsidRDefault="00D82D74" w:rsidP="00D82D74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сократился и стал понятнее. Теперь нам не нужно выискивать, где какая переменная заводится, где и для чего она используется. Функция сама говорит, что она делает: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greet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«поприветствовать».</w:t>
      </w:r>
    </w:p>
    <w:p w14:paraId="0A303AD8" w14:textId="77777777" w:rsidR="00D82D74" w:rsidRPr="00D82D74" w:rsidRDefault="00D82D74" w:rsidP="00D82D74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Нам не приходится заводить несколько разных переменных.</w:t>
      </w:r>
    </w:p>
    <w:p w14:paraId="774E2B6F" w14:textId="77777777" w:rsidR="00D82D74" w:rsidRPr="00D82D74" w:rsidRDefault="00D82D74" w:rsidP="00D82D74">
      <w:pPr>
        <w:numPr>
          <w:ilvl w:val="0"/>
          <w:numId w:val="5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поменять приветствие во всей программе, достаточно изменить одну строчку.</w:t>
      </w:r>
    </w:p>
    <w:p w14:paraId="0CE53FA8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Итак, функции нужны, чтобы группировать команды, а заодно — чтобы не писать один и тот же код несколько раз.</w:t>
      </w:r>
    </w:p>
    <w:p w14:paraId="51C7CD19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достаточно один раз написать функцию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greet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потом пользоваться ею постоянно. Польза от этого особенно очевидна, когда функция действительно сложная и используется много раз в разных местах программы. Например, загрузку данных из Интернета или отрисовку персонажа компьютерной игры удобно оформлять в виде отдельных функций.</w:t>
      </w:r>
    </w:p>
    <w:p w14:paraId="79141357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Еще одна важная вещь состоит в том, что функции имеют </w:t>
      </w: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имена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36F9F4" w14:textId="77777777" w:rsidR="00D82D74" w:rsidRPr="00D82D74" w:rsidRDefault="00D82D74" w:rsidP="00D82D7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621FB72B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функций должны состоять из маленьких букв, а слова разделяться символами подчеркивания, это необходимо, чтобы увеличить читабельность.</w:t>
      </w:r>
    </w:p>
    <w:p w14:paraId="75C2C8EE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им программу можно сделать понятной не только компьютеру, но и человеку. Тут все так же, как с именами переменных: если переменная имеет ничего не говорящее название, сложно угадать, что в ней хранится. Если участок кода не сгруппирован в функцию, иногда приходится буквально дешифрировать, для чего он нужен в программе. А если он оформлен в виде функции, название функции само подскажет, что делает этот код.</w:t>
      </w:r>
    </w:p>
    <w:p w14:paraId="4CA34A45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Проиллюстрируем сказанное на примере. Попробуйте угададать, что делает такой код:</w:t>
      </w:r>
    </w:p>
    <w:p w14:paraId="2F6523FE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25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27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23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56228277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0</w:t>
      </w:r>
    </w:p>
    <w:p w14:paraId="04F3FC1B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mm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</w:p>
    <w:p w14:paraId="1F1B485D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mx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1000</w:t>
      </w:r>
    </w:p>
    <w:p w14:paraId="74B3E63B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4946C75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+=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</w:p>
    <w:p w14:paraId="3D118445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mm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640C14A5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mm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</w:p>
    <w:p w14:paraId="3E80E604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mx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72050CC1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mx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</w:t>
      </w:r>
    </w:p>
    <w:p w14:paraId="46C73822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s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63C1391B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mm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6B8A8F6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mx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536AB46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некоторых нетривиальных усилий по дешифровке можно понять, что этот код вычисляет среднее, минимальное и максимальное значение списка:</w:t>
      </w:r>
    </w:p>
    <w:p w14:paraId="4D558853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9.75</w:t>
      </w:r>
    </w:p>
    <w:p w14:paraId="655BC792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-10</w:t>
      </w:r>
    </w:p>
    <w:p w14:paraId="0D0409B4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27</w:t>
      </w:r>
    </w:p>
    <w:p w14:paraId="6EF4F3D0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А вот тот же самый код, но переработанный с помощью встроенных функций и хороших названий переменных:</w:t>
      </w:r>
    </w:p>
    <w:p w14:paraId="463A5FF5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temperatures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11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20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25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27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23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18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8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48801B56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average_temperature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sum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temperatures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len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temperatures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5A58A34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AB3F688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average_temperature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505B32C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min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temperatures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16B76AD1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max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temperatures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14:paraId="15898083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9.75</w:t>
      </w:r>
    </w:p>
    <w:p w14:paraId="5713D7FD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-10</w:t>
      </w:r>
    </w:p>
    <w:p w14:paraId="2F51D9CE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27</w:t>
      </w:r>
    </w:p>
    <w:p w14:paraId="721D85F4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вариант вам нравится больше?</w:t>
      </w:r>
    </w:p>
    <w:p w14:paraId="71A8E4D6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самом деле, когда программист думает о том, что должна делать программа, он обычно представляет ее как раз в форме функций. Мы обычно не говорим, какие действия должен выполнить алгоритм, а описываем, что мы хотим получить. Например, мы хотим посчитать среднегодовую температуру, значит, нам нужна функция вычисления среднего значения из набора чисел.</w:t>
      </w:r>
    </w:p>
    <w:p w14:paraId="775FE80A" w14:textId="77777777" w:rsidR="00D82D74" w:rsidRPr="00D82D74" w:rsidRDefault="00D82D74" w:rsidP="00D82D74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Определение простейших функций</w:t>
      </w:r>
    </w:p>
    <w:p w14:paraId="3555C30A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подытожим то, что мы знаем о  функциях.</w:t>
      </w:r>
    </w:p>
    <w:p w14:paraId="362836C4" w14:textId="77777777" w:rsidR="00D82D74" w:rsidRPr="00D82D74" w:rsidRDefault="00D82D74" w:rsidP="00D82D7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Заголовок и тело функции</w:t>
      </w:r>
    </w:p>
    <w:p w14:paraId="3FC9D8C4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У каждой функции есть заголовок (его обычно называют сигнатурой) и тело.</w:t>
      </w:r>
    </w:p>
    <w:p w14:paraId="3D8DAFB2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Сигнатура описывает, как функцию вызывать, а тело описывает, что эта функция делает.</w:t>
      </w:r>
    </w:p>
    <w:p w14:paraId="7F9A06FE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Сигнатура содержит имя функции и аргументы (то есть параметры), которые передаются в функцию.</w:t>
      </w:r>
    </w:p>
    <w:p w14:paraId="530B3B7A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Записывается это так:</w:t>
      </w:r>
    </w:p>
    <w:p w14:paraId="70F5A53D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имя функции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([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аргументы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]):</w:t>
      </w:r>
    </w:p>
    <w:p w14:paraId="1AD100E9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тело функции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F1CA5E9" w14:textId="77777777" w:rsidR="00D82D74" w:rsidRPr="00D82D74" w:rsidRDefault="00D82D74" w:rsidP="00D82D7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6915CF7B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Тело функции, как и в операторе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if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или в операторе цикла, обязательно идет с </w:t>
      </w: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отступом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нужно, чтобы интерпретатор Python знал, где заканчивается код функции. Заодно это здорово помогает структурировать программу. Даже в языках, где отступы не требуются, их все равно принято писать, чтобы упростить чтение программы.</w:t>
      </w:r>
    </w:p>
    <w:p w14:paraId="04C59AD9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напишем еще одну совсем простую функцию из одной единственной команды, которая просто выводит на экран приветствие.</w:t>
      </w:r>
    </w:p>
    <w:p w14:paraId="2BD21F4B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simple_greetings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37075D62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'Привет!'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09649FA" w14:textId="77777777" w:rsidR="00D82D74" w:rsidRPr="00D82D74" w:rsidRDefault="00D82D74" w:rsidP="00D82D7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Вызов фукнции</w:t>
      </w:r>
    </w:p>
    <w:p w14:paraId="10A0B957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Теперь, чтобы поприветствовать пользователя, вам достаточно в основной программе написать: </w:t>
      </w: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simple_greetings()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называется «вызвать функцию».</w:t>
      </w:r>
    </w:p>
    <w:p w14:paraId="00F2F6F5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у этой функции нет аргументов ни в определении, ни при вызове. Однако пустые скобочки после названия функции писать все равно нужно.</w:t>
      </w:r>
    </w:p>
    <w:p w14:paraId="03F8B8E6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Функцию, как и переменную, необходимо сначала объявить, и только потом использовать. Поэтому следующая программа выдаст вам ошибку </w:t>
      </w: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name ’simple_greetings2′ is not defined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7DA0341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simple_greetings2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01BBC6B1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BC22216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01A258CD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D82D74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simple_greetings2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4C355A6F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'Привет, username!'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5DB2360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NameError                  Traceback (most recent call last)</w:t>
      </w:r>
    </w:p>
    <w:p w14:paraId="32E8F105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&lt;ipython-input-12-4f64c3fab903&gt; in &lt;module&gt;()</w:t>
      </w:r>
    </w:p>
    <w:p w14:paraId="2D7309CF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----&gt; 1 simple_greetings2()</w:t>
      </w:r>
    </w:p>
    <w:p w14:paraId="314C1E7F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      2 </w:t>
      </w:r>
    </w:p>
    <w:p w14:paraId="503AAEE0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3 </w:t>
      </w:r>
    </w:p>
    <w:p w14:paraId="76539ED0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4 def simple_greetings2():</w:t>
      </w:r>
    </w:p>
    <w:p w14:paraId="010090CB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5     print('Привет, username!')</w:t>
      </w:r>
    </w:p>
    <w:p w14:paraId="0DBF7FB6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</w:p>
    <w:p w14:paraId="069312EF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NameError: name 'simple_greetings2' is not defined</w:t>
      </w:r>
    </w:p>
    <w:p w14:paraId="534A0113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Впрочем, от такой функции проку не очень много: она не сокращает количество кода и не сильно упрощает понимание происходящего в программе. Поэтому в виде функции стоит оформлять только логически законченный блок кода, особенно если он необходим в нескольких местах программы.</w:t>
      </w:r>
    </w:p>
    <w:p w14:paraId="59181878" w14:textId="77777777" w:rsidR="00D82D74" w:rsidRPr="00D82D74" w:rsidRDefault="00D82D74" w:rsidP="00D82D7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PEP 8</w:t>
      </w:r>
    </w:p>
    <w:p w14:paraId="0C6F9E98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функции до кода, который находится вне функции, необходимо делать отступ в две пустые строки для повышения читаемости кода. Если у вас есть несколько функций в одном файле, между кодом одной и сигнатурой другой функции тоже надо оставлять две пустые строки.</w:t>
      </w:r>
    </w:p>
    <w:p w14:paraId="3123EF62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А теперь то, что заставит вас полюбить новую среду разработки еще сильнее: PyCharm умеет в автоматическом режиме исправлять часть недочетов кода, связанных в основном с отступами, пропущенными или лишними пробелами. Для автоформатирования кода по PEP 8 можно нажать комбинацию клавиш Ctrl + Alt + l.</w:t>
      </w:r>
    </w:p>
    <w:p w14:paraId="4AA344FD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 на некоторые особенности, которые существуют при сдаче в LMS задач на функции:</w:t>
      </w:r>
    </w:p>
    <w:p w14:paraId="749A7533" w14:textId="77777777" w:rsidR="00D82D74" w:rsidRPr="00D82D74" w:rsidRDefault="00D82D74" w:rsidP="00D82D74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В LMS необходимо отправить файл только с необходимой функцией. Если в файле есть код вызова данной функции, закомментируйте его. В PyCharm можно выделить код, который необходимо закомментировать, и нажать Ctrl + /. Для раскомментирования надо повторить то же самое.</w:t>
      </w:r>
    </w:p>
    <w:p w14:paraId="648F16D1" w14:textId="77777777" w:rsidR="00D82D74" w:rsidRPr="00D82D74" w:rsidRDefault="00D82D74" w:rsidP="00D82D74">
      <w:pPr>
        <w:numPr>
          <w:ilvl w:val="0"/>
          <w:numId w:val="6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проверке функции тестирующая система запускает программу на Python, которая осуществляет вызов вашей функции (с передачей в нее параметров), поэтому необходимо точно соблюсти формат сигнатуры функции, который дается в условии.</w:t>
      </w:r>
    </w:p>
    <w:p w14:paraId="606B4257" w14:textId="77777777" w:rsidR="00D82D74" w:rsidRPr="00D82D74" w:rsidRDefault="00D82D74" w:rsidP="00D82D74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Начальные знания о локальных переменных</w:t>
      </w:r>
    </w:p>
    <w:p w14:paraId="0DDCEB76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В тот момент, когда вы вызываете функцию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greet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начинают выполняться команды, написанные в теле функции. Когда работа функции доходит до конца, исполнение программы продолжается со строки, которая вызывала функцию. Мы еще посмотрим на этот процесс подробнее с помощью отладчика.</w:t>
      </w:r>
    </w:p>
    <w:p w14:paraId="6F41B7E6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теперь в программе используется только одна переменная —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Как же так? Ведь мы договорились, что не будем использовать одну и ту же переменную для разных имен? На самом деле 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мы не используем одну и ту же  переменную. При каждом вызове функции эта переменная создается заново, а в конце работы функции — прекращает свое существование. Это очень важный момент.</w:t>
      </w:r>
    </w:p>
    <w:p w14:paraId="4738EEEF" w14:textId="77777777" w:rsidR="00D82D74" w:rsidRPr="00D82D74" w:rsidRDefault="00D82D74" w:rsidP="00D82D7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Область видимости переменной</w:t>
      </w:r>
    </w:p>
    <w:p w14:paraId="6E3334BE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Снаружи функции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greet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переменная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name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вообще не существует. Таким образом, функция очерчивает тот участок программы, где переменная нужна и используется. Этот участок, в котором переменная </w:t>
      </w: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живет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называется областью видимости переменной (по-английски — </w:t>
      </w:r>
      <w:r w:rsidRPr="00D82D7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scope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D7B48C5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Благодаря ограничению области видимости переменной программисту не нужно беспокоиться, не «всплывет» ли эта переменная в другом месте программы. Изменяя переменную внутри функции, программист понимает, что он может что-то испортить </w:t>
      </w: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только внутри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функции, но не поломает работу остальной программы. Можно сказать, что вся работа с переменной локализована, т. е. сосредоточена внутри функции.</w:t>
      </w:r>
    </w:p>
    <w:p w14:paraId="3DA38F33" w14:textId="77777777" w:rsidR="00D82D74" w:rsidRPr="00D82D74" w:rsidRDefault="00D82D74" w:rsidP="00D82D7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Локальные и глобальные переменные</w:t>
      </w:r>
    </w:p>
    <w:p w14:paraId="46B96501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создаваемые внутри функций, недоступны извне и существуют только внутри функции. Они называются локальными.</w:t>
      </w:r>
    </w:p>
    <w:p w14:paraId="5164AA29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Создаваемые вне функции переменные могут быть доступны из функций. Они являются глобальными.</w:t>
      </w:r>
    </w:p>
    <w:p w14:paraId="1DE0B5B9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По возможности избегайте использования глобальных переменных для предотвращения конфликтов. О локальных переменных и областях видимости мы поговорим намного подробнее на следующих уроках.</w:t>
      </w:r>
    </w:p>
    <w:p w14:paraId="50A830FB" w14:textId="77777777" w:rsidR="00D82D74" w:rsidRPr="00D82D74" w:rsidRDefault="00D82D74" w:rsidP="00D82D74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Аргументы функций</w:t>
      </w:r>
    </w:p>
    <w:p w14:paraId="5F6BDE8E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Мы рассмотрели функции, которые выполняют всякий раз одни и те же действия. Это бывает полезно, но все же большая часть программ требует выполнения немного разных действий.</w:t>
      </w:r>
    </w:p>
    <w:p w14:paraId="4845D177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функция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print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(а это именно функция) должна каждый раз выводить на экран разные сообщения — в зависимости от переданных аргументов.</w:t>
      </w:r>
    </w:p>
    <w:p w14:paraId="3981A0F1" w14:textId="77777777" w:rsidR="00D82D74" w:rsidRPr="00D82D74" w:rsidRDefault="00D82D74" w:rsidP="00D82D7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Аргументы функций</w:t>
      </w:r>
    </w:p>
    <w:p w14:paraId="3D0807CE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 (параметры) могут изменять поведение функции. Например, функция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len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строки или списки (и другие коллекции). В зависимости от конкретного аргумента она возвращает разный результат, а значит, выполняет внутри немного различные действия.</w:t>
      </w:r>
    </w:p>
    <w:p w14:paraId="782043E6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функцию, которая должна выводить на экран содержимое списка, печатая каждый элемент на своей строчке. Вряд ли нам захочется заводить функцию, которая раз за разом выводит содержимое одного и того же списка. Скорее, нужна функция, которая может распечатать любой список. Конкретный список мы передаем функции 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 качестве параметра при ее вызове. Функция же работает с тем, что ей передали. Выглядит это так:</w:t>
      </w:r>
    </w:p>
    <w:p w14:paraId="08D9B523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print_array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array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2306A674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element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array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14:paraId="512C8675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element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342F19EF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0E02C117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AB64BFA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print_array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'Hello'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'world'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5E8D6745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14:paraId="71BFBDC5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print_array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123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456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789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63E02A7F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val="en-US" w:eastAsia="ru-RU"/>
        </w:rPr>
        <w:t>Hello</w:t>
      </w:r>
    </w:p>
    <w:p w14:paraId="29CB34C3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val="en-US" w:eastAsia="ru-RU"/>
        </w:rPr>
        <w:t>world</w:t>
      </w:r>
    </w:p>
    <w:p w14:paraId="73B3E285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</w:p>
    <w:p w14:paraId="570605AC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val="en-US" w:eastAsia="ru-RU"/>
        </w:rPr>
        <w:t>123</w:t>
      </w:r>
    </w:p>
    <w:p w14:paraId="1D146CFB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456</w:t>
      </w:r>
    </w:p>
    <w:p w14:paraId="33A59653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789</w:t>
      </w:r>
    </w:p>
    <w:p w14:paraId="7284D061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первом вызове функции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print_array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переменная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array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равна </w:t>
      </w: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['Hello', 'world']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втором вызове переменная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array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будет равна </w:t>
      </w: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[123, 456, 789]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C3B1E75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Разберемся, в каком порядке выполняется код при вызове функций. В</w:t>
      </w:r>
      <w:r w:rsidRPr="00D82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примере</w:t>
      </w:r>
      <w:r w:rsidRPr="00D82D7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330C6D35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print_array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([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'Hello'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'world'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])</w:t>
      </w:r>
    </w:p>
    <w:p w14:paraId="7EC66A15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ничего удивительного не происходит — списки складываются, а затем передаются в функцию.</w:t>
      </w:r>
    </w:p>
    <w:p w14:paraId="1CE0B40C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Hello</w:t>
      </w:r>
    </w:p>
    <w:p w14:paraId="7367F31E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world</w:t>
      </w:r>
    </w:p>
    <w:p w14:paraId="75E6C007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более сложный пример:</w:t>
      </w:r>
    </w:p>
    <w:p w14:paraId="3061CFBE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print_hello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arg_1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arg_2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14:paraId="336B87F6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'hello'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F4BBD56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7AB6555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655B4698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def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print_comrade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79B01174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'comrade'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729A7FFB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2C2CAF4E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494E0533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D82D74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print_petrov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14:paraId="512A4267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D82D74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'Petrov'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14:paraId="5D425131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5431B498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14:paraId="11EA055C" w14:textId="77777777" w:rsidR="00D82D74" w:rsidRPr="00D82D74" w:rsidRDefault="00D82D74" w:rsidP="00D82D7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print_hello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print_comrade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(),</w:t>
      </w:r>
      <w:r w:rsidRPr="00D82D74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print_petrov</w:t>
      </w:r>
      <w:r w:rsidRPr="00D82D74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14:paraId="59DC619A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 в функции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print_hello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никак не используются, но сейчас это неважно. Рассмотрим, в каком порядке выполняются функции.</w:t>
      </w:r>
    </w:p>
    <w:p w14:paraId="76994036" w14:textId="77777777" w:rsidR="00D82D74" w:rsidRPr="00D82D74" w:rsidRDefault="00D82D74" w:rsidP="00D82D74">
      <w:pPr>
        <w:spacing w:before="120" w:after="18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Важно!</w:t>
      </w:r>
    </w:p>
    <w:p w14:paraId="70414DB4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В момент вызова функции ей необходимо передать вычисленные аргументы. Если аргументы не вычислены, они вычисляются слева направо.</w:t>
      </w:r>
    </w:p>
    <w:p w14:paraId="144ED66C" w14:textId="77777777" w:rsidR="00D82D74" w:rsidRPr="00D82D74" w:rsidRDefault="00D82D74" w:rsidP="00D82D74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В данном случае функция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print_hello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принимает аргумент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arg_1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является значением функции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print_comrade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(по умолчанию —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None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), и аргумент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arg_2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является значением функции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print_petrov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Таким образом, сначала выполнится функция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print_comrade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затем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print_petrov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лишь в самом конце </w:t>
      </w:r>
      <w:r w:rsidRPr="00D82D74">
        <w:rPr>
          <w:rFonts w:ascii="Consolas" w:eastAsia="Times New Roman" w:hAnsi="Consolas" w:cs="Times New Roman"/>
          <w:sz w:val="24"/>
          <w:szCs w:val="24"/>
          <w:lang w:eastAsia="ru-RU"/>
        </w:rPr>
        <w:t>print_hello</w:t>
      </w:r>
      <w:r w:rsidRPr="00D82D74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Результатом работы программы будет напечатанный текст:</w:t>
      </w:r>
    </w:p>
    <w:p w14:paraId="2F84B398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 xml:space="preserve">comrade </w:t>
      </w:r>
    </w:p>
    <w:p w14:paraId="10EA9734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 xml:space="preserve">Petrov </w:t>
      </w:r>
    </w:p>
    <w:p w14:paraId="12B75639" w14:textId="77777777" w:rsidR="00D82D74" w:rsidRPr="00D82D74" w:rsidRDefault="00D82D74" w:rsidP="00D82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82D74">
        <w:rPr>
          <w:rFonts w:ascii="Consolas" w:eastAsia="Times New Roman" w:hAnsi="Consolas" w:cs="Courier New"/>
          <w:sz w:val="20"/>
          <w:szCs w:val="20"/>
          <w:lang w:eastAsia="ru-RU"/>
        </w:rPr>
        <w:t>hello</w:t>
      </w:r>
    </w:p>
    <w:p w14:paraId="5B409595" w14:textId="77777777" w:rsidR="00257A18" w:rsidRDefault="00257A18"/>
    <w:sectPr w:rsidR="00257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B65C7"/>
    <w:multiLevelType w:val="multilevel"/>
    <w:tmpl w:val="7EBED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054E7"/>
    <w:multiLevelType w:val="multilevel"/>
    <w:tmpl w:val="CFEA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B15DA8"/>
    <w:multiLevelType w:val="multilevel"/>
    <w:tmpl w:val="A60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BE65DA"/>
    <w:multiLevelType w:val="multilevel"/>
    <w:tmpl w:val="38B4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156B7"/>
    <w:multiLevelType w:val="multilevel"/>
    <w:tmpl w:val="F344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792C57"/>
    <w:multiLevelType w:val="multilevel"/>
    <w:tmpl w:val="766C8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0B8"/>
    <w:rsid w:val="00257A18"/>
    <w:rsid w:val="00B630B8"/>
    <w:rsid w:val="00D8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B2B29-4123-40D9-B6AE-C6372C816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82D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2D7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D8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82D74"/>
    <w:rPr>
      <w:color w:val="0000FF"/>
      <w:u w:val="single"/>
    </w:rPr>
  </w:style>
  <w:style w:type="character" w:styleId="a5">
    <w:name w:val="Strong"/>
    <w:basedOn w:val="a0"/>
    <w:uiPriority w:val="22"/>
    <w:qFormat/>
    <w:rsid w:val="00D82D7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82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2D7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82D7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82D74"/>
  </w:style>
  <w:style w:type="character" w:styleId="HTML2">
    <w:name w:val="HTML Sample"/>
    <w:basedOn w:val="a0"/>
    <w:uiPriority w:val="99"/>
    <w:semiHidden/>
    <w:unhideWhenUsed/>
    <w:rsid w:val="00D82D74"/>
    <w:rPr>
      <w:rFonts w:ascii="Courier New" w:eastAsia="Times New Roman" w:hAnsi="Courier New" w:cs="Courier New"/>
    </w:rPr>
  </w:style>
  <w:style w:type="paragraph" w:customStyle="1" w:styleId="materialnote-heading">
    <w:name w:val="material__note-heading"/>
    <w:basedOn w:val="a"/>
    <w:rsid w:val="00D8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3">
    <w:name w:val="HTML Variable"/>
    <w:basedOn w:val="a0"/>
    <w:uiPriority w:val="99"/>
    <w:semiHidden/>
    <w:unhideWhenUsed/>
    <w:rsid w:val="00D82D74"/>
    <w:rPr>
      <w:i/>
      <w:iCs/>
    </w:rPr>
  </w:style>
  <w:style w:type="character" w:styleId="a6">
    <w:name w:val="Emphasis"/>
    <w:basedOn w:val="a0"/>
    <w:uiPriority w:val="20"/>
    <w:qFormat/>
    <w:rsid w:val="00D82D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55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107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511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072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2715</Words>
  <Characters>15479</Characters>
  <Application>Microsoft Office Word</Application>
  <DocSecurity>0</DocSecurity>
  <Lines>128</Lines>
  <Paragraphs>36</Paragraphs>
  <ScaleCrop>false</ScaleCrop>
  <Company/>
  <LinksUpToDate>false</LinksUpToDate>
  <CharactersWithSpaces>18158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2022-04-14T14:06:00Z</dcterms:created>
  <dcterms:modified xsi:type="dcterms:W3CDTF">2022-04-14T14:06:00Z</dcterms:modified>
</cp:coreProperties>
</file>