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B0ED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FINAL, lawyer-review clean copy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Mirchi35 Vendor EULA + Food Safety Compliance Addendum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, with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jurisdiction clause merged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B4818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After the documents, I’ve added a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“Changes Since Previous Version” section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so your legal counsel can review efficiently.</w:t>
      </w:r>
    </w:p>
    <w:p w14:paraId="2A798BF3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7D3598E8">
          <v:rect id="_x0000_i1502" style="width:0;height:1.5pt" o:hralign="center" o:hrstd="t" o:hr="t" fillcolor="#a0a0a0" stroked="f"/>
        </w:pict>
      </w:r>
    </w:p>
    <w:p w14:paraId="13FAAAD8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1</w:t>
      </w:r>
    </w:p>
    <w:p w14:paraId="1278D17A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Mirchi35 Vendor App – End User License Agreement (EULA)</w:t>
      </w:r>
    </w:p>
    <w:p w14:paraId="4008E0DB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(Applicable to Vendors including Food Outlets, Restaurants, Chat Shops, and Similar Businesses)</w:t>
      </w:r>
    </w:p>
    <w:p w14:paraId="33BE18A3" w14:textId="188D051D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This End User License Agreement (“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Agreement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”) governs access to and use of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Mirchi</w:t>
      </w:r>
      <w:proofErr w:type="gramStart"/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  App</w:t>
      </w:r>
      <w:proofErr w:type="gramEnd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(“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”), operated by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Mirchi35.com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(“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Mirchi35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”).</w:t>
      </w:r>
    </w:p>
    <w:p w14:paraId="1EC3F218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By downloading, registering, or using the App, you (“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”) agree to be legally bound by this Agreement.</w:t>
      </w:r>
    </w:p>
    <w:p w14:paraId="5E2B4421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0C37F85E">
          <v:rect id="_x0000_i1503" style="width:0;height:1.5pt" o:hralign="center" o:hrstd="t" o:hr="t" fillcolor="#a0a0a0" stroked="f"/>
        </w:pict>
      </w:r>
    </w:p>
    <w:p w14:paraId="3CE195C8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Nature of Services</w:t>
      </w:r>
    </w:p>
    <w:p w14:paraId="353BF3CC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App provides a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content curation and publishing service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that enables Vendors to:</w:t>
      </w:r>
    </w:p>
    <w:p w14:paraId="5804A04A" w14:textId="77777777" w:rsidR="00A67639" w:rsidRPr="00A67639" w:rsidRDefault="00A67639" w:rsidP="00A676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Create promotional images and related marketing content; and</w:t>
      </w:r>
    </w:p>
    <w:p w14:paraId="44862627" w14:textId="77777777" w:rsidR="00A67639" w:rsidRPr="00A67639" w:rsidRDefault="00A67639" w:rsidP="00A676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Publish such content on Mirchi35-managed channels and supported third-party social media platforms.</w:t>
      </w:r>
    </w:p>
    <w:p w14:paraId="697275E4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App functions solely as a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facilitation and publishing tool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and does not involve the sale, preparation, delivery, fulfillment, or pricing of any goods or services.</w:t>
      </w:r>
    </w:p>
    <w:p w14:paraId="67218FDB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5A3FD9D5">
          <v:rect id="_x0000_i1504" style="width:0;height:1.5pt" o:hralign="center" o:hrstd="t" o:hr="t" fillcolor="#a0a0a0" stroked="f"/>
        </w:pict>
      </w:r>
    </w:p>
    <w:p w14:paraId="0D98B135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Platform Role &amp; Scope</w:t>
      </w:r>
    </w:p>
    <w:p w14:paraId="35D30044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Mirchi35 operates solely as a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platform provider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BE0B83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Mirchi35:</w:t>
      </w:r>
    </w:p>
    <w:p w14:paraId="67CCA67C" w14:textId="77777777" w:rsidR="00A67639" w:rsidRPr="00A67639" w:rsidRDefault="00A67639" w:rsidP="00A676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sell, prepare, deliver, or distribute food or other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products;</w:t>
      </w:r>
      <w:proofErr w:type="gramEnd"/>
    </w:p>
    <w:p w14:paraId="311BD3AA" w14:textId="77777777" w:rsidR="00A67639" w:rsidRPr="00A67639" w:rsidRDefault="00A67639" w:rsidP="00A676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process customer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payments;</w:t>
      </w:r>
      <w:proofErr w:type="gramEnd"/>
    </w:p>
    <w:p w14:paraId="1393FAD3" w14:textId="77777777" w:rsidR="00A67639" w:rsidRPr="00A67639" w:rsidRDefault="00A67639" w:rsidP="00A676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act as a merchant, agent, reseller, broker, or representative of any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Vendor;</w:t>
      </w:r>
      <w:proofErr w:type="gramEnd"/>
    </w:p>
    <w:p w14:paraId="2F0A30DE" w14:textId="77777777" w:rsidR="00A67639" w:rsidRPr="00A67639" w:rsidRDefault="00A67639" w:rsidP="00A6763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endorse, certify, or guarantee Vendor products, services, pricing, or claims.</w:t>
      </w:r>
    </w:p>
    <w:p w14:paraId="350181AD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All sales, food preparation, and customer interactions occur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 between the Vendor and its customers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89933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5E94963F">
          <v:rect id="_x0000_i1505" style="width:0;height:1.5pt" o:hralign="center" o:hrstd="t" o:hr="t" fillcolor="#a0a0a0" stroked="f"/>
        </w:pict>
      </w:r>
    </w:p>
    <w:p w14:paraId="3179FAB7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Eligibility &amp; Business Authorization</w:t>
      </w:r>
    </w:p>
    <w:p w14:paraId="2F94195F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The Vendor represents and warrants that:</w:t>
      </w:r>
    </w:p>
    <w:p w14:paraId="5F9E11A6" w14:textId="77777777" w:rsidR="00A67639" w:rsidRPr="00A67639" w:rsidRDefault="00A67639" w:rsidP="00A676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business is lawfully established and authorized to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operate;</w:t>
      </w:r>
      <w:proofErr w:type="gramEnd"/>
    </w:p>
    <w:p w14:paraId="4E17F9BA" w14:textId="77777777" w:rsidR="00A67639" w:rsidRPr="00A67639" w:rsidRDefault="00A67639" w:rsidP="00A676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All required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licenses, business registrations, and statutory approvals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are valid and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current;</w:t>
      </w:r>
      <w:proofErr w:type="gramEnd"/>
    </w:p>
    <w:p w14:paraId="08D4280B" w14:textId="77777777" w:rsidR="00A67639" w:rsidRPr="00A67639" w:rsidRDefault="00A67639" w:rsidP="00A6763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All information, offers, pricing, and representations made through the App are accurate and lawful.</w:t>
      </w:r>
    </w:p>
    <w:p w14:paraId="4E10EECF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 relies on Vendor declarations and does not independently verify such authorizations.</w:t>
      </w:r>
    </w:p>
    <w:p w14:paraId="7AA6599B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0554CEE0">
          <v:rect id="_x0000_i1506" style="width:0;height:1.5pt" o:hralign="center" o:hrstd="t" o:hr="t" fillcolor="#a0a0a0" stroked="f"/>
        </w:pict>
      </w:r>
    </w:p>
    <w:p w14:paraId="5AC88A6A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Compliance With Laws</w:t>
      </w:r>
    </w:p>
    <w:p w14:paraId="5A72EF21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The Vendor agrees to comply with:</w:t>
      </w:r>
    </w:p>
    <w:p w14:paraId="064CB10A" w14:textId="77777777" w:rsidR="00A67639" w:rsidRPr="00A67639" w:rsidRDefault="00A67639" w:rsidP="00A67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All applicable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central, state, and local laws and </w:t>
      </w:r>
      <w:proofErr w:type="gramStart"/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regulations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47307D43" w14:textId="77777777" w:rsidR="00A67639" w:rsidRPr="00A67639" w:rsidRDefault="00A67639" w:rsidP="00A67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Consumer protection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laws;</w:t>
      </w:r>
      <w:proofErr w:type="gramEnd"/>
    </w:p>
    <w:p w14:paraId="2A4248C2" w14:textId="77777777" w:rsidR="00A67639" w:rsidRPr="00A67639" w:rsidRDefault="00A67639" w:rsidP="00A67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Taxation laws (including GST, where applicable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4BEE1703" w14:textId="77777777" w:rsidR="00A67639" w:rsidRPr="00A67639" w:rsidRDefault="00A67639" w:rsidP="00A6763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Advertising, content, and platform policies applicable to the App.</w:t>
      </w:r>
    </w:p>
    <w:p w14:paraId="07F5B472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21910EA4">
          <v:rect id="_x0000_i1507" style="width:0;height:1.5pt" o:hralign="center" o:hrstd="t" o:hr="t" fillcolor="#a0a0a0" stroked="f"/>
        </w:pict>
      </w:r>
    </w:p>
    <w:p w14:paraId="78183188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Vendor Responsibility &amp; Liability</w:t>
      </w:r>
    </w:p>
    <w:p w14:paraId="5331307B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The Vendor is solely responsible for:</w:t>
      </w:r>
    </w:p>
    <w:p w14:paraId="211DC51D" w14:textId="77777777" w:rsidR="00A67639" w:rsidRPr="00A67639" w:rsidRDefault="00A67639" w:rsidP="00A676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Quality, safety, hygiene, and legality of all products and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services;</w:t>
      </w:r>
      <w:proofErr w:type="gramEnd"/>
    </w:p>
    <w:p w14:paraId="0E1FA8A1" w14:textId="77777777" w:rsidR="00A67639" w:rsidRPr="00A67639" w:rsidRDefault="00A67639" w:rsidP="00A676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Pricing, availability, and accuracy of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promotions;</w:t>
      </w:r>
      <w:proofErr w:type="gramEnd"/>
    </w:p>
    <w:p w14:paraId="6F94D9B7" w14:textId="77777777" w:rsidR="00A67639" w:rsidRPr="00A67639" w:rsidRDefault="00A67639" w:rsidP="00A6763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Customer service and resolution of customer complaints.</w:t>
      </w:r>
    </w:p>
    <w:p w14:paraId="3C712848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Any illness, injury, dissatisfaction, loss, or damage suffered by customers arising from the Vendor’s products or services shall be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responsibility of the Vendor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33416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EB63F2">
          <v:rect id="_x0000_i1508" style="width:0;height:1.5pt" o:hralign="center" o:hrstd="t" o:hr="t" fillcolor="#a0a0a0" stroked="f"/>
        </w:pict>
      </w:r>
    </w:p>
    <w:p w14:paraId="4D921957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Vendor Content &amp; Intellectual Property</w:t>
      </w:r>
    </w:p>
    <w:p w14:paraId="78E30747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The Vendor confirms that all content uploaded (including images, logos, text, offers, and visuals):</w:t>
      </w:r>
    </w:p>
    <w:p w14:paraId="389B257B" w14:textId="77777777" w:rsidR="00A67639" w:rsidRPr="00A67639" w:rsidRDefault="00A67639" w:rsidP="00A67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Is owned by the Vendor or lawfully licensed; and</w:t>
      </w:r>
    </w:p>
    <w:p w14:paraId="32F9AEBC" w14:textId="77777777" w:rsidR="00A67639" w:rsidRPr="00A67639" w:rsidRDefault="00A67639" w:rsidP="00A6763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Does not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infringe</w:t>
      </w:r>
      <w:proofErr w:type="gramEnd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intellectual property, privacy, or other legal rights of third parties.</w:t>
      </w:r>
    </w:p>
    <w:p w14:paraId="2FB12DFA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Vendor grants Mirchi35 a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non-exclusive, royalty-free, revocable license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to host, format, display, and publish such content for platform and promotional purposes.</w:t>
      </w:r>
    </w:p>
    <w:p w14:paraId="3B3D94D4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656627DC">
          <v:rect id="_x0000_i1509" style="width:0;height:1.5pt" o:hralign="center" o:hrstd="t" o:hr="t" fillcolor="#a0a0a0" stroked="f"/>
        </w:pict>
      </w:r>
    </w:p>
    <w:p w14:paraId="44836E05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Content Moderation, Review &amp; Reporting</w:t>
      </w:r>
    </w:p>
    <w:p w14:paraId="012089F7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Mirchi35 may, but is not obligated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to,</w:t>
      </w:r>
      <w:proofErr w:type="gramEnd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review, scan, monitor, or moderate Vendor content through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systems, manual processes, or a combination thereof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, to comply with applicable laws or platform policies.</w:t>
      </w:r>
    </w:p>
    <w:p w14:paraId="58597B88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Such review or moderation:</w:t>
      </w:r>
    </w:p>
    <w:p w14:paraId="7BE4F016" w14:textId="77777777" w:rsidR="00A67639" w:rsidRPr="00A67639" w:rsidRDefault="00A67639" w:rsidP="00A67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constitute approval, endorsement, certification, or validation of the content; and</w:t>
      </w:r>
    </w:p>
    <w:p w14:paraId="18DB85F0" w14:textId="77777777" w:rsidR="00A67639" w:rsidRPr="00A67639" w:rsidRDefault="00A67639" w:rsidP="00A6763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transfer any responsibility or legal liability to Mirchi35.</w:t>
      </w:r>
    </w:p>
    <w:p w14:paraId="38AE0B19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legal liability arising out of Vendor-submitted content shall rest solely with the Vendor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claims relating to false advertising, misrepresentation, intellectual property infringement, consumer harm, or regulatory violations,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regardless of whether the content was reviewed, moderated, approved, or published by Mirchi35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C9FCB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 reserves the right to remove or disable access to any content at its discretion.</w:t>
      </w:r>
    </w:p>
    <w:p w14:paraId="1BBADCD4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1B1400CF">
          <v:rect id="_x0000_i1510" style="width:0;height:1.5pt" o:hralign="center" o:hrstd="t" o:hr="t" fillcolor="#a0a0a0" stroked="f"/>
        </w:pict>
      </w:r>
    </w:p>
    <w:p w14:paraId="6AB67FB0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Prohibited Content &amp; Products</w:t>
      </w:r>
    </w:p>
    <w:p w14:paraId="764D787F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The Vendor shall not upload, publish, or promote:</w:t>
      </w:r>
    </w:p>
    <w:p w14:paraId="1514A01E" w14:textId="77777777" w:rsidR="00A67639" w:rsidRPr="00A67639" w:rsidRDefault="00A67639" w:rsidP="00A676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Illegal, unsafe, misleading, or restricted products or services; or</w:t>
      </w:r>
    </w:p>
    <w:p w14:paraId="534F5BAA" w14:textId="77777777" w:rsidR="00A67639" w:rsidRPr="00A67639" w:rsidRDefault="00A67639" w:rsidP="00A6763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Content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prohibited</w:t>
      </w:r>
      <w:proofErr w:type="gramEnd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under applicable law or platform policies.</w:t>
      </w:r>
    </w:p>
    <w:p w14:paraId="267C6E83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Publication or hosting of such content by Mirchi35 shall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imply responsibility or liability. Violations may result in suspension or termination.</w:t>
      </w:r>
    </w:p>
    <w:p w14:paraId="0EA864B2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6FCF87">
          <v:rect id="_x0000_i1511" style="width:0;height:1.5pt" o:hralign="center" o:hrstd="t" o:hr="t" fillcolor="#a0a0a0" stroked="f"/>
        </w:pict>
      </w:r>
    </w:p>
    <w:p w14:paraId="6D2BB09E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Third-Party Platforms &amp; Services</w:t>
      </w:r>
    </w:p>
    <w:p w14:paraId="402380D4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Vendor content may be published on third-party platforms such as Facebook, Instagram, and WhatsApp, which operate under their own terms, policies, and algorithms.</w:t>
      </w:r>
    </w:p>
    <w:p w14:paraId="2D12205B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 does not control such platforms and shall not be responsible for changes in content appearance, reach, compression, availability, or performance caused by third-party systems.</w:t>
      </w:r>
    </w:p>
    <w:p w14:paraId="2B7006A5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01794F14">
          <v:rect id="_x0000_i1512" style="width:0;height:1.5pt" o:hralign="center" o:hrstd="t" o:hr="t" fillcolor="#a0a0a0" stroked="f"/>
        </w:pict>
      </w:r>
    </w:p>
    <w:p w14:paraId="03BBBBA4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Health &amp; Safety Disclaimer</w:t>
      </w:r>
    </w:p>
    <w:p w14:paraId="541A31EF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App 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provide medical, nutritional, or health advice.</w:t>
      </w:r>
    </w:p>
    <w:p w14:paraId="0BFA6FE0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Any food-related or product-related claims are made solely by the Vendor and are not verified, endorsed, or certified by Mirchi35.</w:t>
      </w:r>
    </w:p>
    <w:p w14:paraId="21A293E2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25DB6E5C">
          <v:rect id="_x0000_i1513" style="width:0;height:1.5pt" o:hralign="center" o:hrstd="t" o:hr="t" fillcolor="#a0a0a0" stroked="f"/>
        </w:pict>
      </w:r>
    </w:p>
    <w:p w14:paraId="750FFEB8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Cybersecurity &amp; System Integrity</w:t>
      </w:r>
    </w:p>
    <w:p w14:paraId="01ABCCD6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 implements reasonable administrative, technical, and organizational measures designed to protect the App and its systems against unauthorized access, data breaches, and cyber security threats.</w:t>
      </w:r>
    </w:p>
    <w:p w14:paraId="36DDE81D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Vendor acknowledges that no digital platform can be completely immune from </w:t>
      </w:r>
      <w:proofErr w:type="spell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cyber attacks</w:t>
      </w:r>
      <w:proofErr w:type="spellEnd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, hacking attempts, malware, or other unforeseen security incidents.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Vendor content or data is altered, modified, accessed, or misused due to such unforeseen cyber incidents beyond the reasonable control of Mirchi35,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Mirchi35 shall not be responsible or liable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for any resulting loss, damage, or consequences.</w:t>
      </w:r>
    </w:p>
    <w:p w14:paraId="7A1E671E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6E258CD2">
          <v:rect id="_x0000_i1514" style="width:0;height:1.5pt" o:hralign="center" o:hrstd="t" o:hr="t" fillcolor="#a0a0a0" stroked="f"/>
        </w:pict>
      </w:r>
    </w:p>
    <w:p w14:paraId="7B66DEC9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Indemnification</w:t>
      </w:r>
    </w:p>
    <w:p w14:paraId="347DACA5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The Vendor agrees to indemnify and hold harmless Mirchi35 from any claims, damages, penalties, losses, or expenses arising from:</w:t>
      </w:r>
    </w:p>
    <w:p w14:paraId="545517DF" w14:textId="77777777" w:rsidR="00A67639" w:rsidRPr="00A67639" w:rsidRDefault="00A67639" w:rsidP="00A67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Vendor products or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services;</w:t>
      </w:r>
      <w:proofErr w:type="gramEnd"/>
    </w:p>
    <w:p w14:paraId="5F81AF5C" w14:textId="77777777" w:rsidR="00A67639" w:rsidRPr="00A67639" w:rsidRDefault="00A67639" w:rsidP="00A67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Regulatory or legal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violations;</w:t>
      </w:r>
      <w:proofErr w:type="gramEnd"/>
    </w:p>
    <w:p w14:paraId="0D31451A" w14:textId="77777777" w:rsidR="00A67639" w:rsidRPr="00A67639" w:rsidRDefault="00A67639" w:rsidP="00A67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Customer complaints or disputes; or</w:t>
      </w:r>
    </w:p>
    <w:p w14:paraId="3634A068" w14:textId="77777777" w:rsidR="00A67639" w:rsidRPr="00A67639" w:rsidRDefault="00A67639" w:rsidP="00A6763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Vendor-submitted content or representations.</w:t>
      </w:r>
    </w:p>
    <w:p w14:paraId="1BFA84D5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19851FC">
          <v:rect id="_x0000_i1515" style="width:0;height:1.5pt" o:hralign="center" o:hrstd="t" o:hr="t" fillcolor="#a0a0a0" stroked="f"/>
        </w:pict>
      </w:r>
    </w:p>
    <w:p w14:paraId="74C6AB0E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Suspension &amp; Termination</w:t>
      </w:r>
    </w:p>
    <w:p w14:paraId="049D2376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 may suspend or restrict access to the App or remove content where required to:</w:t>
      </w:r>
    </w:p>
    <w:p w14:paraId="1B662496" w14:textId="77777777" w:rsidR="00A67639" w:rsidRPr="00A67639" w:rsidRDefault="00A67639" w:rsidP="00A676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Comply with legal or regulatory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obligations;</w:t>
      </w:r>
      <w:proofErr w:type="gramEnd"/>
    </w:p>
    <w:p w14:paraId="3896433E" w14:textId="77777777" w:rsidR="00A67639" w:rsidRPr="00A67639" w:rsidRDefault="00A67639" w:rsidP="00A676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Enforce platform policies; or</w:t>
      </w:r>
    </w:p>
    <w:p w14:paraId="779E7690" w14:textId="77777777" w:rsidR="00A67639" w:rsidRPr="00A67639" w:rsidRDefault="00A67639" w:rsidP="00A6763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Prevent harm to users or the platform.</w:t>
      </w:r>
    </w:p>
    <w:p w14:paraId="153778BD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3B8DEBD1">
          <v:rect id="_x0000_i1516" style="width:0;height:1.5pt" o:hralign="center" o:hrstd="t" o:hr="t" fillcolor="#a0a0a0" stroked="f"/>
        </w:pict>
      </w:r>
    </w:p>
    <w:p w14:paraId="0C1F990B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Limitation of Liability</w:t>
      </w:r>
    </w:p>
    <w:p w14:paraId="333EFF2F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To the maximum extent permitted by applicable law, Mirchi35 shall not be liable for any indirect, incidental, special, consequential, or punitive damages, including loss of profits, business, reputation, or data.</w:t>
      </w:r>
    </w:p>
    <w:p w14:paraId="12D06CCB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Any liability of Mirchi35, if established, shall be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strictly limited to the amount actually paid by the Vendor to Mirchi35 under the specific invoice giving rise to such claim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any additional penalty, fee, interest, damages, or other costs of any nature whatsoever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A5C7E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4E9C7E67">
          <v:rect id="_x0000_i1517" style="width:0;height:1.5pt" o:hralign="center" o:hrstd="t" o:hr="t" fillcolor="#a0a0a0" stroked="f"/>
        </w:pict>
      </w:r>
    </w:p>
    <w:p w14:paraId="19EB492F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Governing Law &amp; Jurisdiction</w:t>
      </w:r>
    </w:p>
    <w:p w14:paraId="726349C4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shall be governed by and construed in accordance with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laws of India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1DF29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Subject to applicable law,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Courts, Civil Courts, and the High Court at Bengaluru (Bangalore), State of Karnataka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, shall have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jurisdiction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over all disputes, claims, or proceedings arising out of or in connection with this Agreement.</w:t>
      </w:r>
    </w:p>
    <w:p w14:paraId="56AB0494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64AA0836">
          <v:rect id="_x0000_i1518" style="width:0;height:1.5pt" o:hralign="center" o:hrstd="t" o:hr="t" fillcolor="#a0a0a0" stroked="f"/>
        </w:pict>
      </w:r>
    </w:p>
    <w:p w14:paraId="79DB960D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Acceptance</w:t>
      </w:r>
    </w:p>
    <w:p w14:paraId="78186D53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By clicking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 Agree”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, the Vendor confirms legal authority to bind the business and acceptance of this Agreement.</w:t>
      </w:r>
    </w:p>
    <w:p w14:paraId="5C270C0D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6A09F4CE">
          <v:rect id="_x0000_i1519" style="width:0;height:1.5pt" o:hralign="center" o:hrstd="t" o:hr="t" fillcolor="#a0a0a0" stroked="f"/>
        </w:pict>
      </w:r>
    </w:p>
    <w:p w14:paraId="16E38897" w14:textId="77777777" w:rsidR="00A67639" w:rsidRDefault="00A6763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1063526" w14:textId="7509E001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B015FF9">
          <v:rect id="_x0000_i1520" style="width:0;height:1.5pt" o:hralign="center" o:hrstd="t" o:hr="t" fillcolor="#a0a0a0" stroked="f"/>
        </w:pict>
      </w:r>
    </w:p>
    <w:p w14:paraId="4631D842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2</w:t>
      </w:r>
    </w:p>
    <w:p w14:paraId="01423392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Food Safety Compliance Addendum</w:t>
      </w:r>
    </w:p>
    <w:p w14:paraId="63C1287A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(Mandatory for Food Outlets, Restaurants &amp; Similar Food Businesses)</w:t>
      </w:r>
    </w:p>
    <w:p w14:paraId="043AB242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Safety Compliance Addendum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(“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Addendum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”) forms an integral part of the Mirchi35 Vendor App EULA.</w:t>
      </w:r>
    </w:p>
    <w:p w14:paraId="5AD53610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1ECBA4D5">
          <v:rect id="_x0000_i1521" style="width:0;height:1.5pt" o:hralign="center" o:hrstd="t" o:hr="t" fillcolor="#a0a0a0" stroked="f"/>
        </w:pict>
      </w:r>
    </w:p>
    <w:p w14:paraId="4087E478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&amp; Allocation of Responsibility</w:t>
      </w:r>
    </w:p>
    <w:p w14:paraId="3854B592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This Addendum contractually allocates food safety responsibilities between Mirchi35 and the Vendor and does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constitute food safety advice, certification, inspection, or approval.</w:t>
      </w:r>
    </w:p>
    <w:p w14:paraId="24C6840C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057F3CE6">
          <v:rect id="_x0000_i1522" style="width:0;height:1.5pt" o:hralign="center" o:hrstd="t" o:hr="t" fillcolor="#a0a0a0" stroked="f"/>
        </w:pict>
      </w:r>
    </w:p>
    <w:p w14:paraId="6EC48A50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Food Business Responsibility</w:t>
      </w:r>
    </w:p>
    <w:p w14:paraId="04FB039F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Vendor confirms that it is a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Business Operator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, where applicable, and is solely responsible for compliance with:</w:t>
      </w:r>
    </w:p>
    <w:p w14:paraId="2CC6953F" w14:textId="77777777" w:rsidR="00A67639" w:rsidRPr="00A67639" w:rsidRDefault="00A67639" w:rsidP="00A676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Safety and Standards Act, 2006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; and</w:t>
      </w:r>
    </w:p>
    <w:p w14:paraId="59586B5A" w14:textId="77777777" w:rsidR="00A67639" w:rsidRPr="00A67639" w:rsidRDefault="00A67639" w:rsidP="00A6763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Applicable food safety rules, regulations, standards, and guidelines.</w:t>
      </w:r>
    </w:p>
    <w:p w14:paraId="301B30E4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Mirchi35 is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Food Business Operator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2F6276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7D4FFBE6">
          <v:rect id="_x0000_i1523" style="width:0;height:1.5pt" o:hralign="center" o:hrstd="t" o:hr="t" fillcolor="#a0a0a0" stroked="f"/>
        </w:pict>
      </w:r>
    </w:p>
    <w:p w14:paraId="1AE11539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Consumer Health &amp; Liability</w:t>
      </w:r>
    </w:p>
    <w:p w14:paraId="47F7E2B4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Any food-related illness, food poisoning, allergic reaction, injury, or adverse health impact arising from preparation, storage, sale, or consumption of Vendor food products shall be the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sole responsibility of the Vendor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C0F9AC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 bears no liability for such incidents.</w:t>
      </w:r>
    </w:p>
    <w:p w14:paraId="0536ECA4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007F972D">
          <v:rect id="_x0000_i1524" style="width:0;height:1.5pt" o:hralign="center" o:hrstd="t" o:hr="t" fillcolor="#a0a0a0" stroked="f"/>
        </w:pict>
      </w:r>
    </w:p>
    <w:p w14:paraId="2721090D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Inspections, Notices &amp; Penalties</w:t>
      </w:r>
    </w:p>
    <w:p w14:paraId="3964F76A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All inspections, notices, penalties, prosecutions, or proceedings initiated by food safety or regulatory authorities shall be handled solely by the Vendor.</w:t>
      </w:r>
    </w:p>
    <w:p w14:paraId="7174601E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Mirchi35 may suspend or restrict access upon receipt of such notice without independent verification.</w:t>
      </w:r>
    </w:p>
    <w:p w14:paraId="18984B19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39D74D20">
          <v:rect id="_x0000_i1525" style="width:0;height:1.5pt" o:hralign="center" o:hrstd="t" o:hr="t" fillcolor="#a0a0a0" stroked="f"/>
        </w:pict>
      </w:r>
    </w:p>
    <w:p w14:paraId="2585BCA6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Unsafe or Prohibited Food</w:t>
      </w:r>
    </w:p>
    <w:p w14:paraId="16A2F97C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The Vendor </w:t>
      </w:r>
      <w:proofErr w:type="gramStart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>shall</w:t>
      </w:r>
      <w:proofErr w:type="gramEnd"/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not promote or sell food that is unsafe, adulterated, misbranded, expired, or prohibited under applicable law or regulatory directive.</w:t>
      </w:r>
    </w:p>
    <w:p w14:paraId="0549C0F9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13B68BD0">
          <v:rect id="_x0000_i1526" style="width:0;height:1.5pt" o:hralign="center" o:hrstd="t" o:hr="t" fillcolor="#a0a0a0" stroked="f"/>
        </w:pict>
      </w:r>
    </w:p>
    <w:p w14:paraId="797CC966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Indemnification</w:t>
      </w:r>
    </w:p>
    <w:p w14:paraId="4347500E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The Vendor agrees to indemnify Mirchi35 against all claims, penalties, losses, or expenses arising from food safety violations or consumer harm.</w:t>
      </w:r>
    </w:p>
    <w:p w14:paraId="21D7089F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5D1E5891">
          <v:rect id="_x0000_i1527" style="width:0;height:1.5pt" o:hralign="center" o:hrstd="t" o:hr="t" fillcolor="#a0a0a0" stroked="f"/>
        </w:pict>
      </w:r>
    </w:p>
    <w:p w14:paraId="517285F1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Acknowledgment</w:t>
      </w:r>
    </w:p>
    <w:p w14:paraId="318941A6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Acceptance of this Addendum does not imply endorsement, inspection, certification, or approval of Vendor food products by Mirchi35.</w:t>
      </w:r>
    </w:p>
    <w:p w14:paraId="79A841A3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7038A0BE">
          <v:rect id="_x0000_i1528" style="width:0;height:1.5pt" o:hralign="center" o:hrstd="t" o:hr="t" fillcolor="#a0a0a0" stroked="f"/>
        </w:pict>
      </w:r>
    </w:p>
    <w:p w14:paraId="46EAFD3B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477B92B5">
          <v:rect id="_x0000_i1529" style="width:0;height:1.5pt" o:hralign="center" o:hrstd="t" o:hr="t" fillcolor="#a0a0a0" stroked="f"/>
        </w:pict>
      </w:r>
    </w:p>
    <w:p w14:paraId="40019361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A6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Changes Since the Previous Version (For Legal Review)</w:t>
      </w:r>
    </w:p>
    <w:p w14:paraId="177FCD01" w14:textId="77777777" w:rsidR="00A67639" w:rsidRPr="00A67639" w:rsidRDefault="00A67639" w:rsidP="00A67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Jurisdiction Clause Updated</w:t>
      </w:r>
    </w:p>
    <w:p w14:paraId="1CE84DE5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Explicitly added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 Courts</w:t>
      </w:r>
    </w:p>
    <w:p w14:paraId="17011C51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Clarified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Civil Courts + High Court at Bengaluru (Karnataka)</w:t>
      </w:r>
    </w:p>
    <w:p w14:paraId="20A805E7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Retained “subject to applicable law” safeguard</w:t>
      </w:r>
    </w:p>
    <w:p w14:paraId="68F7246A" w14:textId="77777777" w:rsidR="00A67639" w:rsidRPr="00A67639" w:rsidRDefault="00A67639" w:rsidP="00A67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 of Services Section Retained &amp; Stabilized</w:t>
      </w:r>
    </w:p>
    <w:p w14:paraId="6C3CEADE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Explicit Apple-required description of what the app does</w:t>
      </w:r>
    </w:p>
    <w:p w14:paraId="780B4A38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Clearly separated from merchant / marketplace functions</w:t>
      </w:r>
    </w:p>
    <w:p w14:paraId="642B450C" w14:textId="77777777" w:rsidR="00A67639" w:rsidRPr="00A67639" w:rsidRDefault="00A67639" w:rsidP="00A67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Cybersecurity Clause Finalized</w:t>
      </w:r>
    </w:p>
    <w:p w14:paraId="6B04BD31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Confirms reasonable security measures by Mirchi35</w:t>
      </w:r>
    </w:p>
    <w:p w14:paraId="2FDAE6DB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Removes vendor liability for hacked/altered content</w:t>
      </w:r>
    </w:p>
    <w:p w14:paraId="7BD72251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Limits Mirchi35 liability only to events beyond reasonable control</w:t>
      </w:r>
    </w:p>
    <w:p w14:paraId="074C7790" w14:textId="77777777" w:rsidR="00A67639" w:rsidRPr="00A67639" w:rsidRDefault="00A67639" w:rsidP="00A67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Liability Clarified</w:t>
      </w:r>
    </w:p>
    <w:p w14:paraId="1B9385CA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Vendor remains liable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if content is reviewed (manual/automated)</w:t>
      </w:r>
    </w:p>
    <w:p w14:paraId="05804BE3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Review ≠ approval ≠ liability transfer</w:t>
      </w:r>
    </w:p>
    <w:p w14:paraId="25EBEB1B" w14:textId="77777777" w:rsidR="00A67639" w:rsidRPr="00A67639" w:rsidRDefault="00A67639" w:rsidP="00A67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 of Liability Strengthened</w:t>
      </w:r>
    </w:p>
    <w:p w14:paraId="66A721A7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Liability capped to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invoice only</w:t>
      </w:r>
    </w:p>
    <w:p w14:paraId="34C3025F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Explicit exclusion of penalties, fees, interest, damages, or costs</w:t>
      </w:r>
    </w:p>
    <w:p w14:paraId="383ED645" w14:textId="77777777" w:rsidR="00A67639" w:rsidRPr="00A67639" w:rsidRDefault="00A67639" w:rsidP="00A6763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Pan-India Applicability Maintained</w:t>
      </w:r>
    </w:p>
    <w:p w14:paraId="5DAEF426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No state-specific operational obligations</w:t>
      </w:r>
    </w:p>
    <w:p w14:paraId="1BD942E7" w14:textId="77777777" w:rsidR="00A67639" w:rsidRPr="00A67639" w:rsidRDefault="00A67639" w:rsidP="00A67639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FSSAI remains central compliance anchor</w:t>
      </w:r>
    </w:p>
    <w:p w14:paraId="78E85D60" w14:textId="77777777" w:rsidR="00A67639" w:rsidRP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pict w14:anchorId="6AB802FE">
          <v:rect id="_x0000_i1530" style="width:0;height:1.5pt" o:hralign="center" o:hrstd="t" o:hr="t" fillcolor="#a0a0a0" stroked="f"/>
        </w:pict>
      </w:r>
    </w:p>
    <w:p w14:paraId="05531454" w14:textId="77777777" w:rsidR="00A67639" w:rsidRPr="00A67639" w:rsidRDefault="00A67639" w:rsidP="00A6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A6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Lawyer-Review Notes</w:t>
      </w:r>
    </w:p>
    <w:p w14:paraId="5F3F9615" w14:textId="77777777" w:rsidR="00A67639" w:rsidRPr="00A67639" w:rsidRDefault="00A67639" w:rsidP="00A676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Draft is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App Store &amp; Google Play compliant</w:t>
      </w:r>
    </w:p>
    <w:p w14:paraId="256D8CFB" w14:textId="77777777" w:rsidR="00A67639" w:rsidRPr="00A67639" w:rsidRDefault="00A67639" w:rsidP="00A676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Preserves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intermediary safe-</w:t>
      </w:r>
      <w:proofErr w:type="spellStart"/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harbour</w:t>
      </w:r>
      <w:proofErr w:type="spellEnd"/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</w:t>
      </w:r>
    </w:p>
    <w:p w14:paraId="76C63B7E" w14:textId="77777777" w:rsidR="00A67639" w:rsidRPr="00A67639" w:rsidRDefault="00A67639" w:rsidP="00A676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Clean separation of:</w:t>
      </w:r>
    </w:p>
    <w:p w14:paraId="2DE54776" w14:textId="77777777" w:rsidR="00A67639" w:rsidRPr="00A67639" w:rsidRDefault="00A67639" w:rsidP="00A6763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Platform vs Vendor</w:t>
      </w:r>
    </w:p>
    <w:p w14:paraId="4FF348EA" w14:textId="77777777" w:rsidR="00A67639" w:rsidRPr="00A67639" w:rsidRDefault="00A67639" w:rsidP="00A6763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Content vs Cyber incidents</w:t>
      </w:r>
    </w:p>
    <w:p w14:paraId="43412B0C" w14:textId="77777777" w:rsidR="00A67639" w:rsidRPr="00A67639" w:rsidRDefault="00A67639" w:rsidP="00A6763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Marketing tool vs Food Business Operator</w:t>
      </w:r>
    </w:p>
    <w:p w14:paraId="361D56BC" w14:textId="77777777" w:rsidR="00A67639" w:rsidRPr="00A67639" w:rsidRDefault="00A67639" w:rsidP="00A6763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Ready for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click-wrap acceptance</w:t>
      </w: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 and future paid features</w:t>
      </w:r>
    </w:p>
    <w:p w14:paraId="1E9528F0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If you want, next I can:</w:t>
      </w:r>
    </w:p>
    <w:p w14:paraId="5B505355" w14:textId="77777777" w:rsidR="00A67639" w:rsidRPr="00A67639" w:rsidRDefault="00A67639" w:rsidP="00A676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Convert this into a </w:t>
      </w:r>
      <w:proofErr w:type="gramStart"/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redline</w:t>
      </w:r>
      <w:proofErr w:type="gramEnd"/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previous draft</w:t>
      </w:r>
    </w:p>
    <w:p w14:paraId="3399BD0B" w14:textId="77777777" w:rsidR="00A67639" w:rsidRPr="00A67639" w:rsidRDefault="00A67639" w:rsidP="00A676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Prepare a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legal summary for Board / CXOs</w:t>
      </w:r>
    </w:p>
    <w:p w14:paraId="2BF62EAE" w14:textId="77777777" w:rsidR="00A67639" w:rsidRPr="00A67639" w:rsidRDefault="00A67639" w:rsidP="00A676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Store “Notes to Reviewer”</w:t>
      </w:r>
    </w:p>
    <w:p w14:paraId="1E69A154" w14:textId="77777777" w:rsidR="00A67639" w:rsidRPr="00A67639" w:rsidRDefault="00A67639" w:rsidP="00A6763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 xml:space="preserve">Deliver </w:t>
      </w:r>
      <w:r w:rsidRPr="00A676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/ DOCX with Mirchi35 branding</w:t>
      </w:r>
    </w:p>
    <w:p w14:paraId="555EDE5E" w14:textId="77777777" w:rsidR="00A67639" w:rsidRPr="00A67639" w:rsidRDefault="00A67639" w:rsidP="00A6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39">
        <w:rPr>
          <w:rFonts w:ascii="Times New Roman" w:eastAsia="Times New Roman" w:hAnsi="Times New Roman" w:cs="Times New Roman"/>
          <w:kern w:val="0"/>
          <w14:ligatures w14:val="none"/>
        </w:rPr>
        <w:t>Just tell me the next step.</w:t>
      </w:r>
    </w:p>
    <w:p w14:paraId="59A70227" w14:textId="77777777" w:rsidR="007E3A42" w:rsidRPr="00A67639" w:rsidRDefault="007E3A42" w:rsidP="00A67639"/>
    <w:sectPr w:rsidR="007E3A42" w:rsidRPr="00A67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F5B"/>
    <w:multiLevelType w:val="multilevel"/>
    <w:tmpl w:val="D3D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4530"/>
    <w:multiLevelType w:val="multilevel"/>
    <w:tmpl w:val="0C4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09F4"/>
    <w:multiLevelType w:val="multilevel"/>
    <w:tmpl w:val="17F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778E"/>
    <w:multiLevelType w:val="multilevel"/>
    <w:tmpl w:val="9D12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4132"/>
    <w:multiLevelType w:val="multilevel"/>
    <w:tmpl w:val="E01A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A6D12"/>
    <w:multiLevelType w:val="multilevel"/>
    <w:tmpl w:val="53F8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33B2B"/>
    <w:multiLevelType w:val="multilevel"/>
    <w:tmpl w:val="5B6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3B6D"/>
    <w:multiLevelType w:val="multilevel"/>
    <w:tmpl w:val="FB4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35835"/>
    <w:multiLevelType w:val="multilevel"/>
    <w:tmpl w:val="5E6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216A8"/>
    <w:multiLevelType w:val="multilevel"/>
    <w:tmpl w:val="C95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6BD3"/>
    <w:multiLevelType w:val="multilevel"/>
    <w:tmpl w:val="A8F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A3531"/>
    <w:multiLevelType w:val="multilevel"/>
    <w:tmpl w:val="97F4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62116"/>
    <w:multiLevelType w:val="multilevel"/>
    <w:tmpl w:val="DD3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60596"/>
    <w:multiLevelType w:val="multilevel"/>
    <w:tmpl w:val="DDD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E252C"/>
    <w:multiLevelType w:val="multilevel"/>
    <w:tmpl w:val="A64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06ADA"/>
    <w:multiLevelType w:val="multilevel"/>
    <w:tmpl w:val="1A76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36287"/>
    <w:multiLevelType w:val="multilevel"/>
    <w:tmpl w:val="678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319A1"/>
    <w:multiLevelType w:val="multilevel"/>
    <w:tmpl w:val="B8C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A5752"/>
    <w:multiLevelType w:val="multilevel"/>
    <w:tmpl w:val="733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E0174"/>
    <w:multiLevelType w:val="multilevel"/>
    <w:tmpl w:val="E5F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40130"/>
    <w:multiLevelType w:val="multilevel"/>
    <w:tmpl w:val="53CC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B0EC5"/>
    <w:multiLevelType w:val="multilevel"/>
    <w:tmpl w:val="8BD8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621D1"/>
    <w:multiLevelType w:val="multilevel"/>
    <w:tmpl w:val="1FC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62E73"/>
    <w:multiLevelType w:val="multilevel"/>
    <w:tmpl w:val="755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F7A7D"/>
    <w:multiLevelType w:val="multilevel"/>
    <w:tmpl w:val="C33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F3CCB"/>
    <w:multiLevelType w:val="multilevel"/>
    <w:tmpl w:val="CA8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335A4"/>
    <w:multiLevelType w:val="multilevel"/>
    <w:tmpl w:val="4A22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CB071D"/>
    <w:multiLevelType w:val="multilevel"/>
    <w:tmpl w:val="14D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02451"/>
    <w:multiLevelType w:val="multilevel"/>
    <w:tmpl w:val="FDF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C5F55"/>
    <w:multiLevelType w:val="multilevel"/>
    <w:tmpl w:val="F0C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B22DC"/>
    <w:multiLevelType w:val="multilevel"/>
    <w:tmpl w:val="F0F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B1BF3"/>
    <w:multiLevelType w:val="multilevel"/>
    <w:tmpl w:val="FDD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A683B"/>
    <w:multiLevelType w:val="multilevel"/>
    <w:tmpl w:val="D6B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E02F3"/>
    <w:multiLevelType w:val="multilevel"/>
    <w:tmpl w:val="B1E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877FA"/>
    <w:multiLevelType w:val="multilevel"/>
    <w:tmpl w:val="27D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A3455"/>
    <w:multiLevelType w:val="multilevel"/>
    <w:tmpl w:val="996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05575"/>
    <w:multiLevelType w:val="multilevel"/>
    <w:tmpl w:val="85B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55ECA"/>
    <w:multiLevelType w:val="multilevel"/>
    <w:tmpl w:val="6B7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B1CA4"/>
    <w:multiLevelType w:val="multilevel"/>
    <w:tmpl w:val="D78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E2D3C"/>
    <w:multiLevelType w:val="multilevel"/>
    <w:tmpl w:val="0EE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92EE7"/>
    <w:multiLevelType w:val="multilevel"/>
    <w:tmpl w:val="2792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1F2FD4"/>
    <w:multiLevelType w:val="multilevel"/>
    <w:tmpl w:val="2B1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B2906"/>
    <w:multiLevelType w:val="multilevel"/>
    <w:tmpl w:val="FC08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3F5702"/>
    <w:multiLevelType w:val="multilevel"/>
    <w:tmpl w:val="3DE4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C45872"/>
    <w:multiLevelType w:val="multilevel"/>
    <w:tmpl w:val="8F4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A5EB2"/>
    <w:multiLevelType w:val="multilevel"/>
    <w:tmpl w:val="5A44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85BD5"/>
    <w:multiLevelType w:val="multilevel"/>
    <w:tmpl w:val="A9D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46588"/>
    <w:multiLevelType w:val="multilevel"/>
    <w:tmpl w:val="D04E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F4E66"/>
    <w:multiLevelType w:val="multilevel"/>
    <w:tmpl w:val="B042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596399">
    <w:abstractNumId w:val="31"/>
  </w:num>
  <w:num w:numId="2" w16cid:durableId="610280225">
    <w:abstractNumId w:val="23"/>
  </w:num>
  <w:num w:numId="3" w16cid:durableId="75325950">
    <w:abstractNumId w:val="35"/>
  </w:num>
  <w:num w:numId="4" w16cid:durableId="1398429986">
    <w:abstractNumId w:val="7"/>
  </w:num>
  <w:num w:numId="5" w16cid:durableId="898633077">
    <w:abstractNumId w:val="12"/>
  </w:num>
  <w:num w:numId="6" w16cid:durableId="1145314882">
    <w:abstractNumId w:val="46"/>
  </w:num>
  <w:num w:numId="7" w16cid:durableId="447703234">
    <w:abstractNumId w:val="41"/>
  </w:num>
  <w:num w:numId="8" w16cid:durableId="647519339">
    <w:abstractNumId w:val="5"/>
  </w:num>
  <w:num w:numId="9" w16cid:durableId="692459546">
    <w:abstractNumId w:val="16"/>
  </w:num>
  <w:num w:numId="10" w16cid:durableId="704259640">
    <w:abstractNumId w:val="30"/>
  </w:num>
  <w:num w:numId="11" w16cid:durableId="1589730238">
    <w:abstractNumId w:val="44"/>
  </w:num>
  <w:num w:numId="12" w16cid:durableId="633025058">
    <w:abstractNumId w:val="21"/>
  </w:num>
  <w:num w:numId="13" w16cid:durableId="1997606714">
    <w:abstractNumId w:val="43"/>
  </w:num>
  <w:num w:numId="14" w16cid:durableId="1728845023">
    <w:abstractNumId w:val="22"/>
  </w:num>
  <w:num w:numId="15" w16cid:durableId="1160148254">
    <w:abstractNumId w:val="38"/>
  </w:num>
  <w:num w:numId="16" w16cid:durableId="3553526">
    <w:abstractNumId w:val="25"/>
  </w:num>
  <w:num w:numId="17" w16cid:durableId="1147284474">
    <w:abstractNumId w:val="42"/>
  </w:num>
  <w:num w:numId="18" w16cid:durableId="65344564">
    <w:abstractNumId w:val="40"/>
  </w:num>
  <w:num w:numId="19" w16cid:durableId="267395162">
    <w:abstractNumId w:val="18"/>
  </w:num>
  <w:num w:numId="20" w16cid:durableId="63918396">
    <w:abstractNumId w:val="33"/>
  </w:num>
  <w:num w:numId="21" w16cid:durableId="1925457562">
    <w:abstractNumId w:val="10"/>
  </w:num>
  <w:num w:numId="22" w16cid:durableId="1823811023">
    <w:abstractNumId w:val="11"/>
  </w:num>
  <w:num w:numId="23" w16cid:durableId="1533691940">
    <w:abstractNumId w:val="19"/>
  </w:num>
  <w:num w:numId="24" w16cid:durableId="1539467397">
    <w:abstractNumId w:val="24"/>
  </w:num>
  <w:num w:numId="25" w16cid:durableId="762381517">
    <w:abstractNumId w:val="0"/>
  </w:num>
  <w:num w:numId="26" w16cid:durableId="1310400904">
    <w:abstractNumId w:val="27"/>
  </w:num>
  <w:num w:numId="27" w16cid:durableId="1356271068">
    <w:abstractNumId w:val="8"/>
  </w:num>
  <w:num w:numId="28" w16cid:durableId="1326471628">
    <w:abstractNumId w:val="36"/>
  </w:num>
  <w:num w:numId="29" w16cid:durableId="1598907419">
    <w:abstractNumId w:val="34"/>
  </w:num>
  <w:num w:numId="30" w16cid:durableId="6979084">
    <w:abstractNumId w:val="17"/>
  </w:num>
  <w:num w:numId="31" w16cid:durableId="1522553891">
    <w:abstractNumId w:val="28"/>
  </w:num>
  <w:num w:numId="32" w16cid:durableId="956368826">
    <w:abstractNumId w:val="48"/>
  </w:num>
  <w:num w:numId="33" w16cid:durableId="1730881857">
    <w:abstractNumId w:val="3"/>
  </w:num>
  <w:num w:numId="34" w16cid:durableId="2086536215">
    <w:abstractNumId w:val="37"/>
  </w:num>
  <w:num w:numId="35" w16cid:durableId="1153982375">
    <w:abstractNumId w:val="20"/>
  </w:num>
  <w:num w:numId="36" w16cid:durableId="489105372">
    <w:abstractNumId w:val="9"/>
  </w:num>
  <w:num w:numId="37" w16cid:durableId="481318067">
    <w:abstractNumId w:val="29"/>
  </w:num>
  <w:num w:numId="38" w16cid:durableId="1994067574">
    <w:abstractNumId w:val="15"/>
  </w:num>
  <w:num w:numId="39" w16cid:durableId="698701582">
    <w:abstractNumId w:val="47"/>
  </w:num>
  <w:num w:numId="40" w16cid:durableId="179048902">
    <w:abstractNumId w:val="45"/>
  </w:num>
  <w:num w:numId="41" w16cid:durableId="1401975928">
    <w:abstractNumId w:val="2"/>
  </w:num>
  <w:num w:numId="42" w16cid:durableId="259916146">
    <w:abstractNumId w:val="39"/>
  </w:num>
  <w:num w:numId="43" w16cid:durableId="596407319">
    <w:abstractNumId w:val="13"/>
  </w:num>
  <w:num w:numId="44" w16cid:durableId="2076272507">
    <w:abstractNumId w:val="32"/>
  </w:num>
  <w:num w:numId="45" w16cid:durableId="963922021">
    <w:abstractNumId w:val="6"/>
  </w:num>
  <w:num w:numId="46" w16cid:durableId="1786732802">
    <w:abstractNumId w:val="4"/>
  </w:num>
  <w:num w:numId="47" w16cid:durableId="1886603986">
    <w:abstractNumId w:val="26"/>
  </w:num>
  <w:num w:numId="48" w16cid:durableId="900286492">
    <w:abstractNumId w:val="14"/>
  </w:num>
  <w:num w:numId="49" w16cid:durableId="356735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42"/>
    <w:rsid w:val="00461FDA"/>
    <w:rsid w:val="007E3A42"/>
    <w:rsid w:val="00A6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208A3"/>
  <w15:chartTrackingRefBased/>
  <w15:docId w15:val="{E58B03ED-7A63-4053-8AC5-F455ACDB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Vidyaranya vijaypura</dc:creator>
  <cp:keywords/>
  <dc:description/>
  <cp:lastModifiedBy>Vidyaranya vijaypura</cp:lastModifiedBy>
  <cp:revision>1</cp:revision>
  <dcterms:created xsi:type="dcterms:W3CDTF">2025-12-22T06:56:00Z</dcterms:created>
  <dcterms:modified xsi:type="dcterms:W3CDTF">2025-12-22T07:29:00Z</dcterms:modified>
</cp:coreProperties>
</file>