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X408fe2fe680f62fa51b9d0e084ef1939cfd86b8"/>
    <w:p>
      <w:pPr>
        <w:pStyle w:val="Heading1"/>
      </w:pPr>
      <w:r>
        <w:t xml:space="preserve">Các công cụ và mô hình AI tạo &amp; chỉnh sửa ảnh chất lượng cao nhất</w:t>
      </w:r>
    </w:p>
    <w:p>
      <w:pPr>
        <w:pStyle w:val="FirstParagraph"/>
      </w:pPr>
      <w:r>
        <w:t xml:space="preserve">Trong lĩnh vực trí tuệ nhân tạo tạo sinh,</w:t>
      </w:r>
      <w:r>
        <w:t xml:space="preserve"> </w:t>
      </w:r>
      <w:r>
        <w:rPr>
          <w:b/>
          <w:bCs/>
        </w:rPr>
        <w:t xml:space="preserve">“chỉnh sửa ảnh bằng AI”</w:t>
      </w:r>
      <w:r>
        <w:t xml:space="preserve"> </w:t>
      </w:r>
      <w:r>
        <w:t xml:space="preserve">đã đạt đến trình độ ấn tượng – nhiều công cụ có thể tạo ra hình ảnh</w:t>
      </w:r>
      <w:r>
        <w:t xml:space="preserve"> </w:t>
      </w:r>
      <w:r>
        <w:rPr>
          <w:b/>
          <w:bCs/>
        </w:rPr>
        <w:t xml:space="preserve">chân thực như ảnh chụp</w:t>
      </w:r>
      <w:r>
        <w:t xml:space="preserve">, giữ</w:t>
      </w:r>
      <w:r>
        <w:t xml:space="preserve"> </w:t>
      </w:r>
      <w:r>
        <w:rPr>
          <w:b/>
          <w:bCs/>
        </w:rPr>
        <w:t xml:space="preserve">đúng nhân dạng</w:t>
      </w:r>
      <w:r>
        <w:t xml:space="preserve"> </w:t>
      </w:r>
      <w:r>
        <w:t xml:space="preserve">người trong ảnh gốc, duy trì</w:t>
      </w:r>
      <w:r>
        <w:t xml:space="preserve"> </w:t>
      </w:r>
      <w:r>
        <w:rPr>
          <w:b/>
          <w:bCs/>
        </w:rPr>
        <w:t xml:space="preserve">phong cách ổn định</w:t>
      </w:r>
      <w:r>
        <w:t xml:space="preserve"> </w:t>
      </w:r>
      <w:r>
        <w:t xml:space="preserve">và</w:t>
      </w:r>
      <w:r>
        <w:t xml:space="preserve"> </w:t>
      </w:r>
      <w:r>
        <w:rPr>
          <w:b/>
          <w:bCs/>
        </w:rPr>
        <w:t xml:space="preserve">bố cục hợp lý</w:t>
      </w:r>
      <w:r>
        <w:t xml:space="preserve">. Đặc biệt, sau khi xAI ra mắt tính năng</w:t>
      </w:r>
      <w:r>
        <w:t xml:space="preserve"> </w:t>
      </w:r>
      <w:r>
        <w:rPr>
          <w:b/>
          <w:bCs/>
        </w:rPr>
        <w:t xml:space="preserve">Grok “Edit Image”</w:t>
      </w:r>
      <w:r>
        <w:t xml:space="preserve"> </w:t>
      </w:r>
      <w:r>
        <w:t xml:space="preserve">đầy tranh cãi (cho phép người dùng chỉnh ảnh không qua kiểm duyệt, ví dụ</w:t>
      </w:r>
      <w:r>
        <w:t xml:space="preserve"> </w:t>
      </w:r>
      <w:r>
        <w:rPr>
          <w:b/>
          <w:bCs/>
        </w:rPr>
        <w:t xml:space="preserve">cởi bỏ quần áo trong ảnh</w:t>
      </w:r>
      <w:hyperlink r:id="rId21">
        <w:r>
          <w:rPr>
            <w:rStyle w:val="Hyperlink"/>
          </w:rPr>
          <w:t xml:space="preserve">[1]</w:t>
        </w:r>
      </w:hyperlink>
      <w:r>
        <w:t xml:space="preserve">), cộng đồng càng quan tâm đến các giải pháp tương tự</w:t>
      </w:r>
      <w:r>
        <w:t xml:space="preserve"> </w:t>
      </w:r>
      <w:r>
        <w:rPr>
          <w:b/>
          <w:bCs/>
        </w:rPr>
        <w:t xml:space="preserve">mà không bị giới hạn kiểm duyệt nội dung</w:t>
      </w:r>
      <w:r>
        <w:t xml:space="preserve">. Dưới đây, chúng ta sẽ tổng hợp những</w:t>
      </w:r>
      <w:r>
        <w:t xml:space="preserve"> </w:t>
      </w:r>
      <w:r>
        <w:rPr>
          <w:b/>
          <w:bCs/>
        </w:rPr>
        <w:t xml:space="preserve">mô hình và công cụ AI hàng đầu</w:t>
      </w:r>
      <w:r>
        <w:t xml:space="preserve"> </w:t>
      </w:r>
      <w:r>
        <w:t xml:space="preserve">cho phép tạo và chỉnh sửa ảnh chất lượng cao,</w:t>
      </w:r>
      <w:r>
        <w:t xml:space="preserve"> </w:t>
      </w:r>
      <w:r>
        <w:rPr>
          <w:b/>
          <w:bCs/>
        </w:rPr>
        <w:t xml:space="preserve">tương đương hoặc vượt trội</w:t>
      </w:r>
      <w:r>
        <w:t xml:space="preserve"> </w:t>
      </w:r>
      <w:r>
        <w:t xml:space="preserve">so với Grok Edit Image, đáp ứng các tiêu chí trên.</w:t>
      </w:r>
    </w:p>
    <w:bookmarkStart w:id="39" w:name="X028208afda270cfd8b3c227e4f9af47826bc326"/>
    <w:p>
      <w:pPr>
        <w:pStyle w:val="Heading2"/>
      </w:pPr>
      <w:r>
        <w:t xml:space="preserve">Các mô hình AI chỉnh sửa ảnh tiên tiến nhất</w:t>
      </w:r>
    </w:p>
    <w:p>
      <w:pPr>
        <w:pStyle w:val="FirstParagraph"/>
      </w:pPr>
      <w:r>
        <w:t xml:space="preserve">Nhiều mô hình</w:t>
      </w:r>
      <w:r>
        <w:t xml:space="preserve"> </w:t>
      </w:r>
      <w:r>
        <w:rPr>
          <w:b/>
          <w:bCs/>
        </w:rPr>
        <w:t xml:space="preserve">text-to-image</w:t>
      </w:r>
      <w:r>
        <w:t xml:space="preserve"> </w:t>
      </w:r>
      <w:r>
        <w:t xml:space="preserve">và</w:t>
      </w:r>
      <w:r>
        <w:t xml:space="preserve"> </w:t>
      </w:r>
      <w:r>
        <w:rPr>
          <w:b/>
          <w:bCs/>
        </w:rPr>
        <w:t xml:space="preserve">image-to-image</w:t>
      </w:r>
      <w:r>
        <w:t xml:space="preserve"> </w:t>
      </w:r>
      <w:r>
        <w:t xml:space="preserve">thế hệ mới đã được huấn luyện đặc biệt để</w:t>
      </w:r>
      <w:r>
        <w:t xml:space="preserve"> </w:t>
      </w:r>
      <w:r>
        <w:rPr>
          <w:b/>
          <w:bCs/>
        </w:rPr>
        <w:t xml:space="preserve">chỉnh sửa ảnh theo hướng dẫn</w:t>
      </w:r>
      <w:r>
        <w:t xml:space="preserve"> </w:t>
      </w:r>
      <w:r>
        <w:t xml:space="preserve">(instruction-based image editing). Chúng có khả năng nhận một ảnh gốc kèm mô tả yêu cầu chỉnh sửa (bằng văn bản) để tạo ra ảnh mới đã chỉnh sửa theo ý muốn người dùng. Nổi bật trong số đó gồm:</w:t>
      </w:r>
    </w:p>
    <w:p>
      <w:pPr>
        <w:numPr>
          <w:ilvl w:val="0"/>
          <w:numId w:val="1001"/>
        </w:numPr>
      </w:pPr>
      <w:r>
        <w:rPr>
          <w:b/>
          <w:bCs/>
        </w:rPr>
        <w:t xml:space="preserve">InstructPix2Pix</w:t>
      </w:r>
      <w:r>
        <w:t xml:space="preserve"> </w:t>
      </w:r>
      <w:r>
        <w:t xml:space="preserve">– Đây là phiên bản tùy chỉnh của Stable Diffusion được huấn luyện để</w:t>
      </w:r>
      <w:r>
        <w:t xml:space="preserve"> </w:t>
      </w:r>
      <w:r>
        <w:rPr>
          <w:b/>
          <w:bCs/>
        </w:rPr>
        <w:t xml:space="preserve">làm theo chỉ dẫn chỉnh sửa ảnh</w:t>
      </w:r>
      <w:r>
        <w:t xml:space="preserve"> </w:t>
      </w:r>
      <w:r>
        <w:t xml:space="preserve">do con người cung cấp</w:t>
      </w:r>
      <w:hyperlink r:id="rId22">
        <w:r>
          <w:rPr>
            <w:rStyle w:val="Hyperlink"/>
          </w:rPr>
          <w:t xml:space="preserve">[2]</w:t>
        </w:r>
      </w:hyperlink>
      <w:r>
        <w:t xml:space="preserve">. Ví dụ, ta đưa vào một bức ảnh kèm lời nhắc</w:t>
      </w:r>
      <w:r>
        <w:t xml:space="preserve"> </w:t>
      </w:r>
      <w:r>
        <w:rPr>
          <w:i/>
          <w:iCs/>
        </w:rPr>
        <w:t xml:space="preserve">“hãy biến bầu trời thành cảnh mưa bão”</w:t>
      </w:r>
      <w:r>
        <w:t xml:space="preserve">, mô hình sẽ tái tạo ảnh với bầu trời mưa hợp lý. InstructPix2Pix ra đời sớm (cuối 2022) và chứng tỏ rằng có thể fine-tune mô hình diffusion để xử lý các lệnh chỉnh sửa. Tuy chất lượng chưa bằng các mô hình mới hơn, nó đặt nền móng cho hướng tiếp cận “instruction-to-image”.</w:t>
      </w:r>
    </w:p>
    <w:p>
      <w:pPr>
        <w:numPr>
          <w:ilvl w:val="0"/>
          <w:numId w:val="1001"/>
        </w:numPr>
      </w:pPr>
      <w:r>
        <w:rPr>
          <w:b/>
          <w:bCs/>
        </w:rPr>
        <w:t xml:space="preserve">Qwen-Image-Edit</w:t>
      </w:r>
      <w:r>
        <w:t xml:space="preserve"> </w:t>
      </w:r>
      <w:r>
        <w:t xml:space="preserve">– Mô hình chỉnh sửa ảnh</w:t>
      </w:r>
      <w:r>
        <w:t xml:space="preserve"> </w:t>
      </w:r>
      <w:r>
        <w:rPr>
          <w:b/>
          <w:bCs/>
        </w:rPr>
        <w:t xml:space="preserve">mã nguồn mở</w:t>
      </w:r>
      <w:r>
        <w:t xml:space="preserve"> </w:t>
      </w:r>
      <w:r>
        <w:t xml:space="preserve">do nhóm Alibaba Qwen AI phát triển, công bố năm 2025, hiện được đánh giá</w:t>
      </w:r>
      <w:r>
        <w:t xml:space="preserve"> </w:t>
      </w:r>
      <w:r>
        <w:rPr>
          <w:b/>
          <w:bCs/>
        </w:rPr>
        <w:t xml:space="preserve">hàng đầu thế giới</w:t>
      </w:r>
      <w:r>
        <w:t xml:space="preserve"> </w:t>
      </w:r>
      <w:r>
        <w:t xml:space="preserve">về hiệu quả chỉnh sửa ảnh</w:t>
      </w:r>
      <w:hyperlink r:id="rId23">
        <w:r>
          <w:rPr>
            <w:rStyle w:val="Hyperlink"/>
          </w:rPr>
          <w:t xml:space="preserve">[3]</w:t>
        </w:r>
      </w:hyperlink>
      <w:r>
        <w:t xml:space="preserve">. Qwen-Image-Edit (dựa trên mô hình 20 tỷ tham số Qwen-Image) cho phép</w:t>
      </w:r>
      <w:r>
        <w:t xml:space="preserve"> </w:t>
      </w:r>
      <w:r>
        <w:rPr>
          <w:b/>
          <w:bCs/>
        </w:rPr>
        <w:t xml:space="preserve">thêm, bớt hoặc thay đổi đối tượng trong ảnh mà vẫn giữ nguyên các vùng còn lại</w:t>
      </w:r>
      <w:r>
        <w:t xml:space="preserve">, đồng thời hỗ trợ các chỉnh sửa mức cao như</w:t>
      </w:r>
      <w:r>
        <w:t xml:space="preserve"> </w:t>
      </w:r>
      <w:r>
        <w:rPr>
          <w:b/>
          <w:bCs/>
        </w:rPr>
        <w:t xml:space="preserve">xoay vật thể</w:t>
      </w:r>
      <w:r>
        <w:t xml:space="preserve">,</w:t>
      </w:r>
      <w:r>
        <w:t xml:space="preserve"> </w:t>
      </w:r>
      <w:r>
        <w:rPr>
          <w:b/>
          <w:bCs/>
        </w:rPr>
        <w:t xml:space="preserve">chuyển kiểu dáng/phong cách</w:t>
      </w:r>
      <w:r>
        <w:t xml:space="preserve">, v.v</w:t>
      </w:r>
      <w:hyperlink r:id="rId24">
        <w:r>
          <w:rPr>
            <w:rStyle w:val="Hyperlink"/>
          </w:rPr>
          <w:t xml:space="preserve">[4]</w:t>
        </w:r>
      </w:hyperlink>
      <w:r>
        <w:t xml:space="preserve">. Đặc biệt, Qwen-Image-Edit còn hỗ trợ chỉnh sửa</w:t>
      </w:r>
      <w:r>
        <w:t xml:space="preserve"> </w:t>
      </w:r>
      <w:r>
        <w:rPr>
          <w:b/>
          <w:bCs/>
        </w:rPr>
        <w:t xml:space="preserve">văn bản trong ảnh</w:t>
      </w:r>
      <w:r>
        <w:t xml:space="preserve"> </w:t>
      </w:r>
      <w:r>
        <w:t xml:space="preserve">(giữ nguyên phông chữ, kích cỡ) và hỗ trợ song ngữ Anh-Trung</w:t>
      </w:r>
      <w:hyperlink r:id="rId25">
        <w:r>
          <w:rPr>
            <w:rStyle w:val="Hyperlink"/>
          </w:rPr>
          <w:t xml:space="preserve">[5]</w:t>
        </w:r>
      </w:hyperlink>
      <w:hyperlink r:id="rId24">
        <w:r>
          <w:rPr>
            <w:rStyle w:val="Hyperlink"/>
          </w:rPr>
          <w:t xml:space="preserve">[4]</w:t>
        </w:r>
      </w:hyperlink>
      <w:r>
        <w:t xml:space="preserve">. Mô hình này đã đạt</w:t>
      </w:r>
      <w:r>
        <w:t xml:space="preserve"> </w:t>
      </w:r>
      <w:r>
        <w:rPr>
          <w:b/>
          <w:bCs/>
        </w:rPr>
        <w:t xml:space="preserve">kết quả SOTA</w:t>
      </w:r>
      <w:r>
        <w:t xml:space="preserve"> </w:t>
      </w:r>
      <w:r>
        <w:t xml:space="preserve">trên nhiều benchmark chỉnh sửa ảnh và được phát hành theo giấy phép Apache 2.0 (có thể tải về từ Hugging Face để chạy cục bộ)</w:t>
      </w:r>
      <w:hyperlink r:id="rId26">
        <w:r>
          <w:rPr>
            <w:rStyle w:val="Hyperlink"/>
          </w:rPr>
          <w:t xml:space="preserve">[6]</w:t>
        </w:r>
      </w:hyperlink>
      <w:r>
        <w:t xml:space="preserve">. Người dùng có thể dùng Qwen-Image-Edit qua giao diện chat Qwen miễn phí có giới hạn, API trên Alibaba Cloud, hoặc tự triển khai trên GPU của mình. Các phiên bản cập nhật gần đây của Qwen-Image-Edit (như 2509, 2511) tập trung cải thiện</w:t>
      </w:r>
      <w:r>
        <w:t xml:space="preserve"> </w:t>
      </w:r>
      <w:r>
        <w:rPr>
          <w:b/>
          <w:bCs/>
        </w:rPr>
        <w:t xml:space="preserve">tính nhất quán của nhân vật</w:t>
      </w:r>
      <w:r>
        <w:t xml:space="preserve">, hỗ trợ</w:t>
      </w:r>
      <w:r>
        <w:t xml:space="preserve"> </w:t>
      </w:r>
      <w:r>
        <w:rPr>
          <w:b/>
          <w:bCs/>
        </w:rPr>
        <w:t xml:space="preserve">nhiều ảnh tham chiếu</w:t>
      </w:r>
      <w:r>
        <w:t xml:space="preserve">, tích hợp sẵn kỹ thuật LoRA và nâng cao độ chi tiết hiện thực</w:t>
      </w:r>
      <w:hyperlink r:id="rId27">
        <w:r>
          <w:rPr>
            <w:rStyle w:val="Hyperlink"/>
          </w:rPr>
          <w:t xml:space="preserve">[7]</w:t>
        </w:r>
      </w:hyperlink>
      <w:hyperlink r:id="rId28">
        <w:r>
          <w:rPr>
            <w:rStyle w:val="Hyperlink"/>
          </w:rPr>
          <w:t xml:space="preserve">[8]</w:t>
        </w:r>
      </w:hyperlink>
      <w:r>
        <w:t xml:space="preserve">.</w:t>
      </w:r>
    </w:p>
    <w:p>
      <w:pPr>
        <w:numPr>
          <w:ilvl w:val="0"/>
          <w:numId w:val="1001"/>
        </w:numPr>
      </w:pPr>
      <w:r>
        <w:rPr>
          <w:b/>
          <w:bCs/>
        </w:rPr>
        <w:t xml:space="preserve">Step1X-Edit</w:t>
      </w:r>
      <w:r>
        <w:t xml:space="preserve"> </w:t>
      </w:r>
      <w:r>
        <w:t xml:space="preserve">– Mô hình chỉnh sửa ảnh đa năng</w:t>
      </w:r>
      <w:r>
        <w:t xml:space="preserve"> </w:t>
      </w:r>
      <w:r>
        <w:rPr>
          <w:b/>
          <w:bCs/>
        </w:rPr>
        <w:t xml:space="preserve">mã nguồn mở</w:t>
      </w:r>
      <w:r>
        <w:t xml:space="preserve"> </w:t>
      </w:r>
      <w:r>
        <w:t xml:space="preserve">do công ty StepFun AI phát hành năm 2025, với mục tiêu</w:t>
      </w:r>
      <w:r>
        <w:t xml:space="preserve"> </w:t>
      </w:r>
      <w:r>
        <w:rPr>
          <w:b/>
          <w:bCs/>
        </w:rPr>
        <w:t xml:space="preserve">sánh ngang các mô hình đóng như GPT-4 Vision hoặc Google Gemini</w:t>
      </w:r>
      <w:r>
        <w:t xml:space="preserve"> </w:t>
      </w:r>
      <w:r>
        <w:t xml:space="preserve">về chất lượng</w:t>
      </w:r>
      <w:hyperlink r:id="rId29">
        <w:r>
          <w:rPr>
            <w:rStyle w:val="Hyperlink"/>
          </w:rPr>
          <w:t xml:space="preserve">[9]</w:t>
        </w:r>
      </w:hyperlink>
      <w:r>
        <w:t xml:space="preserve">. Step1X-Edit có kiến trúc gồm</w:t>
      </w:r>
      <w:r>
        <w:t xml:space="preserve"> </w:t>
      </w:r>
      <w:r>
        <w:rPr>
          <w:b/>
          <w:bCs/>
        </w:rPr>
        <w:t xml:space="preserve">một LLM xử lý đa phương thức</w:t>
      </w:r>
      <w:r>
        <w:t xml:space="preserve"> </w:t>
      </w:r>
      <w:r>
        <w:t xml:space="preserve">(hiểu ảnh gốc + lệnh) kết hợp với</w:t>
      </w:r>
      <w:r>
        <w:t xml:space="preserve"> </w:t>
      </w:r>
      <w:r>
        <w:rPr>
          <w:b/>
          <w:bCs/>
        </w:rPr>
        <w:t xml:space="preserve">bộ giải mã khuếch tán</w:t>
      </w:r>
      <w:r>
        <w:t xml:space="preserve"> </w:t>
      </w:r>
      <w:r>
        <w:t xml:space="preserve">để tạo ảnh kết quả</w:t>
      </w:r>
      <w:hyperlink r:id="rId30">
        <w:r>
          <w:rPr>
            <w:rStyle w:val="Hyperlink"/>
          </w:rPr>
          <w:t xml:space="preserve">[10]</w:t>
        </w:r>
      </w:hyperlink>
      <w:r>
        <w:t xml:space="preserve">. Nhờ cách tiếp cận này, Step1X-Edit đạt chất lượng vượt trội so với các mô hình mã nguồn mở trước đó và</w:t>
      </w:r>
      <w:r>
        <w:t xml:space="preserve"> </w:t>
      </w:r>
      <w:r>
        <w:rPr>
          <w:b/>
          <w:bCs/>
        </w:rPr>
        <w:t xml:space="preserve">tiệm cận các mô hình thương mại hàng đầu</w:t>
      </w:r>
      <w:hyperlink r:id="rId31">
        <w:r>
          <w:rPr>
            <w:rStyle w:val="Hyperlink"/>
          </w:rPr>
          <w:t xml:space="preserve">[11]</w:t>
        </w:r>
      </w:hyperlink>
      <w:r>
        <w:t xml:space="preserve">. Mô hình hỗ trợ cả</w:t>
      </w:r>
      <w:r>
        <w:t xml:space="preserve"> </w:t>
      </w:r>
      <w:r>
        <w:rPr>
          <w:b/>
          <w:bCs/>
        </w:rPr>
        <w:t xml:space="preserve">chế độ tạo ảnh từ văn bản (text-to-image)</w:t>
      </w:r>
      <w:r>
        <w:t xml:space="preserve"> </w:t>
      </w:r>
      <w:r>
        <w:t xml:space="preserve">lẫn</w:t>
      </w:r>
      <w:r>
        <w:t xml:space="preserve"> </w:t>
      </w:r>
      <w:r>
        <w:rPr>
          <w:b/>
          <w:bCs/>
        </w:rPr>
        <w:t xml:space="preserve">chỉnh sửa ảnh từ hướng dẫn</w:t>
      </w:r>
      <w:r>
        <w:t xml:space="preserve"> </w:t>
      </w:r>
      <w:r>
        <w:t xml:space="preserve">(instruction-based edit). Các phiên bản cập nhật (v1.1, v1.2) bổ sung khả năng “reasoning” – phân tích lệnh phức tạp tốt hơn, đồng thời cải thiện độ trung thành chỉnh sửa theo đánh giá trên bộ GEdit-Bench (một benchmark do nhóm phát triển giới thiệu)</w:t>
      </w:r>
      <w:hyperlink r:id="rId32">
        <w:r>
          <w:rPr>
            <w:rStyle w:val="Hyperlink"/>
          </w:rPr>
          <w:t xml:space="preserve">[12]</w:t>
        </w:r>
      </w:hyperlink>
      <w:hyperlink r:id="rId33">
        <w:r>
          <w:rPr>
            <w:rStyle w:val="Hyperlink"/>
          </w:rPr>
          <w:t xml:space="preserve">[13]</w:t>
        </w:r>
      </w:hyperlink>
      <w:r>
        <w:t xml:space="preserve">. Step1X-Edit được phân phối qua ModelScope và Hugging Face, với trọng số mô hình (~7 GB cho FP16) có thể chạy trên GPU 24GB (hỗ trợ cả nén FP8 để chạy nhẹ hơn)</w:t>
      </w:r>
      <w:hyperlink r:id="rId34">
        <w:r>
          <w:rPr>
            <w:rStyle w:val="Hyperlink"/>
          </w:rPr>
          <w:t xml:space="preserve">[14]</w:t>
        </w:r>
      </w:hyperlink>
      <w:r>
        <w:t xml:space="preserve">. Nhìn chung, Step1X-Edit là một giải pháp</w:t>
      </w:r>
      <w:r>
        <w:t xml:space="preserve"> </w:t>
      </w:r>
      <w:r>
        <w:rPr>
          <w:b/>
          <w:bCs/>
        </w:rPr>
        <w:t xml:space="preserve">mã nguồn mở hàng đầu</w:t>
      </w:r>
      <w:r>
        <w:t xml:space="preserve"> </w:t>
      </w:r>
      <w:r>
        <w:t xml:space="preserve">hiện nay, cho phép</w:t>
      </w:r>
      <w:r>
        <w:t xml:space="preserve"> </w:t>
      </w:r>
      <w:r>
        <w:rPr>
          <w:b/>
          <w:bCs/>
        </w:rPr>
        <w:t xml:space="preserve">chỉnh sửa ảnh theo chỉ dẫn đa dạng</w:t>
      </w:r>
      <w:r>
        <w:t xml:space="preserve"> </w:t>
      </w:r>
      <w:r>
        <w:t xml:space="preserve">với chất lượng gần mức tốt nhất.</w:t>
      </w:r>
    </w:p>
    <w:p>
      <w:pPr>
        <w:pStyle w:val="FirstParagraph"/>
      </w:pPr>
      <w:r>
        <w:t xml:space="preserve">Ngoài ra, cũng cần nhắc đến các mô hình</w:t>
      </w:r>
      <w:r>
        <w:t xml:space="preserve"> </w:t>
      </w:r>
      <w:r>
        <w:rPr>
          <w:b/>
          <w:bCs/>
        </w:rPr>
        <w:t xml:space="preserve">tạo ảnh chất lượng cao tổng quát</w:t>
      </w:r>
      <w:r>
        <w:t xml:space="preserve"> </w:t>
      </w:r>
      <w:r>
        <w:t xml:space="preserve">làm nền tảng cho nhiều ứng dụng chỉnh sửa:</w:t>
      </w:r>
    </w:p>
    <w:p>
      <w:pPr>
        <w:numPr>
          <w:ilvl w:val="0"/>
          <w:numId w:val="1002"/>
        </w:numPr>
      </w:pPr>
      <w:r>
        <w:rPr>
          <w:b/>
          <w:bCs/>
        </w:rPr>
        <w:t xml:space="preserve">Stable Diffusion XL (SDXL)</w:t>
      </w:r>
      <w:r>
        <w:t xml:space="preserve"> </w:t>
      </w:r>
      <w:r>
        <w:t xml:space="preserve">– Phiên bản Stable Diffusion thế hệ mới của Stability AI, có khả năng tạo ảnh độ phân giải</w:t>
      </w:r>
      <w:r>
        <w:t xml:space="preserve"> </w:t>
      </w:r>
      <w:r>
        <w:rPr>
          <w:b/>
          <w:bCs/>
        </w:rPr>
        <w:t xml:space="preserve">1024×1024</w:t>
      </w:r>
      <w:r>
        <w:t xml:space="preserve"> </w:t>
      </w:r>
      <w:r>
        <w:t xml:space="preserve">với độ chi tiết và tính chân thực vượt trội so với các bản 1.x trước đây</w:t>
      </w:r>
      <w:hyperlink r:id="rId35">
        <w:r>
          <w:rPr>
            <w:rStyle w:val="Hyperlink"/>
          </w:rPr>
          <w:t xml:space="preserve">[15]</w:t>
        </w:r>
      </w:hyperlink>
      <w:hyperlink r:id="rId36">
        <w:r>
          <w:rPr>
            <w:rStyle w:val="Hyperlink"/>
          </w:rPr>
          <w:t xml:space="preserve">[16]</w:t>
        </w:r>
      </w:hyperlink>
      <w:r>
        <w:t xml:space="preserve">. SDXL được huấn luyện trên kiến trúc cải tiến (3.5 tỷ tham số, “ensemble of experts”) giúp ảnh có</w:t>
      </w:r>
      <w:r>
        <w:t xml:space="preserve"> </w:t>
      </w:r>
      <w:r>
        <w:rPr>
          <w:b/>
          <w:bCs/>
        </w:rPr>
        <w:t xml:space="preserve">màu sắc, ánh sáng chính xác hơn, chi tiết rõ nét hơn</w:t>
      </w:r>
      <w:r>
        <w:t xml:space="preserve">, đặc biệt là trong việc tạo</w:t>
      </w:r>
      <w:r>
        <w:t xml:space="preserve"> </w:t>
      </w:r>
      <w:r>
        <w:rPr>
          <w:b/>
          <w:bCs/>
        </w:rPr>
        <w:t xml:space="preserve">các cảnh photorealistic</w:t>
      </w:r>
      <w:r>
        <w:t xml:space="preserve">. Theo Stability AI, người dùng đánh giá</w:t>
      </w:r>
      <w:r>
        <w:t xml:space="preserve"> </w:t>
      </w:r>
      <w:r>
        <w:rPr>
          <w:b/>
          <w:bCs/>
        </w:rPr>
        <w:t xml:space="preserve">ảnh từ SDXL chân thực và chất lượng cao hơn</w:t>
      </w:r>
      <w:r>
        <w:t xml:space="preserve"> </w:t>
      </w:r>
      <w:r>
        <w:t xml:space="preserve">hẳn so với ảnh từ các mô hình trước</w:t>
      </w:r>
      <w:hyperlink r:id="rId36">
        <w:r>
          <w:rPr>
            <w:rStyle w:val="Hyperlink"/>
          </w:rPr>
          <w:t xml:space="preserve">[16]</w:t>
        </w:r>
      </w:hyperlink>
      <w:r>
        <w:t xml:space="preserve">. SDXL cũng tích hợp sẵn các khả năng</w:t>
      </w:r>
      <w:r>
        <w:t xml:space="preserve"> </w:t>
      </w:r>
      <w:r>
        <w:rPr>
          <w:b/>
          <w:bCs/>
        </w:rPr>
        <w:t xml:space="preserve">inpainting, outpainting và image-to-image</w:t>
      </w:r>
      <w:r>
        <w:t xml:space="preserve"> </w:t>
      </w:r>
      <w:r>
        <w:t xml:space="preserve">tốt hơn, giúp nó trở thành nền tảng lý tưởng để chỉnh sửa ảnh (ví dụ xóa vật thể thừa, mở rộng cảnh, biến đổi phong cách ảnh gốc)</w:t>
      </w:r>
      <w:hyperlink r:id="rId37">
        <w:r>
          <w:rPr>
            <w:rStyle w:val="Hyperlink"/>
          </w:rPr>
          <w:t xml:space="preserve">[17]</w:t>
        </w:r>
      </w:hyperlink>
      <w:hyperlink r:id="rId38">
        <w:r>
          <w:rPr>
            <w:rStyle w:val="Hyperlink"/>
          </w:rPr>
          <w:t xml:space="preserve">[18]</w:t>
        </w:r>
      </w:hyperlink>
      <w:r>
        <w:t xml:space="preserve">. Với ưu thế không có chặn kiểm duyệt mặc định khi chạy cục bộ, SDXL (và các biến thể fine-tune của nó trên cộng đồng như</w:t>
      </w:r>
      <w:r>
        <w:t xml:space="preserve"> </w:t>
      </w:r>
      <w:r>
        <w:rPr>
          <w:b/>
          <w:bCs/>
        </w:rPr>
        <w:t xml:space="preserve">Realistic Vision</w:t>
      </w:r>
      <w:r>
        <w:t xml:space="preserve">,</w:t>
      </w:r>
      <w:r>
        <w:t xml:space="preserve"> </w:t>
      </w:r>
      <w:r>
        <w:rPr>
          <w:b/>
          <w:bCs/>
        </w:rPr>
        <w:t xml:space="preserve">DreamShaper</w:t>
      </w:r>
      <w:r>
        <w:t xml:space="preserve">,</w:t>
      </w:r>
      <w:r>
        <w:t xml:space="preserve"> </w:t>
      </w:r>
      <w:r>
        <w:rPr>
          <w:b/>
          <w:bCs/>
        </w:rPr>
        <w:t xml:space="preserve">Photon</w:t>
      </w:r>
      <w:r>
        <w:t xml:space="preserve">…) được sử dụng rộng rãi để tạo ảnh chất lượng cao, kể cả nội dung NSFW.</w:t>
      </w:r>
    </w:p>
    <w:p>
      <w:pPr>
        <w:numPr>
          <w:ilvl w:val="0"/>
          <w:numId w:val="1002"/>
        </w:numPr>
      </w:pPr>
      <w:r>
        <w:rPr>
          <w:b/>
          <w:bCs/>
        </w:rPr>
        <w:t xml:space="preserve">Midjourney</w:t>
      </w:r>
      <w:r>
        <w:t xml:space="preserve"> </w:t>
      </w:r>
      <w:r>
        <w:t xml:space="preserve">– Dù không mã nguồn mở, Midjourney (hiện tại v5/v6) nổi tiếng nhờ</w:t>
      </w:r>
      <w:r>
        <w:t xml:space="preserve"> </w:t>
      </w:r>
      <w:r>
        <w:rPr>
          <w:b/>
          <w:bCs/>
        </w:rPr>
        <w:t xml:space="preserve">chất lượng ảnh rất cao</w:t>
      </w:r>
      <w:r>
        <w:t xml:space="preserve"> </w:t>
      </w:r>
      <w:r>
        <w:t xml:space="preserve">và phong cách nghệ thuật đa dạng. Tuy nhiên, Midjourney</w:t>
      </w:r>
      <w:r>
        <w:t xml:space="preserve"> </w:t>
      </w:r>
      <w:r>
        <w:rPr>
          <w:b/>
          <w:bCs/>
        </w:rPr>
        <w:t xml:space="preserve">không có tính năng chỉnh sửa ảnh trực tiếp theo chỉ dẫn</w:t>
      </w:r>
      <w:r>
        <w:t xml:space="preserve"> </w:t>
      </w:r>
      <w:r>
        <w:t xml:space="preserve">(chỉ hỗ trợ biến đổi prompt hoặc upscale), và quan trọng hơn là nó</w:t>
      </w:r>
      <w:r>
        <w:t xml:space="preserve"> </w:t>
      </w:r>
      <w:r>
        <w:rPr>
          <w:b/>
          <w:bCs/>
        </w:rPr>
        <w:t xml:space="preserve">có cơ chế kiểm duyệt</w:t>
      </w:r>
      <w:r>
        <w:t xml:space="preserve"> </w:t>
      </w:r>
      <w:r>
        <w:t xml:space="preserve">cấm nội dung nhạy cảm. Vì vậy, với mục đích R18+ hoặc tùy biến chi tiết khuôn mặt, Midjourney không phù hợp bằng các giải pháp mã nguồn mở có thể chạy offline.</w:t>
      </w:r>
    </w:p>
    <w:bookmarkEnd w:id="39"/>
    <w:bookmarkStart w:id="49" w:name="X01f7ca60440833db3efef4b7592c6a4fa10316e"/>
    <w:p>
      <w:pPr>
        <w:pStyle w:val="Heading2"/>
      </w:pPr>
      <w:r>
        <w:t xml:space="preserve">Điều khiển bố cục và giữ ổn định phong cách</w:t>
      </w:r>
    </w:p>
    <w:p>
      <w:pPr>
        <w:pStyle w:val="FirstParagraph"/>
      </w:pPr>
      <w:r>
        <w:t xml:space="preserve">Để đạt ảnh đầu ra</w:t>
      </w:r>
      <w:r>
        <w:t xml:space="preserve"> </w:t>
      </w:r>
      <w:r>
        <w:rPr>
          <w:b/>
          <w:bCs/>
        </w:rPr>
        <w:t xml:space="preserve">đúng ý muốn cả về nội dung lẫn bố cục</w:t>
      </w:r>
      <w:r>
        <w:t xml:space="preserve">, các kỹ thuật</w:t>
      </w:r>
      <w:r>
        <w:t xml:space="preserve"> </w:t>
      </w:r>
      <w:r>
        <w:rPr>
          <w:b/>
          <w:bCs/>
        </w:rPr>
        <w:t xml:space="preserve">điều khiển bổ sung</w:t>
      </w:r>
      <w:r>
        <w:t xml:space="preserve"> </w:t>
      </w:r>
      <w:r>
        <w:t xml:space="preserve">thường được kết hợp cùng mô hình nền:</w:t>
      </w:r>
    </w:p>
    <w:p>
      <w:pPr>
        <w:numPr>
          <w:ilvl w:val="0"/>
          <w:numId w:val="1003"/>
        </w:numPr>
      </w:pPr>
      <w:r>
        <w:rPr>
          <w:b/>
          <w:bCs/>
        </w:rPr>
        <w:t xml:space="preserve">ControlNet</w:t>
      </w:r>
      <w:r>
        <w:t xml:space="preserve"> </w:t>
      </w:r>
      <w:r>
        <w:t xml:space="preserve">– Đây là phương pháp cho phép gắn thêm</w:t>
      </w:r>
      <w:r>
        <w:t xml:space="preserve"> </w:t>
      </w:r>
      <w:r>
        <w:rPr>
          <w:b/>
          <w:bCs/>
        </w:rPr>
        <w:t xml:space="preserve">điều kiện đầu vào dạng hình ảnh</w:t>
      </w:r>
      <w:r>
        <w:t xml:space="preserve"> </w:t>
      </w:r>
      <w:r>
        <w:t xml:space="preserve">(bên cạnh prompt văn bản) cho mô hình diffusion</w:t>
      </w:r>
      <w:hyperlink r:id="rId40">
        <w:r>
          <w:rPr>
            <w:rStyle w:val="Hyperlink"/>
          </w:rPr>
          <w:t xml:space="preserve">[19]</w:t>
        </w:r>
      </w:hyperlink>
      <w:r>
        <w:t xml:space="preserve">. Nhờ ControlNet, ta có thể</w:t>
      </w:r>
      <w:r>
        <w:t xml:space="preserve"> </w:t>
      </w:r>
      <w:r>
        <w:rPr>
          <w:b/>
          <w:bCs/>
        </w:rPr>
        <w:t xml:space="preserve">khống chế bố cục và đường nét</w:t>
      </w:r>
      <w:r>
        <w:t xml:space="preserve"> </w:t>
      </w:r>
      <w:r>
        <w:t xml:space="preserve">ảnh đầu ra theo ý muốn bằng cách cung cấp ví dụ như</w:t>
      </w:r>
      <w:r>
        <w:t xml:space="preserve"> </w:t>
      </w:r>
      <w:r>
        <w:rPr>
          <w:b/>
          <w:bCs/>
        </w:rPr>
        <w:t xml:space="preserve">ảnh phác thảo nét cạnh (edge map)</w:t>
      </w:r>
      <w:r>
        <w:t xml:space="preserve">,</w:t>
      </w:r>
      <w:r>
        <w:t xml:space="preserve"> </w:t>
      </w:r>
      <w:r>
        <w:rPr>
          <w:b/>
          <w:bCs/>
        </w:rPr>
        <w:t xml:space="preserve">ảnh xương pose người (OpenPose skeleton)</w:t>
      </w:r>
      <w:r>
        <w:t xml:space="preserve">,</w:t>
      </w:r>
      <w:r>
        <w:t xml:space="preserve"> </w:t>
      </w:r>
      <w:r>
        <w:rPr>
          <w:b/>
          <w:bCs/>
        </w:rPr>
        <w:t xml:space="preserve">bản đồ độ sâu (depth map)</w:t>
      </w:r>
      <w:r>
        <w:t xml:space="preserve">, v.v. Hệ thống ControlNet sẽ trích xuất đặc trưng (annotation) từ ảnh điều kiện – ví dụ phát hiện</w:t>
      </w:r>
      <w:r>
        <w:t xml:space="preserve"> </w:t>
      </w:r>
      <w:r>
        <w:rPr>
          <w:b/>
          <w:bCs/>
        </w:rPr>
        <w:t xml:space="preserve">các khung xương khớp của người</w:t>
      </w:r>
      <w:r>
        <w:t xml:space="preserve"> </w:t>
      </w:r>
      <w:r>
        <w:t xml:space="preserve">trong ảnh pose</w:t>
      </w:r>
      <w:hyperlink r:id="rId41">
        <w:r>
          <w:rPr>
            <w:rStyle w:val="Hyperlink"/>
          </w:rPr>
          <w:t xml:space="preserve">[20]</w:t>
        </w:r>
      </w:hyperlink>
      <w:r>
        <w:t xml:space="preserve"> </w:t>
      </w:r>
      <w:r>
        <w:t xml:space="preserve">– và đưa đặc trưng này vào quá trình khuếch tán như một ràng buộc bổ sung. Kết quả, ảnh sinh ra sẽ</w:t>
      </w:r>
      <w:r>
        <w:t xml:space="preserve"> </w:t>
      </w:r>
      <w:r>
        <w:rPr>
          <w:b/>
          <w:bCs/>
        </w:rPr>
        <w:t xml:space="preserve">tuân theo bố cục/động tác</w:t>
      </w:r>
      <w:r>
        <w:t xml:space="preserve"> </w:t>
      </w:r>
      <w:r>
        <w:t xml:space="preserve">của ảnh gốc nhưng vẫn có tính sáng tạo về chi tiết</w:t>
      </w:r>
      <w:hyperlink r:id="rId42">
        <w:r>
          <w:rPr>
            <w:rStyle w:val="Hyperlink"/>
          </w:rPr>
          <w:t xml:space="preserve">[21]</w:t>
        </w:r>
      </w:hyperlink>
      <w:r>
        <w:t xml:space="preserve">. Chẳng hạn, dùng ControlNet với OpenPose, ta có thể bắt mô hình vẽ</w:t>
      </w:r>
      <w:r>
        <w:t xml:space="preserve"> </w:t>
      </w:r>
      <w:r>
        <w:rPr>
          <w:b/>
          <w:bCs/>
        </w:rPr>
        <w:t xml:space="preserve">một nhân vật mới trong đúng tư thế</w:t>
      </w:r>
      <w:r>
        <w:t xml:space="preserve"> </w:t>
      </w:r>
      <w:r>
        <w:t xml:space="preserve">của người trong ảnh mẫu. Tương tự, ControlNet với bản đồ độ sâu giúp giữ</w:t>
      </w:r>
      <w:r>
        <w:t xml:space="preserve"> </w:t>
      </w:r>
      <w:r>
        <w:rPr>
          <w:b/>
          <w:bCs/>
        </w:rPr>
        <w:t xml:space="preserve">bố cục phối cảnh</w:t>
      </w:r>
      <w:r>
        <w:t xml:space="preserve"> </w:t>
      </w:r>
      <w:r>
        <w:t xml:space="preserve">của cảnh gốc, tránh kết quả méo mó. Nhờ tính linh hoạt này, ControlNet đã trở thành công cụ</w:t>
      </w:r>
      <w:r>
        <w:t xml:space="preserve"> </w:t>
      </w:r>
      <w:r>
        <w:rPr>
          <w:b/>
          <w:bCs/>
        </w:rPr>
        <w:t xml:space="preserve">không thể thiếu</w:t>
      </w:r>
      <w:r>
        <w:t xml:space="preserve"> </w:t>
      </w:r>
      <w:r>
        <w:t xml:space="preserve">để tạo ảnh có bố cục hợp lý theo ý muốn người dùng.</w:t>
      </w:r>
    </w:p>
    <w:p>
      <w:pPr>
        <w:numPr>
          <w:ilvl w:val="0"/>
          <w:numId w:val="1003"/>
        </w:numPr>
      </w:pPr>
      <w:r>
        <w:rPr>
          <w:b/>
          <w:bCs/>
        </w:rPr>
        <w:t xml:space="preserve">IP-Adapter (Image Prompt Adapter)</w:t>
      </w:r>
      <w:r>
        <w:t xml:space="preserve"> </w:t>
      </w:r>
      <w:r>
        <w:t xml:space="preserve">– Là module</w:t>
      </w:r>
      <w:r>
        <w:t xml:space="preserve"> </w:t>
      </w:r>
      <w:r>
        <w:rPr>
          <w:b/>
          <w:bCs/>
        </w:rPr>
        <w:t xml:space="preserve">tiếp hợp ảnh</w:t>
      </w:r>
      <w:r>
        <w:t xml:space="preserve"> </w:t>
      </w:r>
      <w:r>
        <w:t xml:space="preserve">do Tencent ARC giới thiệu, cho phép đưa</w:t>
      </w:r>
      <w:r>
        <w:t xml:space="preserve"> </w:t>
      </w:r>
      <w:r>
        <w:rPr>
          <w:b/>
          <w:bCs/>
        </w:rPr>
        <w:t xml:space="preserve">hình ảnh làm prompt</w:t>
      </w:r>
      <w:r>
        <w:t xml:space="preserve"> </w:t>
      </w:r>
      <w:r>
        <w:t xml:space="preserve">bổ sung cho Stable Diffusion</w:t>
      </w:r>
      <w:hyperlink r:id="rId43">
        <w:r>
          <w:rPr>
            <w:rStyle w:val="Hyperlink"/>
          </w:rPr>
          <w:t xml:space="preserve">[22]</w:t>
        </w:r>
      </w:hyperlink>
      <w:r>
        <w:t xml:space="preserve">. IP-Adapter có trọng số ~22M, hoạt động bằng cách</w:t>
      </w:r>
      <w:r>
        <w:t xml:space="preserve"> </w:t>
      </w:r>
      <w:r>
        <w:rPr>
          <w:b/>
          <w:bCs/>
        </w:rPr>
        <w:t xml:space="preserve">đóng băng mô hình diffusion gốc</w:t>
      </w:r>
      <w:r>
        <w:t xml:space="preserve"> </w:t>
      </w:r>
      <w:r>
        <w:t xml:space="preserve">và thêm kênh chú ý chéo xử lý đặc trưng hình ảnh, nhờ đó mô hình có thể</w:t>
      </w:r>
      <w:r>
        <w:t xml:space="preserve"> </w:t>
      </w:r>
      <w:r>
        <w:rPr>
          <w:b/>
          <w:bCs/>
        </w:rPr>
        <w:t xml:space="preserve">nhận đồng thời prompt văn bản và prompt hình ảnh</w:t>
      </w:r>
      <w:r>
        <w:t xml:space="preserve"> </w:t>
      </w:r>
      <w:r>
        <w:t xml:space="preserve">mà không làm giảm hiệu suất</w:t>
      </w:r>
      <w:hyperlink r:id="rId44">
        <w:r>
          <w:rPr>
            <w:rStyle w:val="Hyperlink"/>
          </w:rPr>
          <w:t xml:space="preserve">[23]</w:t>
        </w:r>
      </w:hyperlink>
      <w:hyperlink r:id="rId45">
        <w:r>
          <w:rPr>
            <w:rStyle w:val="Hyperlink"/>
          </w:rPr>
          <w:t xml:space="preserve">[24]</w:t>
        </w:r>
      </w:hyperlink>
      <w:r>
        <w:t xml:space="preserve">. Có các loại IP-Adapter khác nhau, ví dụ</w:t>
      </w:r>
      <w:r>
        <w:t xml:space="preserve"> </w:t>
      </w:r>
      <w:r>
        <w:rPr>
          <w:i/>
          <w:iCs/>
        </w:rPr>
        <w:t xml:space="preserve">IP-Adapter Style</w:t>
      </w:r>
      <w:r>
        <w:t xml:space="preserve"> </w:t>
      </w:r>
      <w:r>
        <w:t xml:space="preserve">(truyền phong cách màu sắc/tổng thể từ ảnh tham chiếu), hoặc</w:t>
      </w:r>
      <w:r>
        <w:t xml:space="preserve"> </w:t>
      </w:r>
      <w:r>
        <w:rPr>
          <w:i/>
          <w:iCs/>
        </w:rPr>
        <w:t xml:space="preserve">IP-Adapter Face</w:t>
      </w:r>
      <w:r>
        <w:t xml:space="preserve"> </w:t>
      </w:r>
      <w:r>
        <w:t xml:space="preserve">(truyền đặc trưng khuôn mặt để giữ danh tính). Lợi ích của IP-Adapter là</w:t>
      </w:r>
      <w:r>
        <w:t xml:space="preserve"> </w:t>
      </w:r>
      <w:r>
        <w:rPr>
          <w:b/>
          <w:bCs/>
        </w:rPr>
        <w:t xml:space="preserve">nhẹ và linh hoạt</w:t>
      </w:r>
      <w:r>
        <w:t xml:space="preserve">, có thể dùng chung với các mô hình diffusion gốc và kết hợp cùng các phương pháp khác (như ControlNet) do không làm thay đổi trọng số gốc</w:t>
      </w:r>
      <w:hyperlink r:id="rId45">
        <w:r>
          <w:rPr>
            <w:rStyle w:val="Hyperlink"/>
          </w:rPr>
          <w:t xml:space="preserve">[24]</w:t>
        </w:r>
      </w:hyperlink>
      <w:r>
        <w:t xml:space="preserve">.</w:t>
      </w:r>
    </w:p>
    <w:p>
      <w:pPr>
        <w:numPr>
          <w:ilvl w:val="0"/>
          <w:numId w:val="1003"/>
        </w:numPr>
      </w:pPr>
      <w:r>
        <w:rPr>
          <w:b/>
          <w:bCs/>
        </w:rPr>
        <w:t xml:space="preserve">LoRA (Low-Rank Adaptation)</w:t>
      </w:r>
      <w:r>
        <w:t xml:space="preserve"> </w:t>
      </w:r>
      <w:r>
        <w:t xml:space="preserve">– Kỹ thuật fine-tune nhẹ nổi tiếng, áp dụng cho cả LLM và diffusion. Với Stable Diffusion, LoRA cho phép</w:t>
      </w:r>
      <w:r>
        <w:t xml:space="preserve"> </w:t>
      </w:r>
      <w:r>
        <w:rPr>
          <w:b/>
          <w:bCs/>
        </w:rPr>
        <w:t xml:space="preserve">đào tạo mô hình với một phong cách hoặc nhân vật mới chỉ trong vài phút</w:t>
      </w:r>
      <w:r>
        <w:t xml:space="preserve">, chỉ cần ~10-50 ảnh mẫu, bằng cách</w:t>
      </w:r>
      <w:r>
        <w:t xml:space="preserve"> </w:t>
      </w:r>
      <w:r>
        <w:rPr>
          <w:b/>
          <w:bCs/>
        </w:rPr>
        <w:t xml:space="preserve">chèn các trọng số biến đổi rank thấp</w:t>
      </w:r>
      <w:r>
        <w:t xml:space="preserve"> </w:t>
      </w:r>
      <w:r>
        <w:t xml:space="preserve">thay vì tinh chỉnh toàn bộ mô hình</w:t>
      </w:r>
      <w:hyperlink r:id="rId46">
        <w:r>
          <w:rPr>
            <w:rStyle w:val="Hyperlink"/>
          </w:rPr>
          <w:t xml:space="preserve">[25]</w:t>
        </w:r>
      </w:hyperlink>
      <w:hyperlink r:id="rId47">
        <w:r>
          <w:rPr>
            <w:rStyle w:val="Hyperlink"/>
          </w:rPr>
          <w:t xml:space="preserve">[26]</w:t>
        </w:r>
      </w:hyperlink>
      <w:r>
        <w:t xml:space="preserve">. LoRA giải quyết được vấn đề cần dataset lớn và nguy cơ quên kiến thức cũ của DreamBooth, vì nó</w:t>
      </w:r>
      <w:r>
        <w:t xml:space="preserve"> </w:t>
      </w:r>
      <w:r>
        <w:rPr>
          <w:b/>
          <w:bCs/>
        </w:rPr>
        <w:t xml:space="preserve">giữ nguyên trọng số gốc</w:t>
      </w:r>
      <w:r>
        <w:t xml:space="preserve">, chỉ bổ sung một lượng nhỏ (~ vài MB) dữ liệu huấn luyện mới</w:t>
      </w:r>
      <w:hyperlink r:id="rId48">
        <w:r>
          <w:rPr>
            <w:rStyle w:val="Hyperlink"/>
          </w:rPr>
          <w:t xml:space="preserve">[27]</w:t>
        </w:r>
      </w:hyperlink>
      <w:r>
        <w:t xml:space="preserve">. Nhờ đó, ta có thể bổ sung “trí nhớ” cho mô hình (ví dụ thêm khuôn mặt một người, hay phong cách vẽ tranh mới) mà</w:t>
      </w:r>
      <w:r>
        <w:t xml:space="preserve"> </w:t>
      </w:r>
      <w:r>
        <w:rPr>
          <w:b/>
          <w:bCs/>
        </w:rPr>
        <w:t xml:space="preserve">không làm giảm khả năng gốc của mô hình</w:t>
      </w:r>
      <w:r>
        <w:t xml:space="preserve"> </w:t>
      </w:r>
      <w:r>
        <w:t xml:space="preserve">và dễ dàng chia sẻ file LoRA nhỏ gọn. Nhiều</w:t>
      </w:r>
      <w:r>
        <w:t xml:space="preserve"> </w:t>
      </w:r>
      <w:r>
        <w:rPr>
          <w:b/>
          <w:bCs/>
        </w:rPr>
        <w:t xml:space="preserve">LoRA có sẵn trên HuggingFace/CivitAI</w:t>
      </w:r>
      <w:r>
        <w:t xml:space="preserve"> </w:t>
      </w:r>
      <w:r>
        <w:t xml:space="preserve">cho đa dạng chủ đề (phong cách ảnh, tạo nhân vật 2D/3D, sửa tay nhân vật, v.v.). Các công cụ như Stable Diffusion WebUI hay ComfyUI đều hỗ trợ áp dụng LoRA dễ dàng trong quá trình tạo ảnh.</w:t>
      </w:r>
    </w:p>
    <w:bookmarkEnd w:id="49"/>
    <w:bookmarkStart w:id="68" w:name="X9e665088834a2b1e328ca33acd7a45edfcdaa4b"/>
    <w:p>
      <w:pPr>
        <w:pStyle w:val="Heading2"/>
      </w:pPr>
      <w:r>
        <w:t xml:space="preserve">Giải pháp bảo toàn nhân dạng &amp; tùy biến chân dung</w:t>
      </w:r>
    </w:p>
    <w:p>
      <w:pPr>
        <w:pStyle w:val="FirstParagraph"/>
      </w:pPr>
      <w:r>
        <w:t xml:space="preserve">Một thách thức lớn là làm sao</w:t>
      </w:r>
      <w:r>
        <w:t xml:space="preserve"> </w:t>
      </w:r>
      <w:r>
        <w:rPr>
          <w:b/>
          <w:bCs/>
        </w:rPr>
        <w:t xml:space="preserve">giữ nguyên danh tính khuôn mặt</w:t>
      </w:r>
      <w:r>
        <w:t xml:space="preserve"> </w:t>
      </w:r>
      <w:r>
        <w:t xml:space="preserve">khi dùng mô hình khuếch tán, nhất là khi yêu cầu thay đổi bối cảnh, góc nhìn hay tuổi tác nhân vật. Điều này quan trọng để có được ảnh chân thực mà</w:t>
      </w:r>
      <w:r>
        <w:t xml:space="preserve"> </w:t>
      </w:r>
      <w:r>
        <w:rPr>
          <w:b/>
          <w:bCs/>
        </w:rPr>
        <w:t xml:space="preserve">vẫn nhận ra đó là cùng một người</w:t>
      </w:r>
      <w:r>
        <w:t xml:space="preserve">. Gần đây, nhiều giải pháp sáng tạo đã xuất hiện nhằm</w:t>
      </w:r>
      <w:r>
        <w:t xml:space="preserve"> </w:t>
      </w:r>
      <w:r>
        <w:rPr>
          <w:b/>
          <w:bCs/>
        </w:rPr>
        <w:t xml:space="preserve">cá nhân hóa mô hình theo ID</w:t>
      </w:r>
      <w:r>
        <w:t xml:space="preserve"> </w:t>
      </w:r>
      <w:r>
        <w:t xml:space="preserve">(Identity customization):</w:t>
      </w:r>
    </w:p>
    <w:p>
      <w:pPr>
        <w:numPr>
          <w:ilvl w:val="0"/>
          <w:numId w:val="1004"/>
        </w:numPr>
      </w:pPr>
      <w:r>
        <w:rPr>
          <w:b/>
          <w:bCs/>
        </w:rPr>
        <w:t xml:space="preserve">InstantID</w:t>
      </w:r>
      <w:r>
        <w:t xml:space="preserve"> </w:t>
      </w:r>
      <w:r>
        <w:t xml:space="preserve">– Là tiện ích mở rộng “zero-shot” cho Stable Diffusion nhằm</w:t>
      </w:r>
      <w:r>
        <w:t xml:space="preserve"> </w:t>
      </w:r>
      <w:r>
        <w:rPr>
          <w:b/>
          <w:bCs/>
        </w:rPr>
        <w:t xml:space="preserve">sao chép khuôn mặt từ một ảnh duy nhất</w:t>
      </w:r>
      <w:r>
        <w:t xml:space="preserve"> </w:t>
      </w:r>
      <w:r>
        <w:t xml:space="preserve">mà</w:t>
      </w:r>
      <w:r>
        <w:t xml:space="preserve"> </w:t>
      </w:r>
      <w:r>
        <w:rPr>
          <w:b/>
          <w:bCs/>
        </w:rPr>
        <w:t xml:space="preserve">không cần huấn luyện thêm</w:t>
      </w:r>
      <w:hyperlink r:id="rId50">
        <w:r>
          <w:rPr>
            <w:rStyle w:val="Hyperlink"/>
          </w:rPr>
          <w:t xml:space="preserve">[28]</w:t>
        </w:r>
      </w:hyperlink>
      <w:r>
        <w:t xml:space="preserve">. InstantID sử dụng một pipeline thông minh: đầu tiên dùng</w:t>
      </w:r>
      <w:r>
        <w:t xml:space="preserve"> </w:t>
      </w:r>
      <w:r>
        <w:rPr>
          <w:b/>
          <w:bCs/>
        </w:rPr>
        <w:t xml:space="preserve">InsightFace</w:t>
      </w:r>
      <w:r>
        <w:t xml:space="preserve"> </w:t>
      </w:r>
      <w:r>
        <w:t xml:space="preserve">để nhận diện và trích xuất</w:t>
      </w:r>
      <w:r>
        <w:t xml:space="preserve"> </w:t>
      </w:r>
      <w:r>
        <w:rPr>
          <w:b/>
          <w:bCs/>
        </w:rPr>
        <w:t xml:space="preserve">embedding khuôn mặt</w:t>
      </w:r>
      <w:r>
        <w:t xml:space="preserve"> </w:t>
      </w:r>
      <w:r>
        <w:t xml:space="preserve">từ ảnh tham chiếu, sau đó dùng</w:t>
      </w:r>
      <w:r>
        <w:t xml:space="preserve"> </w:t>
      </w:r>
      <w:r>
        <w:rPr>
          <w:b/>
          <w:bCs/>
        </w:rPr>
        <w:t xml:space="preserve">IP-Adapter Face</w:t>
      </w:r>
      <w:r>
        <w:t xml:space="preserve"> </w:t>
      </w:r>
      <w:r>
        <w:t xml:space="preserve">để đưa embedding này vào mô hình diffusion, đồng thời áp dụng</w:t>
      </w:r>
      <w:r>
        <w:t xml:space="preserve"> </w:t>
      </w:r>
      <w:r>
        <w:rPr>
          <w:b/>
          <w:bCs/>
        </w:rPr>
        <w:t xml:space="preserve">ControlNet</w:t>
      </w:r>
      <w:r>
        <w:t xml:space="preserve"> </w:t>
      </w:r>
      <w:r>
        <w:t xml:space="preserve">để khóa các</w:t>
      </w:r>
      <w:r>
        <w:t xml:space="preserve"> </w:t>
      </w:r>
      <w:r>
        <w:rPr>
          <w:b/>
          <w:bCs/>
        </w:rPr>
        <w:t xml:space="preserve">điểm mốc gương mặt (mắt, mũi, miệng)</w:t>
      </w:r>
      <w:r>
        <w:t xml:space="preserve"> </w:t>
      </w:r>
      <w:r>
        <w:t xml:space="preserve">đúng vị trí</w:t>
      </w:r>
      <w:hyperlink r:id="rId51">
        <w:r>
          <w:rPr>
            <w:rStyle w:val="Hyperlink"/>
          </w:rPr>
          <w:t xml:space="preserve">[29]</w:t>
        </w:r>
      </w:hyperlink>
      <w:r>
        <w:t xml:space="preserve">. Sự kết hợp IP-Adapter + ControlNet giúp ảnh tạo ra</w:t>
      </w:r>
      <w:r>
        <w:t xml:space="preserve"> </w:t>
      </w:r>
      <w:r>
        <w:rPr>
          <w:b/>
          <w:bCs/>
        </w:rPr>
        <w:t xml:space="preserve">giống người mẫu gốc một cách ấn tượng</w:t>
      </w:r>
      <w:r>
        <w:t xml:space="preserve"> </w:t>
      </w:r>
      <w:r>
        <w:t xml:space="preserve">về cả đường nét khuôn mặt lẫn biểu cảm</w:t>
      </w:r>
      <w:hyperlink r:id="rId52">
        <w:r>
          <w:rPr>
            <w:rStyle w:val="Hyperlink"/>
          </w:rPr>
          <w:t xml:space="preserve">[30]</w:t>
        </w:r>
      </w:hyperlink>
      <w:r>
        <w:t xml:space="preserve">. InstantID chạy trên nền</w:t>
      </w:r>
      <w:r>
        <w:t xml:space="preserve"> </w:t>
      </w:r>
      <w:r>
        <w:rPr>
          <w:b/>
          <w:bCs/>
        </w:rPr>
        <w:t xml:space="preserve">SDXL</w:t>
      </w:r>
      <w:r>
        <w:t xml:space="preserve"> </w:t>
      </w:r>
      <w:r>
        <w:t xml:space="preserve">(hiện chưa có bản cho SD1.5) và đòi hỏi khoảng 20GB VRAM để xử lý ảnh độ phân giải cao. Mặc dù IP-Adapter Face ban đầu chưa tối ưu cho SDXL, InstantID đã khắc phục và trở thành phương pháp</w:t>
      </w:r>
      <w:r>
        <w:t xml:space="preserve"> </w:t>
      </w:r>
      <w:r>
        <w:rPr>
          <w:b/>
          <w:bCs/>
        </w:rPr>
        <w:t xml:space="preserve">thay thế mặt (face swap) chất lượng cao</w:t>
      </w:r>
      <w:r>
        <w:t xml:space="preserve"> </w:t>
      </w:r>
      <w:r>
        <w:t xml:space="preserve">cho SDXL</w:t>
      </w:r>
      <w:hyperlink r:id="rId53">
        <w:r>
          <w:rPr>
            <w:rStyle w:val="Hyperlink"/>
          </w:rPr>
          <w:t xml:space="preserve">[31]</w:t>
        </w:r>
      </w:hyperlink>
      <w:r>
        <w:t xml:space="preserve">. Người dùng có thể tích hợp InstantID dễ dàng qua extension cho WebUI AUTOMATIC1111 hoặc workflow ComfyUI (đã có sẵn plugin và hướng dẫn cài đặt)</w:t>
      </w:r>
      <w:hyperlink r:id="rId54">
        <w:r>
          <w:rPr>
            <w:rStyle w:val="Hyperlink"/>
          </w:rPr>
          <w:t xml:space="preserve">[32]</w:t>
        </w:r>
      </w:hyperlink>
      <w:r>
        <w:t xml:space="preserve">.</w:t>
      </w:r>
    </w:p>
    <w:p>
      <w:pPr>
        <w:numPr>
          <w:ilvl w:val="0"/>
          <w:numId w:val="1004"/>
        </w:numPr>
      </w:pPr>
      <w:r>
        <w:rPr>
          <w:b/>
          <w:bCs/>
        </w:rPr>
        <w:t xml:space="preserve">PuLID</w:t>
      </w:r>
      <w:r>
        <w:t xml:space="preserve"> </w:t>
      </w:r>
      <w:r>
        <w:t xml:space="preserve">– Mô hình</w:t>
      </w:r>
      <w:r>
        <w:t xml:space="preserve"> </w:t>
      </w:r>
      <w:r>
        <w:rPr>
          <w:b/>
          <w:bCs/>
        </w:rPr>
        <w:t xml:space="preserve">ID customization không cần fine-tune</w:t>
      </w:r>
      <w:r>
        <w:t xml:space="preserve"> </w:t>
      </w:r>
      <w:r>
        <w:t xml:space="preserve">do ByteDance phát triển (NeurIPS 2024) với tên đầy đủ “Pure and Lightning ID Customization”</w:t>
      </w:r>
      <w:hyperlink r:id="rId55">
        <w:r>
          <w:rPr>
            <w:rStyle w:val="Hyperlink"/>
          </w:rPr>
          <w:t xml:space="preserve">[33]</w:t>
        </w:r>
      </w:hyperlink>
      <w:r>
        <w:t xml:space="preserve">. PuLID giới thiệu một nhánh khuếch tán đặc biệt (Lightning T2I branch) đi kèm mô hình diffusion gốc, áp dụng</w:t>
      </w:r>
      <w:r>
        <w:t xml:space="preserve"> </w:t>
      </w:r>
      <w:r>
        <w:rPr>
          <w:b/>
          <w:bCs/>
        </w:rPr>
        <w:t xml:space="preserve">loss tương phản</w:t>
      </w:r>
      <w:r>
        <w:t xml:space="preserve"> </w:t>
      </w:r>
      <w:r>
        <w:t xml:space="preserve">và</w:t>
      </w:r>
      <w:r>
        <w:t xml:space="preserve"> </w:t>
      </w:r>
      <w:r>
        <w:rPr>
          <w:b/>
          <w:bCs/>
        </w:rPr>
        <w:t xml:space="preserve">loss danh tính chính xác</w:t>
      </w:r>
      <w:r>
        <w:t xml:space="preserve"> </w:t>
      </w:r>
      <w:r>
        <w:t xml:space="preserve">để chèn danh tính</w:t>
      </w:r>
      <w:r>
        <w:t xml:space="preserve"> </w:t>
      </w:r>
      <w:r>
        <w:rPr>
          <w:b/>
          <w:bCs/>
        </w:rPr>
        <w:t xml:space="preserve">mà không phá hỏng hành vi gốc của mô hình</w:t>
      </w:r>
      <w:hyperlink r:id="rId56">
        <w:r>
          <w:rPr>
            <w:rStyle w:val="Hyperlink"/>
          </w:rPr>
          <w:t xml:space="preserve">[34]</w:t>
        </w:r>
      </w:hyperlink>
      <w:r>
        <w:t xml:space="preserve">. Nhờ đó, PuLID đạt được</w:t>
      </w:r>
      <w:r>
        <w:t xml:space="preserve"> </w:t>
      </w:r>
      <w:r>
        <w:rPr>
          <w:b/>
          <w:bCs/>
        </w:rPr>
        <w:t xml:space="preserve">độ trung thành danh tính rất cao đồng thời vẫn cho phép chỉnh sửa linh hoạt</w:t>
      </w:r>
      <w:r>
        <w:t xml:space="preserve"> </w:t>
      </w:r>
      <w:r>
        <w:t xml:space="preserve">(editability) theo prompt</w:t>
      </w:r>
      <w:hyperlink r:id="rId57">
        <w:r>
          <w:rPr>
            <w:rStyle w:val="Hyperlink"/>
          </w:rPr>
          <w:t xml:space="preserve">[35]</w:t>
        </w:r>
      </w:hyperlink>
      <w:r>
        <w:t xml:space="preserve">. Đáng chú ý, PuLID giữ cho</w:t>
      </w:r>
      <w:r>
        <w:t xml:space="preserve"> </w:t>
      </w:r>
      <w:r>
        <w:rPr>
          <w:b/>
          <w:bCs/>
        </w:rPr>
        <w:t xml:space="preserve">các yếu tố nền ảnh, ánh sáng, bố cục, phong cách trước và sau khi chèn ID hầu như không thay đổi</w:t>
      </w:r>
      <w:r>
        <w:t xml:space="preserve"> </w:t>
      </w:r>
      <w:r>
        <w:t xml:space="preserve">– tức chỉ thay khuôn mặt nhân vật mà không làm “hỏng” phần còn lại</w:t>
      </w:r>
      <w:hyperlink r:id="rId58">
        <w:r>
          <w:rPr>
            <w:rStyle w:val="Hyperlink"/>
          </w:rPr>
          <w:t xml:space="preserve">[36]</w:t>
        </w:r>
      </w:hyperlink>
      <w:hyperlink r:id="rId59">
        <w:r>
          <w:rPr>
            <w:rStyle w:val="Hyperlink"/>
          </w:rPr>
          <w:t xml:space="preserve">[37]</w:t>
        </w:r>
      </w:hyperlink>
      <w:r>
        <w:t xml:space="preserve">. Điều này giải quyết mâu thuẫn thường thấy: các phương pháp tăng fidelity khuôn mặt thì lại làm giảm phong cách hoặc chất lượng nền. PuLID là mã nguồn mở (GitHub:</w:t>
      </w:r>
      <w:r>
        <w:t xml:space="preserve"> </w:t>
      </w:r>
      <w:r>
        <w:rPr>
          <w:i/>
          <w:iCs/>
        </w:rPr>
        <w:t xml:space="preserve">ToTheBeginning/PuLID</w:t>
      </w:r>
      <w:r>
        <w:t xml:space="preserve">) và được đánh giá là</w:t>
      </w:r>
      <w:r>
        <w:t xml:space="preserve"> </w:t>
      </w:r>
      <w:r>
        <w:rPr>
          <w:b/>
          <w:bCs/>
        </w:rPr>
        <w:t xml:space="preserve">vượt trội các giải pháp trước đó</w:t>
      </w:r>
      <w:r>
        <w:t xml:space="preserve"> </w:t>
      </w:r>
      <w:r>
        <w:t xml:space="preserve">về cả điểm số nhận dạng và khả năng tùy biến. Người dùng có thể sử dụng PuLID tích hợp trong các pipeline diffusion để</w:t>
      </w:r>
      <w:r>
        <w:t xml:space="preserve"> </w:t>
      </w:r>
      <w:r>
        <w:rPr>
          <w:b/>
          <w:bCs/>
        </w:rPr>
        <w:t xml:space="preserve">thêm gương mặt mới</w:t>
      </w:r>
      <w:r>
        <w:t xml:space="preserve"> </w:t>
      </w:r>
      <w:r>
        <w:t xml:space="preserve">vào mô hình một cách nhanh chóng.</w:t>
      </w:r>
    </w:p>
    <w:p>
      <w:pPr>
        <w:numPr>
          <w:ilvl w:val="0"/>
          <w:numId w:val="1004"/>
        </w:numPr>
      </w:pPr>
      <w:r>
        <w:rPr>
          <w:b/>
          <w:bCs/>
        </w:rPr>
        <w:t xml:space="preserve">EcomID</w:t>
      </w:r>
      <w:r>
        <w:t xml:space="preserve"> </w:t>
      </w:r>
      <w:r>
        <w:t xml:space="preserve">– Dự án</w:t>
      </w:r>
      <w:r>
        <w:t xml:space="preserve"> </w:t>
      </w:r>
      <w:r>
        <w:rPr>
          <w:b/>
          <w:bCs/>
        </w:rPr>
        <w:t xml:space="preserve">tạo ảnh chân dung AI</w:t>
      </w:r>
      <w:r>
        <w:t xml:space="preserve"> </w:t>
      </w:r>
      <w:r>
        <w:t xml:space="preserve">do Alibaba ra mắt cuối 2024, kết hợp những ưu điểm của InstantID và PuLID, được tích hợp sẵn trên nền</w:t>
      </w:r>
      <w:r>
        <w:t xml:space="preserve"> </w:t>
      </w:r>
      <w:r>
        <w:rPr>
          <w:b/>
          <w:bCs/>
        </w:rPr>
        <w:t xml:space="preserve">Stable Diffusion XL</w:t>
      </w:r>
      <w:r>
        <w:t xml:space="preserve"> </w:t>
      </w:r>
      <w:r>
        <w:t xml:space="preserve">thông qua plugin ComfyUI</w:t>
      </w:r>
      <w:hyperlink r:id="rId60">
        <w:r>
          <w:rPr>
            <w:rStyle w:val="Hyperlink"/>
          </w:rPr>
          <w:t xml:space="preserve">[38]</w:t>
        </w:r>
      </w:hyperlink>
      <w:hyperlink r:id="rId61">
        <w:r>
          <w:rPr>
            <w:rStyle w:val="Hyperlink"/>
          </w:rPr>
          <w:t xml:space="preserve">[39]</w:t>
        </w:r>
      </w:hyperlink>
      <w:r>
        <w:t xml:space="preserve">. EcomID xây dựng một kiến trúc</w:t>
      </w:r>
      <w:r>
        <w:t xml:space="preserve"> </w:t>
      </w:r>
      <w:r>
        <w:rPr>
          <w:b/>
          <w:bCs/>
        </w:rPr>
        <w:t xml:space="preserve">IdentityNet</w:t>
      </w:r>
      <w:r>
        <w:t xml:space="preserve"> </w:t>
      </w:r>
      <w:r>
        <w:t xml:space="preserve">huấn luyện trên 2 triệu ảnh chân dung, sử dụng</w:t>
      </w:r>
      <w:r>
        <w:t xml:space="preserve"> </w:t>
      </w:r>
      <w:r>
        <w:rPr>
          <w:b/>
          <w:bCs/>
        </w:rPr>
        <w:t xml:space="preserve">các điểm keypoint khuôn mặt làm điều kiện đầu vào</w:t>
      </w:r>
      <w:r>
        <w:t xml:space="preserve"> </w:t>
      </w:r>
      <w:r>
        <w:t xml:space="preserve">và giữ cố định IP-Adapter trong pipeline</w:t>
      </w:r>
      <w:hyperlink r:id="rId62">
        <w:r>
          <w:rPr>
            <w:rStyle w:val="Hyperlink"/>
          </w:rPr>
          <w:t xml:space="preserve">[40]</w:t>
        </w:r>
      </w:hyperlink>
      <w:r>
        <w:t xml:space="preserve">. Cách làm này giúp EcomID</w:t>
      </w:r>
      <w:r>
        <w:t xml:space="preserve"> </w:t>
      </w:r>
      <w:r>
        <w:rPr>
          <w:b/>
          <w:bCs/>
        </w:rPr>
        <w:t xml:space="preserve">kiểm soát chính xác đặc trưng khuôn mặt</w:t>
      </w:r>
      <w:r>
        <w:t xml:space="preserve"> </w:t>
      </w:r>
      <w:r>
        <w:t xml:space="preserve">(nhờ keypoint) đồng thời giảm thiểu nhiễu loạn giữa embedding ID và embedding văn bản (nhờ kỹ thuật alignment loss)</w:t>
      </w:r>
      <w:hyperlink r:id="rId63">
        <w:r>
          <w:rPr>
            <w:rStyle w:val="Hyperlink"/>
          </w:rPr>
          <w:t xml:space="preserve">[41]</w:t>
        </w:r>
      </w:hyperlink>
      <w:r>
        <w:t xml:space="preserve">. Kết quả, EcomID có thể tạo ra</w:t>
      </w:r>
      <w:r>
        <w:t xml:space="preserve"> </w:t>
      </w:r>
      <w:r>
        <w:rPr>
          <w:b/>
          <w:bCs/>
        </w:rPr>
        <w:t xml:space="preserve">chân dung đẹp và thực tế hơn, giữ ổn định danh tính ngay cả khi thay đổi độ tuổi, kiểu tóc, đeo kính v.v. của nhân vật</w:t>
      </w:r>
      <w:hyperlink r:id="rId64">
        <w:r>
          <w:rPr>
            <w:rStyle w:val="Hyperlink"/>
          </w:rPr>
          <w:t xml:space="preserve">[42]</w:t>
        </w:r>
      </w:hyperlink>
      <w:r>
        <w:t xml:space="preserve">. Thêm nữa, EcomID vẫn</w:t>
      </w:r>
      <w:r>
        <w:t xml:space="preserve"> </w:t>
      </w:r>
      <w:r>
        <w:rPr>
          <w:b/>
          <w:bCs/>
        </w:rPr>
        <w:t xml:space="preserve">bảo toàn đầy đủ khả năng text-to-image của SDXL</w:t>
      </w:r>
      <w:r>
        <w:t xml:space="preserve">, tức là ngoài khuôn mặt, mô hình tạo</w:t>
      </w:r>
      <w:r>
        <w:t xml:space="preserve"> </w:t>
      </w:r>
      <w:r>
        <w:rPr>
          <w:b/>
          <w:bCs/>
        </w:rPr>
        <w:t xml:space="preserve">phông nền và bố cục hợp lý, ít bị “cartoon hóa”</w:t>
      </w:r>
      <w:r>
        <w:t xml:space="preserve"> </w:t>
      </w:r>
      <w:r>
        <w:t xml:space="preserve">– rất hữu ích cho việc tạo ảnh sản phẩm, người mẫu thương mại…</w:t>
      </w:r>
      <w:hyperlink r:id="rId65">
        <w:r>
          <w:rPr>
            <w:rStyle w:val="Hyperlink"/>
          </w:rPr>
          <w:t xml:space="preserve">[43]</w:t>
        </w:r>
      </w:hyperlink>
      <w:r>
        <w:t xml:space="preserve">. Với EcomID, người dùng ComfyUI có thể dễ dàng</w:t>
      </w:r>
      <w:r>
        <w:t xml:space="preserve"> </w:t>
      </w:r>
      <w:r>
        <w:rPr>
          <w:b/>
          <w:bCs/>
        </w:rPr>
        <w:t xml:space="preserve">hoán đổi khuôn mặt</w:t>
      </w:r>
      <w:r>
        <w:t xml:space="preserve"> </w:t>
      </w:r>
      <w:r>
        <w:t xml:space="preserve">trong ảnh hoặc tạo loạt ảnh mới của cùng một nhân vật ở nhiều bối cảnh. Plugin này còn cho phép tùy chỉnh tham số trọng số của IP-Adapter và ControlNet để tinh chỉnh kết quả theo ý muốn</w:t>
      </w:r>
      <w:hyperlink r:id="rId66">
        <w:r>
          <w:rPr>
            <w:rStyle w:val="Hyperlink"/>
          </w:rPr>
          <w:t xml:space="preserve">[44]</w:t>
        </w:r>
      </w:hyperlink>
      <w:r>
        <w:t xml:space="preserve">. Nhìn chung, EcomID là bước tiến lớn,</w:t>
      </w:r>
      <w:r>
        <w:t xml:space="preserve"> </w:t>
      </w:r>
      <w:r>
        <w:rPr>
          <w:b/>
          <w:bCs/>
        </w:rPr>
        <w:t xml:space="preserve">đưa chất lượng ảnh chân dung AI tiến gần hơn ảnh chụp thật</w:t>
      </w:r>
      <w:r>
        <w:t xml:space="preserve">, rất hữu ích cho các ngành cần hình ảnh nhân vật đa dạng mà nhất quán (thời trang, thương mại điện tử…).</w:t>
      </w:r>
    </w:p>
    <w:p>
      <w:pPr>
        <w:numPr>
          <w:ilvl w:val="0"/>
          <w:numId w:val="1004"/>
        </w:numPr>
      </w:pPr>
      <w:r>
        <w:rPr>
          <w:b/>
          <w:bCs/>
        </w:rPr>
        <w:t xml:space="preserve">DreamBooth</w:t>
      </w:r>
      <w:r>
        <w:t xml:space="preserve"> </w:t>
      </w:r>
      <w:r>
        <w:t xml:space="preserve">– Phương pháp fine-tune mô hình diffusion nổi tiếng của Google (2022) để</w:t>
      </w:r>
      <w:r>
        <w:t xml:space="preserve"> </w:t>
      </w:r>
      <w:r>
        <w:rPr>
          <w:b/>
          <w:bCs/>
        </w:rPr>
        <w:t xml:space="preserve">cá nhân hóa</w:t>
      </w:r>
      <w:r>
        <w:t xml:space="preserve"> </w:t>
      </w:r>
      <w:r>
        <w:t xml:space="preserve">mô hình với một đối tượng/người cụ thể. Về cơ bản, DreamBooth sẽ tiếp tục huấn luyện Stable Diffusion trên một bộ ảnh (~5-10 ảnh) của đối tượng, đồng thời dùng kỹ thuật</w:t>
      </w:r>
      <w:r>
        <w:t xml:space="preserve"> </w:t>
      </w:r>
      <w:r>
        <w:rPr>
          <w:b/>
          <w:bCs/>
        </w:rPr>
        <w:t xml:space="preserve">prior preservation</w:t>
      </w:r>
      <w:r>
        <w:t xml:space="preserve"> </w:t>
      </w:r>
      <w:r>
        <w:t xml:space="preserve">(giữ một số mẫu chung để không quên kiến thức gốc). Kết quả là mô hình học được một token mới đại diện cho đối tượng đó, cho phép người dùng tạo ảnh của</w:t>
      </w:r>
      <w:r>
        <w:t xml:space="preserve"> </w:t>
      </w:r>
      <w:r>
        <w:rPr>
          <w:b/>
          <w:bCs/>
        </w:rPr>
        <w:t xml:space="preserve">đối tượng trong bối cảnh bất kỳ</w:t>
      </w:r>
      <w:r>
        <w:t xml:space="preserve"> </w:t>
      </w:r>
      <w:r>
        <w:t xml:space="preserve">bằng prompt (ví dụ “một bức ảnh của &lt;em&gt;NguyenPerson&lt;/em&gt; đang cưỡi ngựa trên bãi biển”)</w:t>
      </w:r>
      <w:hyperlink r:id="rId67">
        <w:r>
          <w:rPr>
            <w:rStyle w:val="Hyperlink"/>
          </w:rPr>
          <w:t xml:space="preserve">[45]</w:t>
        </w:r>
      </w:hyperlink>
      <w:r>
        <w:t xml:space="preserve">. DreamBooth từng là lựa chọn phổ biến để</w:t>
      </w:r>
      <w:r>
        <w:t xml:space="preserve"> </w:t>
      </w:r>
      <w:r>
        <w:rPr>
          <w:b/>
          <w:bCs/>
        </w:rPr>
        <w:t xml:space="preserve">đưa chân dung cá nhân vào model</w:t>
      </w:r>
      <w:r>
        <w:t xml:space="preserve">, tuy nhiên nhược điểm là</w:t>
      </w:r>
      <w:r>
        <w:t xml:space="preserve"> </w:t>
      </w:r>
      <w:r>
        <w:rPr>
          <w:b/>
          <w:bCs/>
        </w:rPr>
        <w:t xml:space="preserve">mất thời gian huấn luyện (vài chục phút trở lên)</w:t>
      </w:r>
      <w:r>
        <w:t xml:space="preserve">, đòi hỏi GPU mạnh, và mô hình fine-tune xong rất nặng (vài GB). Ngày nay, DreamBooth dần được thay thế bởi các kỹ thuật nhẹ hơn như LoRA hoặc các phương pháp zero-shot như trên (InstantID/PuLID). Tuy nhiên, với những ai cần</w:t>
      </w:r>
      <w:r>
        <w:t xml:space="preserve"> </w:t>
      </w:r>
      <w:r>
        <w:rPr>
          <w:b/>
          <w:bCs/>
        </w:rPr>
        <w:t xml:space="preserve">độ chính xác tuyệt đối</w:t>
      </w:r>
      <w:r>
        <w:t xml:space="preserve"> </w:t>
      </w:r>
      <w:r>
        <w:t xml:space="preserve">và sẽ dùng nhiều ảnh của cùng một nhân vật, DreamBooth trên SDXL vẫn là giải pháp mạnh (có thể fine-tune và xuất ra LoRA để tiện dùng). Nhiều công cụ (A1111, ComfyUI, Diffusers) đã tự động hóa quy trình DreamBooth để người dùng cá nhân có thể tự huấn luyện mô hình với ảnh của mình.</w:t>
      </w:r>
    </w:p>
    <w:bookmarkEnd w:id="68"/>
    <w:bookmarkStart w:id="73" w:name="triển-khai-cục-bộ-và-các-công-cụ-hỗ-trợ"/>
    <w:p>
      <w:pPr>
        <w:pStyle w:val="Heading2"/>
      </w:pPr>
      <w:r>
        <w:t xml:space="preserve">Triển khai cục bộ và các công cụ hỗ trợ</w:t>
      </w:r>
    </w:p>
    <w:p>
      <w:pPr>
        <w:pStyle w:val="FirstParagraph"/>
      </w:pPr>
      <w:r>
        <w:t xml:space="preserve">Tất cả các mô hình và kỹ thuật trên</w:t>
      </w:r>
      <w:r>
        <w:t xml:space="preserve"> </w:t>
      </w:r>
      <w:r>
        <w:rPr>
          <w:b/>
          <w:bCs/>
        </w:rPr>
        <w:t xml:space="preserve">đều có thể triển khai cục bộ</w:t>
      </w:r>
      <w:r>
        <w:t xml:space="preserve"> </w:t>
      </w:r>
      <w:r>
        <w:t xml:space="preserve">(offline) trên máy tính có GPU đủ mạnh, hoặc thông qua các dịch vụ API. Việc chạy mô hình cục bộ mang lại lợi ích lớn là</w:t>
      </w:r>
      <w:r>
        <w:t xml:space="preserve"> </w:t>
      </w:r>
      <w:r>
        <w:rPr>
          <w:b/>
          <w:bCs/>
        </w:rPr>
        <w:t xml:space="preserve">toàn quyền kiểm soát, không bị kiểm duyệt nội dung</w:t>
      </w:r>
      <w:r>
        <w:t xml:space="preserve">. Chẳng hạn, tính năng Grok Edit Image của X đã gây phẫn nộ vì cho phép tạo ảnh</w:t>
      </w:r>
      <w:r>
        <w:t xml:space="preserve"> </w:t>
      </w:r>
      <w:r>
        <w:rPr>
          <w:b/>
          <w:bCs/>
        </w:rPr>
        <w:t xml:space="preserve">nhạy cảm, vi phạm</w:t>
      </w:r>
      <w:r>
        <w:t xml:space="preserve"> </w:t>
      </w:r>
      <w:r>
        <w:t xml:space="preserve">(như ảnh</w:t>
      </w:r>
      <w:r>
        <w:t xml:space="preserve"> </w:t>
      </w:r>
      <w:r>
        <w:rPr>
          <w:b/>
          <w:bCs/>
          <w:i/>
          <w:iCs/>
        </w:rPr>
        <w:t xml:space="preserve">thảo dỡ y phục của trẻ vị thành niên</w:t>
      </w:r>
      <w:r>
        <w:t xml:space="preserve">) do</w:t>
      </w:r>
      <w:r>
        <w:t xml:space="preserve"> </w:t>
      </w:r>
      <w:r>
        <w:rPr>
          <w:b/>
          <w:bCs/>
        </w:rPr>
        <w:t xml:space="preserve">không hề có chặn lọc nội dung</w:t>
      </w:r>
      <w:hyperlink r:id="rId21">
        <w:r>
          <w:rPr>
            <w:rStyle w:val="Hyperlink"/>
          </w:rPr>
          <w:t xml:space="preserve">[1]</w:t>
        </w:r>
      </w:hyperlink>
      <w:hyperlink r:id="rId69">
        <w:r>
          <w:rPr>
            <w:rStyle w:val="Hyperlink"/>
          </w:rPr>
          <w:t xml:space="preserve">[46]</w:t>
        </w:r>
      </w:hyperlink>
      <w:r>
        <w:t xml:space="preserve">. Tương tự, khi tự chạy các model như Stable Diffusion hay Qwen-Image-Edit trên máy cá nhân, người dùng cũng có thể tạo nội dung NSFW, R18+ mà không bị chặn. Điều này đòi hỏi người dùng phải</w:t>
      </w:r>
      <w:r>
        <w:t xml:space="preserve"> </w:t>
      </w:r>
      <w:r>
        <w:rPr>
          <w:b/>
          <w:bCs/>
        </w:rPr>
        <w:t xml:space="preserve">tự chịu trách nhiệm</w:t>
      </w:r>
      <w:r>
        <w:t xml:space="preserve"> </w:t>
      </w:r>
      <w:r>
        <w:t xml:space="preserve">về việc sử dụng mô hình một cách hợp pháp và đạo đức.</w:t>
      </w:r>
    </w:p>
    <w:p>
      <w:pPr>
        <w:pStyle w:val="BodyText"/>
      </w:pPr>
      <w:r>
        <w:t xml:space="preserve">Về công cụ giao diện, hiện nay có những</w:t>
      </w:r>
      <w:r>
        <w:t xml:space="preserve"> </w:t>
      </w:r>
      <w:r>
        <w:rPr>
          <w:b/>
          <w:bCs/>
        </w:rPr>
        <w:t xml:space="preserve">framework/UI</w:t>
      </w:r>
      <w:r>
        <w:t xml:space="preserve"> </w:t>
      </w:r>
      <w:r>
        <w:t xml:space="preserve">rất mạnh giúp kết hợp các mô hình và kỹ thuật nói trên một cách trực quan:</w:t>
      </w:r>
    </w:p>
    <w:p>
      <w:pPr>
        <w:numPr>
          <w:ilvl w:val="0"/>
          <w:numId w:val="1005"/>
        </w:numPr>
      </w:pPr>
      <w:r>
        <w:rPr>
          <w:b/>
          <w:bCs/>
        </w:rPr>
        <w:t xml:space="preserve">Automatic1111 Web UI</w:t>
      </w:r>
      <w:r>
        <w:t xml:space="preserve"> </w:t>
      </w:r>
      <w:r>
        <w:t xml:space="preserve">– Giao diện web phổ biến nhất cho Stable Diffusion, hỗ trợ hầu hết các tính năng từ text-to-image, image-to-image, inpainting cho đến quản lý prompt, negative prompt, v.v. Thông qua hệ thống</w:t>
      </w:r>
      <w:r>
        <w:t xml:space="preserve"> </w:t>
      </w:r>
      <w:r>
        <w:rPr>
          <w:b/>
          <w:bCs/>
        </w:rPr>
        <w:t xml:space="preserve">Extensions</w:t>
      </w:r>
      <w:r>
        <w:t xml:space="preserve">, A1111 WebUI có thể cài đặt plugin</w:t>
      </w:r>
      <w:r>
        <w:t xml:space="preserve"> </w:t>
      </w:r>
      <w:r>
        <w:rPr>
          <w:b/>
          <w:bCs/>
        </w:rPr>
        <w:t xml:space="preserve">ControlNet</w:t>
      </w:r>
      <w:r>
        <w:t xml:space="preserve">, tích hợp</w:t>
      </w:r>
      <w:r>
        <w:t xml:space="preserve"> </w:t>
      </w:r>
      <w:r>
        <w:rPr>
          <w:b/>
          <w:bCs/>
        </w:rPr>
        <w:t xml:space="preserve">LoRA</w:t>
      </w:r>
      <w:r>
        <w:t xml:space="preserve">, và thậm chí có</w:t>
      </w:r>
      <w:r>
        <w:t xml:space="preserve"> </w:t>
      </w:r>
      <w:r>
        <w:rPr>
          <w:b/>
          <w:bCs/>
        </w:rPr>
        <w:t xml:space="preserve">extension InstantID</w:t>
      </w:r>
      <w:r>
        <w:t xml:space="preserve"> </w:t>
      </w:r>
      <w:r>
        <w:t xml:space="preserve">dành cho SDXL</w:t>
      </w:r>
      <w:hyperlink r:id="rId54">
        <w:r>
          <w:rPr>
            <w:rStyle w:val="Hyperlink"/>
          </w:rPr>
          <w:t xml:space="preserve">[32]</w:t>
        </w:r>
      </w:hyperlink>
      <w:r>
        <w:t xml:space="preserve">. Người dùng chỉ cần vài bước cài đặt là có thể sử dụng InstantID trong WebUI để hoán đổi mặt, hoặc dùng các tiện ích như</w:t>
      </w:r>
      <w:r>
        <w:t xml:space="preserve"> </w:t>
      </w:r>
      <w:r>
        <w:rPr>
          <w:b/>
          <w:bCs/>
        </w:rPr>
        <w:t xml:space="preserve">Textual Inversion</w:t>
      </w:r>
      <w:r>
        <w:t xml:space="preserve">,</w:t>
      </w:r>
      <w:r>
        <w:t xml:space="preserve"> </w:t>
      </w:r>
      <w:r>
        <w:rPr>
          <w:b/>
          <w:bCs/>
        </w:rPr>
        <w:t xml:space="preserve">tiện ích sửa tay (T2I-Adapters)</w:t>
      </w:r>
      <w:r>
        <w:t xml:space="preserve">… Đây là công cụ</w:t>
      </w:r>
      <w:r>
        <w:t xml:space="preserve"> </w:t>
      </w:r>
      <w:r>
        <w:rPr>
          <w:b/>
          <w:bCs/>
        </w:rPr>
        <w:t xml:space="preserve">miễn phí, mã nguồn mở</w:t>
      </w:r>
      <w:r>
        <w:t xml:space="preserve"> </w:t>
      </w:r>
      <w:r>
        <w:t xml:space="preserve">và có cộng đồng phát triển mở rộng rất lớn.</w:t>
      </w:r>
    </w:p>
    <w:p>
      <w:pPr>
        <w:numPr>
          <w:ilvl w:val="0"/>
          <w:numId w:val="1005"/>
        </w:numPr>
      </w:pPr>
      <w:r>
        <w:rPr>
          <w:b/>
          <w:bCs/>
        </w:rPr>
        <w:t xml:space="preserve">ComfyUI</w:t>
      </w:r>
      <w:r>
        <w:t xml:space="preserve"> </w:t>
      </w:r>
      <w:r>
        <w:t xml:space="preserve">– Giao diện tạo ảnh</w:t>
      </w:r>
      <w:r>
        <w:t xml:space="preserve"> </w:t>
      </w:r>
      <w:r>
        <w:rPr>
          <w:b/>
          <w:bCs/>
        </w:rPr>
        <w:t xml:space="preserve">dạng nút-lưu đồ (node graph)</w:t>
      </w:r>
      <w:r>
        <w:t xml:space="preserve">, cực kỳ linh hoạt cho phép thiết kế</w:t>
      </w:r>
      <w:r>
        <w:t xml:space="preserve"> </w:t>
      </w:r>
      <w:r>
        <w:rPr>
          <w:b/>
          <w:bCs/>
        </w:rPr>
        <w:t xml:space="preserve">workflow tùy chỉnh</w:t>
      </w:r>
      <w:r>
        <w:t xml:space="preserve">. ComfyUI đặc biệt hữu ích khi muốn kết hợp nhiều mô hình/điều kiện: ví dụ</w:t>
      </w:r>
      <w:r>
        <w:t xml:space="preserve"> </w:t>
      </w:r>
      <w:r>
        <w:rPr>
          <w:i/>
          <w:iCs/>
        </w:rPr>
        <w:t xml:space="preserve">load ảnh gốc</w:t>
      </w:r>
      <w:r>
        <w:t xml:space="preserve"> </w:t>
      </w:r>
      <w:r>
        <w:t xml:space="preserve">→</w:t>
      </w:r>
      <w:r>
        <w:t xml:space="preserve"> </w:t>
      </w:r>
      <w:r>
        <w:rPr>
          <w:i/>
          <w:iCs/>
        </w:rPr>
        <w:t xml:space="preserve">trích xuất pose bằng ControlNet</w:t>
      </w:r>
      <w:r>
        <w:t xml:space="preserve"> </w:t>
      </w:r>
      <w:r>
        <w:t xml:space="preserve">→</w:t>
      </w:r>
      <w:r>
        <w:t xml:space="preserve"> </w:t>
      </w:r>
      <w:r>
        <w:rPr>
          <w:i/>
          <w:iCs/>
        </w:rPr>
        <w:t xml:space="preserve">trích xuất embedding khuôn mặt bằng InstantID</w:t>
      </w:r>
      <w:r>
        <w:t xml:space="preserve"> </w:t>
      </w:r>
      <w:r>
        <w:t xml:space="preserve">→</w:t>
      </w:r>
      <w:r>
        <w:t xml:space="preserve"> </w:t>
      </w:r>
      <w:r>
        <w:rPr>
          <w:i/>
          <w:iCs/>
        </w:rPr>
        <w:t xml:space="preserve">khuếch tán SDXL tạo ảnh mới</w:t>
      </w:r>
      <w:r>
        <w:t xml:space="preserve"> </w:t>
      </w:r>
      <w:r>
        <w:t xml:space="preserve">→</w:t>
      </w:r>
      <w:r>
        <w:t xml:space="preserve"> </w:t>
      </w:r>
      <w:r>
        <w:rPr>
          <w:i/>
          <w:iCs/>
        </w:rPr>
        <w:t xml:space="preserve">dùng Upscaler để tăng độ phân giải</w:t>
      </w:r>
      <w:r>
        <w:t xml:space="preserve">, tất cả có thể thiết kế bằng nối các nút tương ứng. Nhiều tính năng tiên tiến có sẵn trên ComfyUI: hỗ trợ</w:t>
      </w:r>
      <w:r>
        <w:t xml:space="preserve"> </w:t>
      </w:r>
      <w:r>
        <w:rPr>
          <w:b/>
          <w:bCs/>
        </w:rPr>
        <w:t xml:space="preserve">plugin Step1X-Edit</w:t>
      </w:r>
      <w:r>
        <w:t xml:space="preserve"> </w:t>
      </w:r>
      <w:r>
        <w:t xml:space="preserve">(nhà phát triển StepFun đã cung cấp script tích hợp</w:t>
      </w:r>
      <w:hyperlink r:id="rId70">
        <w:r>
          <w:rPr>
            <w:rStyle w:val="Hyperlink"/>
          </w:rPr>
          <w:t xml:space="preserve">[47]</w:t>
        </w:r>
      </w:hyperlink>
      <w:r>
        <w:t xml:space="preserve">), plugin</w:t>
      </w:r>
      <w:r>
        <w:t xml:space="preserve"> </w:t>
      </w:r>
      <w:r>
        <w:rPr>
          <w:b/>
          <w:bCs/>
        </w:rPr>
        <w:t xml:space="preserve">EcomID cho SDXL</w:t>
      </w:r>
      <w:r>
        <w:t xml:space="preserve"> </w:t>
      </w:r>
      <w:r>
        <w:t xml:space="preserve">(Alibaba cung cấp trên GitHub</w:t>
      </w:r>
      <w:hyperlink r:id="rId71">
        <w:r>
          <w:rPr>
            <w:rStyle w:val="Hyperlink"/>
          </w:rPr>
          <w:t xml:space="preserve">[48]</w:t>
        </w:r>
      </w:hyperlink>
      <w:r>
        <w:t xml:space="preserve">), cũng như node có sẵn cho</w:t>
      </w:r>
      <w:r>
        <w:t xml:space="preserve"> </w:t>
      </w:r>
      <w:r>
        <w:rPr>
          <w:b/>
          <w:bCs/>
        </w:rPr>
        <w:t xml:space="preserve">LoRA, ControlNet, IP-Adapter</w:t>
      </w:r>
      <w:r>
        <w:t xml:space="preserve">… Giao diện ComfyUI hơi phức tạp cho người mới, nhưng lại</w:t>
      </w:r>
      <w:r>
        <w:t xml:space="preserve"> </w:t>
      </w:r>
      <w:r>
        <w:rPr>
          <w:b/>
          <w:bCs/>
        </w:rPr>
        <w:t xml:space="preserve">mạnh mẽ cho người dùng nâng cao</w:t>
      </w:r>
      <w:r>
        <w:t xml:space="preserve"> </w:t>
      </w:r>
      <w:r>
        <w:t xml:space="preserve">muốn tối ưu chất lượng (do tùy chỉnh được mọi tham số pipeline). Ngoài ra, cộng đồng còn chia sẻ rất nhiều</w:t>
      </w:r>
      <w:r>
        <w:t xml:space="preserve"> </w:t>
      </w:r>
      <w:r>
        <w:rPr>
          <w:b/>
          <w:bCs/>
        </w:rPr>
        <w:t xml:space="preserve">workflow mẫu</w:t>
      </w:r>
      <w:r>
        <w:t xml:space="preserve"> </w:t>
      </w:r>
      <w:r>
        <w:t xml:space="preserve">trên ComfyUI cho các tác vụ như thay mặt (InstantID/PuLID), vẽ ảnh nhiều bước, v.v. – người dùng có thể tải về và chạy ngay.</w:t>
      </w:r>
    </w:p>
    <w:p>
      <w:pPr>
        <w:numPr>
          <w:ilvl w:val="0"/>
          <w:numId w:val="1005"/>
        </w:numPr>
      </w:pPr>
      <w:r>
        <w:rPr>
          <w:b/>
          <w:bCs/>
        </w:rPr>
        <w:t xml:space="preserve">Fooocus và các UI khác</w:t>
      </w:r>
      <w:r>
        <w:t xml:space="preserve"> </w:t>
      </w:r>
      <w:r>
        <w:t xml:space="preserve">– Fooocus là một giao diện thân thiện tập trung vào</w:t>
      </w:r>
      <w:r>
        <w:t xml:space="preserve"> </w:t>
      </w:r>
      <w:r>
        <w:rPr>
          <w:b/>
          <w:bCs/>
        </w:rPr>
        <w:t xml:space="preserve">đơn giản hóa quá trình tạo ảnh chất lượng cao</w:t>
      </w:r>
      <w:r>
        <w:t xml:space="preserve">, sử dụng sẵn các model SD fine-tune và các thiết lập tối ưu. Người dùng chỉ cần nhập prompt, chọn kiểu mẫu là có ảnh đẹp (giống concept Midjourney nhưng chạy local). Tuy không linh hoạt bằng A1111/ComfyUI, các UI như Fooocus, InvokeAI, DiffusionBee (MacOS) rất phù hợp cho những ai muốn</w:t>
      </w:r>
      <w:r>
        <w:t xml:space="preserve"> </w:t>
      </w:r>
      <w:r>
        <w:rPr>
          <w:b/>
          <w:bCs/>
        </w:rPr>
        <w:t xml:space="preserve">tạo ảnh nhanh</w:t>
      </w:r>
      <w:r>
        <w:t xml:space="preserve"> </w:t>
      </w:r>
      <w:r>
        <w:t xml:space="preserve">mà không quan tâm tinh chỉnh chi tiết.</w:t>
      </w:r>
    </w:p>
    <w:p>
      <w:pPr>
        <w:pStyle w:val="FirstParagraph"/>
      </w:pPr>
      <w:r>
        <w:t xml:space="preserve">Tóm lại,</w:t>
      </w:r>
      <w:r>
        <w:t xml:space="preserve"> </w:t>
      </w:r>
      <w:r>
        <w:rPr>
          <w:b/>
          <w:bCs/>
        </w:rPr>
        <w:t xml:space="preserve">thời điểm hiện tại (2025-2026)</w:t>
      </w:r>
      <w:r>
        <w:t xml:space="preserve">, chúng ta đã có một hệ sinh thái phong phú các mô hình và công cụ AI giúp tạo và chỉnh sửa ảnh ở</w:t>
      </w:r>
      <w:r>
        <w:t xml:space="preserve"> </w:t>
      </w:r>
      <w:r>
        <w:rPr>
          <w:b/>
          <w:bCs/>
        </w:rPr>
        <w:t xml:space="preserve">chất lượng rất cao</w:t>
      </w:r>
      <w:r>
        <w:t xml:space="preserve">. Các mô hình như Qwen-Image-Edit, Step1X-Edit đang</w:t>
      </w:r>
      <w:r>
        <w:t xml:space="preserve"> </w:t>
      </w:r>
      <w:r>
        <w:rPr>
          <w:b/>
          <w:bCs/>
        </w:rPr>
        <w:t xml:space="preserve">đưa khả năng chỉnh sửa ảnh tiệm cận mức “Photoshop tự động”</w:t>
      </w:r>
      <w:r>
        <w:t xml:space="preserve">, cho phép người dùng chỉ cần diễn đạt bằng lời là AI sẽ thực hiện trên ảnh thật</w:t>
      </w:r>
      <w:hyperlink r:id="rId24">
        <w:r>
          <w:rPr>
            <w:rStyle w:val="Hyperlink"/>
          </w:rPr>
          <w:t xml:space="preserve">[4]</w:t>
        </w:r>
      </w:hyperlink>
      <w:hyperlink r:id="rId72">
        <w:r>
          <w:rPr>
            <w:rStyle w:val="Hyperlink"/>
          </w:rPr>
          <w:t xml:space="preserve">[49]</w:t>
        </w:r>
      </w:hyperlink>
      <w:r>
        <w:t xml:space="preserve">. Kết hợp với các kỹ thuật điều khiển (ControlNet) và cá nhân hóa (InstantID/PuLID/EcomID), ta có thể tạo ra hình ảnh</w:t>
      </w:r>
      <w:r>
        <w:t xml:space="preserve"> </w:t>
      </w:r>
      <w:r>
        <w:rPr>
          <w:b/>
          <w:bCs/>
        </w:rPr>
        <w:t xml:space="preserve">đúng ý muốn, chân thực và nhất quán về nhân vật</w:t>
      </w:r>
      <w:r>
        <w:t xml:space="preserve"> </w:t>
      </w:r>
      <w:r>
        <w:t xml:space="preserve">– điều mà trước đây chỉ những chuyên gia đồ họa mới làm được. Quan trọng hơn, tất cả đều có thể vận hành</w:t>
      </w:r>
      <w:r>
        <w:t xml:space="preserve"> </w:t>
      </w:r>
      <w:r>
        <w:rPr>
          <w:b/>
          <w:bCs/>
        </w:rPr>
        <w:t xml:space="preserve">cục bộ</w:t>
      </w:r>
      <w:r>
        <w:t xml:space="preserve">, không bị ràng buộc bởi dịch vụ đám mây hay kiểm duyệt, mở ra cơ hội sáng tạo không giới hạn cho người dùng. Với những ai đam mê AI và thiết kế, đây thực sự là thời điểm vàng để khám phá các công cụ trên và áp dụng vào dự án của mình.</w:t>
      </w:r>
    </w:p>
    <w:p>
      <w:pPr>
        <w:pStyle w:val="BodyText"/>
      </w:pPr>
      <w:r>
        <w:rPr>
          <w:b/>
          <w:bCs/>
        </w:rPr>
        <w:t xml:space="preserve">Nguồn tham khảo:</w:t>
      </w:r>
      <w:r>
        <w:t xml:space="preserve"> </w:t>
      </w:r>
      <w:r>
        <w:t xml:space="preserve">Các tính năng và mô hình kể trên được tổng hợp từ tài liệu kỹ thuật và đánh giá mới nhất, bao gồm công bố từ Alibaba về Qwen-Image-Edit</w:t>
      </w:r>
      <w:hyperlink r:id="rId24">
        <w:r>
          <w:rPr>
            <w:rStyle w:val="Hyperlink"/>
          </w:rPr>
          <w:t xml:space="preserve">[4]</w:t>
        </w:r>
      </w:hyperlink>
      <w:hyperlink r:id="rId72">
        <w:r>
          <w:rPr>
            <w:rStyle w:val="Hyperlink"/>
          </w:rPr>
          <w:t xml:space="preserve">[49]</w:t>
        </w:r>
      </w:hyperlink>
      <w:r>
        <w:t xml:space="preserve">, báo cáo Step1X-Edit của StepFun</w:t>
      </w:r>
      <w:hyperlink r:id="rId31">
        <w:r>
          <w:rPr>
            <w:rStyle w:val="Hyperlink"/>
          </w:rPr>
          <w:t xml:space="preserve">[11]</w:t>
        </w:r>
      </w:hyperlink>
      <w:r>
        <w:t xml:space="preserve">, bài viết AI Base về EcomID của Alibaba</w:t>
      </w:r>
      <w:hyperlink r:id="rId64">
        <w:r>
          <w:rPr>
            <w:rStyle w:val="Hyperlink"/>
          </w:rPr>
          <w:t xml:space="preserve">[42]</w:t>
        </w:r>
      </w:hyperlink>
      <w:r>
        <w:t xml:space="preserve">, tài liệu PuLID từ ByteDance</w:t>
      </w:r>
      <w:hyperlink r:id="rId56">
        <w:r>
          <w:rPr>
            <w:rStyle w:val="Hyperlink"/>
          </w:rPr>
          <w:t xml:space="preserve">[34]</w:t>
        </w:r>
      </w:hyperlink>
      <w:r>
        <w:t xml:space="preserve">, hướng dẫn InstantID trên Stable Diffusion Art</w:t>
      </w:r>
      <w:hyperlink r:id="rId51">
        <w:r>
          <w:rPr>
            <w:rStyle w:val="Hyperlink"/>
          </w:rPr>
          <w:t xml:space="preserve">[29]</w:t>
        </w:r>
      </w:hyperlink>
      <w:r>
        <w:t xml:space="preserve">, cùng nhiều nguồn khác về Stable Diffusion XL</w:t>
      </w:r>
      <w:hyperlink r:id="rId36">
        <w:r>
          <w:rPr>
            <w:rStyle w:val="Hyperlink"/>
          </w:rPr>
          <w:t xml:space="preserve">[16]</w:t>
        </w:r>
      </w:hyperlink>
      <w:r>
        <w:t xml:space="preserve"> </w:t>
      </w:r>
      <w:r>
        <w:t xml:space="preserve">và ControlNet</w:t>
      </w:r>
      <w:hyperlink r:id="rId42">
        <w:r>
          <w:rPr>
            <w:rStyle w:val="Hyperlink"/>
          </w:rPr>
          <w:t xml:space="preserve">[21]</w:t>
        </w:r>
      </w:hyperlink>
      <w:r>
        <w:t xml:space="preserve">. Các mô hình và công cụ này phần lớn có mã nguồn mở hoặc model checkpoint trên HuggingFace/ModelScope, giúp cộng đồng dễ dàng tiếp cận và sử dụng. Trong quá trình triển khai thực tế, hãy luôn tuân thủ các quy định pháp luật và đạo đức khi sáng tạo hình ảnh với AI.</w:t>
      </w:r>
    </w:p>
    <w:bookmarkEnd w:id="73"/>
    <w:bookmarkEnd w:id="74"/>
    <w:bookmarkEnd w:id="75"/>
    <w:p>
      <w:r>
        <w:pict>
          <v:rect style="width:0;height:1.5pt" o:hralign="center" o:hrstd="t" o:hr="t"/>
        </w:pict>
      </w:r>
    </w:p>
    <w:bookmarkStart w:id="91" w:name="citations"/>
    <w:p>
      <w:pPr>
        <w:pStyle w:val="FirstParagraph"/>
      </w:pPr>
      <w:hyperlink r:id="rId21">
        <w:r>
          <w:rPr>
            <w:rStyle w:val="Hyperlink"/>
          </w:rPr>
          <w:t xml:space="preserve">[1]</w:t>
        </w:r>
      </w:hyperlink>
      <w:r>
        <w:t xml:space="preserve"> </w:t>
      </w:r>
      <w:hyperlink r:id="rId69">
        <w:r>
          <w:rPr>
            <w:rStyle w:val="Hyperlink"/>
          </w:rPr>
          <w:t xml:space="preserve">[46]</w:t>
        </w:r>
      </w:hyperlink>
      <w:r>
        <w:t xml:space="preserve"> </w:t>
      </w:r>
      <w:r>
        <w:t xml:space="preserve">"Undressed Photos Of Me As A Child": Elon Musk's Alleged Ex Ashley St. Clair Slams Grok Over AI-Edited Pics</w:t>
      </w:r>
    </w:p>
    <w:p>
      <w:pPr>
        <w:pStyle w:val="BodyText"/>
      </w:pPr>
      <w:hyperlink r:id="rId76">
        <w:r>
          <w:rPr>
            <w:rStyle w:val="Hyperlink"/>
          </w:rPr>
          <w:t xml:space="preserve">https://www.ndtv.com/world-news/undressed-photos-of-me-as-a-child-elon-musks-alleged-ex-ashley-st-clair-slams-grok-over-ai-edited-pics-10324462</w:t>
        </w:r>
      </w:hyperlink>
    </w:p>
    <w:p>
      <w:pPr>
        <w:pStyle w:val="BodyText"/>
      </w:pPr>
      <w:hyperlink r:id="rId22">
        <w:r>
          <w:rPr>
            <w:rStyle w:val="Hyperlink"/>
          </w:rPr>
          <w:t xml:space="preserve">[2]</w:t>
        </w:r>
      </w:hyperlink>
      <w:r>
        <w:t xml:space="preserve"> </w:t>
      </w:r>
      <w:r>
        <w:t xml:space="preserve">InstructPix2Pix - Hugging Face</w:t>
      </w:r>
    </w:p>
    <w:p>
      <w:pPr>
        <w:pStyle w:val="BodyText"/>
      </w:pPr>
      <w:hyperlink r:id="rId77">
        <w:r>
          <w:rPr>
            <w:rStyle w:val="Hyperlink"/>
          </w:rPr>
          <w:t xml:space="preserve">https://huggingface.co/docs/diffusers/en/training/instructpix2pix</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r>
        <w:t xml:space="preserve">Qwen/Qwen-Image-Edit · Hugging Face</w:t>
      </w:r>
    </w:p>
    <w:p>
      <w:pPr>
        <w:pStyle w:val="BodyText"/>
      </w:pPr>
      <w:hyperlink r:id="rId78">
        <w:r>
          <w:rPr>
            <w:rStyle w:val="Hyperlink"/>
          </w:rPr>
          <w:t xml:space="preserve">https://huggingface.co/Qwen/Qwen-Image-Edit</w:t>
        </w:r>
      </w:hyperlink>
    </w:p>
    <w:p>
      <w:pPr>
        <w:pStyle w:val="BodyText"/>
      </w:pPr>
      <w:hyperlink r:id="rId24">
        <w:r>
          <w:rPr>
            <w:rStyle w:val="Hyperlink"/>
          </w:rPr>
          <w:t xml:space="preserve">[4]</w:t>
        </w:r>
      </w:hyperlink>
      <w:r>
        <w:t xml:space="preserve"> </w:t>
      </w:r>
      <w:hyperlink r:id="rId26">
        <w:r>
          <w:rPr>
            <w:rStyle w:val="Hyperlink"/>
          </w:rPr>
          <w:t xml:space="preserve">[6]</w:t>
        </w:r>
      </w:hyperlink>
      <w:r>
        <w:t xml:space="preserve"> </w:t>
      </w:r>
      <w:hyperlink r:id="rId72">
        <w:r>
          <w:rPr>
            <w:rStyle w:val="Hyperlink"/>
          </w:rPr>
          <w:t xml:space="preserve">[49]</w:t>
        </w:r>
      </w:hyperlink>
      <w:r>
        <w:t xml:space="preserve"> </w:t>
      </w:r>
      <w:r>
        <w:t xml:space="preserve">Alibaba Unveils An Open Source, Text-Based, AI Photo Editor | PetaPixel</w:t>
      </w:r>
    </w:p>
    <w:p>
      <w:pPr>
        <w:pStyle w:val="BodyText"/>
      </w:pPr>
      <w:hyperlink r:id="rId79">
        <w:r>
          <w:rPr>
            <w:rStyle w:val="Hyperlink"/>
          </w:rPr>
          <w:t xml:space="preserve">https://petapixel.com/2025/08/25/alibaba-unveils-an-open-source-text-based-ai-photo-editor/</w:t>
        </w:r>
      </w:hyperlink>
    </w:p>
    <w:p>
      <w:pPr>
        <w:pStyle w:val="BodyText"/>
      </w:pPr>
      <w:hyperlink r:id="rId27">
        <w:r>
          <w:rPr>
            <w:rStyle w:val="Hyperlink"/>
          </w:rPr>
          <w:t xml:space="preserve">[7]</w:t>
        </w:r>
      </w:hyperlink>
      <w:r>
        <w:t xml:space="preserve"> </w:t>
      </w:r>
      <w:r>
        <w:t xml:space="preserve">Qwen-Image-Edit-2511: Improve Consistency</w:t>
      </w:r>
    </w:p>
    <w:p>
      <w:pPr>
        <w:pStyle w:val="BodyText"/>
      </w:pPr>
      <w:hyperlink r:id="rId80">
        <w:r>
          <w:rPr>
            <w:rStyle w:val="Hyperlink"/>
          </w:rPr>
          <w:t xml:space="preserve">https://qwen.ai/blog?id=qwen-image-edit-2511</w:t>
        </w:r>
      </w:hyperlink>
    </w:p>
    <w:p>
      <w:pPr>
        <w:pStyle w:val="BodyText"/>
      </w:pPr>
      <w:hyperlink r:id="rId28">
        <w:r>
          <w:rPr>
            <w:rStyle w:val="Hyperlink"/>
          </w:rPr>
          <w:t xml:space="preserve">[8]</w:t>
        </w:r>
      </w:hyperlink>
      <w:r>
        <w:t xml:space="preserve"> </w:t>
      </w:r>
      <w:r>
        <w:t xml:space="preserve">Qwen-Image-Edit-2509: Multi-Image Support, Improved Consistency</w:t>
      </w:r>
    </w:p>
    <w:p>
      <w:pPr>
        <w:pStyle w:val="BodyText"/>
      </w:pPr>
      <w:hyperlink r:id="rId81">
        <w:r>
          <w:rPr>
            <w:rStyle w:val="Hyperlink"/>
          </w:rPr>
          <w:t xml:space="preserve">https://qwen.ai/blog?id=7a90090115ee193ce6a7f619522771dd9696dd93&amp;from=research.latest-advancements-list</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70">
        <w:r>
          <w:rPr>
            <w:rStyle w:val="Hyperlink"/>
          </w:rPr>
          <w:t xml:space="preserve">[47]</w:t>
        </w:r>
      </w:hyperlink>
      <w:r>
        <w:t xml:space="preserve"> </w:t>
      </w:r>
      <w:r>
        <w:t xml:space="preserve">stepfun-ai/Step1X-Edit: A SOTA open-source image editing ... - GitHub</w:t>
      </w:r>
    </w:p>
    <w:p>
      <w:pPr>
        <w:pStyle w:val="BodyText"/>
      </w:pPr>
      <w:hyperlink r:id="rId82">
        <w:r>
          <w:rPr>
            <w:rStyle w:val="Hyperlink"/>
          </w:rPr>
          <w:t xml:space="preserve">https://github.com/stepfun-ai/Step1X-Edit</w:t>
        </w:r>
      </w:hyperlink>
    </w:p>
    <w:p>
      <w:pPr>
        <w:pStyle w:val="BodyText"/>
      </w:pP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r>
        <w:t xml:space="preserve">Stable Diffusion XL: Everything You Need to Know • Magai</w:t>
      </w:r>
    </w:p>
    <w:p>
      <w:pPr>
        <w:pStyle w:val="BodyText"/>
      </w:pPr>
      <w:hyperlink r:id="rId83">
        <w:r>
          <w:rPr>
            <w:rStyle w:val="Hyperlink"/>
          </w:rPr>
          <w:t xml:space="preserve">https://magai.co/stable-diffusion-xl-1-0/</w:t>
        </w:r>
      </w:hyperlink>
    </w:p>
    <w:p>
      <w:pPr>
        <w:pStyle w:val="BodyText"/>
      </w:pP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r>
        <w:t xml:space="preserve">ControlNet: A Complete Guide - Stable Diffusion Art</w:t>
      </w:r>
    </w:p>
    <w:p>
      <w:pPr>
        <w:pStyle w:val="BodyText"/>
      </w:pPr>
      <w:hyperlink r:id="rId84">
        <w:r>
          <w:rPr>
            <w:rStyle w:val="Hyperlink"/>
          </w:rPr>
          <w:t xml:space="preserve">https://stable-diffusion-art.com/controlnet/</w:t>
        </w:r>
      </w:hyperlink>
    </w:p>
    <w:p>
      <w:pPr>
        <w:pStyle w:val="BodyText"/>
      </w:pP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r>
        <w:rPr>
          <w:rFonts w:hint="eastAsia"/>
        </w:rPr>
        <w:t xml:space="preserve">〖深度学习〗IP-Adapter</w:t>
      </w:r>
      <w:r>
        <w:t xml:space="preserve"> </w:t>
      </w:r>
      <w:r>
        <w:rPr>
          <w:rFonts w:hint="eastAsia"/>
        </w:rPr>
        <w:t xml:space="preserve">和</w:t>
      </w:r>
      <w:r>
        <w:t xml:space="preserve"> InstantID </w:t>
      </w:r>
      <w:r>
        <w:rPr>
          <w:rFonts w:hint="eastAsia"/>
        </w:rPr>
        <w:t xml:space="preserve">的核心机制比较_instantid</w:t>
      </w:r>
      <w:r>
        <w:t xml:space="preserve"> </w:t>
      </w:r>
      <w:r>
        <w:rPr>
          <w:rFonts w:hint="eastAsia"/>
        </w:rPr>
        <w:t xml:space="preserve">ipadapter-CSDN博客</w:t>
      </w:r>
    </w:p>
    <w:p>
      <w:pPr>
        <w:pStyle w:val="BodyText"/>
      </w:pPr>
      <w:hyperlink r:id="rId85">
        <w:r>
          <w:rPr>
            <w:rStyle w:val="Hyperlink"/>
          </w:rPr>
          <w:t xml:space="preserve">https://blog.csdn.net/x1131230123/article/details/139626621</w:t>
        </w:r>
      </w:hyperlink>
    </w:p>
    <w:p>
      <w:pPr>
        <w:pStyle w:val="BodyText"/>
      </w:pP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r>
        <w:t xml:space="preserve">Understanding LoRA for Efficient Stable Diffusion Fine-Tuning</w:t>
      </w:r>
    </w:p>
    <w:p>
      <w:pPr>
        <w:pStyle w:val="BodyText"/>
      </w:pPr>
      <w:hyperlink r:id="rId86">
        <w:r>
          <w:rPr>
            <w:rStyle w:val="Hyperlink"/>
          </w:rPr>
          <w:t xml:space="preserve">https://www.hyperstack.cloud/blog/case-study/lora-for-stable-diffusion-fine-tuning-understand-why-it-s-efficient</w:t>
        </w:r>
      </w:hyperlink>
    </w:p>
    <w:p>
      <w:pPr>
        <w:pStyle w:val="BodyText"/>
      </w:pP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r>
        <w:t xml:space="preserve">How to use InstantID to copy faces - Stable Diffusion Art</w:t>
      </w:r>
    </w:p>
    <w:p>
      <w:pPr>
        <w:pStyle w:val="BodyText"/>
      </w:pPr>
      <w:hyperlink r:id="rId87">
        <w:r>
          <w:rPr>
            <w:rStyle w:val="Hyperlink"/>
          </w:rPr>
          <w:t xml:space="preserve">https://stable-diffusion-art.com/instantid/</w:t>
        </w:r>
      </w:hyperlink>
    </w:p>
    <w:p>
      <w:pPr>
        <w:pStyle w:val="BodyText"/>
      </w:pP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r>
        <w:t xml:space="preserve">PuLID: Pure and Lightning ID Customization via Contrastive Alignment</w:t>
      </w:r>
    </w:p>
    <w:p>
      <w:pPr>
        <w:pStyle w:val="BodyText"/>
      </w:pPr>
      <w:hyperlink r:id="rId88">
        <w:r>
          <w:rPr>
            <w:rStyle w:val="Hyperlink"/>
          </w:rPr>
          <w:t xml:space="preserve">https://arxiv.org/html/2404.16022v1</w:t>
        </w:r>
      </w:hyperlink>
    </w:p>
    <w:p>
      <w:pPr>
        <w:pStyle w:val="BodyText"/>
      </w:pPr>
      <w:hyperlink r:id="rId60">
        <w:r>
          <w:rPr>
            <w:rStyle w:val="Hyperlink"/>
          </w:rPr>
          <w:t xml:space="preserve">[38]</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66">
        <w:r>
          <w:rPr>
            <w:rStyle w:val="Hyperlink"/>
          </w:rPr>
          <w:t xml:space="preserve">[44]</w:t>
        </w:r>
      </w:hyperlink>
      <w:r>
        <w:t xml:space="preserve"> </w:t>
      </w:r>
      <w:hyperlink r:id="rId71">
        <w:r>
          <w:rPr>
            <w:rStyle w:val="Hyperlink"/>
          </w:rPr>
          <w:t xml:space="preserve">[48]</w:t>
        </w:r>
      </w:hyperlink>
      <w:r>
        <w:t xml:space="preserve"> </w:t>
      </w:r>
      <w:r>
        <w:t xml:space="preserve">Goodbye to 'Fake Face' Models! Alibaba's EcomID is Here with Native Support for ComfyUI - Is It a Game Changer for E-commerce Images?</w:t>
      </w:r>
    </w:p>
    <w:p>
      <w:pPr>
        <w:pStyle w:val="BodyText"/>
      </w:pPr>
      <w:hyperlink r:id="rId89">
        <w:r>
          <w:rPr>
            <w:rStyle w:val="Hyperlink"/>
          </w:rPr>
          <w:t xml:space="preserve">https://www.aibase.com/news/12917</w:t>
        </w:r>
      </w:hyperlink>
    </w:p>
    <w:p>
      <w:pPr>
        <w:pStyle w:val="BodyText"/>
      </w:pPr>
      <w:hyperlink r:id="rId67">
        <w:r>
          <w:rPr>
            <w:rStyle w:val="Hyperlink"/>
          </w:rPr>
          <w:t xml:space="preserve">[45]</w:t>
        </w:r>
      </w:hyperlink>
      <w:r>
        <w:t xml:space="preserve"> </w:t>
      </w:r>
      <w:r>
        <w:t xml:space="preserve">Training Stable Diffusion with Dreambooth using Diffusers</w:t>
      </w:r>
    </w:p>
    <w:p>
      <w:pPr>
        <w:pStyle w:val="BodyText"/>
      </w:pPr>
      <w:hyperlink r:id="rId90">
        <w:r>
          <w:rPr>
            <w:rStyle w:val="Hyperlink"/>
          </w:rPr>
          <w:t xml:space="preserve">https://huggingface.co/blog/dreambooth</w:t>
        </w:r>
      </w:hyperlink>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8" Target="https://arxiv.org/html/2404.16022v1" TargetMode="External" /><Relationship Type="http://schemas.openxmlformats.org/officeDocument/2006/relationships/hyperlink" Id="rId55" Target="https://arxiv.org/html/2404.16022v1#:~:text=PuLID%3A%20Pure%20and%20Lightning%20ID,image%20generation" TargetMode="External" /><Relationship Type="http://schemas.openxmlformats.org/officeDocument/2006/relationships/hyperlink" Id="rId57" Target="https://arxiv.org/html/2404.16022v1#:~:text=We%20propose%20Pure%20and%20Lightning,kept%20as%20consistent%20as%20possible" TargetMode="External" /><Relationship Type="http://schemas.openxmlformats.org/officeDocument/2006/relationships/hyperlink" Id="rId56" Target="https://arxiv.org/html/2404.16022v1#:~:text=We%20propose%20Pure%20and%20Lightning,models%20will%20be%20available%20at" TargetMode="External" /><Relationship Type="http://schemas.openxmlformats.org/officeDocument/2006/relationships/hyperlink" Id="rId58" Target="https://arxiv.org/html/2404.16022v1#:~:text=alignment%20loss%20and%20accurate%20ID,com%2FToTheBeginning%2FPuLID" TargetMode="External" /><Relationship Type="http://schemas.openxmlformats.org/officeDocument/2006/relationships/hyperlink" Id="rId59" Target="https://arxiv.org/html/2404.16022v1#:~:text=performance%20in%20both%20ID%20fidelity,models%20will%20be%20available%20at" TargetMode="External" /><Relationship Type="http://schemas.openxmlformats.org/officeDocument/2006/relationships/hyperlink" Id="rId85" Target="https://blog.csdn.net/x1131230123/article/details/139626621" TargetMode="External" /><Relationship Type="http://schemas.openxmlformats.org/officeDocument/2006/relationships/hyperlink" Id="rId44" Target="https://blog.csdn.net/x1131230123/article/details/139626621#:~:text=%E9%80%9A%E8%BF%87%E5%BC%95%E5%85%A5%E5%9B%BE%E5%83%8F%E6%8F%90%E7%A4%BA%E8%83%BD%E5%8A%9B%EF%BC%8C%E4%BD%BF%E5%BE%97%E9%A2%84%E8%AE%AD%E7%BB%83%E7%9A%84%E6%96%87%E6%9C%AC%E5%88%B0%E5%9B%BE%E5%83%8F%E6%89%A9%E6%95%A3%E6%A8%A1%E5%9E%8B%E5%8F%AF%E4%BB%A5%E6%8E%A5%E5%8F%97%E5%9B%BE%E5%83%8F%E4%BD%9C%E4%B8%BA%E6%8F%90%E7%A4%BA%EF%BC%8C%E4%BB%8E%E8%80%8C%E7%94%9F%E6%88%90%E6%9B%B4%E5%8A%A0%E7%AC%A6%E5%90%88%E6%9C%9F%E6%9C%9B%E7%9A%84%E5%9B%BE%E5%83%8F%E3%80%969%20source%E3%80%97%E3%80%82%202,Adapter%20%E5%8F%AF%E4%BB%A5%E5%9C%A8%E4%B8%8D%E5%BD%B1%E5%93%8D%E6%A8%A1%E5%9E%8B%E5%8E%9F%E6%9C%89%E5%8A%9F%E8%83%BD%E7%9A%84%E5%89%8D%E6%8F%90%E4%B8%8B%EF%BC%8C%E5%AE%9E%E7%8E%B0%E5%9B%BE%E5%83%8F%E6%8F%90%E7%A4%BA%E7%9A%84%E8%83%BD%E5%8A%9B%EF%BC%8C%E4%B8%94%E8%83%BD%E4%B8%8E%E7%8E%B0%E6%9C%89%E7%9A%84%E5%8F%AF%E6%8E%A7%E7%94%9F%E6%88%90%E5%B7%A5%E5%85%B7%E7%BB%93%E5%90%88%E4%BD%BF%E7%94%A8%E3%80%82" TargetMode="External" /><Relationship Type="http://schemas.openxmlformats.org/officeDocument/2006/relationships/hyperlink" Id="rId43" Target="https://blog.csdn.net/x1131230123/article/details/139626621#:~:text=1.%20%E5%9B%BE%E5%83%8F%E6%8F%90%E7%A4%BA%E8%83%BD%E5%8A%9B%3A%20IP,Adapter%20%E5%8F%AF%E4%BB%A5%E5%9C%A8%E4%B8%8D%E5%BD%B1%E5%93%8D%E6%A8%A1%E5%9E%8B%E5%8E%9F%E6%9C%89%E5%8A%9F%E8%83%BD%E7%9A%84%E5%89%8D%E6%8F%90%E4%B8%8B%EF%BC%8C%E5%AE%9E%E7%8E%B0%E5%9B%BE%E5%83%8F%E6%8F%90%E7%A4%BA%E7%9A%84%E8%83%BD%E5%8A%9B%EF%BC%8C%E4%B8%94%E8%83%BD%E4%B8%8E%E7%8E%B0%E6%9C%89%E7%9A%84%E5%8F%AF%E6%8E%A7%E7%94%9F%E6%88%90%E5%B7%A5%E5%85%B7%E7%BB%93%E5%90%88%E4%BD%BF%E7%94%A8%E3%80%82" TargetMode="External" /><Relationship Type="http://schemas.openxmlformats.org/officeDocument/2006/relationships/hyperlink" Id="rId45" Target="https://blog.csdn.net/x1131230123/article/details/139626621#:~:text=3.%20%E8%BD%BB%E9%87%8F%E5%8C%96%E8%AE%BE%E8%AE%A1%3A%20IP,Adapter%20%E5%8F%AF%E4%BB%A5%E5%9C%A8%E4%B8%8D%E5%BD%B1%E5%93%8D%E6%A8%A1%E5%9E%8B%E5%8E%9F%E6%9C%89%E5%8A%9F%E8%83%BD%E7%9A%84%E5%89%8D%E6%8F%90%E4%B8%8B%EF%BC%8C%E5%AE%9E%E7%8E%B0%E5%9B%BE%E5%83%8F%E6%8F%90%E7%A4%BA%E7%9A%84%E8%83%BD%E5%8A%9B%EF%BC%8C%E4%B8%94%E8%83%BD%E4%B8%8E%E7%8E%B0%E6%9C%89%E7%9A%84%E5%8F%AF%E6%8E%A7%E7%94%9F%E6%88%90%E5%B7%A5%E5%85%B7%E7%BB%93%E5%90%88%E4%BD%BF%E7%94%A8%E3%80%82" TargetMode="External" /><Relationship Type="http://schemas.openxmlformats.org/officeDocument/2006/relationships/hyperlink" Id="rId82" Target="https://github.com/stepfun-ai/Step1X-Edit" TargetMode="External" /><Relationship Type="http://schemas.openxmlformats.org/officeDocument/2006/relationships/hyperlink" Id="rId34" Target="https://github.com/stepfun-ai/Step1X-Edit#:~:text=%2A%20Apr%2030%2C%202025%3A%20Step1X,Edit%20%20%26%20%20100" TargetMode="External" /><Relationship Type="http://schemas.openxmlformats.org/officeDocument/2006/relationships/hyperlink" Id="rId32" Target="https://github.com/stepfun-ai/Step1X-Edit#:~:text=,featuring" TargetMode="External" /><Relationship Type="http://schemas.openxmlformats.org/officeDocument/2006/relationships/hyperlink" Id="rId33" Target="https://github.com/stepfun-ai/Step1X-Edit#:~:text=,parallel%20inference%20has%20been%20added" TargetMode="External" /><Relationship Type="http://schemas.openxmlformats.org/officeDocument/2006/relationships/hyperlink" Id="rId70" Target="https://github.com/stepfun-ai/Step1X-Edit#:~:text=Download%20Lora" TargetMode="External" /><Relationship Type="http://schemas.openxmlformats.org/officeDocument/2006/relationships/hyperlink" Id="rId29" Target="https://github.com/stepfun-ai/Step1X-Edit#:~:text=GitHub%20github.com%20%20A%20state,4o%20and%20Gemini2" TargetMode="External" /><Relationship Type="http://schemas.openxmlformats.org/officeDocument/2006/relationships/hyperlink" Id="rId30" Target="https://github.com/stepfun-ai/Step1X-Edit#:~:text=We%20introduce%20a%20state,source%20baselines%20by" TargetMode="External" /><Relationship Type="http://schemas.openxmlformats.org/officeDocument/2006/relationships/hyperlink" Id="rId31" Target="https://github.com/stepfun-ai/Step1X-Edit#:~:text=image,refer%20to%20our%20technical%20report" TargetMode="External" /><Relationship Type="http://schemas.openxmlformats.org/officeDocument/2006/relationships/hyperlink" Id="rId78" Target="https://huggingface.co/Qwen/Qwen-Image-Edit" TargetMode="External" /><Relationship Type="http://schemas.openxmlformats.org/officeDocument/2006/relationships/hyperlink" Id="rId23" Target="https://huggingface.co/Qwen/Qwen-Image-Edit#:~:text=English,foundation%20model%20for%20image%20editing" TargetMode="External" /><Relationship Type="http://schemas.openxmlformats.org/officeDocument/2006/relationships/hyperlink" Id="rId25" Target="https://huggingface.co/Qwen/Qwen-Image-Edit#:~:text=consistency%29.%20,foundation%20model%20for%20image%20editing" TargetMode="External" /><Relationship Type="http://schemas.openxmlformats.org/officeDocument/2006/relationships/hyperlink" Id="rId90" Target="https://huggingface.co/blog/dreambooth" TargetMode="External" /><Relationship Type="http://schemas.openxmlformats.org/officeDocument/2006/relationships/hyperlink" Id="rId67" Target="https://huggingface.co/blog/dreambooth#:~:text=Dreambooth%20is%20a%20technique%20to,and%20it%27s%20easy%20to%20overfit" TargetMode="External" /><Relationship Type="http://schemas.openxmlformats.org/officeDocument/2006/relationships/hyperlink" Id="rId77" Target="https://huggingface.co/docs/diffusers/en/training/instructpix2pix" TargetMode="External" /><Relationship Type="http://schemas.openxmlformats.org/officeDocument/2006/relationships/hyperlink" Id="rId22" Target="https://huggingface.co/docs/diffusers/en/training/instructpix2pix#:~:text=InstructPix2Pix%20is%20a%20Stable%20Diffusion,the%20clouds%20rainy%E2%80%9D%20and" TargetMode="External" /><Relationship Type="http://schemas.openxmlformats.org/officeDocument/2006/relationships/hyperlink" Id="rId83" Target="https://magai.co/stable-diffusion-xl-1-0/" TargetMode="External" /><Relationship Type="http://schemas.openxmlformats.org/officeDocument/2006/relationships/hyperlink" Id="rId38" Target="https://magai.co/stable-diffusion-xl-1-0/#:~:text=,while%20keeping%20the%20general%20composition" TargetMode="External" /><Relationship Type="http://schemas.openxmlformats.org/officeDocument/2006/relationships/hyperlink" Id="rId35" Target="https://magai.co/stable-diffusion-xl-1-0/#:~:text=Image" TargetMode="External" /><Relationship Type="http://schemas.openxmlformats.org/officeDocument/2006/relationships/hyperlink" Id="rId36" Target="https://magai.co/stable-diffusion-xl-1-0/#:~:text=Stable%20Diffusion%20XL%20produces%20imagery,their%20photorealism%20and%20image%20quality" TargetMode="External" /><Relationship Type="http://schemas.openxmlformats.org/officeDocument/2006/relationships/hyperlink" Id="rId37" Target="https://magai.co/stable-diffusion-xl-1-0/#:~:text=Support%20for%20inpainting%2C%20outpainting%20and,image%20generation" TargetMode="External" /><Relationship Type="http://schemas.openxmlformats.org/officeDocument/2006/relationships/hyperlink" Id="rId79" Target="https://petapixel.com/2025/08/25/alibaba-unveils-an-open-source-text-based-ai-photo-editor/" TargetMode="External" /><Relationship Type="http://schemas.openxmlformats.org/officeDocument/2006/relationships/hyperlink" Id="rId26" Target="https://petapixel.com/2025/08/25/alibaba-unveils-an-open-source-text-based-ai-photo-editor/#:~:text=Anyone%20can%20try%20out%20a,through%20the%20aforementioned%20Qwen%20Chat" TargetMode="External" /><Relationship Type="http://schemas.openxmlformats.org/officeDocument/2006/relationships/hyperlink" Id="rId24" Target="https://petapixel.com/2025/08/25/alibaba-unveils-an-open-source-text-based-ai-photo-editor/#:~:text=Developed%20by%20Alibaba%E2%80%99s%20Qwen%20AI,original%20font%2C%20size%2C%20and%20style" TargetMode="External" /><Relationship Type="http://schemas.openxmlformats.org/officeDocument/2006/relationships/hyperlink" Id="rId72" Target="https://petapixel.com/2025/08/25/alibaba-unveils-an-open-source-text-based-ai-photo-editor/#:~:text=The%20research%20team%20even%20asserts,Brush%20do%20in%20Adobe%20Photoshop" TargetMode="External" /><Relationship Type="http://schemas.openxmlformats.org/officeDocument/2006/relationships/hyperlink" Id="rId81" Target="https://qwen.ai/blog?id=7a90090115ee193ce6a7f619522771dd9696dd93&amp;from=research.latest-advancements-list" TargetMode="External" /><Relationship Type="http://schemas.openxmlformats.org/officeDocument/2006/relationships/hyperlink" Id="rId28" Target="https://qwen.ai/blog?id=7a90090115ee193ce6a7f619522771dd9696dd93&amp;from=research.latest-advancements-list#:~:text=Enhanced%20Single,consistency%2C%20specifically%20in%20the" TargetMode="External" /><Relationship Type="http://schemas.openxmlformats.org/officeDocument/2006/relationships/hyperlink" Id="rId80" Target="https://qwen.ai/blog?id=qwen-image-edit-2511" TargetMode="External" /><Relationship Type="http://schemas.openxmlformats.org/officeDocument/2006/relationships/hyperlink" Id="rId27" Target="https://qwen.ai/blog?id=qwen-image-edit-2511#:~:text=Qwen,consistency%EF%BC%8Cintegrated%20LoRA%20capabilities%EF%BC%8C%20enhanced" TargetMode="External" /><Relationship Type="http://schemas.openxmlformats.org/officeDocument/2006/relationships/hyperlink" Id="rId84" Target="https://stable-diffusion-art.com/controlnet/" TargetMode="External" /><Relationship Type="http://schemas.openxmlformats.org/officeDocument/2006/relationships/hyperlink" Id="rId41" Target="https://stable-diffusion-art.com/controlnet/#:~:text=Human%20pose%20detection%20example" TargetMode="External" /><Relationship Type="http://schemas.openxmlformats.org/officeDocument/2006/relationships/hyperlink" Id="rId42" Target="https://stable-diffusion-art.com/controlnet/#:~:text=OpenPose%20only%20detects%20human%20key,but%20follows%20the%20original%20pose" TargetMode="External" /><Relationship Type="http://schemas.openxmlformats.org/officeDocument/2006/relationships/hyperlink" Id="rId40" Target="https://stable-diffusion-art.com/controlnet/#:~:text=The%20most%20basic%20form%20of,that%20match%20the%20text%20prompt" TargetMode="External" /><Relationship Type="http://schemas.openxmlformats.org/officeDocument/2006/relationships/hyperlink" Id="rId87" Target="https://stable-diffusion-art.com/instantid/" TargetMode="External" /><Relationship Type="http://schemas.openxmlformats.org/officeDocument/2006/relationships/hyperlink" Id="rId54" Target="https://stable-diffusion-art.com/instantid/#:~:text=,Tips%20on%20using%20InstantID" TargetMode="External" /><Relationship Type="http://schemas.openxmlformats.org/officeDocument/2006/relationships/hyperlink" Id="rId51" Target="https://stable-diffusion-art.com/instantid/#:~:text=InstantID%20uses%20InsightFace%20to%20detect%2C,Adapter%20Face%20ID" TargetMode="External" /><Relationship Type="http://schemas.openxmlformats.org/officeDocument/2006/relationships/hyperlink" Id="rId53" Target="https://stable-diffusion-art.com/instantid/#:~:text=InstantID%20uses%20Stable%20Diffusion%20XL,at%20the%20time%20of%20writing" TargetMode="External" /><Relationship Type="http://schemas.openxmlformats.org/officeDocument/2006/relationships/hyperlink" Id="rId50" Target="https://stable-diffusion-art.com/instantid/#:~:text=Looking%20for%20a%20way%20to,required%21%20Below%20is%20an%20example" TargetMode="External" /><Relationship Type="http://schemas.openxmlformats.org/officeDocument/2006/relationships/hyperlink" Id="rId52" Target="https://stable-diffusion-art.com/instantid/#:~:text=with%20the%20IP,Adapter%20Face%20ID" TargetMode="External" /><Relationship Type="http://schemas.openxmlformats.org/officeDocument/2006/relationships/hyperlink" Id="rId89" Target="https://www.aibase.com/news/12917" TargetMode="External" /><Relationship Type="http://schemas.openxmlformats.org/officeDocument/2006/relationships/hyperlink" Id="rId60" Target="https://www.aibase.com/news/12917#:~:text=Alibaba%20has%20recently%20launched%20a,innovations%20in%20several%20key%20metrics" TargetMode="External" /><Relationship Type="http://schemas.openxmlformats.org/officeDocument/2006/relationships/hyperlink" Id="rId65" Target="https://www.aibase.com/news/12917#:~:text=Another%20significant%20advantage%20is%20its,realism%20of%20the%20generated%20images" TargetMode="External" /><Relationship Type="http://schemas.openxmlformats.org/officeDocument/2006/relationships/hyperlink" Id="rId66" Target="https://www.aibase.com/news/12917#:~:text=Image%3A%20image" TargetMode="External" /><Relationship Type="http://schemas.openxmlformats.org/officeDocument/2006/relationships/hyperlink" Id="rId61" Target="https://www.aibase.com/news/12917#:~:text=In%20practical%20applications%2C%20SDXL,6%20for%20the%20best%20results" TargetMode="External" /><Relationship Type="http://schemas.openxmlformats.org/officeDocument/2006/relationships/hyperlink" Id="rId71" Target="https://www.aibase.com/news/12917#:~:text=Project%20link%3A%20https%3A%2F%2Fgithub.com%2Falimama" TargetMode="External" /><Relationship Type="http://schemas.openxmlformats.org/officeDocument/2006/relationships/hyperlink" Id="rId63" Target="https://www.aibase.com/news/12917#:~:text=Technically%2C%20EcomID%20employs%20an%20innovative,embedding%20through%20alignment%20loss%20training" TargetMode="External" /><Relationship Type="http://schemas.openxmlformats.org/officeDocument/2006/relationships/hyperlink" Id="rId64" Target="https://www.aibase.com/news/12917#:~:text=The%20biggest%20highlight%20of%20EcomID,as%20age%2C%20hairstyle%2C%20and%20glasses" TargetMode="External" /><Relationship Type="http://schemas.openxmlformats.org/officeDocument/2006/relationships/hyperlink" Id="rId62" Target="https://www.aibase.com/news/12917#:~:text=The%20project%20team%20has%20built,adapter%20frozen" TargetMode="External" /><Relationship Type="http://schemas.openxmlformats.org/officeDocument/2006/relationships/hyperlink" Id="rId86" Target="https://www.hyperstack.cloud/blog/case-study/lora-for-stable-diffusion-fine-tuning-understand-why-it-s-efficient" TargetMode="External" /><Relationship Type="http://schemas.openxmlformats.org/officeDocument/2006/relationships/hyperlink" Id="rId48" Target="https://www.hyperstack.cloud/blog/case-study/lora-for-stable-diffusion-fine-tuning-understand-why-it-s-efficient#:~:text=Conclusion" TargetMode="External" /><Relationship Type="http://schemas.openxmlformats.org/officeDocument/2006/relationships/hyperlink" Id="rId46" Target="https://www.hyperstack.cloud/blog/case-study/lora-for-stable-diffusion-fine-tuning-understand-why-it-s-efficient#:~:text=Using%20LoRA%20can%20be%20beneficial,tuning%20your%20stable%20diffusion%20model" TargetMode="External" /><Relationship Type="http://schemas.openxmlformats.org/officeDocument/2006/relationships/hyperlink" Id="rId47" Target="https://www.hyperstack.cloud/blog/case-study/lora-for-stable-diffusion-fine-tuning-understand-why-it-s-efficient#:~:text=unaltered%2C%20the%20model%20retains%20its,facilitates%20storage%2C%20sharing%2C%20and%20deployment" TargetMode="External" /><Relationship Type="http://schemas.openxmlformats.org/officeDocument/2006/relationships/hyperlink" Id="rId76" Target="https://www.ndtv.com/world-news/undressed-photos-of-me-as-a-child-elon-musks-alleged-ex-ashley-st-clair-slams-grok-over-ai-edited-pics-10324462" TargetMode="External" /><Relationship Type="http://schemas.openxmlformats.org/officeDocument/2006/relationships/hyperlink" Id="rId21" Target="https://www.ndtv.com/world-news/undressed-photos-of-me-as-a-child-elon-musks-alleged-ex-ashley-st-clair-slams-grok-over-ai-edited-pics-10324462#:~:text=,content%20and%20threatened%20legal%20action" TargetMode="External" /><Relationship Type="http://schemas.openxmlformats.org/officeDocument/2006/relationships/hyperlink" Id="rId69" Target="https://www.ndtv.com/world-news/undressed-photos-of-me-as-a-child-elon-musks-alleged-ex-ashley-st-clair-slams-grok-over-ai-edited-pics-10324462#:~:text=Grok%27s%20controversial%20%27Edit%20image%27%20feature" TargetMode="External" /></Relationships>
</file>

<file path=word/_rels/footnotes.xml.rels><?xml version="1.0" encoding="UTF-8"?><Relationships xmlns="http://schemas.openxmlformats.org/package/2006/relationships"><Relationship Type="http://schemas.openxmlformats.org/officeDocument/2006/relationships/hyperlink" Id="rId88" Target="https://arxiv.org/html/2404.16022v1" TargetMode="External" /><Relationship Type="http://schemas.openxmlformats.org/officeDocument/2006/relationships/hyperlink" Id="rId55" Target="https://arxiv.org/html/2404.16022v1#:~:text=PuLID%3A%20Pure%20and%20Lightning%20ID,image%20generation" TargetMode="External" /><Relationship Type="http://schemas.openxmlformats.org/officeDocument/2006/relationships/hyperlink" Id="rId57" Target="https://arxiv.org/html/2404.16022v1#:~:text=We%20propose%20Pure%20and%20Lightning,kept%20as%20consistent%20as%20possible" TargetMode="External" /><Relationship Type="http://schemas.openxmlformats.org/officeDocument/2006/relationships/hyperlink" Id="rId56" Target="https://arxiv.org/html/2404.16022v1#:~:text=We%20propose%20Pure%20and%20Lightning,models%20will%20be%20available%20at" TargetMode="External" /><Relationship Type="http://schemas.openxmlformats.org/officeDocument/2006/relationships/hyperlink" Id="rId58" Target="https://arxiv.org/html/2404.16022v1#:~:text=alignment%20loss%20and%20accurate%20ID,com%2FToTheBeginning%2FPuLID" TargetMode="External" /><Relationship Type="http://schemas.openxmlformats.org/officeDocument/2006/relationships/hyperlink" Id="rId59" Target="https://arxiv.org/html/2404.16022v1#:~:text=performance%20in%20both%20ID%20fidelity,models%20will%20be%20available%20at" TargetMode="External" /><Relationship Type="http://schemas.openxmlformats.org/officeDocument/2006/relationships/hyperlink" Id="rId85" Target="https://blog.csdn.net/x1131230123/article/details/139626621" TargetMode="External" /><Relationship Type="http://schemas.openxmlformats.org/officeDocument/2006/relationships/hyperlink" Id="rId44" Target="https://blog.csdn.net/x1131230123/article/details/139626621#:~:text=%E9%80%9A%E8%BF%87%E5%BC%95%E5%85%A5%E5%9B%BE%E5%83%8F%E6%8F%90%E7%A4%BA%E8%83%BD%E5%8A%9B%EF%BC%8C%E4%BD%BF%E5%BE%97%E9%A2%84%E8%AE%AD%E7%BB%83%E7%9A%84%E6%96%87%E6%9C%AC%E5%88%B0%E5%9B%BE%E5%83%8F%E6%89%A9%E6%95%A3%E6%A8%A1%E5%9E%8B%E5%8F%AF%E4%BB%A5%E6%8E%A5%E5%8F%97%E5%9B%BE%E5%83%8F%E4%BD%9C%E4%B8%BA%E6%8F%90%E7%A4%BA%EF%BC%8C%E4%BB%8E%E8%80%8C%E7%94%9F%E6%88%90%E6%9B%B4%E5%8A%A0%E7%AC%A6%E5%90%88%E6%9C%9F%E6%9C%9B%E7%9A%84%E5%9B%BE%E5%83%8F%E3%80%969%20source%E3%80%97%E3%80%82%202,Adapter%20%E5%8F%AF%E4%BB%A5%E5%9C%A8%E4%B8%8D%E5%BD%B1%E5%93%8D%E6%A8%A1%E5%9E%8B%E5%8E%9F%E6%9C%89%E5%8A%9F%E8%83%BD%E7%9A%84%E5%89%8D%E6%8F%90%E4%B8%8B%EF%BC%8C%E5%AE%9E%E7%8E%B0%E5%9B%BE%E5%83%8F%E6%8F%90%E7%A4%BA%E7%9A%84%E8%83%BD%E5%8A%9B%EF%BC%8C%E4%B8%94%E8%83%BD%E4%B8%8E%E7%8E%B0%E6%9C%89%E7%9A%84%E5%8F%AF%E6%8E%A7%E7%94%9F%E6%88%90%E5%B7%A5%E5%85%B7%E7%BB%93%E5%90%88%E4%BD%BF%E7%94%A8%E3%80%82" TargetMode="External" /><Relationship Type="http://schemas.openxmlformats.org/officeDocument/2006/relationships/hyperlink" Id="rId43" Target="https://blog.csdn.net/x1131230123/article/details/139626621#:~:text=1.%20%E5%9B%BE%E5%83%8F%E6%8F%90%E7%A4%BA%E8%83%BD%E5%8A%9B%3A%20IP,Adapter%20%E5%8F%AF%E4%BB%A5%E5%9C%A8%E4%B8%8D%E5%BD%B1%E5%93%8D%E6%A8%A1%E5%9E%8B%E5%8E%9F%E6%9C%89%E5%8A%9F%E8%83%BD%E7%9A%84%E5%89%8D%E6%8F%90%E4%B8%8B%EF%BC%8C%E5%AE%9E%E7%8E%B0%E5%9B%BE%E5%83%8F%E6%8F%90%E7%A4%BA%E7%9A%84%E8%83%BD%E5%8A%9B%EF%BC%8C%E4%B8%94%E8%83%BD%E4%B8%8E%E7%8E%B0%E6%9C%89%E7%9A%84%E5%8F%AF%E6%8E%A7%E7%94%9F%E6%88%90%E5%B7%A5%E5%85%B7%E7%BB%93%E5%90%88%E4%BD%BF%E7%94%A8%E3%80%82" TargetMode="External" /><Relationship Type="http://schemas.openxmlformats.org/officeDocument/2006/relationships/hyperlink" Id="rId45" Target="https://blog.csdn.net/x1131230123/article/details/139626621#:~:text=3.%20%E8%BD%BB%E9%87%8F%E5%8C%96%E8%AE%BE%E8%AE%A1%3A%20IP,Adapter%20%E5%8F%AF%E4%BB%A5%E5%9C%A8%E4%B8%8D%E5%BD%B1%E5%93%8D%E6%A8%A1%E5%9E%8B%E5%8E%9F%E6%9C%89%E5%8A%9F%E8%83%BD%E7%9A%84%E5%89%8D%E6%8F%90%E4%B8%8B%EF%BC%8C%E5%AE%9E%E7%8E%B0%E5%9B%BE%E5%83%8F%E6%8F%90%E7%A4%BA%E7%9A%84%E8%83%BD%E5%8A%9B%EF%BC%8C%E4%B8%94%E8%83%BD%E4%B8%8E%E7%8E%B0%E6%9C%89%E7%9A%84%E5%8F%AF%E6%8E%A7%E7%94%9F%E6%88%90%E5%B7%A5%E5%85%B7%E7%BB%93%E5%90%88%E4%BD%BF%E7%94%A8%E3%80%82" TargetMode="External" /><Relationship Type="http://schemas.openxmlformats.org/officeDocument/2006/relationships/hyperlink" Id="rId82" Target="https://github.com/stepfun-ai/Step1X-Edit" TargetMode="External" /><Relationship Type="http://schemas.openxmlformats.org/officeDocument/2006/relationships/hyperlink" Id="rId34" Target="https://github.com/stepfun-ai/Step1X-Edit#:~:text=%2A%20Apr%2030%2C%202025%3A%20Step1X,Edit%20%20%26%20%20100" TargetMode="External" /><Relationship Type="http://schemas.openxmlformats.org/officeDocument/2006/relationships/hyperlink" Id="rId32" Target="https://github.com/stepfun-ai/Step1X-Edit#:~:text=,featuring" TargetMode="External" /><Relationship Type="http://schemas.openxmlformats.org/officeDocument/2006/relationships/hyperlink" Id="rId33" Target="https://github.com/stepfun-ai/Step1X-Edit#:~:text=,parallel%20inference%20has%20been%20added" TargetMode="External" /><Relationship Type="http://schemas.openxmlformats.org/officeDocument/2006/relationships/hyperlink" Id="rId70" Target="https://github.com/stepfun-ai/Step1X-Edit#:~:text=Download%20Lora" TargetMode="External" /><Relationship Type="http://schemas.openxmlformats.org/officeDocument/2006/relationships/hyperlink" Id="rId29" Target="https://github.com/stepfun-ai/Step1X-Edit#:~:text=GitHub%20github.com%20%20A%20state,4o%20and%20Gemini2" TargetMode="External" /><Relationship Type="http://schemas.openxmlformats.org/officeDocument/2006/relationships/hyperlink" Id="rId30" Target="https://github.com/stepfun-ai/Step1X-Edit#:~:text=We%20introduce%20a%20state,source%20baselines%20by" TargetMode="External" /><Relationship Type="http://schemas.openxmlformats.org/officeDocument/2006/relationships/hyperlink" Id="rId31" Target="https://github.com/stepfun-ai/Step1X-Edit#:~:text=image,refer%20to%20our%20technical%20report" TargetMode="External" /><Relationship Type="http://schemas.openxmlformats.org/officeDocument/2006/relationships/hyperlink" Id="rId78" Target="https://huggingface.co/Qwen/Qwen-Image-Edit" TargetMode="External" /><Relationship Type="http://schemas.openxmlformats.org/officeDocument/2006/relationships/hyperlink" Id="rId23" Target="https://huggingface.co/Qwen/Qwen-Image-Edit#:~:text=English,foundation%20model%20for%20image%20editing" TargetMode="External" /><Relationship Type="http://schemas.openxmlformats.org/officeDocument/2006/relationships/hyperlink" Id="rId25" Target="https://huggingface.co/Qwen/Qwen-Image-Edit#:~:text=consistency%29.%20,foundation%20model%20for%20image%20editing" TargetMode="External" /><Relationship Type="http://schemas.openxmlformats.org/officeDocument/2006/relationships/hyperlink" Id="rId90" Target="https://huggingface.co/blog/dreambooth" TargetMode="External" /><Relationship Type="http://schemas.openxmlformats.org/officeDocument/2006/relationships/hyperlink" Id="rId67" Target="https://huggingface.co/blog/dreambooth#:~:text=Dreambooth%20is%20a%20technique%20to,and%20it%27s%20easy%20to%20overfit" TargetMode="External" /><Relationship Type="http://schemas.openxmlformats.org/officeDocument/2006/relationships/hyperlink" Id="rId77" Target="https://huggingface.co/docs/diffusers/en/training/instructpix2pix" TargetMode="External" /><Relationship Type="http://schemas.openxmlformats.org/officeDocument/2006/relationships/hyperlink" Id="rId22" Target="https://huggingface.co/docs/diffusers/en/training/instructpix2pix#:~:text=InstructPix2Pix%20is%20a%20Stable%20Diffusion,the%20clouds%20rainy%E2%80%9D%20and" TargetMode="External" /><Relationship Type="http://schemas.openxmlformats.org/officeDocument/2006/relationships/hyperlink" Id="rId83" Target="https://magai.co/stable-diffusion-xl-1-0/" TargetMode="External" /><Relationship Type="http://schemas.openxmlformats.org/officeDocument/2006/relationships/hyperlink" Id="rId38" Target="https://magai.co/stable-diffusion-xl-1-0/#:~:text=,while%20keeping%20the%20general%20composition" TargetMode="External" /><Relationship Type="http://schemas.openxmlformats.org/officeDocument/2006/relationships/hyperlink" Id="rId35" Target="https://magai.co/stable-diffusion-xl-1-0/#:~:text=Image" TargetMode="External" /><Relationship Type="http://schemas.openxmlformats.org/officeDocument/2006/relationships/hyperlink" Id="rId36" Target="https://magai.co/stable-diffusion-xl-1-0/#:~:text=Stable%20Diffusion%20XL%20produces%20imagery,their%20photorealism%20and%20image%20quality" TargetMode="External" /><Relationship Type="http://schemas.openxmlformats.org/officeDocument/2006/relationships/hyperlink" Id="rId37" Target="https://magai.co/stable-diffusion-xl-1-0/#:~:text=Support%20for%20inpainting%2C%20outpainting%20and,image%20generation" TargetMode="External" /><Relationship Type="http://schemas.openxmlformats.org/officeDocument/2006/relationships/hyperlink" Id="rId79" Target="https://petapixel.com/2025/08/25/alibaba-unveils-an-open-source-text-based-ai-photo-editor/" TargetMode="External" /><Relationship Type="http://schemas.openxmlformats.org/officeDocument/2006/relationships/hyperlink" Id="rId26" Target="https://petapixel.com/2025/08/25/alibaba-unveils-an-open-source-text-based-ai-photo-editor/#:~:text=Anyone%20can%20try%20out%20a,through%20the%20aforementioned%20Qwen%20Chat" TargetMode="External" /><Relationship Type="http://schemas.openxmlformats.org/officeDocument/2006/relationships/hyperlink" Id="rId24" Target="https://petapixel.com/2025/08/25/alibaba-unveils-an-open-source-text-based-ai-photo-editor/#:~:text=Developed%20by%20Alibaba%E2%80%99s%20Qwen%20AI,original%20font%2C%20size%2C%20and%20style" TargetMode="External" /><Relationship Type="http://schemas.openxmlformats.org/officeDocument/2006/relationships/hyperlink" Id="rId72" Target="https://petapixel.com/2025/08/25/alibaba-unveils-an-open-source-text-based-ai-photo-editor/#:~:text=The%20research%20team%20even%20asserts,Brush%20do%20in%20Adobe%20Photoshop" TargetMode="External" /><Relationship Type="http://schemas.openxmlformats.org/officeDocument/2006/relationships/hyperlink" Id="rId81" Target="https://qwen.ai/blog?id=7a90090115ee193ce6a7f619522771dd9696dd93&amp;from=research.latest-advancements-list" TargetMode="External" /><Relationship Type="http://schemas.openxmlformats.org/officeDocument/2006/relationships/hyperlink" Id="rId28" Target="https://qwen.ai/blog?id=7a90090115ee193ce6a7f619522771dd9696dd93&amp;from=research.latest-advancements-list#:~:text=Enhanced%20Single,consistency%2C%20specifically%20in%20the" TargetMode="External" /><Relationship Type="http://schemas.openxmlformats.org/officeDocument/2006/relationships/hyperlink" Id="rId80" Target="https://qwen.ai/blog?id=qwen-image-edit-2511" TargetMode="External" /><Relationship Type="http://schemas.openxmlformats.org/officeDocument/2006/relationships/hyperlink" Id="rId27" Target="https://qwen.ai/blog?id=qwen-image-edit-2511#:~:text=Qwen,consistency%EF%BC%8Cintegrated%20LoRA%20capabilities%EF%BC%8C%20enhanced" TargetMode="External" /><Relationship Type="http://schemas.openxmlformats.org/officeDocument/2006/relationships/hyperlink" Id="rId84" Target="https://stable-diffusion-art.com/controlnet/" TargetMode="External" /><Relationship Type="http://schemas.openxmlformats.org/officeDocument/2006/relationships/hyperlink" Id="rId41" Target="https://stable-diffusion-art.com/controlnet/#:~:text=Human%20pose%20detection%20example" TargetMode="External" /><Relationship Type="http://schemas.openxmlformats.org/officeDocument/2006/relationships/hyperlink" Id="rId42" Target="https://stable-diffusion-art.com/controlnet/#:~:text=OpenPose%20only%20detects%20human%20key,but%20follows%20the%20original%20pose" TargetMode="External" /><Relationship Type="http://schemas.openxmlformats.org/officeDocument/2006/relationships/hyperlink" Id="rId40" Target="https://stable-diffusion-art.com/controlnet/#:~:text=The%20most%20basic%20form%20of,that%20match%20the%20text%20prompt" TargetMode="External" /><Relationship Type="http://schemas.openxmlformats.org/officeDocument/2006/relationships/hyperlink" Id="rId87" Target="https://stable-diffusion-art.com/instantid/" TargetMode="External" /><Relationship Type="http://schemas.openxmlformats.org/officeDocument/2006/relationships/hyperlink" Id="rId54" Target="https://stable-diffusion-art.com/instantid/#:~:text=,Tips%20on%20using%20InstantID" TargetMode="External" /><Relationship Type="http://schemas.openxmlformats.org/officeDocument/2006/relationships/hyperlink" Id="rId51" Target="https://stable-diffusion-art.com/instantid/#:~:text=InstantID%20uses%20InsightFace%20to%20detect%2C,Adapter%20Face%20ID" TargetMode="External" /><Relationship Type="http://schemas.openxmlformats.org/officeDocument/2006/relationships/hyperlink" Id="rId53" Target="https://stable-diffusion-art.com/instantid/#:~:text=InstantID%20uses%20Stable%20Diffusion%20XL,at%20the%20time%20of%20writing" TargetMode="External" /><Relationship Type="http://schemas.openxmlformats.org/officeDocument/2006/relationships/hyperlink" Id="rId50" Target="https://stable-diffusion-art.com/instantid/#:~:text=Looking%20for%20a%20way%20to,required%21%20Below%20is%20an%20example" TargetMode="External" /><Relationship Type="http://schemas.openxmlformats.org/officeDocument/2006/relationships/hyperlink" Id="rId52" Target="https://stable-diffusion-art.com/instantid/#:~:text=with%20the%20IP,Adapter%20Face%20ID" TargetMode="External" /><Relationship Type="http://schemas.openxmlformats.org/officeDocument/2006/relationships/hyperlink" Id="rId89" Target="https://www.aibase.com/news/12917" TargetMode="External" /><Relationship Type="http://schemas.openxmlformats.org/officeDocument/2006/relationships/hyperlink" Id="rId60" Target="https://www.aibase.com/news/12917#:~:text=Alibaba%20has%20recently%20launched%20a,innovations%20in%20several%20key%20metrics" TargetMode="External" /><Relationship Type="http://schemas.openxmlformats.org/officeDocument/2006/relationships/hyperlink" Id="rId65" Target="https://www.aibase.com/news/12917#:~:text=Another%20significant%20advantage%20is%20its,realism%20of%20the%20generated%20images" TargetMode="External" /><Relationship Type="http://schemas.openxmlformats.org/officeDocument/2006/relationships/hyperlink" Id="rId66" Target="https://www.aibase.com/news/12917#:~:text=Image%3A%20image" TargetMode="External" /><Relationship Type="http://schemas.openxmlformats.org/officeDocument/2006/relationships/hyperlink" Id="rId61" Target="https://www.aibase.com/news/12917#:~:text=In%20practical%20applications%2C%20SDXL,6%20for%20the%20best%20results" TargetMode="External" /><Relationship Type="http://schemas.openxmlformats.org/officeDocument/2006/relationships/hyperlink" Id="rId71" Target="https://www.aibase.com/news/12917#:~:text=Project%20link%3A%20https%3A%2F%2Fgithub.com%2Falimama" TargetMode="External" /><Relationship Type="http://schemas.openxmlformats.org/officeDocument/2006/relationships/hyperlink" Id="rId63" Target="https://www.aibase.com/news/12917#:~:text=Technically%2C%20EcomID%20employs%20an%20innovative,embedding%20through%20alignment%20loss%20training" TargetMode="External" /><Relationship Type="http://schemas.openxmlformats.org/officeDocument/2006/relationships/hyperlink" Id="rId64" Target="https://www.aibase.com/news/12917#:~:text=The%20biggest%20highlight%20of%20EcomID,as%20age%2C%20hairstyle%2C%20and%20glasses" TargetMode="External" /><Relationship Type="http://schemas.openxmlformats.org/officeDocument/2006/relationships/hyperlink" Id="rId62" Target="https://www.aibase.com/news/12917#:~:text=The%20project%20team%20has%20built,adapter%20frozen" TargetMode="External" /><Relationship Type="http://schemas.openxmlformats.org/officeDocument/2006/relationships/hyperlink" Id="rId86" Target="https://www.hyperstack.cloud/blog/case-study/lora-for-stable-diffusion-fine-tuning-understand-why-it-s-efficient" TargetMode="External" /><Relationship Type="http://schemas.openxmlformats.org/officeDocument/2006/relationships/hyperlink" Id="rId48" Target="https://www.hyperstack.cloud/blog/case-study/lora-for-stable-diffusion-fine-tuning-understand-why-it-s-efficient#:~:text=Conclusion" TargetMode="External" /><Relationship Type="http://schemas.openxmlformats.org/officeDocument/2006/relationships/hyperlink" Id="rId46" Target="https://www.hyperstack.cloud/blog/case-study/lora-for-stable-diffusion-fine-tuning-understand-why-it-s-efficient#:~:text=Using%20LoRA%20can%20be%20beneficial,tuning%20your%20stable%20diffusion%20model" TargetMode="External" /><Relationship Type="http://schemas.openxmlformats.org/officeDocument/2006/relationships/hyperlink" Id="rId47" Target="https://www.hyperstack.cloud/blog/case-study/lora-for-stable-diffusion-fine-tuning-understand-why-it-s-efficient#:~:text=unaltered%2C%20the%20model%20retains%20its,facilitates%20storage%2C%20sharing%2C%20and%20deployment" TargetMode="External" /><Relationship Type="http://schemas.openxmlformats.org/officeDocument/2006/relationships/hyperlink" Id="rId76" Target="https://www.ndtv.com/world-news/undressed-photos-of-me-as-a-child-elon-musks-alleged-ex-ashley-st-clair-slams-grok-over-ai-edited-pics-10324462" TargetMode="External" /><Relationship Type="http://schemas.openxmlformats.org/officeDocument/2006/relationships/hyperlink" Id="rId21" Target="https://www.ndtv.com/world-news/undressed-photos-of-me-as-a-child-elon-musks-alleged-ex-ashley-st-clair-slams-grok-over-ai-edited-pics-10324462#:~:text=,content%20and%20threatened%20legal%20action" TargetMode="External" /><Relationship Type="http://schemas.openxmlformats.org/officeDocument/2006/relationships/hyperlink" Id="rId69" Target="https://www.ndtv.com/world-news/undressed-photos-of-me-as-a-child-elon-musks-alleged-ex-ashley-st-clair-slams-grok-over-ai-edited-pics-10324462#:~:text=Grok%27s%20controversial%20%27Edit%20image%27%20feat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2026-01-06T06:25:23Z</dcterms:created>
  <dcterms:modified xsi:type="dcterms:W3CDTF">2026-01-06T06:25:23Z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