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8260F" w:rsidP="5C11E05D" w:rsidRDefault="0048260F" w14:paraId="7180D816" w14:textId="0D671A4C">
      <w:pPr>
        <w:pStyle w:val="Normale"/>
      </w:pPr>
      <w:r w:rsidRPr="5C11E05D" w:rsidR="31FE285A">
        <w:rPr>
          <w:b w:val="1"/>
          <w:bCs w:val="1"/>
          <w:sz w:val="32"/>
          <w:szCs w:val="32"/>
        </w:rPr>
        <w:t>ATTOR</w:t>
      </w:r>
      <w:r w:rsidRPr="5C11E05D" w:rsidR="31FE285A">
        <w:rPr>
          <w:b w:val="1"/>
          <w:bCs w:val="1"/>
          <w:sz w:val="32"/>
          <w:szCs w:val="32"/>
        </w:rPr>
        <w:t>I:</w:t>
      </w:r>
    </w:p>
    <w:p w:rsidR="0048260F" w:rsidP="5C11E05D" w:rsidRDefault="0048260F" w14:paraId="4A4FE0B1" w14:textId="5909F55A">
      <w:pPr>
        <w:pStyle w:val="Normale"/>
      </w:pPr>
      <w:r w:rsidR="31FE285A">
        <w:drawing>
          <wp:inline wp14:editId="5B90244A" wp14:anchorId="460C82FF">
            <wp:extent cx="4572000" cy="4895850"/>
            <wp:effectExtent l="0" t="0" r="0" b="0"/>
            <wp:docPr id="622850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702f4427e24f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0F" w:rsidP="5C11E05D" w:rsidRDefault="0048260F" w14:paraId="47D6F090" w14:textId="50B93F3C">
      <w:pPr>
        <w:pStyle w:val="Normale"/>
      </w:pPr>
    </w:p>
    <w:p w:rsidR="0048260F" w:rsidP="5C11E05D" w:rsidRDefault="0048260F" w14:paraId="31BDF9C6" w14:textId="151E40FC">
      <w:pPr>
        <w:pStyle w:val="Normale"/>
      </w:pPr>
    </w:p>
    <w:p w:rsidR="0048260F" w:rsidP="5C11E05D" w:rsidRDefault="0048260F" w14:paraId="47ADF948" w14:textId="62BA5490">
      <w:pPr>
        <w:pStyle w:val="Normale"/>
      </w:pPr>
    </w:p>
    <w:p w:rsidR="0048260F" w:rsidP="5C11E05D" w:rsidRDefault="0048260F" w14:paraId="06CED18F" w14:textId="08956954">
      <w:pPr>
        <w:pStyle w:val="Normale"/>
        <w:rPr>
          <w:b w:val="1"/>
          <w:bCs w:val="1"/>
        </w:rPr>
      </w:pPr>
      <w:r w:rsidRPr="5C11E05D" w:rsidR="31FE285A">
        <w:rPr>
          <w:b w:val="1"/>
          <w:bCs w:val="1"/>
        </w:rPr>
        <w:t>CASI D’USO:</w:t>
      </w:r>
    </w:p>
    <w:p w:rsidR="0048260F" w:rsidP="5C11E05D" w:rsidRDefault="0048260F" w14:paraId="65E5BD14" w14:textId="6DFDF261">
      <w:pPr>
        <w:pStyle w:val="Normale"/>
      </w:pPr>
    </w:p>
    <w:p w:rsidR="0048260F" w:rsidP="5C11E05D" w:rsidRDefault="0048260F" w14:paraId="5B342E03" w14:textId="208E78F6">
      <w:pPr>
        <w:pStyle w:val="Normale"/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80"/>
        <w:gridCol w:w="7058"/>
      </w:tblGrid>
      <w:tr w:rsidR="5C11E05D" w:rsidTr="5C11E05D" w14:paraId="69C56633">
        <w:tc>
          <w:tcPr>
            <w:tcW w:w="2580" w:type="dxa"/>
            <w:tcMar/>
          </w:tcPr>
          <w:p w:rsidR="5C11E05D" w:rsidP="5C11E05D" w:rsidRDefault="5C11E05D" w14:paraId="7B71A611" w14:textId="0F1ACBE8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Use case name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Mar/>
          </w:tcPr>
          <w:p w:rsidR="5C11E05D" w:rsidP="5C11E05D" w:rsidRDefault="5C11E05D" w14:paraId="5D54D10B" w14:textId="7CDF432A">
            <w:pPr>
              <w:jc w:val="both"/>
            </w:pPr>
            <w:r w:rsidRPr="5C11E05D" w:rsidR="5C11E05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Selezione Categorie </w:t>
            </w:r>
          </w:p>
        </w:tc>
      </w:tr>
      <w:tr w:rsidR="5C11E05D" w:rsidTr="5C11E05D" w14:paraId="74B783DD">
        <w:tc>
          <w:tcPr>
            <w:tcW w:w="2580" w:type="dxa"/>
            <w:tcMar/>
          </w:tcPr>
          <w:p w:rsidR="5C11E05D" w:rsidP="5C11E05D" w:rsidRDefault="5C11E05D" w14:paraId="3CD53329" w14:textId="0E35779C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Participating actors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Mar/>
          </w:tcPr>
          <w:p w:rsidR="2EB8F72E" w:rsidP="5C11E05D" w:rsidRDefault="2EB8F72E" w14:paraId="47809AFA" w14:textId="0A952210">
            <w:pPr>
              <w:jc w:val="both"/>
            </w:pPr>
            <w:r w:rsidRPr="5C11E05D" w:rsidR="2EB8F72E">
              <w:rPr>
                <w:rFonts w:ascii="Calibri" w:hAnsi="Calibri" w:eastAsia="Calibri" w:cs="Calibri"/>
                <w:sz w:val="22"/>
                <w:szCs w:val="22"/>
              </w:rPr>
              <w:t xml:space="preserve">Iniziato da 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Users </w:t>
            </w:r>
          </w:p>
        </w:tc>
      </w:tr>
      <w:tr w:rsidR="5C11E05D" w:rsidTr="5C11E05D" w14:paraId="07AD40AD">
        <w:tc>
          <w:tcPr>
            <w:tcW w:w="2580" w:type="dxa"/>
            <w:tcMar/>
          </w:tcPr>
          <w:p w:rsidR="5C11E05D" w:rsidP="5C11E05D" w:rsidRDefault="5C11E05D" w14:paraId="0BE341E6" w14:textId="1D6FB2C7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Flow of events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Mar/>
          </w:tcPr>
          <w:p w:rsidR="5C11E05D" w:rsidP="5C11E05D" w:rsidRDefault="5C11E05D" w14:paraId="5E8E4DFA" w14:textId="046A96C4">
            <w:pPr>
              <w:jc w:val="both"/>
            </w:pPr>
            <w:r w:rsidRPr="5C11E05D" w:rsidR="5C11E05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In cima alla pagina del sito c’è il logo della pagina e le categorie musica, libri, videogiochi e giftcard cliccabili. Decide di cliccare sulla categoria videogiochi, dalla homepage, si passa al catalogo dei giochi.</w:t>
            </w:r>
            <w:r w:rsidRPr="5C11E05D" w:rsidR="5C11E05D">
              <w:rPr>
                <w:rStyle w:val="eop"/>
                <w:rFonts w:ascii="Calibri" w:hAnsi="Calibri" w:eastAsia="Calibri" w:cs="Calibri"/>
                <w:sz w:val="22"/>
                <w:szCs w:val="22"/>
                <w:lang w:val="it-IT"/>
              </w:rPr>
              <w:t> </w:t>
            </w:r>
            <w:r w:rsidRPr="5C11E05D" w:rsidR="5C11E05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5C11E05D" w:rsidTr="5C11E05D" w14:paraId="2C52F9B9">
        <w:tc>
          <w:tcPr>
            <w:tcW w:w="2580" w:type="dxa"/>
            <w:tcMar/>
          </w:tcPr>
          <w:p w:rsidR="5C11E05D" w:rsidP="5C11E05D" w:rsidRDefault="5C11E05D" w14:paraId="3A46634F" w14:textId="7ABA0344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Entry condition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Mar/>
          </w:tcPr>
          <w:p w:rsidR="5C11E05D" w:rsidP="5C11E05D" w:rsidRDefault="5C11E05D" w14:paraId="00A0D1FF" w14:textId="75292362">
            <w:pPr>
              <w:jc w:val="both"/>
            </w:pPr>
            <w:r w:rsidRPr="5C11E05D" w:rsidR="5C11E05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L’utente clicca la categoria dei videogiochi </w:t>
            </w:r>
          </w:p>
        </w:tc>
      </w:tr>
      <w:tr w:rsidR="5C11E05D" w:rsidTr="5C11E05D" w14:paraId="19D99F91">
        <w:tc>
          <w:tcPr>
            <w:tcW w:w="2580" w:type="dxa"/>
            <w:tcMar/>
          </w:tcPr>
          <w:p w:rsidR="5C11E05D" w:rsidP="5C11E05D" w:rsidRDefault="5C11E05D" w14:paraId="56975FED" w14:textId="0211CCB0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Exit condition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Mar/>
          </w:tcPr>
          <w:p w:rsidR="5C11E05D" w:rsidP="5C11E05D" w:rsidRDefault="5C11E05D" w14:paraId="3E74099A" w14:textId="586D2502">
            <w:pPr>
              <w:jc w:val="both"/>
            </w:pPr>
            <w:r w:rsidRPr="5C11E05D" w:rsidR="5C11E05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Viene visualizzato il catalogo dei videogiochi </w:t>
            </w:r>
          </w:p>
        </w:tc>
      </w:tr>
      <w:tr w:rsidR="5C11E05D" w:rsidTr="5C11E05D" w14:paraId="5093809F">
        <w:tc>
          <w:tcPr>
            <w:tcW w:w="2580" w:type="dxa"/>
            <w:tcMar/>
          </w:tcPr>
          <w:p w:rsidR="5C11E05D" w:rsidP="5C11E05D" w:rsidRDefault="5C11E05D" w14:paraId="04C80055" w14:textId="33B20687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Quality requirement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058" w:type="dxa"/>
            <w:tcMar/>
          </w:tcPr>
          <w:p w:rsidR="5C11E05D" w:rsidP="5C11E05D" w:rsidRDefault="5C11E05D" w14:paraId="6D468B51" w14:textId="6583E939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>L’attore deve ottenere i risultati entro 5 secondi</w:t>
            </w:r>
          </w:p>
        </w:tc>
      </w:tr>
    </w:tbl>
    <w:p w:rsidR="0048260F" w:rsidP="5C11E05D" w:rsidRDefault="0048260F" w14:paraId="1836C78F" w14:textId="1A640758">
      <w:pPr>
        <w:pStyle w:val="Normale"/>
        <w:jc w:val="center"/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55"/>
        <w:gridCol w:w="6983"/>
      </w:tblGrid>
      <w:tr w:rsidR="5C11E05D" w:rsidTr="5C11E05D" w14:paraId="7171F58B">
        <w:tc>
          <w:tcPr>
            <w:tcW w:w="2655" w:type="dxa"/>
            <w:tcMar/>
          </w:tcPr>
          <w:p w:rsidR="5C11E05D" w:rsidP="5C11E05D" w:rsidRDefault="5C11E05D" w14:paraId="51B05635" w14:textId="2E22621D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Use case name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83" w:type="dxa"/>
            <w:tcMar/>
          </w:tcPr>
          <w:p w:rsidR="5C11E05D" w:rsidP="5C11E05D" w:rsidRDefault="5C11E05D" w14:paraId="703DF87B" w14:textId="6489B8A2">
            <w:pPr>
              <w:jc w:val="both"/>
            </w:pPr>
            <w:r w:rsidRPr="5C11E05D" w:rsidR="5C11E05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Selezione 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  <w:lang w:val="it-IT"/>
              </w:rPr>
              <w:t>Musica</w:t>
            </w:r>
            <w:r w:rsidRPr="5C11E05D" w:rsidR="5C11E05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5C11E05D" w:rsidTr="5C11E05D" w14:paraId="53F403E8">
        <w:tc>
          <w:tcPr>
            <w:tcW w:w="2655" w:type="dxa"/>
            <w:tcMar/>
          </w:tcPr>
          <w:p w:rsidR="5C11E05D" w:rsidP="5C11E05D" w:rsidRDefault="5C11E05D" w14:paraId="7861CAF9" w14:textId="53A6C272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Participating actors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83" w:type="dxa"/>
            <w:tcMar/>
          </w:tcPr>
          <w:p w:rsidR="58CAA443" w:rsidP="5C11E05D" w:rsidRDefault="58CAA443" w14:paraId="4AB25E58" w14:textId="6C60F487">
            <w:pPr>
              <w:jc w:val="both"/>
            </w:pPr>
            <w:r w:rsidRPr="5C11E05D" w:rsidR="58CAA443">
              <w:rPr>
                <w:rFonts w:ascii="Calibri" w:hAnsi="Calibri" w:eastAsia="Calibri" w:cs="Calibri"/>
                <w:sz w:val="22"/>
                <w:szCs w:val="22"/>
              </w:rPr>
              <w:t xml:space="preserve">Iniziato da 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Users </w:t>
            </w:r>
          </w:p>
        </w:tc>
      </w:tr>
      <w:tr w:rsidR="5C11E05D" w:rsidTr="5C11E05D" w14:paraId="3B93F466">
        <w:tc>
          <w:tcPr>
            <w:tcW w:w="2655" w:type="dxa"/>
            <w:tcMar/>
          </w:tcPr>
          <w:p w:rsidR="5C11E05D" w:rsidP="5C11E05D" w:rsidRDefault="5C11E05D" w14:paraId="3D2F8651" w14:textId="2C5B7ADD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Flow of events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83" w:type="dxa"/>
            <w:tcMar/>
          </w:tcPr>
          <w:p w:rsidR="5C11E05D" w:rsidP="5C11E05D" w:rsidRDefault="5C11E05D" w14:paraId="0D3F7385" w14:textId="1F6C5897">
            <w:pPr>
              <w:jc w:val="both"/>
            </w:pPr>
            <w:r w:rsidRPr="5C11E05D" w:rsidR="5C11E05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L</w:t>
            </w:r>
            <w:r w:rsidRPr="5C11E05D" w:rsidR="5C11E05D">
              <w:rPr>
                <w:rStyle w:val="normaltextrun"/>
                <w:rFonts w:ascii="Calibri" w:hAnsi="Calibri" w:eastAsia="Calibri" w:cs="Calibri"/>
                <w:sz w:val="22"/>
                <w:szCs w:val="22"/>
                <w:lang w:val="it-IT"/>
              </w:rPr>
              <w:t>’utente scorre il catalogo musicale di singoli e album, visualizzando immagini e titoli relativi, trova l’album di suo interesse es “The </w:t>
            </w:r>
            <w:r w:rsidRPr="5C11E05D" w:rsidR="5C11E05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it-IT"/>
              </w:rPr>
              <w:t>Wall di Pink Floyd”, fa doppio click sull’immagine per passare alla pagina dell’album.</w:t>
            </w:r>
            <w:r w:rsidRPr="5C11E05D" w:rsidR="5C11E05D">
              <w:rPr>
                <w:rStyle w:val="eop"/>
                <w:rFonts w:ascii="Calibri" w:hAnsi="Calibri" w:eastAsia="Calibri" w:cs="Calibri"/>
                <w:sz w:val="22"/>
                <w:szCs w:val="22"/>
                <w:lang w:val="it-IT"/>
              </w:rPr>
              <w:t> </w:t>
            </w:r>
            <w:r w:rsidRPr="5C11E05D" w:rsidR="5C11E05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5C11E05D" w:rsidTr="5C11E05D" w14:paraId="3D0B31C2">
        <w:tc>
          <w:tcPr>
            <w:tcW w:w="2655" w:type="dxa"/>
            <w:tcMar/>
          </w:tcPr>
          <w:p w:rsidR="5C11E05D" w:rsidP="5C11E05D" w:rsidRDefault="5C11E05D" w14:paraId="662DC79B" w14:textId="0F0E300C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Entry condition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83" w:type="dxa"/>
            <w:tcMar/>
          </w:tcPr>
          <w:p w:rsidR="5C11E05D" w:rsidP="5C11E05D" w:rsidRDefault="5C11E05D" w14:paraId="0D4F1013" w14:textId="3C6EBDD9">
            <w:pPr>
              <w:jc w:val="both"/>
            </w:pPr>
            <w:r w:rsidRPr="5C11E05D" w:rsidR="5C11E05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L’utente scorre il catalogo </w:t>
            </w:r>
            <w:r w:rsidRPr="5C11E05D" w:rsidR="5C11E05D">
              <w:rPr>
                <w:rStyle w:val="normaltextrun"/>
                <w:rFonts w:ascii="Calibri" w:hAnsi="Calibri" w:eastAsia="Calibri" w:cs="Calibri"/>
                <w:sz w:val="22"/>
                <w:szCs w:val="22"/>
                <w:lang w:val="it-IT"/>
              </w:rPr>
              <w:t>musicale.</w:t>
            </w:r>
            <w:r w:rsidRPr="5C11E05D" w:rsidR="5C11E05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5C11E05D" w:rsidTr="5C11E05D" w14:paraId="10491AED">
        <w:tc>
          <w:tcPr>
            <w:tcW w:w="2655" w:type="dxa"/>
            <w:tcMar/>
          </w:tcPr>
          <w:p w:rsidR="5C11E05D" w:rsidP="5C11E05D" w:rsidRDefault="5C11E05D" w14:paraId="6BE29CC3" w14:textId="2F7100B8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Exit condition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83" w:type="dxa"/>
            <w:tcMar/>
          </w:tcPr>
          <w:p w:rsidR="5C11E05D" w:rsidP="5C11E05D" w:rsidRDefault="5C11E05D" w14:paraId="5E89DA2B" w14:textId="105BDC78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>Viene visualizzata l’album che l’utente ha scelto.</w:t>
            </w:r>
          </w:p>
        </w:tc>
      </w:tr>
      <w:tr w:rsidR="5C11E05D" w:rsidTr="5C11E05D" w14:paraId="077FE699">
        <w:tc>
          <w:tcPr>
            <w:tcW w:w="2655" w:type="dxa"/>
            <w:tcMar/>
          </w:tcPr>
          <w:p w:rsidR="5C11E05D" w:rsidP="5C11E05D" w:rsidRDefault="5C11E05D" w14:paraId="5EBF4365" w14:textId="27EC05F8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Quality requirement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83" w:type="dxa"/>
            <w:tcMar/>
          </w:tcPr>
          <w:p w:rsidR="5C11E05D" w:rsidP="5C11E05D" w:rsidRDefault="5C11E05D" w14:paraId="31325862" w14:textId="21A8C074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L’attore deve ottenere i risultati entro </w:t>
            </w:r>
            <w:r w:rsidRPr="5C11E05D" w:rsidR="016CC6C5">
              <w:rPr>
                <w:rFonts w:ascii="Calibri" w:hAnsi="Calibri" w:eastAsia="Calibri" w:cs="Calibri"/>
                <w:sz w:val="22"/>
                <w:szCs w:val="22"/>
              </w:rPr>
              <w:t>5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 secondi</w:t>
            </w:r>
          </w:p>
        </w:tc>
      </w:tr>
    </w:tbl>
    <w:p w:rsidR="0048260F" w:rsidP="5C11E05D" w:rsidRDefault="0048260F" w14:paraId="24784363" w14:textId="2AC822E8">
      <w:pPr>
        <w:pStyle w:val="Normale"/>
        <w:jc w:val="center"/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70"/>
        <w:gridCol w:w="6968"/>
      </w:tblGrid>
      <w:tr w:rsidR="5C11E05D" w:rsidTr="5C11E05D" w14:paraId="4CED97BD">
        <w:tc>
          <w:tcPr>
            <w:tcW w:w="2670" w:type="dxa"/>
            <w:tcMar/>
          </w:tcPr>
          <w:p w:rsidR="5C11E05D" w:rsidP="5C11E05D" w:rsidRDefault="5C11E05D" w14:paraId="5B00EF43" w14:textId="5C93C385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Use case name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68" w:type="dxa"/>
            <w:tcMar/>
          </w:tcPr>
          <w:p w:rsidR="5C11E05D" w:rsidP="5C11E05D" w:rsidRDefault="5C11E05D" w14:paraId="6319B60B" w14:textId="0CFBDC5F">
            <w:pPr>
              <w:jc w:val="both"/>
            </w:pPr>
            <w:r w:rsidRPr="5C11E05D" w:rsidR="5C11E05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Selezione 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  <w:lang w:val="it-IT"/>
              </w:rPr>
              <w:t>Gioco</w:t>
            </w:r>
            <w:r w:rsidRPr="5C11E05D" w:rsidR="5C11E05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5C11E05D" w:rsidTr="5C11E05D" w14:paraId="3AA6F46F">
        <w:tc>
          <w:tcPr>
            <w:tcW w:w="2670" w:type="dxa"/>
            <w:tcMar/>
          </w:tcPr>
          <w:p w:rsidR="5C11E05D" w:rsidP="5C11E05D" w:rsidRDefault="5C11E05D" w14:paraId="34F179A2" w14:textId="306BC3AD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Participating actors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68" w:type="dxa"/>
            <w:tcMar/>
          </w:tcPr>
          <w:p w:rsidR="5C11E05D" w:rsidP="5C11E05D" w:rsidRDefault="5C11E05D" w14:paraId="5E257503" w14:textId="5D124C28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Iniziato da 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Users </w:t>
            </w:r>
          </w:p>
        </w:tc>
      </w:tr>
      <w:tr w:rsidR="5C11E05D" w:rsidTr="5C11E05D" w14:paraId="176AB4AA">
        <w:tc>
          <w:tcPr>
            <w:tcW w:w="2670" w:type="dxa"/>
            <w:tcMar/>
          </w:tcPr>
          <w:p w:rsidR="5C11E05D" w:rsidP="5C11E05D" w:rsidRDefault="5C11E05D" w14:paraId="5731C71A" w14:textId="4C31153F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Flow of events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68" w:type="dxa"/>
            <w:tcMar/>
          </w:tcPr>
          <w:p w:rsidR="5C11E05D" w:rsidP="5C11E05D" w:rsidRDefault="5C11E05D" w14:paraId="0E22728E" w14:textId="5067E28D">
            <w:pPr>
              <w:jc w:val="both"/>
            </w:pPr>
            <w:r w:rsidRPr="5C11E05D" w:rsidR="5C11E05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L</w:t>
            </w:r>
            <w:r w:rsidRPr="5C11E05D" w:rsidR="5C11E05D">
              <w:rPr>
                <w:rStyle w:val="normaltextrun"/>
                <w:rFonts w:ascii="Calibri" w:hAnsi="Calibri" w:eastAsia="Calibri" w:cs="Calibri"/>
                <w:sz w:val="22"/>
                <w:szCs w:val="22"/>
                <w:lang w:val="it-IT"/>
              </w:rPr>
              <w:t>’utente scorre il catalogo dei giochi, visualizzando immagini e titoli relativi, l’utente trova il gioco di suo interesse es “</w:t>
            </w:r>
            <w:r w:rsidRPr="5C11E05D" w:rsidR="5C11E05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it-IT"/>
              </w:rPr>
              <w:t>Assassin’s Creed Valhalla”, fa doppio click sull’immagine per passare alla pagina del gioco.</w:t>
            </w:r>
          </w:p>
        </w:tc>
      </w:tr>
      <w:tr w:rsidR="5C11E05D" w:rsidTr="5C11E05D" w14:paraId="50A6F372">
        <w:tc>
          <w:tcPr>
            <w:tcW w:w="2670" w:type="dxa"/>
            <w:tcMar/>
          </w:tcPr>
          <w:p w:rsidR="5C11E05D" w:rsidP="5C11E05D" w:rsidRDefault="5C11E05D" w14:paraId="517D7BAF" w14:textId="7F20BF80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Entry condition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68" w:type="dxa"/>
            <w:tcMar/>
          </w:tcPr>
          <w:p w:rsidR="5C11E05D" w:rsidP="5C11E05D" w:rsidRDefault="5C11E05D" w14:paraId="5F24019B" w14:textId="7FC48E63">
            <w:pPr>
              <w:jc w:val="both"/>
            </w:pPr>
            <w:r w:rsidRPr="5C11E05D" w:rsidR="5C11E05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L</w:t>
            </w:r>
            <w:r w:rsidRPr="5C11E05D" w:rsidR="5C11E05D">
              <w:rPr>
                <w:rStyle w:val="normaltextrun"/>
                <w:rFonts w:ascii="Calibri" w:hAnsi="Calibri" w:eastAsia="Calibri" w:cs="Calibri"/>
                <w:sz w:val="22"/>
                <w:szCs w:val="22"/>
                <w:lang w:val="it-IT"/>
              </w:rPr>
              <w:t>’utente scorre il catalogo dei giochi.</w:t>
            </w:r>
            <w:r w:rsidRPr="5C11E05D" w:rsidR="5C11E05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5C11E05D" w:rsidTr="5C11E05D" w14:paraId="26E9C2B1">
        <w:tc>
          <w:tcPr>
            <w:tcW w:w="2670" w:type="dxa"/>
            <w:tcMar/>
          </w:tcPr>
          <w:p w:rsidR="5C11E05D" w:rsidP="5C11E05D" w:rsidRDefault="5C11E05D" w14:paraId="5C7C93D5" w14:textId="6995CD59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Exit condition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68" w:type="dxa"/>
            <w:tcMar/>
          </w:tcPr>
          <w:p w:rsidR="5C11E05D" w:rsidP="5C11E05D" w:rsidRDefault="5C11E05D" w14:paraId="4B09A964" w14:textId="25BCE230">
            <w:pPr>
              <w:jc w:val="both"/>
            </w:pPr>
            <w:r w:rsidRPr="5C11E05D" w:rsidR="5C11E05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Viene visualizzato il gioco che l’utente ha deciso di scegliere. </w:t>
            </w:r>
          </w:p>
        </w:tc>
      </w:tr>
      <w:tr w:rsidR="5C11E05D" w:rsidTr="5C11E05D" w14:paraId="64AD36CA">
        <w:tc>
          <w:tcPr>
            <w:tcW w:w="2670" w:type="dxa"/>
            <w:tcMar/>
          </w:tcPr>
          <w:p w:rsidR="5C11E05D" w:rsidP="5C11E05D" w:rsidRDefault="5C11E05D" w14:paraId="20A4AB00" w14:textId="643716E4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Quality requirement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68" w:type="dxa"/>
            <w:tcMar/>
          </w:tcPr>
          <w:p w:rsidR="5C11E05D" w:rsidP="5C11E05D" w:rsidRDefault="5C11E05D" w14:paraId="1B49D345" w14:textId="44CFA5DC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L’attore deve ottenere i risultati entro 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>5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 second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>i</w:t>
            </w:r>
          </w:p>
        </w:tc>
      </w:tr>
    </w:tbl>
    <w:p w:rsidR="5C11E05D" w:rsidP="5C11E05D" w:rsidRDefault="5C11E05D" w14:paraId="6D6D45D4" w14:textId="5CCCE18E">
      <w:pPr>
        <w:pStyle w:val="Normale"/>
        <w:jc w:val="center"/>
      </w:pPr>
    </w:p>
    <w:tbl>
      <w:tblPr>
        <w:tblStyle w:val="Grigliatabella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670"/>
        <w:gridCol w:w="6968"/>
      </w:tblGrid>
      <w:tr w:rsidR="3AA06133" w:rsidTr="5C11E05D" w14:paraId="3EC27CD2">
        <w:trPr>
          <w:trHeight w:val="300"/>
        </w:trPr>
        <w:tc>
          <w:tcPr>
            <w:tcW w:w="2670" w:type="dxa"/>
            <w:tcMar/>
          </w:tcPr>
          <w:p w:rsidR="3AA06133" w:rsidP="3AA06133" w:rsidRDefault="3AA06133" w14:paraId="57021843" w14:textId="301CC4D1">
            <w:pPr>
              <w:jc w:val="both"/>
            </w:pPr>
            <w:r w:rsidRPr="3AA06133" w:rsidR="3AA061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Use case name</w:t>
            </w:r>
          </w:p>
        </w:tc>
        <w:tc>
          <w:tcPr>
            <w:tcW w:w="6968" w:type="dxa"/>
            <w:tcMar/>
          </w:tcPr>
          <w:p w:rsidR="3AA06133" w:rsidP="3AA06133" w:rsidRDefault="3AA06133" w14:paraId="32700E4F" w14:textId="0529F827">
            <w:pPr>
              <w:jc w:val="both"/>
            </w:pPr>
            <w:r w:rsidRPr="3AA06133" w:rsidR="3AA06133">
              <w:rPr>
                <w:rFonts w:ascii="Calibri" w:hAnsi="Calibri" w:eastAsia="Calibri" w:cs="Calibri"/>
                <w:sz w:val="22"/>
                <w:szCs w:val="22"/>
              </w:rPr>
              <w:t>Selezione libro</w:t>
            </w:r>
          </w:p>
        </w:tc>
      </w:tr>
      <w:tr w:rsidR="3AA06133" w:rsidTr="5C11E05D" w14:paraId="0A48A96D">
        <w:tc>
          <w:tcPr>
            <w:tcW w:w="2670" w:type="dxa"/>
            <w:tcMar/>
          </w:tcPr>
          <w:p w:rsidR="3AA06133" w:rsidP="3AA06133" w:rsidRDefault="3AA06133" w14:paraId="07B9D429" w14:textId="0E46609B">
            <w:pPr>
              <w:jc w:val="both"/>
            </w:pPr>
            <w:r w:rsidRPr="3AA06133" w:rsidR="3AA061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Participating actors</w:t>
            </w:r>
          </w:p>
        </w:tc>
        <w:tc>
          <w:tcPr>
            <w:tcW w:w="6968" w:type="dxa"/>
            <w:tcMar/>
          </w:tcPr>
          <w:p w:rsidR="3AA06133" w:rsidP="3AA06133" w:rsidRDefault="3AA06133" w14:paraId="169A9792" w14:textId="5DE8CBBC">
            <w:pPr>
              <w:jc w:val="both"/>
            </w:pPr>
            <w:r w:rsidRPr="5C11E05D" w:rsidR="271624B9">
              <w:rPr>
                <w:rFonts w:ascii="Calibri" w:hAnsi="Calibri" w:eastAsia="Calibri" w:cs="Calibri"/>
                <w:sz w:val="22"/>
                <w:szCs w:val="22"/>
              </w:rPr>
              <w:t xml:space="preserve">Iniziato da </w:t>
            </w:r>
            <w:r w:rsidRPr="5C11E05D" w:rsidR="3AA06133">
              <w:rPr>
                <w:rFonts w:ascii="Calibri" w:hAnsi="Calibri" w:eastAsia="Calibri" w:cs="Calibri"/>
                <w:sz w:val="22"/>
                <w:szCs w:val="22"/>
              </w:rPr>
              <w:t>Users</w:t>
            </w:r>
          </w:p>
        </w:tc>
      </w:tr>
      <w:tr w:rsidR="3AA06133" w:rsidTr="5C11E05D" w14:paraId="31D4CFED">
        <w:tc>
          <w:tcPr>
            <w:tcW w:w="2670" w:type="dxa"/>
            <w:tcMar/>
          </w:tcPr>
          <w:p w:rsidR="3AA06133" w:rsidP="5C11E05D" w:rsidRDefault="3AA06133" w14:paraId="2DD811A4" w14:textId="4BEF0F50">
            <w:pPr>
              <w:pStyle w:val="Normale"/>
              <w:jc w:val="both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5C11E05D" w:rsidR="32261BB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Flow of events</w:t>
            </w:r>
          </w:p>
        </w:tc>
        <w:tc>
          <w:tcPr>
            <w:tcW w:w="6968" w:type="dxa"/>
            <w:tcMar/>
          </w:tcPr>
          <w:p w:rsidR="3AA06133" w:rsidP="3AA06133" w:rsidRDefault="3AA06133" w14:paraId="46C33E43" w14:textId="0447E9A5">
            <w:pPr>
              <w:jc w:val="both"/>
            </w:pPr>
            <w:r w:rsidRPr="3AA06133" w:rsidR="3AA06133">
              <w:rPr>
                <w:rFonts w:ascii="Calibri" w:hAnsi="Calibri" w:eastAsia="Calibri" w:cs="Calibri"/>
                <w:sz w:val="22"/>
                <w:szCs w:val="22"/>
              </w:rPr>
              <w:t xml:space="preserve">L’utente scorre la libreria digitale, visualizzando immagini e titoli relativi ai libri, trova il libro di suo interesse es “Inferno di Dan Brown”, fa doppio click sull’immagine per passare alla pagina del libro. </w:t>
            </w:r>
          </w:p>
        </w:tc>
      </w:tr>
      <w:tr w:rsidR="3AA06133" w:rsidTr="5C11E05D" w14:paraId="0B14C94A">
        <w:tc>
          <w:tcPr>
            <w:tcW w:w="2670" w:type="dxa"/>
            <w:tcMar/>
          </w:tcPr>
          <w:p w:rsidR="3AA06133" w:rsidP="3AA06133" w:rsidRDefault="3AA06133" w14:paraId="10E27DBE" w14:textId="3D0F61AF">
            <w:pPr>
              <w:jc w:val="both"/>
            </w:pPr>
            <w:r w:rsidRPr="3AA06133" w:rsidR="3AA061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Entry condition</w:t>
            </w:r>
          </w:p>
        </w:tc>
        <w:tc>
          <w:tcPr>
            <w:tcW w:w="6968" w:type="dxa"/>
            <w:tcMar/>
          </w:tcPr>
          <w:p w:rsidR="3AA06133" w:rsidP="3AA06133" w:rsidRDefault="3AA06133" w14:paraId="234481CA" w14:textId="3FDCCF00">
            <w:pPr>
              <w:jc w:val="both"/>
            </w:pPr>
            <w:r w:rsidRPr="3AA06133" w:rsidR="3AA06133">
              <w:rPr>
                <w:rFonts w:ascii="Calibri" w:hAnsi="Calibri" w:eastAsia="Calibri" w:cs="Calibri"/>
                <w:sz w:val="22"/>
                <w:szCs w:val="22"/>
              </w:rPr>
              <w:t>L’attore preme il pulsante cerca nella sezione libri</w:t>
            </w:r>
          </w:p>
        </w:tc>
      </w:tr>
      <w:tr w:rsidR="3AA06133" w:rsidTr="5C11E05D" w14:paraId="10AF6F8E">
        <w:tc>
          <w:tcPr>
            <w:tcW w:w="2670" w:type="dxa"/>
            <w:tcMar/>
          </w:tcPr>
          <w:p w:rsidR="3AA06133" w:rsidP="3AA06133" w:rsidRDefault="3AA06133" w14:paraId="0800E0E5" w14:textId="0EF2F3CB">
            <w:pPr>
              <w:jc w:val="both"/>
            </w:pPr>
            <w:r w:rsidRPr="3AA06133" w:rsidR="3AA061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Exit condition</w:t>
            </w:r>
          </w:p>
        </w:tc>
        <w:tc>
          <w:tcPr>
            <w:tcW w:w="6968" w:type="dxa"/>
            <w:tcMar/>
          </w:tcPr>
          <w:p w:rsidR="3AA06133" w:rsidP="3AA06133" w:rsidRDefault="3AA06133" w14:paraId="3F17DE87" w14:textId="5E9D2A71">
            <w:pPr>
              <w:jc w:val="both"/>
            </w:pPr>
            <w:r w:rsidRPr="3AA06133" w:rsidR="3AA06133">
              <w:rPr>
                <w:rFonts w:ascii="Calibri" w:hAnsi="Calibri" w:eastAsia="Calibri" w:cs="Calibri"/>
                <w:sz w:val="22"/>
                <w:szCs w:val="22"/>
              </w:rPr>
              <w:t>Viene visualizzata la lista dei risutati della ricerca</w:t>
            </w:r>
          </w:p>
        </w:tc>
      </w:tr>
      <w:tr w:rsidR="3AA06133" w:rsidTr="5C11E05D" w14:paraId="662A23B9">
        <w:tc>
          <w:tcPr>
            <w:tcW w:w="2670" w:type="dxa"/>
            <w:tcMar/>
          </w:tcPr>
          <w:p w:rsidR="3AA06133" w:rsidP="3AA06133" w:rsidRDefault="3AA06133" w14:paraId="3FA3BF14" w14:textId="7BE64690">
            <w:pPr>
              <w:jc w:val="both"/>
            </w:pPr>
            <w:r w:rsidRPr="3AA06133" w:rsidR="3AA061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Quality requirement</w:t>
            </w:r>
          </w:p>
        </w:tc>
        <w:tc>
          <w:tcPr>
            <w:tcW w:w="6968" w:type="dxa"/>
            <w:tcMar/>
          </w:tcPr>
          <w:p w:rsidR="3AA06133" w:rsidP="3AA06133" w:rsidRDefault="3AA06133" w14:paraId="4E8B9AAF" w14:textId="41EEBFBC">
            <w:pPr>
              <w:jc w:val="both"/>
            </w:pPr>
            <w:r w:rsidRPr="5C11E05D" w:rsidR="3AA06133">
              <w:rPr>
                <w:rFonts w:ascii="Calibri" w:hAnsi="Calibri" w:eastAsia="Calibri" w:cs="Calibri"/>
                <w:sz w:val="22"/>
                <w:szCs w:val="22"/>
              </w:rPr>
              <w:t xml:space="preserve">L’attore deve ottenere i risultati entro </w:t>
            </w:r>
            <w:r w:rsidRPr="5C11E05D" w:rsidR="30FDA6D0">
              <w:rPr>
                <w:rFonts w:ascii="Calibri" w:hAnsi="Calibri" w:eastAsia="Calibri" w:cs="Calibri"/>
                <w:sz w:val="22"/>
                <w:szCs w:val="22"/>
              </w:rPr>
              <w:t>5</w:t>
            </w:r>
            <w:r w:rsidRPr="5C11E05D" w:rsidR="3AA06133">
              <w:rPr>
                <w:rFonts w:ascii="Calibri" w:hAnsi="Calibri" w:eastAsia="Calibri" w:cs="Calibri"/>
                <w:sz w:val="22"/>
                <w:szCs w:val="22"/>
              </w:rPr>
              <w:t xml:space="preserve"> secondi</w:t>
            </w:r>
          </w:p>
        </w:tc>
      </w:tr>
    </w:tbl>
    <w:p w:rsidR="0048260F" w:rsidP="5C11E05D" w:rsidRDefault="0048260F" w14:paraId="03A1F0DE" w14:textId="05C7A8D3">
      <w:pPr>
        <w:jc w:val="center"/>
      </w:pPr>
      <w:r w:rsidRPr="5C11E05D" w:rsidR="2068AB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</w:t>
      </w:r>
    </w:p>
    <w:tbl>
      <w:tblPr>
        <w:tblStyle w:val="Grigliatabella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7433"/>
      </w:tblGrid>
      <w:tr w:rsidR="3AA06133" w:rsidTr="5C11E05D" w14:paraId="2323A5C6">
        <w:tc>
          <w:tcPr>
            <w:tcW w:w="2205" w:type="dxa"/>
            <w:tcMar/>
          </w:tcPr>
          <w:p w:rsidR="3AA06133" w:rsidP="3AA06133" w:rsidRDefault="3AA06133" w14:paraId="380FF390" w14:textId="5ECC41A7">
            <w:pPr>
              <w:jc w:val="both"/>
            </w:pPr>
            <w:r w:rsidRPr="3AA06133" w:rsidR="3AA061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Use case name</w:t>
            </w:r>
          </w:p>
        </w:tc>
        <w:tc>
          <w:tcPr>
            <w:tcW w:w="7433" w:type="dxa"/>
            <w:tcMar/>
          </w:tcPr>
          <w:p w:rsidR="3AA06133" w:rsidP="3AA06133" w:rsidRDefault="3AA06133" w14:paraId="05E8237F" w14:textId="274F25E4">
            <w:pPr>
              <w:jc w:val="both"/>
            </w:pPr>
            <w:r w:rsidRPr="3AA06133" w:rsidR="3AA06133">
              <w:rPr>
                <w:rFonts w:ascii="Calibri" w:hAnsi="Calibri" w:eastAsia="Calibri" w:cs="Calibri"/>
                <w:sz w:val="22"/>
                <w:szCs w:val="22"/>
              </w:rPr>
              <w:t>Selezione giftcard</w:t>
            </w:r>
          </w:p>
        </w:tc>
      </w:tr>
      <w:tr w:rsidR="3AA06133" w:rsidTr="5C11E05D" w14:paraId="2D8032C7">
        <w:tc>
          <w:tcPr>
            <w:tcW w:w="2205" w:type="dxa"/>
            <w:tcMar/>
          </w:tcPr>
          <w:p w:rsidR="3AA06133" w:rsidP="3AA06133" w:rsidRDefault="3AA06133" w14:paraId="78B6D4B6" w14:textId="05CE3A62">
            <w:pPr>
              <w:jc w:val="both"/>
            </w:pPr>
            <w:r w:rsidRPr="3AA06133" w:rsidR="3AA061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Participating actors</w:t>
            </w:r>
          </w:p>
        </w:tc>
        <w:tc>
          <w:tcPr>
            <w:tcW w:w="7433" w:type="dxa"/>
            <w:tcMar/>
          </w:tcPr>
          <w:p w:rsidR="3AA06133" w:rsidP="3AA06133" w:rsidRDefault="3AA06133" w14:paraId="7915BC59" w14:textId="71E8EE5D">
            <w:pPr>
              <w:jc w:val="both"/>
            </w:pPr>
            <w:r w:rsidRPr="5C11E05D" w:rsidR="0F997F23">
              <w:rPr>
                <w:rFonts w:ascii="Calibri" w:hAnsi="Calibri" w:eastAsia="Calibri" w:cs="Calibri"/>
                <w:sz w:val="22"/>
                <w:szCs w:val="22"/>
              </w:rPr>
              <w:t xml:space="preserve">Iniziato da </w:t>
            </w:r>
            <w:r w:rsidRPr="5C11E05D" w:rsidR="3AA06133">
              <w:rPr>
                <w:rFonts w:ascii="Calibri" w:hAnsi="Calibri" w:eastAsia="Calibri" w:cs="Calibri"/>
                <w:sz w:val="22"/>
                <w:szCs w:val="22"/>
              </w:rPr>
              <w:t>Users</w:t>
            </w:r>
          </w:p>
        </w:tc>
      </w:tr>
      <w:tr w:rsidR="3AA06133" w:rsidTr="5C11E05D" w14:paraId="65060387">
        <w:tc>
          <w:tcPr>
            <w:tcW w:w="2205" w:type="dxa"/>
            <w:tcMar/>
          </w:tcPr>
          <w:p w:rsidR="3AA06133" w:rsidP="3AA06133" w:rsidRDefault="3AA06133" w14:paraId="246E7E65" w14:textId="422CB605">
            <w:pPr>
              <w:jc w:val="both"/>
            </w:pPr>
            <w:r w:rsidRPr="3AA06133" w:rsidR="3AA061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Flow of events</w:t>
            </w:r>
          </w:p>
        </w:tc>
        <w:tc>
          <w:tcPr>
            <w:tcW w:w="7433" w:type="dxa"/>
            <w:tcMar/>
          </w:tcPr>
          <w:p w:rsidR="3AA06133" w:rsidP="3AA06133" w:rsidRDefault="3AA06133" w14:paraId="6FDDB911" w14:textId="4F3181C4">
            <w:pPr>
              <w:jc w:val="both"/>
            </w:pPr>
            <w:r w:rsidRPr="3AA06133" w:rsidR="3AA06133">
              <w:rPr>
                <w:rFonts w:ascii="Calibri" w:hAnsi="Calibri" w:eastAsia="Calibri" w:cs="Calibri"/>
                <w:sz w:val="22"/>
                <w:szCs w:val="22"/>
              </w:rPr>
              <w:t xml:space="preserve">L’utente scorre il catalogo delle giftcard, visualizzando immagini e titoli relativi, trova il regalo di suo interesse es “3 mesi di spotify”, fa doppio click sull’immagine per passare alla pagina della giftcard. </w:t>
            </w:r>
          </w:p>
          <w:p w:rsidR="3AA06133" w:rsidP="3AA06133" w:rsidRDefault="3AA06133" w14:paraId="7C82C556" w14:textId="5D3219AF">
            <w:pPr>
              <w:jc w:val="both"/>
            </w:pPr>
            <w:r w:rsidRPr="3AA06133" w:rsidR="3AA06133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3AA06133" w:rsidTr="5C11E05D" w14:paraId="7CCD3B4C">
        <w:tc>
          <w:tcPr>
            <w:tcW w:w="2205" w:type="dxa"/>
            <w:tcMar/>
          </w:tcPr>
          <w:p w:rsidR="3AA06133" w:rsidP="3AA06133" w:rsidRDefault="3AA06133" w14:paraId="14E07B26" w14:textId="0A66E268">
            <w:pPr>
              <w:jc w:val="both"/>
            </w:pPr>
            <w:r w:rsidRPr="3AA06133" w:rsidR="3AA061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Entry condition</w:t>
            </w:r>
          </w:p>
        </w:tc>
        <w:tc>
          <w:tcPr>
            <w:tcW w:w="7433" w:type="dxa"/>
            <w:tcMar/>
          </w:tcPr>
          <w:p w:rsidR="3AA06133" w:rsidP="3AA06133" w:rsidRDefault="3AA06133" w14:paraId="1A595302" w14:textId="2F04C797">
            <w:pPr>
              <w:jc w:val="both"/>
            </w:pPr>
            <w:r w:rsidRPr="3AA06133" w:rsidR="3AA06133">
              <w:rPr>
                <w:rFonts w:ascii="Calibri" w:hAnsi="Calibri" w:eastAsia="Calibri" w:cs="Calibri"/>
                <w:sz w:val="22"/>
                <w:szCs w:val="22"/>
              </w:rPr>
              <w:t>L’attore preme il pulsante della giftcard desiderata</w:t>
            </w:r>
          </w:p>
        </w:tc>
      </w:tr>
      <w:tr w:rsidR="3AA06133" w:rsidTr="5C11E05D" w14:paraId="1FDC20EA">
        <w:tc>
          <w:tcPr>
            <w:tcW w:w="2205" w:type="dxa"/>
            <w:tcMar/>
          </w:tcPr>
          <w:p w:rsidR="3AA06133" w:rsidP="3AA06133" w:rsidRDefault="3AA06133" w14:paraId="3D12A2C0" w14:textId="17BB6A13">
            <w:pPr>
              <w:jc w:val="both"/>
            </w:pPr>
            <w:r w:rsidRPr="3AA06133" w:rsidR="3AA061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Exit condition</w:t>
            </w:r>
          </w:p>
        </w:tc>
        <w:tc>
          <w:tcPr>
            <w:tcW w:w="7433" w:type="dxa"/>
            <w:tcMar/>
          </w:tcPr>
          <w:p w:rsidR="3AA06133" w:rsidP="3AA06133" w:rsidRDefault="3AA06133" w14:paraId="0072D8F2" w14:textId="6B470888">
            <w:pPr>
              <w:jc w:val="both"/>
            </w:pPr>
            <w:r w:rsidRPr="3AA06133" w:rsidR="3AA06133">
              <w:rPr>
                <w:rFonts w:ascii="Calibri" w:hAnsi="Calibri" w:eastAsia="Calibri" w:cs="Calibri"/>
                <w:sz w:val="22"/>
                <w:szCs w:val="22"/>
              </w:rPr>
              <w:t>Viene visualizzata la pagina delle giftcard</w:t>
            </w:r>
          </w:p>
        </w:tc>
      </w:tr>
      <w:tr w:rsidR="3AA06133" w:rsidTr="5C11E05D" w14:paraId="34045B56">
        <w:tc>
          <w:tcPr>
            <w:tcW w:w="2205" w:type="dxa"/>
            <w:tcMar/>
          </w:tcPr>
          <w:p w:rsidR="3AA06133" w:rsidP="3AA06133" w:rsidRDefault="3AA06133" w14:paraId="3A34BD82" w14:textId="338F71E3">
            <w:pPr>
              <w:jc w:val="both"/>
            </w:pPr>
            <w:r w:rsidRPr="3AA06133" w:rsidR="3AA061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Quality requirement</w:t>
            </w:r>
          </w:p>
        </w:tc>
        <w:tc>
          <w:tcPr>
            <w:tcW w:w="7433" w:type="dxa"/>
            <w:tcMar/>
          </w:tcPr>
          <w:p w:rsidR="3AA06133" w:rsidP="3AA06133" w:rsidRDefault="3AA06133" w14:paraId="2D1B95DD" w14:textId="623F8532">
            <w:pPr>
              <w:jc w:val="both"/>
            </w:pPr>
            <w:r w:rsidRPr="5C11E05D" w:rsidR="3AA06133">
              <w:rPr>
                <w:rFonts w:ascii="Calibri" w:hAnsi="Calibri" w:eastAsia="Calibri" w:cs="Calibri"/>
                <w:sz w:val="22"/>
                <w:szCs w:val="22"/>
              </w:rPr>
              <w:t xml:space="preserve">L’attore deve ottenere i risultati entro </w:t>
            </w:r>
            <w:r w:rsidRPr="5C11E05D" w:rsidR="4105FE83">
              <w:rPr>
                <w:rFonts w:ascii="Calibri" w:hAnsi="Calibri" w:eastAsia="Calibri" w:cs="Calibri"/>
                <w:sz w:val="22"/>
                <w:szCs w:val="22"/>
              </w:rPr>
              <w:t>5</w:t>
            </w:r>
            <w:r w:rsidRPr="5C11E05D" w:rsidR="3AA06133">
              <w:rPr>
                <w:rFonts w:ascii="Calibri" w:hAnsi="Calibri" w:eastAsia="Calibri" w:cs="Calibri"/>
                <w:sz w:val="22"/>
                <w:szCs w:val="22"/>
              </w:rPr>
              <w:t xml:space="preserve"> secondi</w:t>
            </w:r>
          </w:p>
        </w:tc>
      </w:tr>
    </w:tbl>
    <w:p w:rsidR="0048260F" w:rsidP="5C11E05D" w:rsidRDefault="0048260F" w14:paraId="7A42F23D" w14:textId="372087E2">
      <w:pPr>
        <w:jc w:val="center"/>
      </w:pPr>
      <w:r w:rsidRPr="5C11E05D" w:rsidR="2068AB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 xml:space="preserve"> </w:t>
      </w:r>
    </w:p>
    <w:tbl>
      <w:tblPr>
        <w:tblStyle w:val="Grigliatabella"/>
        <w:tblW w:w="9638" w:type="dxa"/>
        <w:jc w:val="center"/>
        <w:tblLayout w:type="fixed"/>
        <w:tblLook w:val="04A0" w:firstRow="1" w:lastRow="0" w:firstColumn="1" w:lastColumn="0" w:noHBand="0" w:noVBand="1"/>
      </w:tblPr>
      <w:tblGrid>
        <w:gridCol w:w="2190"/>
        <w:gridCol w:w="7448"/>
      </w:tblGrid>
      <w:tr w:rsidR="3AA06133" w:rsidTr="5C11E05D" w14:paraId="44B0812A">
        <w:tc>
          <w:tcPr>
            <w:tcW w:w="2190" w:type="dxa"/>
            <w:tcMar/>
          </w:tcPr>
          <w:p w:rsidR="3AA06133" w:rsidP="3AA06133" w:rsidRDefault="3AA06133" w14:paraId="2A4DE8A1" w14:textId="5F4AA376">
            <w:pPr>
              <w:jc w:val="both"/>
            </w:pPr>
            <w:r w:rsidRPr="3AA06133" w:rsidR="3AA061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Use case name</w:t>
            </w:r>
          </w:p>
        </w:tc>
        <w:tc>
          <w:tcPr>
            <w:tcW w:w="7448" w:type="dxa"/>
            <w:tcMar/>
          </w:tcPr>
          <w:p w:rsidR="3AA06133" w:rsidP="3AA06133" w:rsidRDefault="3AA06133" w14:paraId="7B58CDA1" w14:textId="3510336D">
            <w:pPr>
              <w:jc w:val="both"/>
            </w:pPr>
            <w:r w:rsidRPr="3AA06133" w:rsidR="3AA06133">
              <w:rPr>
                <w:rFonts w:ascii="Calibri" w:hAnsi="Calibri" w:eastAsia="Calibri" w:cs="Calibri"/>
                <w:sz w:val="22"/>
                <w:szCs w:val="22"/>
              </w:rPr>
              <w:t>Ricerca musica</w:t>
            </w:r>
          </w:p>
        </w:tc>
      </w:tr>
      <w:tr w:rsidR="3AA06133" w:rsidTr="5C11E05D" w14:paraId="7535695F">
        <w:tc>
          <w:tcPr>
            <w:tcW w:w="2190" w:type="dxa"/>
            <w:tcMar/>
          </w:tcPr>
          <w:p w:rsidR="3AA06133" w:rsidP="3AA06133" w:rsidRDefault="3AA06133" w14:paraId="2BD2EABF" w14:textId="7D240A9B">
            <w:pPr>
              <w:jc w:val="both"/>
            </w:pPr>
            <w:r w:rsidRPr="3AA06133" w:rsidR="3AA061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Participating actors</w:t>
            </w:r>
          </w:p>
        </w:tc>
        <w:tc>
          <w:tcPr>
            <w:tcW w:w="7448" w:type="dxa"/>
            <w:tcMar/>
          </w:tcPr>
          <w:p w:rsidR="3AA06133" w:rsidP="3AA06133" w:rsidRDefault="3AA06133" w14:paraId="34CB3389" w14:textId="2AA0090F">
            <w:pPr>
              <w:jc w:val="both"/>
            </w:pPr>
            <w:r w:rsidRPr="5C11E05D" w:rsidR="26A0ECB5">
              <w:rPr>
                <w:rFonts w:ascii="Calibri" w:hAnsi="Calibri" w:eastAsia="Calibri" w:cs="Calibri"/>
                <w:sz w:val="22"/>
                <w:szCs w:val="22"/>
              </w:rPr>
              <w:t xml:space="preserve">Iniziato da </w:t>
            </w:r>
            <w:r w:rsidRPr="5C11E05D" w:rsidR="3AA06133">
              <w:rPr>
                <w:rFonts w:ascii="Calibri" w:hAnsi="Calibri" w:eastAsia="Calibri" w:cs="Calibri"/>
                <w:sz w:val="22"/>
                <w:szCs w:val="22"/>
              </w:rPr>
              <w:t>Users</w:t>
            </w:r>
          </w:p>
        </w:tc>
      </w:tr>
      <w:tr w:rsidR="3AA06133" w:rsidTr="5C11E05D" w14:paraId="0F2D894A">
        <w:tc>
          <w:tcPr>
            <w:tcW w:w="2190" w:type="dxa"/>
            <w:tcMar/>
          </w:tcPr>
          <w:p w:rsidR="3AA06133" w:rsidP="3AA06133" w:rsidRDefault="3AA06133" w14:paraId="1AC21343" w14:textId="54AC396D">
            <w:pPr>
              <w:jc w:val="both"/>
            </w:pPr>
            <w:r w:rsidRPr="3AA06133" w:rsidR="3AA061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Flow of events</w:t>
            </w:r>
          </w:p>
        </w:tc>
        <w:tc>
          <w:tcPr>
            <w:tcW w:w="7448" w:type="dxa"/>
            <w:tcMar/>
          </w:tcPr>
          <w:p w:rsidR="3AA06133" w:rsidP="3AA06133" w:rsidRDefault="3AA06133" w14:paraId="36C5DE8D" w14:textId="214F702F">
            <w:pPr>
              <w:jc w:val="both"/>
            </w:pPr>
            <w:r w:rsidRPr="3AA06133" w:rsidR="3AA06133">
              <w:rPr>
                <w:rFonts w:ascii="Calibri" w:hAnsi="Calibri" w:eastAsia="Calibri" w:cs="Calibri"/>
                <w:sz w:val="22"/>
                <w:szCs w:val="22"/>
              </w:rPr>
              <w:t>L’utente interessato ad un prodotto specifico, apre il menu a tendina e trova la barra di ricerca, fa click su di essa e digita “fabri fibra”, clicca invio e viene riportato alla pagina con tutti i risultati relativi alla ricerca, divisi in album e singoli in ordine di data di uscita decrescente.</w:t>
            </w:r>
          </w:p>
        </w:tc>
      </w:tr>
      <w:tr w:rsidR="3AA06133" w:rsidTr="5C11E05D" w14:paraId="51A11693">
        <w:tc>
          <w:tcPr>
            <w:tcW w:w="2190" w:type="dxa"/>
            <w:tcMar/>
          </w:tcPr>
          <w:p w:rsidR="3AA06133" w:rsidP="3AA06133" w:rsidRDefault="3AA06133" w14:paraId="2E03CD2C" w14:textId="7A524816">
            <w:pPr>
              <w:jc w:val="both"/>
            </w:pPr>
            <w:r w:rsidRPr="3AA06133" w:rsidR="3AA061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Entry condition</w:t>
            </w:r>
          </w:p>
        </w:tc>
        <w:tc>
          <w:tcPr>
            <w:tcW w:w="7448" w:type="dxa"/>
            <w:tcMar/>
          </w:tcPr>
          <w:p w:rsidR="3AA06133" w:rsidP="3AA06133" w:rsidRDefault="3AA06133" w14:paraId="6810800A" w14:textId="2D35B443">
            <w:pPr>
              <w:jc w:val="both"/>
            </w:pPr>
            <w:r w:rsidRPr="3AA06133" w:rsidR="3AA06133">
              <w:rPr>
                <w:rFonts w:ascii="Calibri" w:hAnsi="Calibri" w:eastAsia="Calibri" w:cs="Calibri"/>
                <w:sz w:val="22"/>
                <w:szCs w:val="22"/>
              </w:rPr>
              <w:t>L’attore preme il pulsante cerca nella sezione musica</w:t>
            </w:r>
          </w:p>
        </w:tc>
      </w:tr>
      <w:tr w:rsidR="3AA06133" w:rsidTr="5C11E05D" w14:paraId="67529070">
        <w:tc>
          <w:tcPr>
            <w:tcW w:w="2190" w:type="dxa"/>
            <w:tcMar/>
          </w:tcPr>
          <w:p w:rsidR="3AA06133" w:rsidP="3AA06133" w:rsidRDefault="3AA06133" w14:paraId="673AE25D" w14:textId="777B5290">
            <w:pPr>
              <w:jc w:val="both"/>
            </w:pPr>
            <w:r w:rsidRPr="3AA06133" w:rsidR="3AA061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Exit condition</w:t>
            </w:r>
          </w:p>
        </w:tc>
        <w:tc>
          <w:tcPr>
            <w:tcW w:w="7448" w:type="dxa"/>
            <w:tcMar/>
          </w:tcPr>
          <w:p w:rsidR="3AA06133" w:rsidP="3AA06133" w:rsidRDefault="3AA06133" w14:paraId="4A5AD199" w14:textId="12E63E55">
            <w:pPr>
              <w:jc w:val="both"/>
            </w:pPr>
            <w:r w:rsidRPr="3AA06133" w:rsidR="3AA06133">
              <w:rPr>
                <w:rFonts w:ascii="Calibri" w:hAnsi="Calibri" w:eastAsia="Calibri" w:cs="Calibri"/>
                <w:sz w:val="22"/>
                <w:szCs w:val="22"/>
              </w:rPr>
              <w:t>Viene visualizzata la lista dei risultati della ricerca</w:t>
            </w:r>
          </w:p>
        </w:tc>
      </w:tr>
      <w:tr w:rsidR="3AA06133" w:rsidTr="5C11E05D" w14:paraId="69905B38">
        <w:tc>
          <w:tcPr>
            <w:tcW w:w="2190" w:type="dxa"/>
            <w:tcMar/>
          </w:tcPr>
          <w:p w:rsidR="3AA06133" w:rsidP="3AA06133" w:rsidRDefault="3AA06133" w14:paraId="343ACFC1" w14:textId="73BCCC97">
            <w:pPr>
              <w:jc w:val="both"/>
            </w:pPr>
            <w:r w:rsidRPr="3AA06133" w:rsidR="3AA061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Quality requirement</w:t>
            </w:r>
          </w:p>
        </w:tc>
        <w:tc>
          <w:tcPr>
            <w:tcW w:w="7448" w:type="dxa"/>
            <w:tcMar/>
          </w:tcPr>
          <w:p w:rsidR="3AA06133" w:rsidP="3AA06133" w:rsidRDefault="3AA06133" w14:paraId="49650102" w14:textId="47CF8896">
            <w:pPr>
              <w:jc w:val="both"/>
            </w:pPr>
            <w:r w:rsidRPr="5C11E05D" w:rsidR="3AA06133">
              <w:rPr>
                <w:rFonts w:ascii="Calibri" w:hAnsi="Calibri" w:eastAsia="Calibri" w:cs="Calibri"/>
                <w:sz w:val="22"/>
                <w:szCs w:val="22"/>
              </w:rPr>
              <w:t xml:space="preserve">L’attore deve ottenere i risultati entro </w:t>
            </w:r>
            <w:r w:rsidRPr="5C11E05D" w:rsidR="011E562F">
              <w:rPr>
                <w:rFonts w:ascii="Calibri" w:hAnsi="Calibri" w:eastAsia="Calibri" w:cs="Calibri"/>
                <w:sz w:val="22"/>
                <w:szCs w:val="22"/>
              </w:rPr>
              <w:t>5</w:t>
            </w:r>
            <w:r w:rsidRPr="5C11E05D" w:rsidR="3AA06133">
              <w:rPr>
                <w:rFonts w:ascii="Calibri" w:hAnsi="Calibri" w:eastAsia="Calibri" w:cs="Calibri"/>
                <w:sz w:val="22"/>
                <w:szCs w:val="22"/>
              </w:rPr>
              <w:t xml:space="preserve"> secondi</w:t>
            </w:r>
          </w:p>
        </w:tc>
      </w:tr>
    </w:tbl>
    <w:p w:rsidR="5C11E05D" w:rsidP="5C11E05D" w:rsidRDefault="5C11E05D" w14:paraId="356FF666" w14:textId="119B6B5D">
      <w:pPr>
        <w:jc w:val="center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7296"/>
      </w:tblGrid>
      <w:tr w:rsidR="5C11E05D" w:rsidTr="5C11E05D" w14:paraId="2291C50D">
        <w:trPr>
          <w:trHeight w:val="300"/>
        </w:trPr>
        <w:tc>
          <w:tcPr>
            <w:tcW w:w="2265" w:type="dxa"/>
            <w:tcMar/>
          </w:tcPr>
          <w:p w:rsidR="5C11E05D" w:rsidP="5C11E05D" w:rsidRDefault="5C11E05D" w14:paraId="382A77F4" w14:textId="68D2F998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Use case name</w:t>
            </w:r>
          </w:p>
        </w:tc>
        <w:tc>
          <w:tcPr>
            <w:tcW w:w="7296" w:type="dxa"/>
            <w:tcMar/>
          </w:tcPr>
          <w:p w:rsidR="5C11E05D" w:rsidRDefault="5C11E05D" w14:paraId="696B3A1A" w14:textId="5D51B70E">
            <w:r w:rsidR="5C11E05D">
              <w:rPr/>
              <w:t>Aggiungi al carrello.</w:t>
            </w:r>
          </w:p>
        </w:tc>
      </w:tr>
      <w:tr w:rsidR="5C11E05D" w:rsidTr="5C11E05D" w14:paraId="6F0C86C4">
        <w:trPr>
          <w:trHeight w:val="300"/>
        </w:trPr>
        <w:tc>
          <w:tcPr>
            <w:tcW w:w="2265" w:type="dxa"/>
            <w:tcMar/>
          </w:tcPr>
          <w:p w:rsidR="5C11E05D" w:rsidP="5C11E05D" w:rsidRDefault="5C11E05D" w14:paraId="0C29A1C2" w14:textId="3EB715A0">
            <w:pPr>
              <w:pStyle w:val="Normale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Participating actor</w:t>
            </w:r>
          </w:p>
        </w:tc>
        <w:tc>
          <w:tcPr>
            <w:tcW w:w="7296" w:type="dxa"/>
            <w:tcMar/>
          </w:tcPr>
          <w:p w:rsidR="5C11E05D" w:rsidRDefault="5C11E05D" w14:paraId="63F9CC6D">
            <w:r w:rsidR="5C11E05D">
              <w:rPr/>
              <w:t>Iniziato da User.</w:t>
            </w:r>
          </w:p>
        </w:tc>
      </w:tr>
      <w:tr w:rsidR="5C11E05D" w:rsidTr="5C11E05D" w14:paraId="3EF12D4D">
        <w:trPr>
          <w:trHeight w:val="1230"/>
        </w:trPr>
        <w:tc>
          <w:tcPr>
            <w:tcW w:w="2265" w:type="dxa"/>
            <w:tcMar/>
          </w:tcPr>
          <w:p w:rsidR="5C11E05D" w:rsidP="5C11E05D" w:rsidRDefault="5C11E05D" w14:paraId="15F8E1E6" w14:textId="4BEF0F50">
            <w:pPr>
              <w:pStyle w:val="Normale"/>
              <w:jc w:val="both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Flow of events</w:t>
            </w:r>
          </w:p>
          <w:p w:rsidR="5C11E05D" w:rsidP="5C11E05D" w:rsidRDefault="5C11E05D" w14:paraId="3EC9854E" w14:textId="413A12D3">
            <w:pPr>
              <w:pStyle w:val="Normale"/>
            </w:pPr>
          </w:p>
        </w:tc>
        <w:tc>
          <w:tcPr>
            <w:tcW w:w="7296" w:type="dxa"/>
            <w:tcMar/>
          </w:tcPr>
          <w:p w:rsidR="5C11E05D" w:rsidRDefault="5C11E05D" w14:paraId="19D50266" w14:textId="331E2255">
            <w:r w:rsidRPr="5C11E05D" w:rsidR="5C11E05D">
              <w:rPr>
                <w:rStyle w:val="normaltextrun"/>
                <w:rFonts w:ascii="Calibri" w:hAnsi="Calibri" w:cs="Calibri"/>
                <w:color w:val="000000" w:themeColor="text1" w:themeTint="FF" w:themeShade="FF"/>
              </w:rPr>
              <w:t>D</w:t>
            </w:r>
            <w:r w:rsidRPr="5C11E05D" w:rsidR="5C11E05D">
              <w:rPr>
                <w:rStyle w:val="normaltextrun"/>
                <w:rFonts w:ascii="Calibri" w:hAnsi="Calibri" w:cs="Calibri"/>
                <w:color w:val="000000" w:themeColor="text1" w:themeTint="FF" w:themeShade="FF"/>
              </w:rPr>
              <w:t>opo aver scelto un prodotto, l’utente lo vuole aggiungere al carrello per continuare ad acquistare, entrato nella pagina del prodotto clicca sul bottone “aggiungi al carello” e appare un pop up con scritto “prodotto aggiunto al carello”</w:t>
            </w:r>
          </w:p>
        </w:tc>
      </w:tr>
      <w:tr w:rsidR="5C11E05D" w:rsidTr="5C11E05D" w14:paraId="36F3942C">
        <w:trPr>
          <w:trHeight w:val="300"/>
        </w:trPr>
        <w:tc>
          <w:tcPr>
            <w:tcW w:w="2265" w:type="dxa"/>
            <w:tcMar/>
          </w:tcPr>
          <w:p w:rsidR="5C11E05D" w:rsidP="5C11E05D" w:rsidRDefault="5C11E05D" w14:paraId="366BAA34" w14:textId="537181FC">
            <w:pPr>
              <w:jc w:val="both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Entry </w:t>
            </w: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condition</w:t>
            </w:r>
          </w:p>
        </w:tc>
        <w:tc>
          <w:tcPr>
            <w:tcW w:w="7296" w:type="dxa"/>
            <w:tcMar/>
          </w:tcPr>
          <w:p w:rsidR="5C11E05D" w:rsidRDefault="5C11E05D" w14:paraId="4CF79870" w14:textId="603A9BE7">
            <w:r w:rsidRPr="5C11E05D" w:rsidR="5C11E05D">
              <w:rPr>
                <w:rStyle w:val="normaltextrun"/>
                <w:rFonts w:ascii="Calibri" w:hAnsi="Calibri" w:cs="Calibri"/>
                <w:color w:val="000000" w:themeColor="text1" w:themeTint="FF" w:themeShade="FF"/>
              </w:rPr>
              <w:t>L</w:t>
            </w:r>
            <w:r w:rsidRPr="5C11E05D" w:rsidR="5C11E05D">
              <w:rPr>
                <w:rStyle w:val="normaltextrun"/>
                <w:rFonts w:ascii="Calibri" w:hAnsi="Calibri" w:cs="Calibri"/>
                <w:color w:val="000000" w:themeColor="text1" w:themeTint="FF" w:themeShade="FF"/>
              </w:rPr>
              <w:t xml:space="preserve">’utente lo vuole aggiungere al carrello </w:t>
            </w:r>
            <w:r w:rsidRPr="5C11E05D" w:rsidR="5C11E05D">
              <w:rPr>
                <w:rStyle w:val="normaltextrun"/>
                <w:rFonts w:ascii="Calibri" w:hAnsi="Calibri" w:cs="Calibri"/>
                <w:color w:val="000000" w:themeColor="text1" w:themeTint="FF" w:themeShade="FF"/>
              </w:rPr>
              <w:t>un prodotto e clicca il pulsante.</w:t>
            </w:r>
          </w:p>
        </w:tc>
      </w:tr>
      <w:tr w:rsidR="5C11E05D" w:rsidTr="5C11E05D" w14:paraId="56DD0F91">
        <w:trPr>
          <w:trHeight w:val="300"/>
        </w:trPr>
        <w:tc>
          <w:tcPr>
            <w:tcW w:w="2265" w:type="dxa"/>
            <w:tcMar/>
          </w:tcPr>
          <w:p w:rsidR="5C11E05D" w:rsidP="5C11E05D" w:rsidRDefault="5C11E05D" w14:paraId="1681D46A" w14:textId="3E6244A0">
            <w:pPr>
              <w:jc w:val="both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Exit </w:t>
            </w: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condition</w:t>
            </w:r>
          </w:p>
        </w:tc>
        <w:tc>
          <w:tcPr>
            <w:tcW w:w="7296" w:type="dxa"/>
            <w:tcMar/>
          </w:tcPr>
          <w:p w:rsidR="5C11E05D" w:rsidRDefault="5C11E05D" w14:paraId="11E1D2E1" w14:textId="67D373A6">
            <w:r w:rsidRPr="5C11E05D" w:rsidR="5C11E05D">
              <w:rPr>
                <w:rStyle w:val="normaltextrun"/>
                <w:rFonts w:ascii="Calibri" w:hAnsi="Calibri" w:cs="Calibri"/>
                <w:color w:val="000000" w:themeColor="text1" w:themeTint="FF" w:themeShade="FF"/>
              </w:rPr>
              <w:t>Viene riportato nel carrello con il prodotto da lui scelto.</w:t>
            </w:r>
          </w:p>
        </w:tc>
      </w:tr>
      <w:tr w:rsidR="5C11E05D" w:rsidTr="5C11E05D" w14:paraId="3BC259B0">
        <w:trPr>
          <w:trHeight w:val="300"/>
        </w:trPr>
        <w:tc>
          <w:tcPr>
            <w:tcW w:w="2265" w:type="dxa"/>
            <w:tcMar/>
          </w:tcPr>
          <w:p w:rsidR="5C11E05D" w:rsidP="5C11E05D" w:rsidRDefault="5C11E05D" w14:paraId="5322ACBD" w14:textId="3C1E03F5">
            <w:pPr>
              <w:jc w:val="both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Quality requirements</w:t>
            </w:r>
          </w:p>
        </w:tc>
        <w:tc>
          <w:tcPr>
            <w:tcW w:w="7296" w:type="dxa"/>
            <w:tcMar/>
          </w:tcPr>
          <w:p w:rsidR="5C11E05D" w:rsidRDefault="5C11E05D" w14:paraId="78283951" w14:textId="2069A1F9">
            <w:r w:rsidR="5C11E05D">
              <w:rPr/>
              <w:t xml:space="preserve">L’utente deve ottenere </w:t>
            </w:r>
            <w:r w:rsidR="5C11E05D">
              <w:rPr/>
              <w:t>il reindirizzamento nel carrello</w:t>
            </w:r>
            <w:r w:rsidR="5C11E05D">
              <w:rPr/>
              <w:t xml:space="preserve"> entro </w:t>
            </w:r>
            <w:r w:rsidR="5C11E05D">
              <w:rPr/>
              <w:t>5</w:t>
            </w:r>
            <w:r w:rsidR="5C11E05D">
              <w:rPr/>
              <w:t xml:space="preserve"> secondi.</w:t>
            </w:r>
          </w:p>
        </w:tc>
      </w:tr>
    </w:tbl>
    <w:p w:rsidR="5C11E05D" w:rsidP="5C11E05D" w:rsidRDefault="5C11E05D" w14:paraId="01686BA7" w14:textId="28A4426B">
      <w:pPr>
        <w:pStyle w:val="Normale"/>
        <w:jc w:val="center"/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20"/>
        <w:gridCol w:w="7418"/>
      </w:tblGrid>
      <w:tr w:rsidR="5C11E05D" w:rsidTr="5C11E05D" w14:paraId="6DF55F09">
        <w:trPr>
          <w:trHeight w:val="315"/>
        </w:trPr>
        <w:tc>
          <w:tcPr>
            <w:tcW w:w="22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963D314" w:rsidP="5C11E05D" w:rsidRDefault="6963D314" w14:paraId="78F0B762" w14:textId="01519E30">
            <w:pPr>
              <w:jc w:val="bot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5C11E05D" w:rsidR="6963D314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use case </w:t>
            </w: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name</w:t>
            </w:r>
          </w:p>
        </w:tc>
        <w:tc>
          <w:tcPr>
            <w:tcW w:w="741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11E05D" w:rsidP="5C11E05D" w:rsidRDefault="5C11E05D" w14:paraId="3FB08835" w14:textId="4EAA6A4F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4"/>
                <w:szCs w:val="24"/>
              </w:rPr>
              <w:t>login</w:t>
            </w:r>
          </w:p>
        </w:tc>
      </w:tr>
      <w:tr w:rsidR="5C11E05D" w:rsidTr="5C11E05D" w14:paraId="67E87549">
        <w:trPr>
          <w:trHeight w:val="315"/>
        </w:trPr>
        <w:tc>
          <w:tcPr>
            <w:tcW w:w="22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382BE05" w:rsidP="5C11E05D" w:rsidRDefault="7382BE05" w14:paraId="2E34CC6B" w14:textId="7D240A9B">
            <w:pPr>
              <w:jc w:val="both"/>
            </w:pPr>
            <w:r w:rsidRPr="5C11E05D" w:rsidR="7382BE0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Participating actors</w:t>
            </w:r>
          </w:p>
          <w:p w:rsidR="5C11E05D" w:rsidP="5C11E05D" w:rsidRDefault="5C11E05D" w14:paraId="01636A9E" w14:textId="458E0031">
            <w:pPr>
              <w:pStyle w:val="Normale"/>
              <w:jc w:val="both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</w:p>
        </w:tc>
        <w:tc>
          <w:tcPr>
            <w:tcW w:w="741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11E05D" w:rsidP="5C11E05D" w:rsidRDefault="5C11E05D" w14:paraId="588C03D0" w14:textId="69A6BC21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4"/>
                <w:szCs w:val="24"/>
              </w:rPr>
              <w:t>User, cliente, database amministrator, addetto servizio clienti</w:t>
            </w:r>
          </w:p>
        </w:tc>
      </w:tr>
      <w:tr w:rsidR="5C11E05D" w:rsidTr="5C11E05D" w14:paraId="3738BB7A">
        <w:trPr>
          <w:trHeight w:val="990"/>
        </w:trPr>
        <w:tc>
          <w:tcPr>
            <w:tcW w:w="22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11E05D" w:rsidP="5C11E05D" w:rsidRDefault="5C11E05D" w14:paraId="77EE7D21" w14:textId="3B3BEA71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Flow of event</w:t>
            </w:r>
          </w:p>
        </w:tc>
        <w:tc>
          <w:tcPr>
            <w:tcW w:w="741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11E05D" w:rsidP="5C11E05D" w:rsidRDefault="5C11E05D" w14:paraId="50C06DEB" w14:textId="2FF4D9BF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4"/>
                <w:szCs w:val="24"/>
              </w:rPr>
              <w:t>Dopo aver cliccato su login apparirà un pop up con i dati da inserire: utente e password, una volta inseriti clicca il bottone di log-in al di sotto dei text box. Se è andato a buon fine ritorna nella home</w:t>
            </w:r>
          </w:p>
        </w:tc>
      </w:tr>
      <w:tr w:rsidR="5C11E05D" w:rsidTr="5C11E05D" w14:paraId="729AE544">
        <w:trPr>
          <w:trHeight w:val="645"/>
        </w:trPr>
        <w:tc>
          <w:tcPr>
            <w:tcW w:w="22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11E05D" w:rsidP="5C11E05D" w:rsidRDefault="5C11E05D" w14:paraId="135EB2E4" w14:textId="2489790A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Entry condition</w:t>
            </w:r>
          </w:p>
        </w:tc>
        <w:tc>
          <w:tcPr>
            <w:tcW w:w="741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11E05D" w:rsidP="5C11E05D" w:rsidRDefault="5C11E05D" w14:paraId="5BA514EE" w14:textId="2CADD457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4"/>
                <w:szCs w:val="24"/>
              </w:rPr>
              <w:t>L’user entra nel sito e clicca login</w:t>
            </w:r>
          </w:p>
        </w:tc>
      </w:tr>
      <w:tr w:rsidR="5C11E05D" w:rsidTr="5C11E05D" w14:paraId="1F75CBB6">
        <w:trPr>
          <w:trHeight w:val="315"/>
        </w:trPr>
        <w:tc>
          <w:tcPr>
            <w:tcW w:w="22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11E05D" w:rsidP="5C11E05D" w:rsidRDefault="5C11E05D" w14:paraId="7C49F7C0" w14:textId="7A3F8DEC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Exit condition</w:t>
            </w:r>
          </w:p>
        </w:tc>
        <w:tc>
          <w:tcPr>
            <w:tcW w:w="741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11E05D" w:rsidP="5C11E05D" w:rsidRDefault="5C11E05D" w14:paraId="218A706D" w14:textId="28DBAC0A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4"/>
                <w:szCs w:val="24"/>
              </w:rPr>
              <w:t>L’utente torna nella home page</w:t>
            </w:r>
          </w:p>
        </w:tc>
      </w:tr>
      <w:tr w:rsidR="5C11E05D" w:rsidTr="5C11E05D" w14:paraId="515BB579">
        <w:trPr>
          <w:trHeight w:val="315"/>
        </w:trPr>
        <w:tc>
          <w:tcPr>
            <w:tcW w:w="22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11E05D" w:rsidP="5C11E05D" w:rsidRDefault="5C11E05D" w14:paraId="773D607D" w14:textId="1D81A653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Quality requirement</w:t>
            </w:r>
          </w:p>
        </w:tc>
        <w:tc>
          <w:tcPr>
            <w:tcW w:w="741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11E05D" w:rsidP="5C11E05D" w:rsidRDefault="5C11E05D" w14:paraId="17EA38CA" w14:textId="0914B28F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4"/>
                <w:szCs w:val="24"/>
              </w:rPr>
              <w:t>L’user deve riuscire ad accedere entro 5 secondi dal click del bottone login</w:t>
            </w:r>
          </w:p>
        </w:tc>
      </w:tr>
      <w:tr w:rsidR="5C11E05D" w:rsidTr="5C11E05D" w14:paraId="1694E6B2">
        <w:trPr>
          <w:trHeight w:val="315"/>
        </w:trPr>
        <w:tc>
          <w:tcPr>
            <w:tcW w:w="22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11E05D" w:rsidP="5C11E05D" w:rsidRDefault="5C11E05D" w14:paraId="11D72D50" w14:textId="7E347A52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exception</w:t>
            </w:r>
          </w:p>
        </w:tc>
        <w:tc>
          <w:tcPr>
            <w:tcW w:w="741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C11E05D" w:rsidP="5C11E05D" w:rsidRDefault="5C11E05D" w14:paraId="58222986" w14:textId="5EFFB113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4"/>
                <w:szCs w:val="24"/>
              </w:rPr>
              <w:t>Se i dati inseriti nei textbox user e password sono sbagliati o vuoti, dopo il caricamento, ritorna alla pagina del login, e darà il messaggio ”I dati sono sbagliati, se non sei registrato, clicca su registrati”</w:t>
            </w:r>
          </w:p>
        </w:tc>
      </w:tr>
    </w:tbl>
    <w:p w:rsidR="5C11E05D" w:rsidP="5C11E05D" w:rsidRDefault="5C11E05D" w14:paraId="790BA0B0" w14:textId="682A00D0">
      <w:pPr>
        <w:pStyle w:val="Normale"/>
        <w:jc w:val="center"/>
      </w:pPr>
    </w:p>
    <w:tbl>
      <w:tblPr>
        <w:tblStyle w:val="Tabellanorma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55"/>
        <w:gridCol w:w="7245"/>
      </w:tblGrid>
      <w:tr w:rsidR="5C11E05D" w:rsidTr="5C11E05D" w14:paraId="7B1C4D63">
        <w:tc>
          <w:tcPr>
            <w:tcW w:w="23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16426618" w14:textId="43D07965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it-IT"/>
              </w:rPr>
              <w:t> </w:t>
            </w:r>
            <w:r w:rsidRPr="5C11E05D" w:rsidR="5C11E0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it-IT"/>
              </w:rPr>
              <w:t>Name</w:t>
            </w:r>
          </w:p>
        </w:tc>
        <w:tc>
          <w:tcPr>
            <w:tcW w:w="7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6284DE64" w14:textId="206BD15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it-IT"/>
              </w:rPr>
              <w:t> Ricerca giochi</w:t>
            </w:r>
          </w:p>
        </w:tc>
      </w:tr>
      <w:tr w:rsidR="5C11E05D" w:rsidTr="5C11E05D" w14:paraId="5157E3BA">
        <w:tc>
          <w:tcPr>
            <w:tcW w:w="23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61953AA" w:rsidP="5C11E05D" w:rsidRDefault="761953AA" w14:paraId="133860C2" w14:textId="301653FA">
            <w:pPr>
              <w:pStyle w:val="Normale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proofErr w:type="spellStart"/>
            <w:r w:rsidRPr="5C11E05D" w:rsidR="761953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it-IT"/>
              </w:rPr>
              <w:t>Participating</w:t>
            </w:r>
            <w:proofErr w:type="spellEnd"/>
            <w:r w:rsidRPr="5C11E05D" w:rsidR="761953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5C11E05D" w:rsidR="761953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it-IT"/>
              </w:rPr>
              <w:t>actors</w:t>
            </w:r>
            <w:proofErr w:type="spellEnd"/>
          </w:p>
        </w:tc>
        <w:tc>
          <w:tcPr>
            <w:tcW w:w="7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61953AA" w:rsidP="5C11E05D" w:rsidRDefault="761953AA" w14:paraId="49DDB0D0" w14:textId="1B89E49F">
            <w:pPr>
              <w:pStyle w:val="Normale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5C11E05D" w:rsidR="761953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it-IT"/>
              </w:rPr>
              <w:t>Guest, Cliente</w:t>
            </w:r>
          </w:p>
        </w:tc>
      </w:tr>
      <w:tr w:rsidR="5C11E05D" w:rsidTr="5C11E05D" w14:paraId="3A2DBB5D">
        <w:tc>
          <w:tcPr>
            <w:tcW w:w="23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1385F6F0" w14:textId="3D78396D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it-IT"/>
              </w:rPr>
              <w:t> Flow of Events</w:t>
            </w:r>
          </w:p>
        </w:tc>
        <w:tc>
          <w:tcPr>
            <w:tcW w:w="7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26FFF4B1" w14:textId="1319846F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it-IT"/>
              </w:rPr>
              <w:t> L</w:t>
            </w:r>
            <w:r w:rsidRPr="5C11E05D" w:rsidR="5C11E05D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it-IT"/>
              </w:rPr>
              <w:t>’utente interessato ad un prodotto specifico, trova la barra di ricerca, fa click su di essa e digita “fifa”, clicca invio e viene riportato alla pagina con tutti i risultati relativi alla ricerca, ordinati per data di uscita decrescente</w:t>
            </w:r>
          </w:p>
        </w:tc>
      </w:tr>
      <w:tr w:rsidR="5C11E05D" w:rsidTr="5C11E05D" w14:paraId="20CEF5C4">
        <w:tc>
          <w:tcPr>
            <w:tcW w:w="23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4F787F53" w14:textId="16B57E1D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it-IT"/>
              </w:rPr>
              <w:t> Entry Condition</w:t>
            </w:r>
          </w:p>
        </w:tc>
        <w:tc>
          <w:tcPr>
            <w:tcW w:w="7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3C5AA32A" w14:textId="4D87867D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it-IT"/>
              </w:rPr>
              <w:t> L’utente clicca pulsante di ricerca presente nell’header</w:t>
            </w:r>
          </w:p>
        </w:tc>
      </w:tr>
      <w:tr w:rsidR="5C11E05D" w:rsidTr="5C11E05D" w14:paraId="0CC7BD2D">
        <w:trPr>
          <w:trHeight w:val="630"/>
        </w:trPr>
        <w:tc>
          <w:tcPr>
            <w:tcW w:w="23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31A021B4" w14:textId="1DEC6D2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it-IT"/>
              </w:rPr>
              <w:t> Exit Condition</w:t>
            </w:r>
          </w:p>
        </w:tc>
        <w:tc>
          <w:tcPr>
            <w:tcW w:w="7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062D9BB4" w14:textId="56AED8F7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it-IT"/>
              </w:rPr>
              <w:t> L’utente visualizza i prodotti aventi la key-word in ordine di uscita</w:t>
            </w:r>
          </w:p>
        </w:tc>
      </w:tr>
      <w:tr w:rsidR="5C11E05D" w:rsidTr="5C11E05D" w14:paraId="5FB50EE7">
        <w:trPr>
          <w:trHeight w:val="330"/>
        </w:trPr>
        <w:tc>
          <w:tcPr>
            <w:tcW w:w="2355" w:type="dxa"/>
            <w:vMerge w:val="restart"/>
            <w:tcBorders>
              <w:top w:val="single" w:sz="6"/>
              <w:left w:val="single" w:sz="6"/>
              <w:right w:val="single" w:sz="6"/>
            </w:tcBorders>
            <w:tcMar/>
            <w:vAlign w:val="top"/>
          </w:tcPr>
          <w:p w:rsidR="5C11E05D" w:rsidP="5C11E05D" w:rsidRDefault="5C11E05D" w14:paraId="1B2A1E5C" w14:textId="35F17B59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 Quality requirement</w:t>
            </w: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it-IT"/>
              </w:rPr>
              <w:t> </w:t>
            </w:r>
          </w:p>
        </w:tc>
        <w:tc>
          <w:tcPr>
            <w:tcW w:w="7245" w:type="dxa"/>
            <w:tcBorders>
              <w:top w:val="single" w:sz="6"/>
              <w:left w:val="single" w:sz="6"/>
              <w:bottom w:val="nil"/>
              <w:right w:val="single" w:sz="6"/>
            </w:tcBorders>
            <w:tcMar/>
            <w:vAlign w:val="top"/>
          </w:tcPr>
          <w:p w:rsidR="5C11E05D" w:rsidP="5C11E05D" w:rsidRDefault="5C11E05D" w14:paraId="13721F8E" w14:textId="091BD95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it-IT"/>
              </w:rPr>
              <w:t> Il caricamento della pagina deve durare al massimo 5 secondi</w:t>
            </w:r>
          </w:p>
        </w:tc>
      </w:tr>
      <w:tr w:rsidR="5C11E05D" w:rsidTr="5C11E05D" w14:paraId="5FDA2C19">
        <w:trPr>
          <w:trHeight w:val="330"/>
        </w:trPr>
        <w:tc>
          <w:tcPr>
            <w:tcW w:w="235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DF06C5B"/>
        </w:tc>
        <w:tc>
          <w:tcPr>
            <w:tcW w:w="7245" w:type="dxa"/>
            <w:tcBorders>
              <w:top w:val="nil"/>
              <w:left w:val="nil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2A55BD3F" w14:textId="4C40B8A0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C11E05D" w:rsidTr="5C11E05D" w14:paraId="5ED0D6BD">
        <w:trPr>
          <w:trHeight w:val="675"/>
        </w:trPr>
        <w:tc>
          <w:tcPr>
            <w:tcW w:w="23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2BA0D3EF" w14:textId="4B6A7440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it-IT"/>
              </w:rPr>
              <w:t>Eccezione</w:t>
            </w:r>
          </w:p>
        </w:tc>
        <w:tc>
          <w:tcPr>
            <w:tcW w:w="7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415649A7" w14:textId="58F9006F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it-IT"/>
              </w:rPr>
              <w:t>La pagina visualizzata non comprende nessun prodotto collegabile a quella key-word</w:t>
            </w:r>
          </w:p>
        </w:tc>
      </w:tr>
    </w:tbl>
    <w:p w:rsidR="5C11E05D" w:rsidP="5C11E05D" w:rsidRDefault="5C11E05D" w14:paraId="7F0B2DF8" w14:textId="11365A84">
      <w:pPr>
        <w:pStyle w:val="Normale"/>
        <w:jc w:val="center"/>
      </w:pPr>
    </w:p>
    <w:tbl>
      <w:tblPr>
        <w:tblStyle w:val="Tabellanorma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00"/>
        <w:gridCol w:w="7200"/>
      </w:tblGrid>
      <w:tr w:rsidR="5C11E05D" w:rsidTr="5C11E05D" w14:paraId="1932BD86">
        <w:tc>
          <w:tcPr>
            <w:tcW w:w="24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5429604F" w14:textId="309C9A65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 </w:t>
            </w:r>
            <w:r w:rsidRPr="5C11E05D" w:rsidR="5C11E0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>Name</w:t>
            </w:r>
          </w:p>
        </w:tc>
        <w:tc>
          <w:tcPr>
            <w:tcW w:w="72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26A65D9E" w14:textId="20737320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 Ricerca prodotto non riuscita</w:t>
            </w:r>
          </w:p>
        </w:tc>
      </w:tr>
      <w:tr w:rsidR="5C11E05D" w:rsidTr="5C11E05D" w14:paraId="63B7805E">
        <w:tc>
          <w:tcPr>
            <w:tcW w:w="24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94B3684" w:rsidP="5C11E05D" w:rsidRDefault="194B3684" w14:paraId="50B3891A" w14:textId="0445D36D">
            <w:pPr>
              <w:pStyle w:val="Normale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</w:pPr>
            <w:proofErr w:type="spellStart"/>
            <w:r w:rsidRPr="5C11E05D" w:rsidR="194B36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>Participant</w:t>
            </w:r>
            <w:proofErr w:type="spellEnd"/>
            <w:r w:rsidRPr="5C11E05D" w:rsidR="194B36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5C11E05D" w:rsidR="194B36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>actors</w:t>
            </w:r>
            <w:proofErr w:type="spellEnd"/>
          </w:p>
        </w:tc>
        <w:tc>
          <w:tcPr>
            <w:tcW w:w="72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194B3684" w:rsidP="5C11E05D" w:rsidRDefault="194B3684" w14:paraId="0953E230" w14:textId="5F3B50B9">
            <w:pPr>
              <w:pStyle w:val="Normale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5C11E05D" w:rsidR="194B36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Guest, Cliente</w:t>
            </w:r>
          </w:p>
        </w:tc>
      </w:tr>
      <w:tr w:rsidR="5C11E05D" w:rsidTr="5C11E05D" w14:paraId="426D5FE9">
        <w:tc>
          <w:tcPr>
            <w:tcW w:w="24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73A288E4" w14:textId="67CDFF6C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> Flow of Events</w:t>
            </w:r>
          </w:p>
        </w:tc>
        <w:tc>
          <w:tcPr>
            <w:tcW w:w="72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68451833" w14:textId="24528FF5">
            <w:pPr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 L</w:t>
            </w:r>
            <w:r w:rsidRPr="5C11E05D" w:rsidR="5C11E05D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it-IT"/>
              </w:rPr>
              <w:t>’utente interessato ad un prodotto specifico, trova la barra di ricerca, fa click su di essa e digita “Pink loyd”, clicca invio e viene riportato alla pagina di errore che cita “il prodotto da lei cercato non è presente nel database, controlla se è stato digitato bene il nome” </w:t>
            </w:r>
          </w:p>
        </w:tc>
      </w:tr>
      <w:tr w:rsidR="5C11E05D" w:rsidTr="5C11E05D" w14:paraId="08525DA7">
        <w:tc>
          <w:tcPr>
            <w:tcW w:w="24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148556A8" w14:textId="794BB17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> Entry Condition</w:t>
            </w:r>
          </w:p>
        </w:tc>
        <w:tc>
          <w:tcPr>
            <w:tcW w:w="72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28B30ADD" w14:textId="2B2C011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 L’utente clicca pulsante di ricerca presente nell’header</w:t>
            </w:r>
          </w:p>
        </w:tc>
      </w:tr>
      <w:tr w:rsidR="5C11E05D" w:rsidTr="5C11E05D" w14:paraId="1183A7B8">
        <w:trPr>
          <w:trHeight w:val="630"/>
        </w:trPr>
        <w:tc>
          <w:tcPr>
            <w:tcW w:w="24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7FD02A3E" w14:textId="5AE4961D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> Exit Condition</w:t>
            </w:r>
          </w:p>
        </w:tc>
        <w:tc>
          <w:tcPr>
            <w:tcW w:w="72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08DFC886" w14:textId="26E61B9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 L’utente visualizza la pagina di errore</w:t>
            </w:r>
          </w:p>
        </w:tc>
      </w:tr>
      <w:tr w:rsidR="5C11E05D" w:rsidTr="5C11E05D" w14:paraId="6B1D4FE5">
        <w:trPr>
          <w:trHeight w:val="330"/>
        </w:trPr>
        <w:tc>
          <w:tcPr>
            <w:tcW w:w="2400" w:type="dxa"/>
            <w:vMerge w:val="restart"/>
            <w:tcBorders>
              <w:top w:val="single" w:sz="6"/>
              <w:left w:val="single" w:sz="6"/>
              <w:bottom w:val="outset" w:sz="18"/>
              <w:right w:val="single" w:sz="6"/>
            </w:tcBorders>
            <w:tcMar/>
            <w:vAlign w:val="top"/>
          </w:tcPr>
          <w:p w:rsidR="5C11E05D" w:rsidP="5C11E05D" w:rsidRDefault="5C11E05D" w14:paraId="2FFCE0FD" w14:textId="6461A207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>Quality </w:t>
            </w:r>
            <w:r w:rsidRPr="5C11E05D" w:rsidR="5C11E0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>requirement</w:t>
            </w: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 </w:t>
            </w:r>
          </w:p>
        </w:tc>
        <w:tc>
          <w:tcPr>
            <w:tcW w:w="7200" w:type="dxa"/>
            <w:tcBorders>
              <w:top w:val="single" w:sz="6"/>
              <w:left w:val="single" w:sz="6"/>
              <w:bottom w:val="nil"/>
              <w:right w:val="single" w:sz="6"/>
            </w:tcBorders>
            <w:tcMar/>
            <w:vAlign w:val="top"/>
          </w:tcPr>
          <w:p w:rsidR="5C11E05D" w:rsidP="5C11E05D" w:rsidRDefault="5C11E05D" w14:paraId="6CB4D9AF" w14:textId="570A9F37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 Il caricamento della pagina deve durare al massimo 5 secondi</w:t>
            </w:r>
          </w:p>
        </w:tc>
      </w:tr>
      <w:tr w:rsidR="5C11E05D" w:rsidTr="5C11E05D" w14:paraId="10F4A4D5">
        <w:trPr>
          <w:trHeight w:val="330"/>
        </w:trPr>
        <w:tc>
          <w:tcPr>
            <w:tcW w:w="2400" w:type="dxa"/>
            <w:vMerge/>
            <w:tcBorders>
              <w:top w:val="single" w:sz="0"/>
              <w:left w:val="single" w:sz="0"/>
              <w:bottom w:val="outset" w:sz="0"/>
              <w:right w:val="single" w:sz="0"/>
            </w:tcBorders>
            <w:tcMar/>
            <w:vAlign w:val="center"/>
          </w:tcPr>
          <w:p w14:paraId="141D3D66"/>
        </w:tc>
        <w:tc>
          <w:tcPr>
            <w:tcW w:w="7200" w:type="dxa"/>
            <w:tcBorders>
              <w:top w:val="nil"/>
              <w:left w:val="nil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54FEA601" w14:textId="6FBC6AFC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5C11E05D" w:rsidP="5C11E05D" w:rsidRDefault="5C11E05D" w14:paraId="4BC09717" w14:textId="11365A8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tbl>
      <w:tblPr>
        <w:tblStyle w:val="Tabellanorma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85"/>
        <w:gridCol w:w="7215"/>
      </w:tblGrid>
      <w:tr w:rsidR="5C11E05D" w:rsidTr="5C11E05D" w14:paraId="4EDCBC38">
        <w:tc>
          <w:tcPr>
            <w:tcW w:w="23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19FB6D7F" w14:textId="3960404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 </w:t>
            </w:r>
            <w:r w:rsidRPr="5C11E05D" w:rsidR="5C11E0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>Name</w:t>
            </w:r>
          </w:p>
        </w:tc>
        <w:tc>
          <w:tcPr>
            <w:tcW w:w="7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04202904" w14:textId="44D85509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 Registrazione al sito</w:t>
            </w:r>
          </w:p>
        </w:tc>
      </w:tr>
      <w:tr w:rsidR="5C11E05D" w:rsidTr="5C11E05D" w14:paraId="05078071">
        <w:tc>
          <w:tcPr>
            <w:tcW w:w="23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E50F2E2" w:rsidP="5C11E05D" w:rsidRDefault="5E50F2E2" w14:paraId="68042EC2" w14:textId="6453C8B6">
            <w:pPr>
              <w:pStyle w:val="Normale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</w:pPr>
            <w:proofErr w:type="spellStart"/>
            <w:r w:rsidRPr="5C11E05D" w:rsidR="5E50F2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>Participant</w:t>
            </w:r>
            <w:proofErr w:type="spellEnd"/>
            <w:r w:rsidRPr="5C11E05D" w:rsidR="5E50F2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5C11E05D" w:rsidR="5E50F2E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>actors</w:t>
            </w:r>
            <w:proofErr w:type="spellEnd"/>
          </w:p>
        </w:tc>
        <w:tc>
          <w:tcPr>
            <w:tcW w:w="7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E50F2E2" w:rsidP="5C11E05D" w:rsidRDefault="5E50F2E2" w14:paraId="19080F65" w14:textId="5D6C8D8C">
            <w:pPr>
              <w:pStyle w:val="Normale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</w:pPr>
            <w:r w:rsidRPr="5C11E05D" w:rsidR="5E50F2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Guest, Database Administrator</w:t>
            </w:r>
          </w:p>
        </w:tc>
      </w:tr>
      <w:tr w:rsidR="5C11E05D" w:rsidTr="5C11E05D" w14:paraId="32FCA171">
        <w:tc>
          <w:tcPr>
            <w:tcW w:w="23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16FEAB60" w14:textId="46D0F5BA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> Flow of Events</w:t>
            </w:r>
          </w:p>
        </w:tc>
        <w:tc>
          <w:tcPr>
            <w:tcW w:w="7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5FAFE18A" w14:textId="15DA54F7">
            <w:pPr>
              <w:pStyle w:val="ListParagraph"/>
              <w:numPr>
                <w:ilvl w:val="0"/>
                <w:numId w:val="1"/>
              </w:numPr>
              <w:spacing w:beforeAutospacing="on" w:afterAutospacing="on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Style w:val="contextualspellingandgrammarerror"/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L’utente si registra cliccando su registrati o per effettuare un acquisto e nel pop up inserisce: </w:t>
            </w:r>
          </w:p>
          <w:p w:rsidR="5C11E05D" w:rsidP="5C11E05D" w:rsidRDefault="5C11E05D" w14:paraId="52C3256D" w14:textId="1BF9C01E">
            <w:pPr>
              <w:pStyle w:val="ListParagraph"/>
              <w:numPr>
                <w:ilvl w:val="0"/>
                <w:numId w:val="2"/>
              </w:numPr>
              <w:spacing w:beforeAutospacing="on" w:afterAutospacing="on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11E05D" w:rsidR="5C11E05D">
              <w:rPr>
                <w:rStyle w:val="contextualspellingandgrammarerror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email: </w:t>
            </w:r>
            <w:hyperlink r:id="R6e04eb81e5434ff1">
              <w:r w:rsidRPr="5C11E05D" w:rsidR="5C11E05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olor w:val="0563C1"/>
                  <w:sz w:val="24"/>
                  <w:szCs w:val="24"/>
                  <w:u w:val="single"/>
                  <w:lang w:val="it-IT"/>
                </w:rPr>
                <w:t>mario.rossi@studenti.unisa.it</w:t>
              </w:r>
            </w:hyperlink>
            <w:r w:rsidRPr="5C11E05D" w:rsidR="5C11E05D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  </w:t>
            </w:r>
          </w:p>
          <w:p w:rsidR="5C11E05D" w:rsidP="5C11E05D" w:rsidRDefault="5C11E05D" w14:paraId="40C7DAFA" w14:textId="63F98401">
            <w:pPr>
              <w:pStyle w:val="ListParagraph"/>
              <w:numPr>
                <w:ilvl w:val="0"/>
                <w:numId w:val="2"/>
              </w:numPr>
              <w:spacing w:beforeAutospacing="on" w:afterAutospacing="on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nome utente: Mario, </w:t>
            </w:r>
          </w:p>
          <w:p w:rsidR="5C11E05D" w:rsidP="5C11E05D" w:rsidRDefault="5C11E05D" w14:paraId="0D0A0A5C" w14:textId="4E51E951">
            <w:pPr>
              <w:pStyle w:val="ListParagraph"/>
              <w:numPr>
                <w:ilvl w:val="0"/>
                <w:numId w:val="2"/>
              </w:numPr>
              <w:spacing w:beforeAutospacing="on" w:afterAutospacing="on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cognome: Rossi,  </w:t>
            </w:r>
          </w:p>
          <w:p w:rsidR="5C11E05D" w:rsidP="5C11E05D" w:rsidRDefault="5C11E05D" w14:paraId="00E27FE7" w14:textId="47EA2D47">
            <w:pPr>
              <w:pStyle w:val="ListParagraph"/>
              <w:numPr>
                <w:ilvl w:val="0"/>
                <w:numId w:val="2"/>
              </w:numPr>
              <w:spacing w:beforeAutospacing="on" w:afterAutospacing="on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password: Mario.rossi1  </w:t>
            </w:r>
          </w:p>
          <w:p w:rsidR="5C11E05D" w:rsidP="5C11E05D" w:rsidRDefault="5C11E05D" w14:paraId="0A7E5796" w14:textId="030AEBF5">
            <w:pPr>
              <w:pStyle w:val="ListParagraph"/>
              <w:numPr>
                <w:ilvl w:val="0"/>
                <w:numId w:val="2"/>
              </w:numPr>
              <w:spacing w:beforeAutospacing="on" w:afterAutospacing="on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conferma password: Mario.rossi1 </w:t>
            </w:r>
          </w:p>
          <w:p w:rsidR="5C11E05D" w:rsidP="5C11E05D" w:rsidRDefault="5C11E05D" w14:paraId="03B70886" w14:textId="136654FE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C11E05D" w:rsidR="5C11E05D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it-IT"/>
              </w:rPr>
              <w:t>All’invio dei dati per la registrazione, il sito fa apparire un pop up con scritto “Controlla l’email per verificare l’account!”  e invia una email al suo indirizzo per la conferma del profilo. L</w:t>
            </w:r>
            <w:r w:rsidRPr="5C11E05D" w:rsidR="5C11E05D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it-IT"/>
              </w:rPr>
              <w:t>’utente si reca sulla sua email e clicca sul link di conferma registrazione. Si apre una finestra pop up con scritto “La registrazione è andata a buon fine” e l’utente può effettuare il login.</w:t>
            </w:r>
          </w:p>
        </w:tc>
      </w:tr>
      <w:tr w:rsidR="5C11E05D" w:rsidTr="5C11E05D" w14:paraId="271174B7">
        <w:tc>
          <w:tcPr>
            <w:tcW w:w="23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52FE1C5C" w14:textId="1835C2A2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> Entry Condition</w:t>
            </w:r>
          </w:p>
        </w:tc>
        <w:tc>
          <w:tcPr>
            <w:tcW w:w="7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70F32957" w14:textId="00C044F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 L’utente </w:t>
            </w: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clicca sul pulsante registrati presente nell’header</w:t>
            </w:r>
          </w:p>
        </w:tc>
      </w:tr>
      <w:tr w:rsidR="5C11E05D" w:rsidTr="5C11E05D" w14:paraId="49176FBA">
        <w:trPr>
          <w:trHeight w:val="630"/>
        </w:trPr>
        <w:tc>
          <w:tcPr>
            <w:tcW w:w="23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25E1F87A" w14:textId="7DDD2480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> Exit Condition</w:t>
            </w:r>
          </w:p>
        </w:tc>
        <w:tc>
          <w:tcPr>
            <w:tcW w:w="7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5F884FC5" w14:textId="5B545F93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 L’utente visualizza la pagina pop up con scritto: “La registrazione è andata a buon fine” e può effettuare il login</w:t>
            </w:r>
          </w:p>
        </w:tc>
      </w:tr>
      <w:tr w:rsidR="5C11E05D" w:rsidTr="5C11E05D" w14:paraId="734D613A">
        <w:trPr>
          <w:trHeight w:val="330"/>
        </w:trPr>
        <w:tc>
          <w:tcPr>
            <w:tcW w:w="2385" w:type="dxa"/>
            <w:vMerge w:val="restart"/>
            <w:tcBorders>
              <w:top w:val="single" w:sz="6"/>
              <w:left w:val="single" w:sz="6"/>
              <w:right w:val="single" w:sz="6"/>
            </w:tcBorders>
            <w:tcMar/>
            <w:vAlign w:val="top"/>
          </w:tcPr>
          <w:p w:rsidR="5C11E05D" w:rsidP="5C11E05D" w:rsidRDefault="5C11E05D" w14:paraId="08E89E0E" w14:textId="77C71219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 xml:space="preserve"> Quality requirement</w:t>
            </w:r>
          </w:p>
          <w:p w:rsidR="5C11E05D" w:rsidP="5C11E05D" w:rsidRDefault="5C11E05D" w14:paraId="707E197D" w14:textId="5ED16883">
            <w:pPr>
              <w:spacing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5C11E05D" w:rsidP="5C11E05D" w:rsidRDefault="5C11E05D" w14:paraId="1427FD55" w14:textId="31D6BBE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> </w:t>
            </w:r>
          </w:p>
        </w:tc>
        <w:tc>
          <w:tcPr>
            <w:tcW w:w="7215" w:type="dxa"/>
            <w:tcBorders>
              <w:top w:val="single" w:sz="6"/>
              <w:left w:val="single" w:sz="6"/>
              <w:bottom w:val="nil"/>
              <w:right w:val="single" w:sz="6"/>
            </w:tcBorders>
            <w:tcMar/>
            <w:vAlign w:val="top"/>
          </w:tcPr>
          <w:p w:rsidR="5C11E05D" w:rsidP="5C11E05D" w:rsidRDefault="5C11E05D" w14:paraId="2C0CBA61" w14:textId="7F00E39F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it-IT"/>
              </w:rPr>
              <w:t xml:space="preserve"> L’operazione deve durare non più di 5 secondi. I dati dell’utente devono essere protetti e non visualizzabili da terze parti.</w:t>
            </w:r>
          </w:p>
        </w:tc>
      </w:tr>
      <w:tr w:rsidR="5C11E05D" w:rsidTr="5C11E05D" w14:paraId="75C06E9F">
        <w:trPr>
          <w:trHeight w:val="330"/>
        </w:trPr>
        <w:tc>
          <w:tcPr>
            <w:tcW w:w="238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2D3E115"/>
        </w:tc>
        <w:tc>
          <w:tcPr>
            <w:tcW w:w="7215" w:type="dxa"/>
            <w:tcBorders>
              <w:top w:val="nil"/>
              <w:left w:val="nil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67F1FE4C" w14:textId="624BEA6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5C11E05D" w:rsidTr="5C11E05D" w14:paraId="5E3B4EB1">
        <w:trPr>
          <w:trHeight w:val="675"/>
        </w:trPr>
        <w:tc>
          <w:tcPr>
            <w:tcW w:w="23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1DA7026B" w14:textId="0D9D9B03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it-IT"/>
              </w:rPr>
              <w:t>Eccezione</w:t>
            </w:r>
          </w:p>
        </w:tc>
        <w:tc>
          <w:tcPr>
            <w:tcW w:w="72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C11E05D" w:rsidP="5C11E05D" w:rsidRDefault="5C11E05D" w14:paraId="5E0640DA" w14:textId="0A4D5AF5">
            <w:pPr>
              <w:spacing w:line="240" w:lineRule="auto"/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5C11E05D" w:rsidR="5C11E05D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La registrazione non va a buon fine perché i caratteri non rispettano i canoni del </w:t>
            </w:r>
            <w:proofErr w:type="spellStart"/>
            <w:r w:rsidRPr="5C11E05D" w:rsidR="5C11E05D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it-IT"/>
              </w:rPr>
              <w:t>form</w:t>
            </w:r>
            <w:proofErr w:type="spellEnd"/>
            <w:r w:rsidRPr="5C11E05D" w:rsidR="5C11E05D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it-IT"/>
              </w:rPr>
              <w:t>, c</w:t>
            </w:r>
            <w:r w:rsidRPr="5C11E05D" w:rsidR="5C11E05D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i sono dei </w:t>
            </w:r>
            <w:r w:rsidRPr="5C11E05D" w:rsidR="5C11E05D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it-IT"/>
              </w:rPr>
              <w:t>campi del </w:t>
            </w:r>
            <w:proofErr w:type="spellStart"/>
            <w:r w:rsidRPr="5C11E05D" w:rsidR="5C11E05D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it-IT"/>
              </w:rPr>
              <w:t>form</w:t>
            </w:r>
            <w:proofErr w:type="spellEnd"/>
            <w:r w:rsidRPr="5C11E05D" w:rsidR="5C11E05D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it-IT"/>
              </w:rPr>
              <w:t> non compilati</w:t>
            </w:r>
            <w:r w:rsidRPr="5C11E05D" w:rsidR="1B632222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, </w:t>
            </w:r>
            <w:r w:rsidRPr="5C11E05D" w:rsidR="5C11E05D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it-IT"/>
              </w:rPr>
              <w:t>l’email</w:t>
            </w:r>
            <w:r w:rsidRPr="5C11E05D" w:rsidR="5C11E05D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it-IT"/>
              </w:rPr>
              <w:t> è già registrata nel database</w:t>
            </w:r>
            <w:r w:rsidRPr="5C11E05D" w:rsidR="18CE2105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, l’account non viene confermato tramite </w:t>
            </w:r>
            <w:r w:rsidRPr="5C11E05D" w:rsidR="18CE2105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it-IT"/>
              </w:rPr>
              <w:t>l’email</w:t>
            </w:r>
            <w:r w:rsidRPr="5C11E05D" w:rsidR="18CE2105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 </w:t>
            </w:r>
            <w:r w:rsidRPr="5C11E05D" w:rsidR="02FEEA2F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it-IT"/>
              </w:rPr>
              <w:t xml:space="preserve">entro 36 ore, </w:t>
            </w:r>
          </w:p>
        </w:tc>
      </w:tr>
    </w:tbl>
    <w:p w:rsidR="5C11E05D" w:rsidP="5C11E05D" w:rsidRDefault="5C11E05D" w14:paraId="5FAFF68B" w14:textId="1631B4FF">
      <w:pPr>
        <w:pStyle w:val="Normale"/>
        <w:jc w:val="center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355"/>
        <w:gridCol w:w="7283"/>
      </w:tblGrid>
      <w:tr w:rsidR="5C11E05D" w:rsidTr="5C11E05D" w14:paraId="19CF9951">
        <w:tc>
          <w:tcPr>
            <w:tcW w:w="2355" w:type="dxa"/>
            <w:tcMar/>
          </w:tcPr>
          <w:p w:rsidR="5C11E05D" w:rsidP="5C11E05D" w:rsidRDefault="5C11E05D" w14:paraId="524BE176" w14:textId="385787AD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Use case name</w:t>
            </w:r>
          </w:p>
        </w:tc>
        <w:tc>
          <w:tcPr>
            <w:tcW w:w="7283" w:type="dxa"/>
            <w:tcMar/>
          </w:tcPr>
          <w:p w:rsidR="5C11E05D" w:rsidP="5C11E05D" w:rsidRDefault="5C11E05D" w14:paraId="02721F7D" w14:textId="77D341BB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>Inserimento ID già utilizzato</w:t>
            </w:r>
          </w:p>
        </w:tc>
      </w:tr>
      <w:tr w:rsidR="5C11E05D" w:rsidTr="5C11E05D" w14:paraId="31BE6F31">
        <w:tc>
          <w:tcPr>
            <w:tcW w:w="2355" w:type="dxa"/>
            <w:tcMar/>
          </w:tcPr>
          <w:p w:rsidR="5C11E05D" w:rsidP="5C11E05D" w:rsidRDefault="5C11E05D" w14:paraId="42544806" w14:textId="1ABC9F0F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Participating actors</w:t>
            </w:r>
          </w:p>
        </w:tc>
        <w:tc>
          <w:tcPr>
            <w:tcW w:w="7283" w:type="dxa"/>
            <w:tcMar/>
          </w:tcPr>
          <w:p w:rsidR="5C11E05D" w:rsidP="5C11E05D" w:rsidRDefault="5C11E05D" w14:paraId="37C817A7" w14:textId="1F712E3E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>Db administrator</w:t>
            </w:r>
          </w:p>
        </w:tc>
      </w:tr>
      <w:tr w:rsidR="5C11E05D" w:rsidTr="5C11E05D" w14:paraId="3E6F86F5">
        <w:tc>
          <w:tcPr>
            <w:tcW w:w="2355" w:type="dxa"/>
            <w:tcMar/>
          </w:tcPr>
          <w:p w:rsidR="5C11E05D" w:rsidP="5C11E05D" w:rsidRDefault="5C11E05D" w14:paraId="52D96F36" w14:textId="7E590001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Flow of events</w:t>
            </w:r>
          </w:p>
        </w:tc>
        <w:tc>
          <w:tcPr>
            <w:tcW w:w="7283" w:type="dxa"/>
            <w:tcMar/>
          </w:tcPr>
          <w:p w:rsidR="5C11E05D" w:rsidP="5C11E05D" w:rsidRDefault="5C11E05D" w14:paraId="749C6C6F" w14:textId="7A5AFAE3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>L’amministratore inserisce i prodotti nel data base, inserisc</w:t>
            </w:r>
            <w:r w:rsidRPr="5C11E05D" w:rsidR="56CFB538">
              <w:rPr>
                <w:rFonts w:ascii="Calibri" w:hAnsi="Calibri" w:eastAsia="Calibri" w:cs="Calibri"/>
                <w:sz w:val="22"/>
                <w:szCs w:val="22"/>
              </w:rPr>
              <w:t>e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 xml:space="preserve"> un valore numerico (id) già associato ad altro p</w:t>
            </w:r>
            <w:r w:rsidRPr="5C11E05D" w:rsidR="771D5691">
              <w:rPr>
                <w:rFonts w:ascii="Calibri" w:hAnsi="Calibri" w:eastAsia="Calibri" w:cs="Calibri"/>
                <w:sz w:val="22"/>
                <w:szCs w:val="22"/>
              </w:rPr>
              <w:t>r</w:t>
            </w: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>odotto.</w:t>
            </w:r>
          </w:p>
        </w:tc>
      </w:tr>
      <w:tr w:rsidR="5C11E05D" w:rsidTr="5C11E05D" w14:paraId="1EE0F5D8">
        <w:tc>
          <w:tcPr>
            <w:tcW w:w="2355" w:type="dxa"/>
            <w:tcMar/>
          </w:tcPr>
          <w:p w:rsidR="5C11E05D" w:rsidP="5C11E05D" w:rsidRDefault="5C11E05D" w14:paraId="588F3F56" w14:textId="65FAB1E6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Entry condition</w:t>
            </w:r>
          </w:p>
        </w:tc>
        <w:tc>
          <w:tcPr>
            <w:tcW w:w="7283" w:type="dxa"/>
            <w:tcMar/>
          </w:tcPr>
          <w:p w:rsidR="5C11E05D" w:rsidP="5C11E05D" w:rsidRDefault="5C11E05D" w14:paraId="348514F6" w14:textId="2C0E9809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>L’amministratore preme il pulsante salva per concludere l’inserimento del nuovo prodotto</w:t>
            </w:r>
          </w:p>
        </w:tc>
      </w:tr>
      <w:tr w:rsidR="5C11E05D" w:rsidTr="5C11E05D" w14:paraId="0013DA3C">
        <w:tc>
          <w:tcPr>
            <w:tcW w:w="2355" w:type="dxa"/>
            <w:tcMar/>
          </w:tcPr>
          <w:p w:rsidR="5C11E05D" w:rsidP="5C11E05D" w:rsidRDefault="5C11E05D" w14:paraId="6C674B0A" w14:textId="350497F8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Exit condition</w:t>
            </w:r>
          </w:p>
        </w:tc>
        <w:tc>
          <w:tcPr>
            <w:tcW w:w="7283" w:type="dxa"/>
            <w:tcMar/>
          </w:tcPr>
          <w:p w:rsidR="5C11E05D" w:rsidP="5C11E05D" w:rsidRDefault="5C11E05D" w14:paraId="491FB571" w14:textId="51F776B1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>Viene visualizzato il messaggio d’errore</w:t>
            </w:r>
          </w:p>
        </w:tc>
      </w:tr>
      <w:tr w:rsidR="5C11E05D" w:rsidTr="5C11E05D" w14:paraId="2610536B">
        <w:tc>
          <w:tcPr>
            <w:tcW w:w="2355" w:type="dxa"/>
            <w:tcMar/>
          </w:tcPr>
          <w:p w:rsidR="5C11E05D" w:rsidP="5C11E05D" w:rsidRDefault="5C11E05D" w14:paraId="11DB7D96" w14:textId="4752E7A0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Quality requirement</w:t>
            </w:r>
          </w:p>
        </w:tc>
        <w:tc>
          <w:tcPr>
            <w:tcW w:w="7283" w:type="dxa"/>
            <w:tcMar/>
          </w:tcPr>
          <w:p w:rsidR="5C11E05D" w:rsidP="5C11E05D" w:rsidRDefault="5C11E05D" w14:paraId="71EB7907" w14:textId="3E97C31B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>L’attore deve ottenere i risultati entro 3 secondi</w:t>
            </w:r>
          </w:p>
        </w:tc>
      </w:tr>
    </w:tbl>
    <w:p w:rsidR="5C11E05D" w:rsidP="5C11E05D" w:rsidRDefault="5C11E05D" w14:paraId="27AF76D9" w14:textId="6697B47C">
      <w:pPr>
        <w:spacing w:line="257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5C11E05D" w:rsidP="5C11E05D" w:rsidRDefault="5C11E05D" w14:paraId="398AA58A" w14:textId="7D4A7D4A">
      <w:pPr>
        <w:pStyle w:val="Normale"/>
        <w:jc w:val="center"/>
      </w:pPr>
    </w:p>
    <w:p w:rsidR="5C11E05D" w:rsidP="5C11E05D" w:rsidRDefault="5C11E05D" w14:paraId="1EB64392" w14:textId="19853300">
      <w:pPr>
        <w:spacing w:line="257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5C11E05D" w:rsidTr="5C11E05D" w14:paraId="279DE63F">
        <w:tc>
          <w:tcPr>
            <w:tcW w:w="4819" w:type="dxa"/>
            <w:tcMar/>
          </w:tcPr>
          <w:p w:rsidR="5C11E05D" w:rsidP="5C11E05D" w:rsidRDefault="5C11E05D" w14:paraId="2C693988" w14:textId="39E46711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Use case name</w:t>
            </w:r>
          </w:p>
        </w:tc>
        <w:tc>
          <w:tcPr>
            <w:tcW w:w="4819" w:type="dxa"/>
            <w:tcMar/>
          </w:tcPr>
          <w:p w:rsidR="5C11E05D" w:rsidP="5C11E05D" w:rsidRDefault="5C11E05D" w14:paraId="14903959" w14:textId="33721474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>Comunicazione con i clienti</w:t>
            </w:r>
          </w:p>
        </w:tc>
      </w:tr>
      <w:tr w:rsidR="5C11E05D" w:rsidTr="5C11E05D" w14:paraId="13DA426A">
        <w:tc>
          <w:tcPr>
            <w:tcW w:w="4819" w:type="dxa"/>
            <w:tcMar/>
          </w:tcPr>
          <w:p w:rsidR="5C11E05D" w:rsidP="5C11E05D" w:rsidRDefault="5C11E05D" w14:paraId="33079E04" w14:textId="60ED4ED3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Participating actors</w:t>
            </w:r>
          </w:p>
        </w:tc>
        <w:tc>
          <w:tcPr>
            <w:tcW w:w="4819" w:type="dxa"/>
            <w:tcMar/>
          </w:tcPr>
          <w:p w:rsidR="5C11E05D" w:rsidP="5C11E05D" w:rsidRDefault="5C11E05D" w14:paraId="5250FBD5" w14:textId="06CE2A9B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>Customer care administrator</w:t>
            </w:r>
          </w:p>
        </w:tc>
      </w:tr>
      <w:tr w:rsidR="5C11E05D" w:rsidTr="5C11E05D" w14:paraId="17DF2958">
        <w:tc>
          <w:tcPr>
            <w:tcW w:w="4819" w:type="dxa"/>
            <w:tcMar/>
          </w:tcPr>
          <w:p w:rsidR="5C11E05D" w:rsidP="5C11E05D" w:rsidRDefault="5C11E05D" w14:paraId="5DA281E7" w14:textId="10AAFBFE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Flow of events</w:t>
            </w:r>
          </w:p>
        </w:tc>
        <w:tc>
          <w:tcPr>
            <w:tcW w:w="4819" w:type="dxa"/>
            <w:tcMar/>
          </w:tcPr>
          <w:p w:rsidR="5C11E05D" w:rsidP="5C11E05D" w:rsidRDefault="5C11E05D" w14:paraId="75B859E7" w14:textId="5FB5B7D7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>L’amministratore risponde tramite messaggi alla richiesta di assistenza, indicando la soluzione al problema</w:t>
            </w:r>
          </w:p>
        </w:tc>
      </w:tr>
      <w:tr w:rsidR="5C11E05D" w:rsidTr="5C11E05D" w14:paraId="50AC7B88">
        <w:tc>
          <w:tcPr>
            <w:tcW w:w="4819" w:type="dxa"/>
            <w:tcMar/>
          </w:tcPr>
          <w:p w:rsidR="5C11E05D" w:rsidP="5C11E05D" w:rsidRDefault="5C11E05D" w14:paraId="4A6EB416" w14:textId="41AF685F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Entry condition</w:t>
            </w:r>
          </w:p>
        </w:tc>
        <w:tc>
          <w:tcPr>
            <w:tcW w:w="4819" w:type="dxa"/>
            <w:tcMar/>
          </w:tcPr>
          <w:p w:rsidR="5C11E05D" w:rsidP="5C11E05D" w:rsidRDefault="5C11E05D" w14:paraId="3E20A036" w14:textId="0E8BBFCA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>L’amministratore preme il pulsante invia per inviare il messaggio al cliente assistito</w:t>
            </w:r>
          </w:p>
        </w:tc>
      </w:tr>
      <w:tr w:rsidR="5C11E05D" w:rsidTr="5C11E05D" w14:paraId="33BF56CA">
        <w:tc>
          <w:tcPr>
            <w:tcW w:w="4819" w:type="dxa"/>
            <w:tcMar/>
          </w:tcPr>
          <w:p w:rsidR="5C11E05D" w:rsidP="5C11E05D" w:rsidRDefault="5C11E05D" w14:paraId="189C4106" w14:textId="7E4A072D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Exit condition</w:t>
            </w:r>
          </w:p>
        </w:tc>
        <w:tc>
          <w:tcPr>
            <w:tcW w:w="4819" w:type="dxa"/>
            <w:tcMar/>
          </w:tcPr>
          <w:p w:rsidR="5C11E05D" w:rsidP="5C11E05D" w:rsidRDefault="5C11E05D" w14:paraId="0F59936A" w14:textId="07BC9C4A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>Viene il messaggio che è stato inviato correttamente</w:t>
            </w:r>
          </w:p>
        </w:tc>
      </w:tr>
      <w:tr w:rsidR="5C11E05D" w:rsidTr="5C11E05D" w14:paraId="1375E966">
        <w:tc>
          <w:tcPr>
            <w:tcW w:w="4819" w:type="dxa"/>
            <w:tcMar/>
          </w:tcPr>
          <w:p w:rsidR="5C11E05D" w:rsidP="5C11E05D" w:rsidRDefault="5C11E05D" w14:paraId="5F5DDE28" w14:textId="154F2F1E">
            <w:pPr>
              <w:jc w:val="both"/>
            </w:pPr>
            <w:r w:rsidRPr="5C11E05D" w:rsidR="5C11E05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Quality requirement</w:t>
            </w:r>
          </w:p>
        </w:tc>
        <w:tc>
          <w:tcPr>
            <w:tcW w:w="4819" w:type="dxa"/>
            <w:tcMar/>
          </w:tcPr>
          <w:p w:rsidR="5C11E05D" w:rsidP="5C11E05D" w:rsidRDefault="5C11E05D" w14:paraId="33EECE72" w14:textId="1F596E9E">
            <w:pPr>
              <w:jc w:val="both"/>
            </w:pPr>
            <w:r w:rsidRPr="5C11E05D" w:rsidR="5C11E05D">
              <w:rPr>
                <w:rFonts w:ascii="Calibri" w:hAnsi="Calibri" w:eastAsia="Calibri" w:cs="Calibri"/>
                <w:sz w:val="22"/>
                <w:szCs w:val="22"/>
              </w:rPr>
              <w:t>L’attore deve ottenere i risultati entro 3 secondi</w:t>
            </w:r>
          </w:p>
        </w:tc>
      </w:tr>
    </w:tbl>
    <w:p w:rsidR="5C11E05D" w:rsidP="5C11E05D" w:rsidRDefault="5C11E05D" w14:paraId="45785605" w14:textId="3391F5A1">
      <w:pPr>
        <w:pStyle w:val="Normale"/>
        <w:jc w:val="center"/>
      </w:pPr>
    </w:p>
    <w:p w:rsidR="5C11E05D" w:rsidP="5C11E05D" w:rsidRDefault="5C11E05D" w14:paraId="6A407E9E" w14:textId="1D958417">
      <w:pPr>
        <w:pStyle w:val="Normale"/>
        <w:jc w:val="center"/>
      </w:pPr>
    </w:p>
    <w:sectPr w:rsidR="0048260F">
      <w:pgSz w:w="11906" w:h="16838" w:orient="portrait"/>
      <w:pgMar w:top="1417" w:right="1134" w:bottom="1134" w:left="1134" w:header="708" w:footer="708" w:gutter="0"/>
      <w:cols w:space="708"/>
      <w:docGrid w:linePitch="360"/>
      <w:headerReference w:type="default" r:id="Rf546cc9c16b9478f"/>
      <w:footerReference w:type="default" r:id="R3ccd06457dcf459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5C11E05D" w:rsidTr="5C11E05D" w14:paraId="43162326">
      <w:tc>
        <w:tcPr>
          <w:tcW w:w="3213" w:type="dxa"/>
          <w:tcMar/>
        </w:tcPr>
        <w:p w:rsidR="5C11E05D" w:rsidP="5C11E05D" w:rsidRDefault="5C11E05D" w14:paraId="44AC19E8" w14:textId="3A7736B4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5C11E05D" w:rsidP="5C11E05D" w:rsidRDefault="5C11E05D" w14:paraId="30D7E8AE" w14:textId="68192EC5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5C11E05D" w:rsidP="5C11E05D" w:rsidRDefault="5C11E05D" w14:paraId="46901E45" w14:textId="67723B68">
          <w:pPr>
            <w:pStyle w:val="Header"/>
            <w:bidi w:val="0"/>
            <w:ind w:right="-115"/>
            <w:jc w:val="right"/>
          </w:pPr>
        </w:p>
      </w:tc>
    </w:tr>
  </w:tbl>
  <w:p w:rsidR="5C11E05D" w:rsidP="5C11E05D" w:rsidRDefault="5C11E05D" w14:paraId="4E600075" w14:textId="5AB9BF5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5C11E05D" w:rsidTr="5C11E05D" w14:paraId="4ACE5627">
      <w:tc>
        <w:tcPr>
          <w:tcW w:w="3213" w:type="dxa"/>
          <w:tcMar/>
        </w:tcPr>
        <w:p w:rsidR="5C11E05D" w:rsidP="5C11E05D" w:rsidRDefault="5C11E05D" w14:paraId="160C0574" w14:textId="11D5CB93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5C11E05D" w:rsidP="5C11E05D" w:rsidRDefault="5C11E05D" w14:paraId="0D52644E" w14:textId="6B841170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5C11E05D" w:rsidP="5C11E05D" w:rsidRDefault="5C11E05D" w14:paraId="01CE307E" w14:textId="09FCB19B">
          <w:pPr>
            <w:pStyle w:val="Header"/>
            <w:bidi w:val="0"/>
            <w:ind w:right="-115"/>
            <w:jc w:val="right"/>
          </w:pPr>
        </w:p>
      </w:tc>
    </w:tr>
  </w:tbl>
  <w:p w:rsidR="5C11E05D" w:rsidP="5C11E05D" w:rsidRDefault="5C11E05D" w14:paraId="7E9EADA4" w14:textId="58D7920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34"/>
    <w:rsid w:val="002F27C6"/>
    <w:rsid w:val="0048260F"/>
    <w:rsid w:val="005E0C4F"/>
    <w:rsid w:val="007D0934"/>
    <w:rsid w:val="00A3493A"/>
    <w:rsid w:val="011E562F"/>
    <w:rsid w:val="016CC6C5"/>
    <w:rsid w:val="021E4505"/>
    <w:rsid w:val="02FEEA2F"/>
    <w:rsid w:val="038F4CB2"/>
    <w:rsid w:val="040ED25F"/>
    <w:rsid w:val="0456BE18"/>
    <w:rsid w:val="06336154"/>
    <w:rsid w:val="0651CD05"/>
    <w:rsid w:val="094CA733"/>
    <w:rsid w:val="0CE8C132"/>
    <w:rsid w:val="0F997F23"/>
    <w:rsid w:val="14CA9AF2"/>
    <w:rsid w:val="1595D64D"/>
    <w:rsid w:val="18CE2105"/>
    <w:rsid w:val="194B3684"/>
    <w:rsid w:val="19F30FB4"/>
    <w:rsid w:val="1B632222"/>
    <w:rsid w:val="1C2125FF"/>
    <w:rsid w:val="1E061FAA"/>
    <w:rsid w:val="1E7FF704"/>
    <w:rsid w:val="2068AB2A"/>
    <w:rsid w:val="2698FF24"/>
    <w:rsid w:val="26A0ECB5"/>
    <w:rsid w:val="271624B9"/>
    <w:rsid w:val="27BBD1F4"/>
    <w:rsid w:val="2959DE8F"/>
    <w:rsid w:val="2EB8F72E"/>
    <w:rsid w:val="2F19DAD0"/>
    <w:rsid w:val="302F651B"/>
    <w:rsid w:val="30FDA6D0"/>
    <w:rsid w:val="318EEBD8"/>
    <w:rsid w:val="31FE285A"/>
    <w:rsid w:val="32261BBF"/>
    <w:rsid w:val="3310DA3C"/>
    <w:rsid w:val="35B3B56A"/>
    <w:rsid w:val="35C2EF6A"/>
    <w:rsid w:val="36034A26"/>
    <w:rsid w:val="3AA06133"/>
    <w:rsid w:val="3DA041AC"/>
    <w:rsid w:val="4105FE83"/>
    <w:rsid w:val="4B795B41"/>
    <w:rsid w:val="5123A152"/>
    <w:rsid w:val="53796D4E"/>
    <w:rsid w:val="5450B529"/>
    <w:rsid w:val="5450B529"/>
    <w:rsid w:val="56CFB538"/>
    <w:rsid w:val="57DB8FB0"/>
    <w:rsid w:val="58CAA443"/>
    <w:rsid w:val="5999C4D0"/>
    <w:rsid w:val="5C11E05D"/>
    <w:rsid w:val="5C9B1D44"/>
    <w:rsid w:val="5C9B1D44"/>
    <w:rsid w:val="5E50F2E2"/>
    <w:rsid w:val="61D15C1C"/>
    <w:rsid w:val="693EAE52"/>
    <w:rsid w:val="6963D314"/>
    <w:rsid w:val="6B502F10"/>
    <w:rsid w:val="6BFE2859"/>
    <w:rsid w:val="7302DA3B"/>
    <w:rsid w:val="7302DA3B"/>
    <w:rsid w:val="7382BE05"/>
    <w:rsid w:val="74EBCD86"/>
    <w:rsid w:val="74EBCD86"/>
    <w:rsid w:val="761953AA"/>
    <w:rsid w:val="765136C2"/>
    <w:rsid w:val="76CCC6AC"/>
    <w:rsid w:val="76CCC6AC"/>
    <w:rsid w:val="771D5691"/>
    <w:rsid w:val="788D4C64"/>
    <w:rsid w:val="79E28A47"/>
    <w:rsid w:val="7C2EDD64"/>
    <w:rsid w:val="7C2EDD64"/>
    <w:rsid w:val="7C64C320"/>
    <w:rsid w:val="7C64C320"/>
    <w:rsid w:val="7C72C828"/>
    <w:rsid w:val="7DFEA7E8"/>
    <w:rsid w:val="7ED7C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1C4F"/>
  <w15:chartTrackingRefBased/>
  <w15:docId w15:val="{0EF39C06-F560-4C2D-8140-2D29175E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D09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Carpredefinitoparagrafo"/>
    <w:rsid w:val="007D0934"/>
  </w:style>
  <w:style w:type="character" w:styleId="spellingerror" w:customStyle="1">
    <w:name w:val="spellingerror"/>
    <w:basedOn w:val="Carpredefinitoparagrafo"/>
    <w:rsid w:val="007D0934"/>
  </w:style>
  <w:style w:type="character" w:styleId="eop" w:customStyle="1">
    <w:name w:val="eop"/>
    <w:basedOn w:val="Carpredefinitoparagrafo"/>
    <w:rsid w:val="007D0934"/>
  </w:style>
  <w:style w:type="character" w:styleId="contextualspellingandgrammarerror" w:customStyle="1">
    <w:name w:val="contextualspellingandgrammarerror"/>
    <w:basedOn w:val="Carpredefinitoparagrafo"/>
    <w:rsid w:val="005E0C4F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e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Carpredefinitoparagraf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Carpredefinitoparagraf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e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Carpredefinitoparagraf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e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b702f4427e24fe6" /><Relationship Type="http://schemas.openxmlformats.org/officeDocument/2006/relationships/hyperlink" Target="mailto:mario.rossi@studenti.unisa.it" TargetMode="External" Id="R6e04eb81e5434ff1" /><Relationship Type="http://schemas.openxmlformats.org/officeDocument/2006/relationships/header" Target="/word/header.xml" Id="Rf546cc9c16b9478f" /><Relationship Type="http://schemas.openxmlformats.org/officeDocument/2006/relationships/footer" Target="/word/footer.xml" Id="R3ccd06457dcf459a" /><Relationship Type="http://schemas.openxmlformats.org/officeDocument/2006/relationships/numbering" Target="/word/numbering.xml" Id="Rf142b7b87cac47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2" ma:contentTypeDescription="Creare un nuovo documento." ma:contentTypeScope="" ma:versionID="baafc35a5da3aec3da42387ec5c62be2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460e94317759b65e4032604d865f98f9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586050-E275-4B9B-AA81-840E6208F426}"/>
</file>

<file path=customXml/itemProps2.xml><?xml version="1.0" encoding="utf-8"?>
<ds:datastoreItem xmlns:ds="http://schemas.openxmlformats.org/officeDocument/2006/customXml" ds:itemID="{70641D9A-4212-473A-B98E-1E66293F9A00}"/>
</file>

<file path=customXml/itemProps3.xml><?xml version="1.0" encoding="utf-8"?>
<ds:datastoreItem xmlns:ds="http://schemas.openxmlformats.org/officeDocument/2006/customXml" ds:itemID="{CBA1FB13-5FBD-41AC-AFD5-094C1C9F5A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Sabatino -M29</dc:creator>
  <keywords/>
  <dc:description/>
  <lastModifiedBy>SABATO PESCATORE</lastModifiedBy>
  <revision>4</revision>
  <dcterms:created xsi:type="dcterms:W3CDTF">2020-11-05T15:50:00.0000000Z</dcterms:created>
  <dcterms:modified xsi:type="dcterms:W3CDTF">2020-11-05T17:17:14.5507840Z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