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955"/>
      </w:tblGrid>
      <w:tr w:rsidR="005C64CF" w:rsidRPr="005C64CF" w14:paraId="5BC74602" w14:textId="77777777" w:rsidTr="007E4546">
        <w:tc>
          <w:tcPr>
            <w:tcW w:w="2955" w:type="dxa"/>
          </w:tcPr>
          <w:p w14:paraId="6DE3EB50" w14:textId="4D4F95E6" w:rsidR="005C64CF" w:rsidRPr="005C64CF" w:rsidRDefault="005C64CF">
            <w:pPr>
              <w:rPr>
                <w:b/>
                <w:bCs/>
                <w:sz w:val="48"/>
                <w:szCs w:val="48"/>
              </w:rPr>
            </w:pPr>
            <w:r w:rsidRPr="005C64CF">
              <w:rPr>
                <w:b/>
                <w:bCs/>
                <w:sz w:val="48"/>
                <w:szCs w:val="48"/>
              </w:rPr>
              <w:t>Master MCU</w:t>
            </w:r>
          </w:p>
        </w:tc>
      </w:tr>
    </w:tbl>
    <w:p w14:paraId="017B33D8" w14:textId="4B463D39" w:rsidR="005D0EDD" w:rsidRDefault="007E454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5"/>
      </w:tblGrid>
      <w:tr w:rsidR="007E4546" w14:paraId="710EBBDD" w14:textId="77777777" w:rsidTr="007E4546">
        <w:tc>
          <w:tcPr>
            <w:tcW w:w="286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26969DB" w14:textId="1FA4CF2A" w:rsidR="007E4546" w:rsidRDefault="007E4546">
            <w:pPr>
              <w:rPr>
                <w:b/>
                <w:bCs/>
                <w:sz w:val="36"/>
                <w:szCs w:val="36"/>
              </w:rPr>
            </w:pPr>
            <w:r w:rsidRPr="007E4546">
              <w:rPr>
                <w:b/>
                <w:bCs/>
                <w:sz w:val="48"/>
                <w:szCs w:val="48"/>
              </w:rPr>
              <w:t>Node 3 MCU</w:t>
            </w:r>
          </w:p>
        </w:tc>
      </w:tr>
    </w:tbl>
    <w:p w14:paraId="15F3F0C9" w14:textId="77777777" w:rsidR="007E4546" w:rsidRDefault="007E4546">
      <w:pPr>
        <w:rPr>
          <w:b/>
          <w:bCs/>
          <w:sz w:val="36"/>
          <w:szCs w:val="36"/>
        </w:rPr>
      </w:pPr>
    </w:p>
    <w:p w14:paraId="5EA06A92" w14:textId="77777777" w:rsidR="007E4546" w:rsidRDefault="007E4546">
      <w:pPr>
        <w:rPr>
          <w:b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</w:tblGrid>
      <w:tr w:rsidR="007E4546" w14:paraId="5FDEB140" w14:textId="77777777" w:rsidTr="007E4546">
        <w:tc>
          <w:tcPr>
            <w:tcW w:w="278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580F90A" w14:textId="716D0288" w:rsidR="007E4546" w:rsidRDefault="007E4546">
            <w:pPr>
              <w:rPr>
                <w:b/>
                <w:bCs/>
                <w:sz w:val="36"/>
                <w:szCs w:val="36"/>
              </w:rPr>
            </w:pPr>
            <w:r w:rsidRPr="007E4546">
              <w:rPr>
                <w:b/>
                <w:bCs/>
                <w:sz w:val="44"/>
                <w:szCs w:val="44"/>
              </w:rPr>
              <w:t>Node-1 MCU</w:t>
            </w:r>
          </w:p>
        </w:tc>
      </w:tr>
    </w:tbl>
    <w:p w14:paraId="723AEBC4" w14:textId="77777777" w:rsidR="007E4546" w:rsidRDefault="007E4546">
      <w:pPr>
        <w:rPr>
          <w:b/>
          <w:bCs/>
          <w:sz w:val="36"/>
          <w:szCs w:val="36"/>
        </w:rPr>
      </w:pPr>
    </w:p>
    <w:p w14:paraId="41E4104E" w14:textId="77777777" w:rsidR="007E4546" w:rsidRDefault="007E4546">
      <w:pPr>
        <w:rPr>
          <w:b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5"/>
      </w:tblGrid>
      <w:tr w:rsidR="007E4546" w14:paraId="4ED3FE14" w14:textId="77777777" w:rsidTr="007E4546">
        <w:trPr>
          <w:trHeight w:val="555"/>
        </w:trPr>
        <w:tc>
          <w:tcPr>
            <w:tcW w:w="286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085F9FC" w14:textId="13B311DA" w:rsidR="007E4546" w:rsidRDefault="007E4546">
            <w:pPr>
              <w:rPr>
                <w:b/>
                <w:bCs/>
                <w:sz w:val="36"/>
                <w:szCs w:val="36"/>
              </w:rPr>
            </w:pPr>
            <w:r w:rsidRPr="007E4546">
              <w:rPr>
                <w:b/>
                <w:bCs/>
                <w:sz w:val="44"/>
                <w:szCs w:val="44"/>
              </w:rPr>
              <w:t>Node-2 MCU</w:t>
            </w:r>
          </w:p>
        </w:tc>
      </w:tr>
    </w:tbl>
    <w:p w14:paraId="218E56B7" w14:textId="77777777" w:rsidR="007E4546" w:rsidRDefault="007E4546">
      <w:pPr>
        <w:rPr>
          <w:b/>
          <w:bCs/>
          <w:sz w:val="36"/>
          <w:szCs w:val="36"/>
        </w:rPr>
      </w:pPr>
    </w:p>
    <w:p w14:paraId="0EAACDE7" w14:textId="77777777" w:rsidR="007E4546" w:rsidRDefault="007E4546">
      <w:pPr>
        <w:rPr>
          <w:b/>
          <w:bCs/>
          <w:sz w:val="36"/>
          <w:szCs w:val="36"/>
        </w:rPr>
      </w:pPr>
    </w:p>
    <w:p w14:paraId="4C67ADDB" w14:textId="77777777" w:rsidR="007E4546" w:rsidRDefault="007E4546">
      <w:pPr>
        <w:rPr>
          <w:b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5"/>
      </w:tblGrid>
      <w:tr w:rsidR="007E4546" w14:paraId="60722F6E" w14:textId="77777777" w:rsidTr="007E4546">
        <w:tc>
          <w:tcPr>
            <w:tcW w:w="286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3940436" w14:textId="53DE9EC2" w:rsidR="007E4546" w:rsidRDefault="007E4546">
            <w:pPr>
              <w:rPr>
                <w:b/>
                <w:bCs/>
                <w:sz w:val="36"/>
                <w:szCs w:val="36"/>
              </w:rPr>
            </w:pPr>
            <w:r w:rsidRPr="007E4546">
              <w:rPr>
                <w:b/>
                <w:bCs/>
                <w:sz w:val="44"/>
                <w:szCs w:val="44"/>
              </w:rPr>
              <w:t>Back-Up MCU</w:t>
            </w:r>
          </w:p>
        </w:tc>
      </w:tr>
    </w:tbl>
    <w:p w14:paraId="5F79C011" w14:textId="77777777" w:rsidR="007E4546" w:rsidRDefault="007E4546">
      <w:pPr>
        <w:rPr>
          <w:b/>
          <w:bCs/>
          <w:sz w:val="36"/>
          <w:szCs w:val="36"/>
        </w:rPr>
      </w:pPr>
    </w:p>
    <w:p w14:paraId="05EED4BC" w14:textId="77777777" w:rsidR="007E4546" w:rsidRDefault="007E4546">
      <w:pPr>
        <w:rPr>
          <w:b/>
          <w:bCs/>
          <w:sz w:val="36"/>
          <w:szCs w:val="36"/>
        </w:rPr>
      </w:pPr>
    </w:p>
    <w:p w14:paraId="31037628" w14:textId="77777777" w:rsidR="007E4546" w:rsidRDefault="007E4546">
      <w:pPr>
        <w:rPr>
          <w:b/>
          <w:bCs/>
          <w:sz w:val="36"/>
          <w:szCs w:val="36"/>
        </w:rPr>
      </w:pPr>
    </w:p>
    <w:tbl>
      <w:tblPr>
        <w:tblStyle w:val="TableGrid"/>
        <w:tblW w:w="10335" w:type="dxa"/>
        <w:tblInd w:w="-518" w:type="dxa"/>
        <w:tblLook w:val="04A0" w:firstRow="1" w:lastRow="0" w:firstColumn="1" w:lastColumn="0" w:noHBand="0" w:noVBand="1"/>
      </w:tblPr>
      <w:tblGrid>
        <w:gridCol w:w="10335"/>
      </w:tblGrid>
      <w:tr w:rsidR="007E4546" w14:paraId="7CD5C76F" w14:textId="77777777" w:rsidTr="007E4546">
        <w:trPr>
          <w:trHeight w:val="1572"/>
        </w:trPr>
        <w:tc>
          <w:tcPr>
            <w:tcW w:w="1033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21A0F9D" w14:textId="27295F54" w:rsidR="007E4546" w:rsidRPr="007E4546" w:rsidRDefault="007E4546" w:rsidP="007E4546">
            <w:pPr>
              <w:jc w:val="center"/>
              <w:rPr>
                <w:b/>
                <w:bCs/>
                <w:sz w:val="40"/>
                <w:szCs w:val="40"/>
              </w:rPr>
            </w:pPr>
            <w:r w:rsidRPr="007E4546">
              <w:rPr>
                <w:b/>
                <w:bCs/>
                <w:sz w:val="40"/>
                <w:szCs w:val="40"/>
              </w:rPr>
              <w:t>CAN-Based Multi-Node ESP32 System for Fault Detection and Autonomous Task Reallocation to a Backup Node with IoT Dashboard Monitoring</w:t>
            </w:r>
          </w:p>
        </w:tc>
      </w:tr>
    </w:tbl>
    <w:p w14:paraId="4CB19C09" w14:textId="77777777" w:rsidR="007E4546" w:rsidRDefault="007E4546">
      <w:pPr>
        <w:rPr>
          <w:b/>
          <w:bCs/>
          <w:sz w:val="36"/>
          <w:szCs w:val="36"/>
        </w:rPr>
      </w:pPr>
    </w:p>
    <w:p w14:paraId="2D26B156" w14:textId="77777777" w:rsidR="00FC5475" w:rsidRDefault="00FC5475">
      <w:pPr>
        <w:rPr>
          <w:b/>
          <w:bCs/>
          <w:sz w:val="36"/>
          <w:szCs w:val="36"/>
        </w:rPr>
      </w:pPr>
    </w:p>
    <w:p w14:paraId="098DF1D6" w14:textId="77777777" w:rsidR="00FC5475" w:rsidRPr="00FC5475" w:rsidRDefault="00FC5475" w:rsidP="00FC5475">
      <w:pPr>
        <w:rPr>
          <w:b/>
          <w:bCs/>
          <w:sz w:val="36"/>
          <w:szCs w:val="36"/>
        </w:rPr>
      </w:pPr>
      <w:r w:rsidRPr="00FC5475">
        <w:rPr>
          <w:b/>
          <w:bCs/>
          <w:sz w:val="36"/>
          <w:szCs w:val="36"/>
        </w:rPr>
        <w:t>Overall project datasheet and pin connections</w:t>
      </w:r>
    </w:p>
    <w:p w14:paraId="2583670D" w14:textId="77777777" w:rsidR="00FC5475" w:rsidRPr="00FC5475" w:rsidRDefault="00FC5475" w:rsidP="00FC5475">
      <w:pPr>
        <w:rPr>
          <w:sz w:val="36"/>
          <w:szCs w:val="36"/>
        </w:rPr>
      </w:pPr>
      <w:r w:rsidRPr="00FC5475">
        <w:rPr>
          <w:sz w:val="36"/>
          <w:szCs w:val="36"/>
        </w:rPr>
        <w:t>Project: CAN-Based Multi-Node ESP32 System for Fault Detection and Autonomous Task Reallocation to a Backup Node with IoT Dashboard Monitoring.</w:t>
      </w:r>
    </w:p>
    <w:p w14:paraId="3D151C10" w14:textId="77777777" w:rsidR="00FC5475" w:rsidRPr="00FC5475" w:rsidRDefault="00FC5475" w:rsidP="00FC5475">
      <w:pPr>
        <w:rPr>
          <w:sz w:val="36"/>
          <w:szCs w:val="36"/>
        </w:rPr>
      </w:pPr>
      <w:r w:rsidRPr="00FC5475">
        <w:rPr>
          <w:sz w:val="36"/>
          <w:szCs w:val="36"/>
        </w:rPr>
        <w:t>This is the consolidated hardware connection plan for your full project using 1 Master ESP32 (38-pin), 4 Sensor ESP32 nodes (30-pin), and 5 SN65HVD230 CAN transceiver modules.</w:t>
      </w:r>
    </w:p>
    <w:p w14:paraId="6DE27072" w14:textId="77777777" w:rsidR="00FC5475" w:rsidRPr="00FC5475" w:rsidRDefault="00FC5475" w:rsidP="00FC5475">
      <w:pPr>
        <w:rPr>
          <w:b/>
          <w:bCs/>
          <w:sz w:val="36"/>
          <w:szCs w:val="36"/>
        </w:rPr>
      </w:pPr>
      <w:r w:rsidRPr="00FC5475">
        <w:rPr>
          <w:b/>
          <w:bCs/>
          <w:sz w:val="36"/>
          <w:szCs w:val="36"/>
        </w:rPr>
        <w:t>1. System architecture</w:t>
      </w:r>
    </w:p>
    <w:p w14:paraId="2300AF11" w14:textId="77777777" w:rsidR="00FC5475" w:rsidRPr="00FC5475" w:rsidRDefault="00FC5475" w:rsidP="00FC5475">
      <w:pPr>
        <w:rPr>
          <w:sz w:val="36"/>
          <w:szCs w:val="36"/>
        </w:rPr>
      </w:pPr>
      <w:r w:rsidRPr="00FC5475">
        <w:rPr>
          <w:sz w:val="36"/>
          <w:szCs w:val="36"/>
        </w:rPr>
        <w:t>Master ESP32 — 38-pin</w:t>
      </w:r>
    </w:p>
    <w:p w14:paraId="6C48D725" w14:textId="77777777" w:rsidR="00FC5475" w:rsidRPr="00FC5475" w:rsidRDefault="00FC5475" w:rsidP="00FC5475">
      <w:pPr>
        <w:rPr>
          <w:sz w:val="36"/>
          <w:szCs w:val="36"/>
        </w:rPr>
      </w:pPr>
      <w:r w:rsidRPr="00FC5475">
        <w:rPr>
          <w:sz w:val="36"/>
          <w:szCs w:val="36"/>
        </w:rPr>
        <w:t>Fault detection · OLED · Wi-Fi</w:t>
      </w:r>
    </w:p>
    <w:p w14:paraId="41729A95" w14:textId="77777777" w:rsidR="00FC5475" w:rsidRPr="00FC5475" w:rsidRDefault="00FC5475" w:rsidP="00FC5475">
      <w:pPr>
        <w:rPr>
          <w:sz w:val="36"/>
          <w:szCs w:val="36"/>
        </w:rPr>
      </w:pPr>
      <w:r w:rsidRPr="00FC5475">
        <w:rPr>
          <w:sz w:val="36"/>
          <w:szCs w:val="36"/>
        </w:rPr>
        <w:t>GPIO 5 (TX) / GPIO 4 (RX)</w:t>
      </w:r>
    </w:p>
    <w:p w14:paraId="64A10E95" w14:textId="77777777" w:rsidR="00FC5475" w:rsidRPr="00FC5475" w:rsidRDefault="00FC5475" w:rsidP="00FC5475">
      <w:pPr>
        <w:rPr>
          <w:sz w:val="36"/>
          <w:szCs w:val="36"/>
        </w:rPr>
      </w:pPr>
      <w:r w:rsidRPr="00FC5475">
        <w:rPr>
          <w:sz w:val="36"/>
          <w:szCs w:val="36"/>
        </w:rPr>
        <w:t>SN65HVD230 #1</w:t>
      </w:r>
    </w:p>
    <w:p w14:paraId="11B95CC6" w14:textId="77777777" w:rsidR="00FC5475" w:rsidRPr="00FC5475" w:rsidRDefault="00FC5475" w:rsidP="00FC5475">
      <w:pPr>
        <w:rPr>
          <w:sz w:val="36"/>
          <w:szCs w:val="36"/>
        </w:rPr>
      </w:pPr>
      <w:r w:rsidRPr="00FC5475">
        <w:rPr>
          <w:sz w:val="36"/>
          <w:szCs w:val="36"/>
        </w:rPr>
        <w:t>CAN transceiver</w:t>
      </w:r>
    </w:p>
    <w:p w14:paraId="0F28C7F6" w14:textId="77777777" w:rsidR="00FC5475" w:rsidRPr="00FC5475" w:rsidRDefault="00FC5475" w:rsidP="00FC5475">
      <w:pPr>
        <w:rPr>
          <w:sz w:val="36"/>
          <w:szCs w:val="36"/>
        </w:rPr>
      </w:pPr>
      <w:r w:rsidRPr="00FC5475">
        <w:rPr>
          <w:sz w:val="36"/>
          <w:szCs w:val="36"/>
        </w:rPr>
        <w:t>Shared CANH / CANL bus</w:t>
      </w:r>
    </w:p>
    <w:p w14:paraId="2A8BEC67" w14:textId="77777777" w:rsidR="00FC5475" w:rsidRPr="00FC5475" w:rsidRDefault="00FC5475" w:rsidP="00FC5475">
      <w:pPr>
        <w:rPr>
          <w:sz w:val="36"/>
          <w:szCs w:val="36"/>
        </w:rPr>
      </w:pPr>
      <w:r w:rsidRPr="00FC5475">
        <w:rPr>
          <w:sz w:val="36"/>
          <w:szCs w:val="36"/>
        </w:rPr>
        <w:t>Node 1</w:t>
      </w:r>
    </w:p>
    <w:p w14:paraId="54F9028F" w14:textId="77777777" w:rsidR="00FC5475" w:rsidRPr="00FC5475" w:rsidRDefault="00FC5475" w:rsidP="00FC5475">
      <w:pPr>
        <w:rPr>
          <w:sz w:val="36"/>
          <w:szCs w:val="36"/>
        </w:rPr>
      </w:pPr>
      <w:r w:rsidRPr="00FC5475">
        <w:rPr>
          <w:sz w:val="36"/>
          <w:szCs w:val="36"/>
        </w:rPr>
        <w:t>SN65HVD230 #2</w:t>
      </w:r>
    </w:p>
    <w:p w14:paraId="6FE40B4D" w14:textId="77777777" w:rsidR="00FC5475" w:rsidRPr="00FC5475" w:rsidRDefault="00FC5475" w:rsidP="00FC5475">
      <w:pPr>
        <w:rPr>
          <w:sz w:val="36"/>
          <w:szCs w:val="36"/>
        </w:rPr>
      </w:pPr>
      <w:r w:rsidRPr="00FC5475">
        <w:rPr>
          <w:sz w:val="36"/>
          <w:szCs w:val="36"/>
        </w:rPr>
        <w:t>DHT11</w:t>
      </w:r>
    </w:p>
    <w:p w14:paraId="1A9283A2" w14:textId="77777777" w:rsidR="00FC5475" w:rsidRPr="00FC5475" w:rsidRDefault="00FC5475" w:rsidP="00FC5475">
      <w:pPr>
        <w:rPr>
          <w:sz w:val="36"/>
          <w:szCs w:val="36"/>
        </w:rPr>
      </w:pPr>
      <w:r w:rsidRPr="00FC5475">
        <w:rPr>
          <w:sz w:val="36"/>
          <w:szCs w:val="36"/>
        </w:rPr>
        <w:t>Node 2</w:t>
      </w:r>
    </w:p>
    <w:p w14:paraId="01D09EAB" w14:textId="77777777" w:rsidR="00FC5475" w:rsidRPr="00FC5475" w:rsidRDefault="00FC5475" w:rsidP="00FC5475">
      <w:pPr>
        <w:rPr>
          <w:sz w:val="36"/>
          <w:szCs w:val="36"/>
        </w:rPr>
      </w:pPr>
      <w:r w:rsidRPr="00FC5475">
        <w:rPr>
          <w:sz w:val="36"/>
          <w:szCs w:val="36"/>
        </w:rPr>
        <w:t>SN65HVD230 #3</w:t>
      </w:r>
    </w:p>
    <w:p w14:paraId="3B63BE2B" w14:textId="77777777" w:rsidR="00FC5475" w:rsidRPr="00FC5475" w:rsidRDefault="00FC5475" w:rsidP="00FC5475">
      <w:pPr>
        <w:rPr>
          <w:sz w:val="36"/>
          <w:szCs w:val="36"/>
        </w:rPr>
      </w:pPr>
      <w:r w:rsidRPr="00FC5475">
        <w:rPr>
          <w:sz w:val="36"/>
          <w:szCs w:val="36"/>
        </w:rPr>
        <w:lastRenderedPageBreak/>
        <w:t>Vibration sensor</w:t>
      </w:r>
    </w:p>
    <w:p w14:paraId="7C834C5D" w14:textId="77777777" w:rsidR="00FC5475" w:rsidRPr="00FC5475" w:rsidRDefault="00FC5475" w:rsidP="00FC5475">
      <w:pPr>
        <w:rPr>
          <w:sz w:val="36"/>
          <w:szCs w:val="36"/>
        </w:rPr>
      </w:pPr>
      <w:r w:rsidRPr="00FC5475">
        <w:rPr>
          <w:sz w:val="36"/>
          <w:szCs w:val="36"/>
        </w:rPr>
        <w:t>Node 3</w:t>
      </w:r>
    </w:p>
    <w:p w14:paraId="54158D56" w14:textId="77777777" w:rsidR="00FC5475" w:rsidRPr="00FC5475" w:rsidRDefault="00FC5475" w:rsidP="00FC5475">
      <w:pPr>
        <w:rPr>
          <w:sz w:val="36"/>
          <w:szCs w:val="36"/>
        </w:rPr>
      </w:pPr>
      <w:r w:rsidRPr="00FC5475">
        <w:rPr>
          <w:sz w:val="36"/>
          <w:szCs w:val="36"/>
        </w:rPr>
        <w:t>SN65HVD230 #4</w:t>
      </w:r>
    </w:p>
    <w:p w14:paraId="59DBF854" w14:textId="77777777" w:rsidR="00FC5475" w:rsidRPr="00FC5475" w:rsidRDefault="00FC5475" w:rsidP="00FC5475">
      <w:pPr>
        <w:rPr>
          <w:sz w:val="36"/>
          <w:szCs w:val="36"/>
        </w:rPr>
      </w:pPr>
      <w:r w:rsidRPr="00FC5475">
        <w:rPr>
          <w:sz w:val="36"/>
          <w:szCs w:val="36"/>
        </w:rPr>
        <w:t>MPU6050</w:t>
      </w:r>
    </w:p>
    <w:p w14:paraId="66D2916B" w14:textId="77777777" w:rsidR="00FC5475" w:rsidRPr="00FC5475" w:rsidRDefault="00FC5475" w:rsidP="00FC5475">
      <w:pPr>
        <w:rPr>
          <w:sz w:val="36"/>
          <w:szCs w:val="36"/>
        </w:rPr>
      </w:pPr>
      <w:r w:rsidRPr="00FC5475">
        <w:rPr>
          <w:sz w:val="36"/>
          <w:szCs w:val="36"/>
        </w:rPr>
        <w:t>Node 4 — Backup</w:t>
      </w:r>
    </w:p>
    <w:p w14:paraId="3721AD15" w14:textId="77777777" w:rsidR="00FC5475" w:rsidRPr="00FC5475" w:rsidRDefault="00FC5475" w:rsidP="00FC5475">
      <w:pPr>
        <w:rPr>
          <w:sz w:val="36"/>
          <w:szCs w:val="36"/>
        </w:rPr>
      </w:pPr>
      <w:r w:rsidRPr="00FC5475">
        <w:rPr>
          <w:sz w:val="36"/>
          <w:szCs w:val="36"/>
        </w:rPr>
        <w:t>SN65HVD230 #5</w:t>
      </w:r>
    </w:p>
    <w:p w14:paraId="21F9D818" w14:textId="77777777" w:rsidR="00FC5475" w:rsidRPr="00FC5475" w:rsidRDefault="00FC5475" w:rsidP="00FC5475">
      <w:pPr>
        <w:rPr>
          <w:sz w:val="36"/>
          <w:szCs w:val="36"/>
        </w:rPr>
      </w:pPr>
      <w:r w:rsidRPr="00FC5475">
        <w:rPr>
          <w:sz w:val="36"/>
          <w:szCs w:val="36"/>
        </w:rPr>
        <w:t>DHT11 + vibration + MPU6050</w:t>
      </w:r>
    </w:p>
    <w:p w14:paraId="08E3E5EA" w14:textId="77777777" w:rsidR="00FC5475" w:rsidRPr="00FC5475" w:rsidRDefault="00FC5475" w:rsidP="00FC5475">
      <w:pPr>
        <w:rPr>
          <w:sz w:val="36"/>
          <w:szCs w:val="36"/>
        </w:rPr>
      </w:pPr>
      <w:r w:rsidRPr="00FC5475">
        <w:rPr>
          <w:sz w:val="36"/>
          <w:szCs w:val="36"/>
        </w:rPr>
        <w:t xml:space="preserve">Master Wi-Fi → </w:t>
      </w:r>
      <w:proofErr w:type="spellStart"/>
      <w:r w:rsidRPr="00FC5475">
        <w:rPr>
          <w:sz w:val="36"/>
          <w:szCs w:val="36"/>
        </w:rPr>
        <w:t>Supabase</w:t>
      </w:r>
      <w:proofErr w:type="spellEnd"/>
      <w:r w:rsidRPr="00FC5475">
        <w:rPr>
          <w:sz w:val="36"/>
          <w:szCs w:val="36"/>
        </w:rPr>
        <w:t xml:space="preserve"> → React dashboard</w:t>
      </w:r>
    </w:p>
    <w:p w14:paraId="29F809A4" w14:textId="77777777" w:rsidR="00FC5475" w:rsidRPr="00FC5475" w:rsidRDefault="00FC5475" w:rsidP="00FC5475">
      <w:pPr>
        <w:rPr>
          <w:sz w:val="36"/>
          <w:szCs w:val="36"/>
        </w:rPr>
      </w:pPr>
      <w:r w:rsidRPr="00FC5475">
        <w:rPr>
          <w:sz w:val="36"/>
          <w:szCs w:val="36"/>
        </w:rPr>
        <w:t>The wiring below uses proposed GPIO assignments for the classic ESP32. Verify the exact board variant and module labels before powering the system.</w:t>
      </w:r>
    </w:p>
    <w:p w14:paraId="2B96A4EE" w14:textId="77777777" w:rsidR="00FC5475" w:rsidRPr="00FC5475" w:rsidRDefault="00FC5475" w:rsidP="00FC5475">
      <w:pPr>
        <w:rPr>
          <w:b/>
          <w:bCs/>
          <w:sz w:val="36"/>
          <w:szCs w:val="36"/>
        </w:rPr>
      </w:pPr>
      <w:r w:rsidRPr="00FC5475">
        <w:rPr>
          <w:b/>
          <w:bCs/>
          <w:sz w:val="36"/>
          <w:szCs w:val="36"/>
        </w:rPr>
        <w:t>2. Master ESP32 pin connections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3973"/>
        <w:gridCol w:w="3146"/>
      </w:tblGrid>
      <w:tr w:rsidR="00FC5475" w:rsidRPr="00FC5475" w14:paraId="39ED9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21BD2" w14:textId="77777777" w:rsidR="00FC5475" w:rsidRPr="00FC5475" w:rsidRDefault="00FC5475" w:rsidP="00FC5475">
            <w:pPr>
              <w:rPr>
                <w:b/>
                <w:bCs/>
                <w:sz w:val="36"/>
                <w:szCs w:val="36"/>
              </w:rPr>
            </w:pPr>
            <w:r w:rsidRPr="00FC5475">
              <w:rPr>
                <w:b/>
                <w:bCs/>
                <w:sz w:val="36"/>
                <w:szCs w:val="36"/>
              </w:rPr>
              <w:t>Master ESP32 pin</w:t>
            </w:r>
          </w:p>
        </w:tc>
        <w:tc>
          <w:tcPr>
            <w:tcW w:w="0" w:type="auto"/>
            <w:vAlign w:val="center"/>
            <w:hideMark/>
          </w:tcPr>
          <w:p w14:paraId="7C322D90" w14:textId="77777777" w:rsidR="00FC5475" w:rsidRPr="00FC5475" w:rsidRDefault="00FC5475" w:rsidP="00FC5475">
            <w:pPr>
              <w:rPr>
                <w:b/>
                <w:bCs/>
                <w:sz w:val="36"/>
                <w:szCs w:val="36"/>
              </w:rPr>
            </w:pPr>
            <w:r w:rsidRPr="00FC5475">
              <w:rPr>
                <w:b/>
                <w:bCs/>
                <w:sz w:val="36"/>
                <w:szCs w:val="36"/>
              </w:rPr>
              <w:t>Connect to</w:t>
            </w:r>
          </w:p>
        </w:tc>
        <w:tc>
          <w:tcPr>
            <w:tcW w:w="0" w:type="auto"/>
            <w:vAlign w:val="center"/>
            <w:hideMark/>
          </w:tcPr>
          <w:p w14:paraId="2C0AEB32" w14:textId="77777777" w:rsidR="00FC5475" w:rsidRPr="00FC5475" w:rsidRDefault="00FC5475" w:rsidP="00FC5475">
            <w:pPr>
              <w:rPr>
                <w:b/>
                <w:bCs/>
                <w:sz w:val="36"/>
                <w:szCs w:val="36"/>
              </w:rPr>
            </w:pPr>
            <w:r w:rsidRPr="00FC5475">
              <w:rPr>
                <w:b/>
                <w:bCs/>
                <w:sz w:val="36"/>
                <w:szCs w:val="36"/>
              </w:rPr>
              <w:t>Function</w:t>
            </w:r>
          </w:p>
        </w:tc>
      </w:tr>
      <w:tr w:rsidR="00FC5475" w:rsidRPr="00FC5475" w14:paraId="593CA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8AAE7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3V3</w:t>
            </w:r>
          </w:p>
        </w:tc>
        <w:tc>
          <w:tcPr>
            <w:tcW w:w="0" w:type="auto"/>
            <w:vAlign w:val="center"/>
            <w:hideMark/>
          </w:tcPr>
          <w:p w14:paraId="498148E4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SN65HVD230 #1 VCC</w:t>
            </w:r>
          </w:p>
        </w:tc>
        <w:tc>
          <w:tcPr>
            <w:tcW w:w="0" w:type="auto"/>
            <w:vAlign w:val="center"/>
            <w:hideMark/>
          </w:tcPr>
          <w:p w14:paraId="7FD63F05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Transceiver power</w:t>
            </w:r>
          </w:p>
        </w:tc>
      </w:tr>
      <w:tr w:rsidR="00FC5475" w:rsidRPr="00FC5475" w14:paraId="13D53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0356D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253E547E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Transceiver GND and OLED GND</w:t>
            </w:r>
          </w:p>
        </w:tc>
        <w:tc>
          <w:tcPr>
            <w:tcW w:w="0" w:type="auto"/>
            <w:vAlign w:val="center"/>
            <w:hideMark/>
          </w:tcPr>
          <w:p w14:paraId="633C1A99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Ground reference</w:t>
            </w:r>
          </w:p>
        </w:tc>
      </w:tr>
      <w:tr w:rsidR="00FC5475" w:rsidRPr="00FC5475" w14:paraId="5F40C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C1227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GPIO 5</w:t>
            </w:r>
          </w:p>
        </w:tc>
        <w:tc>
          <w:tcPr>
            <w:tcW w:w="0" w:type="auto"/>
            <w:vAlign w:val="center"/>
            <w:hideMark/>
          </w:tcPr>
          <w:p w14:paraId="45315D80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Transceiver TXD / D</w:t>
            </w:r>
          </w:p>
        </w:tc>
        <w:tc>
          <w:tcPr>
            <w:tcW w:w="0" w:type="auto"/>
            <w:vAlign w:val="center"/>
            <w:hideMark/>
          </w:tcPr>
          <w:p w14:paraId="11DCD0BE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CAN transmit</w:t>
            </w:r>
          </w:p>
        </w:tc>
      </w:tr>
      <w:tr w:rsidR="00FC5475" w:rsidRPr="00FC5475" w14:paraId="2D758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7D60E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GPIO 4</w:t>
            </w:r>
          </w:p>
        </w:tc>
        <w:tc>
          <w:tcPr>
            <w:tcW w:w="0" w:type="auto"/>
            <w:vAlign w:val="center"/>
            <w:hideMark/>
          </w:tcPr>
          <w:p w14:paraId="375BC8AE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Transceiver RXD / R</w:t>
            </w:r>
          </w:p>
        </w:tc>
        <w:tc>
          <w:tcPr>
            <w:tcW w:w="0" w:type="auto"/>
            <w:vAlign w:val="center"/>
            <w:hideMark/>
          </w:tcPr>
          <w:p w14:paraId="572E7CC6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CAN receive</w:t>
            </w:r>
          </w:p>
        </w:tc>
      </w:tr>
      <w:tr w:rsidR="00FC5475" w:rsidRPr="00FC5475" w14:paraId="435AD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72882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lastRenderedPageBreak/>
              <w:t>GPIO 21</w:t>
            </w:r>
          </w:p>
        </w:tc>
        <w:tc>
          <w:tcPr>
            <w:tcW w:w="0" w:type="auto"/>
            <w:vAlign w:val="center"/>
            <w:hideMark/>
          </w:tcPr>
          <w:p w14:paraId="37A9CB29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OLED SDA</w:t>
            </w:r>
          </w:p>
        </w:tc>
        <w:tc>
          <w:tcPr>
            <w:tcW w:w="0" w:type="auto"/>
            <w:vAlign w:val="center"/>
            <w:hideMark/>
          </w:tcPr>
          <w:p w14:paraId="07E3A5C3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I²C data</w:t>
            </w:r>
          </w:p>
        </w:tc>
      </w:tr>
      <w:tr w:rsidR="00FC5475" w:rsidRPr="00FC5475" w14:paraId="1C7D0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7F479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GPIO 22</w:t>
            </w:r>
          </w:p>
        </w:tc>
        <w:tc>
          <w:tcPr>
            <w:tcW w:w="0" w:type="auto"/>
            <w:vAlign w:val="center"/>
            <w:hideMark/>
          </w:tcPr>
          <w:p w14:paraId="7C6A8F62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OLED SCL</w:t>
            </w:r>
          </w:p>
        </w:tc>
        <w:tc>
          <w:tcPr>
            <w:tcW w:w="0" w:type="auto"/>
            <w:vAlign w:val="center"/>
            <w:hideMark/>
          </w:tcPr>
          <w:p w14:paraId="1F0BA31B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I²C clock</w:t>
            </w:r>
          </w:p>
        </w:tc>
      </w:tr>
      <w:tr w:rsidR="00FC5475" w:rsidRPr="00FC5475" w14:paraId="44EED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7FE0E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GPIO 18</w:t>
            </w:r>
          </w:p>
        </w:tc>
        <w:tc>
          <w:tcPr>
            <w:tcW w:w="0" w:type="auto"/>
            <w:vAlign w:val="center"/>
            <w:hideMark/>
          </w:tcPr>
          <w:p w14:paraId="5BDA0453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Relay IN1 (optional)</w:t>
            </w:r>
          </w:p>
        </w:tc>
        <w:tc>
          <w:tcPr>
            <w:tcW w:w="0" w:type="auto"/>
            <w:vAlign w:val="center"/>
            <w:hideMark/>
          </w:tcPr>
          <w:p w14:paraId="55E4C88E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Relay channel 1</w:t>
            </w:r>
          </w:p>
        </w:tc>
      </w:tr>
      <w:tr w:rsidR="00FC5475" w:rsidRPr="00FC5475" w14:paraId="5E9D3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C91E4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GPIO 19</w:t>
            </w:r>
          </w:p>
        </w:tc>
        <w:tc>
          <w:tcPr>
            <w:tcW w:w="0" w:type="auto"/>
            <w:vAlign w:val="center"/>
            <w:hideMark/>
          </w:tcPr>
          <w:p w14:paraId="09758E28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Relay IN2 (optional)</w:t>
            </w:r>
          </w:p>
        </w:tc>
        <w:tc>
          <w:tcPr>
            <w:tcW w:w="0" w:type="auto"/>
            <w:vAlign w:val="center"/>
            <w:hideMark/>
          </w:tcPr>
          <w:p w14:paraId="7DDB3C17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Relay channel 2</w:t>
            </w:r>
          </w:p>
        </w:tc>
      </w:tr>
      <w:tr w:rsidR="00FC5475" w:rsidRPr="00FC5475" w14:paraId="6963D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BCBE7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GPIO 2</w:t>
            </w:r>
          </w:p>
        </w:tc>
        <w:tc>
          <w:tcPr>
            <w:tcW w:w="0" w:type="auto"/>
            <w:vAlign w:val="center"/>
            <w:hideMark/>
          </w:tcPr>
          <w:p w14:paraId="00FA4346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LED through resistor (optional)</w:t>
            </w:r>
          </w:p>
        </w:tc>
        <w:tc>
          <w:tcPr>
            <w:tcW w:w="0" w:type="auto"/>
            <w:vAlign w:val="center"/>
            <w:hideMark/>
          </w:tcPr>
          <w:p w14:paraId="1BF38C8E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Status indicator</w:t>
            </w:r>
          </w:p>
        </w:tc>
      </w:tr>
      <w:tr w:rsidR="00FC5475" w:rsidRPr="00FC5475" w14:paraId="5778A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63AC1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GPIO 23</w:t>
            </w:r>
          </w:p>
        </w:tc>
        <w:tc>
          <w:tcPr>
            <w:tcW w:w="0" w:type="auto"/>
            <w:vAlign w:val="center"/>
            <w:hideMark/>
          </w:tcPr>
          <w:p w14:paraId="5688CBE3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Push-button to GND (optional)</w:t>
            </w:r>
          </w:p>
        </w:tc>
        <w:tc>
          <w:tcPr>
            <w:tcW w:w="0" w:type="auto"/>
            <w:vAlign w:val="center"/>
            <w:hideMark/>
          </w:tcPr>
          <w:p w14:paraId="5902B222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Reset/recovery request</w:t>
            </w:r>
          </w:p>
        </w:tc>
      </w:tr>
    </w:tbl>
    <w:p w14:paraId="4AADA2B8" w14:textId="77777777" w:rsidR="00FC5475" w:rsidRPr="00FC5475" w:rsidRDefault="00FC5475" w:rsidP="00FC5475">
      <w:pPr>
        <w:rPr>
          <w:sz w:val="36"/>
          <w:szCs w:val="36"/>
        </w:rPr>
      </w:pPr>
      <w:r w:rsidRPr="00FC5475">
        <w:rPr>
          <w:sz w:val="36"/>
          <w:szCs w:val="36"/>
        </w:rPr>
        <w:t xml:space="preserve">The ESP32's built-in TWAI controller implements CAN protocol handling, while the SN65HVD230 handles the electrical CAN bus signals. </w:t>
      </w:r>
    </w:p>
    <w:p w14:paraId="0248567F" w14:textId="4B2DC32F" w:rsidR="00FC5475" w:rsidRPr="00FC5475" w:rsidRDefault="00FC5475" w:rsidP="00FC5475">
      <w:pPr>
        <w:rPr>
          <w:sz w:val="36"/>
          <w:szCs w:val="36"/>
        </w:rPr>
      </w:pPr>
      <w:r w:rsidRPr="00FC5475">
        <w:rPr>
          <w:sz w:val="36"/>
          <w:szCs w:val="36"/>
        </w:rPr>
        <w:drawing>
          <wp:inline distT="0" distB="0" distL="0" distR="0" wp14:anchorId="4FF6D8C9" wp14:editId="08FF74BA">
            <wp:extent cx="304800" cy="304800"/>
            <wp:effectExtent l="0" t="0" r="0" b="0"/>
            <wp:docPr id="9975806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AFDF6" w14:textId="77777777" w:rsidR="00FC5475" w:rsidRPr="00FC5475" w:rsidRDefault="00FC5475" w:rsidP="00FC5475">
      <w:pPr>
        <w:rPr>
          <w:sz w:val="36"/>
          <w:szCs w:val="36"/>
        </w:rPr>
      </w:pPr>
      <w:proofErr w:type="spellStart"/>
      <w:r w:rsidRPr="00FC5475">
        <w:rPr>
          <w:sz w:val="36"/>
          <w:szCs w:val="36"/>
        </w:rPr>
        <w:t>Espressif</w:t>
      </w:r>
      <w:proofErr w:type="spellEnd"/>
      <w:r w:rsidRPr="00FC5475">
        <w:rPr>
          <w:sz w:val="36"/>
          <w:szCs w:val="36"/>
        </w:rPr>
        <w:t xml:space="preserve"> Documentation</w:t>
      </w:r>
    </w:p>
    <w:p w14:paraId="085D8636" w14:textId="77777777" w:rsidR="00FC5475" w:rsidRPr="00FC5475" w:rsidRDefault="00FC5475" w:rsidP="00FC5475">
      <w:pPr>
        <w:rPr>
          <w:sz w:val="36"/>
          <w:szCs w:val="36"/>
        </w:rPr>
      </w:pPr>
      <w:r w:rsidRPr="00FC5475">
        <w:rPr>
          <w:sz w:val="36"/>
          <w:szCs w:val="36"/>
        </w:rPr>
        <w:t>+1</w:t>
      </w:r>
    </w:p>
    <w:p w14:paraId="06F286CF" w14:textId="77777777" w:rsidR="00FC5475" w:rsidRPr="00FC5475" w:rsidRDefault="00FC5475" w:rsidP="00FC5475">
      <w:pPr>
        <w:rPr>
          <w:b/>
          <w:bCs/>
          <w:sz w:val="36"/>
          <w:szCs w:val="36"/>
        </w:rPr>
      </w:pPr>
      <w:r w:rsidRPr="00FC5475">
        <w:rPr>
          <w:b/>
          <w:bCs/>
          <w:sz w:val="36"/>
          <w:szCs w:val="36"/>
        </w:rPr>
        <w:t>3. All four sensor nodes</w:t>
      </w:r>
    </w:p>
    <w:p w14:paraId="212A67BA" w14:textId="77777777" w:rsidR="00FC5475" w:rsidRPr="00FC5475" w:rsidRDefault="00FC5475" w:rsidP="00FC5475">
      <w:pPr>
        <w:rPr>
          <w:b/>
          <w:bCs/>
          <w:sz w:val="36"/>
          <w:szCs w:val="36"/>
        </w:rPr>
      </w:pPr>
      <w:r w:rsidRPr="00FC5475">
        <w:rPr>
          <w:b/>
          <w:bCs/>
          <w:sz w:val="36"/>
          <w:szCs w:val="36"/>
        </w:rPr>
        <w:t>Node 1 — DHT11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4942"/>
      </w:tblGrid>
      <w:tr w:rsidR="00FC5475" w:rsidRPr="00FC5475" w14:paraId="06FBC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A0AB5" w14:textId="77777777" w:rsidR="00FC5475" w:rsidRPr="00FC5475" w:rsidRDefault="00FC5475" w:rsidP="00FC5475">
            <w:pPr>
              <w:rPr>
                <w:b/>
                <w:bCs/>
                <w:sz w:val="36"/>
                <w:szCs w:val="36"/>
              </w:rPr>
            </w:pPr>
            <w:r w:rsidRPr="00FC5475">
              <w:rPr>
                <w:b/>
                <w:bCs/>
                <w:sz w:val="36"/>
                <w:szCs w:val="36"/>
              </w:rPr>
              <w:t>DHT11 pin</w:t>
            </w:r>
          </w:p>
        </w:tc>
        <w:tc>
          <w:tcPr>
            <w:tcW w:w="0" w:type="auto"/>
            <w:vAlign w:val="center"/>
            <w:hideMark/>
          </w:tcPr>
          <w:p w14:paraId="31D9AE2D" w14:textId="77777777" w:rsidR="00FC5475" w:rsidRPr="00FC5475" w:rsidRDefault="00FC5475" w:rsidP="00FC5475">
            <w:pPr>
              <w:rPr>
                <w:b/>
                <w:bCs/>
                <w:sz w:val="36"/>
                <w:szCs w:val="36"/>
              </w:rPr>
            </w:pPr>
            <w:r w:rsidRPr="00FC5475">
              <w:rPr>
                <w:b/>
                <w:bCs/>
                <w:sz w:val="36"/>
                <w:szCs w:val="36"/>
              </w:rPr>
              <w:t>ESP32 Node 1</w:t>
            </w:r>
          </w:p>
        </w:tc>
      </w:tr>
      <w:tr w:rsidR="00FC5475" w:rsidRPr="00FC5475" w14:paraId="4EB37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063FA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4F7821BF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3.3 V, if supported by the module</w:t>
            </w:r>
          </w:p>
        </w:tc>
      </w:tr>
      <w:tr w:rsidR="00FC5475" w:rsidRPr="00FC5475" w14:paraId="6E121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648E4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52F7234D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GND</w:t>
            </w:r>
          </w:p>
        </w:tc>
      </w:tr>
      <w:tr w:rsidR="00FC5475" w:rsidRPr="00FC5475" w14:paraId="056F6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429CD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lastRenderedPageBreak/>
              <w:t>DATA</w:t>
            </w:r>
          </w:p>
        </w:tc>
        <w:tc>
          <w:tcPr>
            <w:tcW w:w="0" w:type="auto"/>
            <w:vAlign w:val="center"/>
            <w:hideMark/>
          </w:tcPr>
          <w:p w14:paraId="48948998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GPIO 16</w:t>
            </w:r>
          </w:p>
        </w:tc>
      </w:tr>
    </w:tbl>
    <w:p w14:paraId="1E493803" w14:textId="77777777" w:rsidR="00FC5475" w:rsidRPr="00FC5475" w:rsidRDefault="00FC5475" w:rsidP="00FC5475">
      <w:pPr>
        <w:rPr>
          <w:b/>
          <w:bCs/>
          <w:sz w:val="36"/>
          <w:szCs w:val="36"/>
        </w:rPr>
      </w:pPr>
      <w:r w:rsidRPr="00FC5475">
        <w:rPr>
          <w:b/>
          <w:bCs/>
          <w:sz w:val="36"/>
          <w:szCs w:val="36"/>
        </w:rPr>
        <w:t>Node 2 — vibration sensor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4140"/>
      </w:tblGrid>
      <w:tr w:rsidR="00FC5475" w:rsidRPr="00FC5475" w14:paraId="0044E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681A2" w14:textId="77777777" w:rsidR="00FC5475" w:rsidRPr="00FC5475" w:rsidRDefault="00FC5475" w:rsidP="00FC5475">
            <w:pPr>
              <w:rPr>
                <w:b/>
                <w:bCs/>
                <w:sz w:val="36"/>
                <w:szCs w:val="36"/>
              </w:rPr>
            </w:pPr>
            <w:r w:rsidRPr="00FC5475">
              <w:rPr>
                <w:b/>
                <w:bCs/>
                <w:sz w:val="36"/>
                <w:szCs w:val="36"/>
              </w:rPr>
              <w:t>Sensor pin</w:t>
            </w:r>
          </w:p>
        </w:tc>
        <w:tc>
          <w:tcPr>
            <w:tcW w:w="0" w:type="auto"/>
            <w:vAlign w:val="center"/>
            <w:hideMark/>
          </w:tcPr>
          <w:p w14:paraId="00D82D0D" w14:textId="77777777" w:rsidR="00FC5475" w:rsidRPr="00FC5475" w:rsidRDefault="00FC5475" w:rsidP="00FC5475">
            <w:pPr>
              <w:rPr>
                <w:b/>
                <w:bCs/>
                <w:sz w:val="36"/>
                <w:szCs w:val="36"/>
              </w:rPr>
            </w:pPr>
            <w:r w:rsidRPr="00FC5475">
              <w:rPr>
                <w:b/>
                <w:bCs/>
                <w:sz w:val="36"/>
                <w:szCs w:val="36"/>
              </w:rPr>
              <w:t>ESP32 Node 2</w:t>
            </w:r>
          </w:p>
        </w:tc>
      </w:tr>
      <w:tr w:rsidR="00FC5475" w:rsidRPr="00FC5475" w14:paraId="4075C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DB49D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1026ED99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Module-rated supply</w:t>
            </w:r>
          </w:p>
        </w:tc>
      </w:tr>
      <w:tr w:rsidR="00FC5475" w:rsidRPr="00FC5475" w14:paraId="52204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8830D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4D084A89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GND</w:t>
            </w:r>
          </w:p>
        </w:tc>
      </w:tr>
      <w:tr w:rsidR="00FC5475" w:rsidRPr="00FC5475" w14:paraId="36D48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DF875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DO</w:t>
            </w:r>
          </w:p>
        </w:tc>
        <w:tc>
          <w:tcPr>
            <w:tcW w:w="0" w:type="auto"/>
            <w:vAlign w:val="center"/>
            <w:hideMark/>
          </w:tcPr>
          <w:p w14:paraId="6AB181FC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GPIO 17</w:t>
            </w:r>
          </w:p>
        </w:tc>
      </w:tr>
      <w:tr w:rsidR="00FC5475" w:rsidRPr="00FC5475" w14:paraId="7E886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6C4D1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AO (if available)</w:t>
            </w:r>
          </w:p>
        </w:tc>
        <w:tc>
          <w:tcPr>
            <w:tcW w:w="0" w:type="auto"/>
            <w:vAlign w:val="center"/>
            <w:hideMark/>
          </w:tcPr>
          <w:p w14:paraId="5A295400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ADC-capable GPIO, optional</w:t>
            </w:r>
          </w:p>
        </w:tc>
      </w:tr>
    </w:tbl>
    <w:p w14:paraId="521180EE" w14:textId="77777777" w:rsidR="00FC5475" w:rsidRPr="00FC5475" w:rsidRDefault="00FC5475" w:rsidP="00FC5475">
      <w:pPr>
        <w:rPr>
          <w:b/>
          <w:bCs/>
          <w:sz w:val="36"/>
          <w:szCs w:val="36"/>
        </w:rPr>
      </w:pPr>
      <w:r w:rsidRPr="00FC5475">
        <w:rPr>
          <w:b/>
          <w:bCs/>
          <w:sz w:val="36"/>
          <w:szCs w:val="36"/>
        </w:rPr>
        <w:t>Node 3 — MPU6050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5040"/>
      </w:tblGrid>
      <w:tr w:rsidR="00FC5475" w:rsidRPr="00FC5475" w14:paraId="2C7E8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C0A99" w14:textId="77777777" w:rsidR="00FC5475" w:rsidRPr="00FC5475" w:rsidRDefault="00FC5475" w:rsidP="00FC5475">
            <w:pPr>
              <w:rPr>
                <w:b/>
                <w:bCs/>
                <w:sz w:val="36"/>
                <w:szCs w:val="36"/>
              </w:rPr>
            </w:pPr>
            <w:r w:rsidRPr="00FC5475">
              <w:rPr>
                <w:b/>
                <w:bCs/>
                <w:sz w:val="36"/>
                <w:szCs w:val="36"/>
              </w:rPr>
              <w:t>MPU6050 pin</w:t>
            </w:r>
          </w:p>
        </w:tc>
        <w:tc>
          <w:tcPr>
            <w:tcW w:w="0" w:type="auto"/>
            <w:vAlign w:val="center"/>
            <w:hideMark/>
          </w:tcPr>
          <w:p w14:paraId="0B7F44C9" w14:textId="77777777" w:rsidR="00FC5475" w:rsidRPr="00FC5475" w:rsidRDefault="00FC5475" w:rsidP="00FC5475">
            <w:pPr>
              <w:rPr>
                <w:b/>
                <w:bCs/>
                <w:sz w:val="36"/>
                <w:szCs w:val="36"/>
              </w:rPr>
            </w:pPr>
            <w:r w:rsidRPr="00FC5475">
              <w:rPr>
                <w:b/>
                <w:bCs/>
                <w:sz w:val="36"/>
                <w:szCs w:val="36"/>
              </w:rPr>
              <w:t>ESP32 Node 3</w:t>
            </w:r>
          </w:p>
        </w:tc>
      </w:tr>
      <w:tr w:rsidR="00FC5475" w:rsidRPr="00FC5475" w14:paraId="21087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6CA24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4145778F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Supply supported by the breakout</w:t>
            </w:r>
          </w:p>
        </w:tc>
      </w:tr>
      <w:tr w:rsidR="00FC5475" w:rsidRPr="00FC5475" w14:paraId="3DFAD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E10BD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0B650844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GND</w:t>
            </w:r>
          </w:p>
        </w:tc>
      </w:tr>
      <w:tr w:rsidR="00FC5475" w:rsidRPr="00FC5475" w14:paraId="70020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83E35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SDA</w:t>
            </w:r>
          </w:p>
        </w:tc>
        <w:tc>
          <w:tcPr>
            <w:tcW w:w="0" w:type="auto"/>
            <w:vAlign w:val="center"/>
            <w:hideMark/>
          </w:tcPr>
          <w:p w14:paraId="17B759F0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GPIO 21</w:t>
            </w:r>
          </w:p>
        </w:tc>
      </w:tr>
      <w:tr w:rsidR="00FC5475" w:rsidRPr="00FC5475" w14:paraId="3BC45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EBFD2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SCL</w:t>
            </w:r>
          </w:p>
        </w:tc>
        <w:tc>
          <w:tcPr>
            <w:tcW w:w="0" w:type="auto"/>
            <w:vAlign w:val="center"/>
            <w:hideMark/>
          </w:tcPr>
          <w:p w14:paraId="00118913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GPIO 22</w:t>
            </w:r>
          </w:p>
        </w:tc>
      </w:tr>
      <w:tr w:rsidR="00FC5475" w:rsidRPr="00FC5475" w14:paraId="63E5F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8E913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INT (optional)</w:t>
            </w:r>
          </w:p>
        </w:tc>
        <w:tc>
          <w:tcPr>
            <w:tcW w:w="0" w:type="auto"/>
            <w:vAlign w:val="center"/>
            <w:hideMark/>
          </w:tcPr>
          <w:p w14:paraId="6EF263A7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GPIO 27</w:t>
            </w:r>
          </w:p>
        </w:tc>
      </w:tr>
    </w:tbl>
    <w:p w14:paraId="07663B7D" w14:textId="77777777" w:rsidR="00FC5475" w:rsidRPr="00FC5475" w:rsidRDefault="00FC5475" w:rsidP="00FC5475">
      <w:pPr>
        <w:rPr>
          <w:b/>
          <w:bCs/>
          <w:sz w:val="36"/>
          <w:szCs w:val="36"/>
        </w:rPr>
      </w:pPr>
      <w:r w:rsidRPr="00FC5475">
        <w:rPr>
          <w:b/>
          <w:bCs/>
          <w:sz w:val="36"/>
          <w:szCs w:val="36"/>
        </w:rPr>
        <w:t>Node 4 — universal backup node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2"/>
        <w:gridCol w:w="2125"/>
      </w:tblGrid>
      <w:tr w:rsidR="00FC5475" w:rsidRPr="00FC5475" w14:paraId="755C4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4E633" w14:textId="77777777" w:rsidR="00FC5475" w:rsidRPr="00FC5475" w:rsidRDefault="00FC5475" w:rsidP="00FC5475">
            <w:pPr>
              <w:rPr>
                <w:b/>
                <w:bCs/>
                <w:sz w:val="36"/>
                <w:szCs w:val="36"/>
              </w:rPr>
            </w:pPr>
            <w:r w:rsidRPr="00FC5475">
              <w:rPr>
                <w:b/>
                <w:bCs/>
                <w:sz w:val="36"/>
                <w:szCs w:val="36"/>
              </w:rPr>
              <w:t>Component signal</w:t>
            </w:r>
          </w:p>
        </w:tc>
        <w:tc>
          <w:tcPr>
            <w:tcW w:w="0" w:type="auto"/>
            <w:vAlign w:val="center"/>
            <w:hideMark/>
          </w:tcPr>
          <w:p w14:paraId="6F0030C7" w14:textId="77777777" w:rsidR="00FC5475" w:rsidRPr="00FC5475" w:rsidRDefault="00FC5475" w:rsidP="00FC5475">
            <w:pPr>
              <w:rPr>
                <w:b/>
                <w:bCs/>
                <w:sz w:val="36"/>
                <w:szCs w:val="36"/>
              </w:rPr>
            </w:pPr>
            <w:r w:rsidRPr="00FC5475">
              <w:rPr>
                <w:b/>
                <w:bCs/>
                <w:sz w:val="36"/>
                <w:szCs w:val="36"/>
              </w:rPr>
              <w:t>ESP32 Node 4</w:t>
            </w:r>
          </w:p>
        </w:tc>
      </w:tr>
      <w:tr w:rsidR="00FC5475" w:rsidRPr="00FC5475" w14:paraId="5606B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18F7C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DHT11 DATA</w:t>
            </w:r>
          </w:p>
        </w:tc>
        <w:tc>
          <w:tcPr>
            <w:tcW w:w="0" w:type="auto"/>
            <w:vAlign w:val="center"/>
            <w:hideMark/>
          </w:tcPr>
          <w:p w14:paraId="557A75D1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GPIO 16</w:t>
            </w:r>
          </w:p>
        </w:tc>
      </w:tr>
      <w:tr w:rsidR="00FC5475" w:rsidRPr="00FC5475" w14:paraId="02ECA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9E5E4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lastRenderedPageBreak/>
              <w:t>Vibration sensor DO</w:t>
            </w:r>
          </w:p>
        </w:tc>
        <w:tc>
          <w:tcPr>
            <w:tcW w:w="0" w:type="auto"/>
            <w:vAlign w:val="center"/>
            <w:hideMark/>
          </w:tcPr>
          <w:p w14:paraId="4BB53CDC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GPIO 17</w:t>
            </w:r>
          </w:p>
        </w:tc>
      </w:tr>
      <w:tr w:rsidR="00FC5475" w:rsidRPr="00FC5475" w14:paraId="670DC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7A4A4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MPU6050 SDA</w:t>
            </w:r>
          </w:p>
        </w:tc>
        <w:tc>
          <w:tcPr>
            <w:tcW w:w="0" w:type="auto"/>
            <w:vAlign w:val="center"/>
            <w:hideMark/>
          </w:tcPr>
          <w:p w14:paraId="5F33F368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GPIO 21</w:t>
            </w:r>
          </w:p>
        </w:tc>
      </w:tr>
      <w:tr w:rsidR="00FC5475" w:rsidRPr="00FC5475" w14:paraId="4E426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DC7A2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MPU6050 SCL</w:t>
            </w:r>
          </w:p>
        </w:tc>
        <w:tc>
          <w:tcPr>
            <w:tcW w:w="0" w:type="auto"/>
            <w:vAlign w:val="center"/>
            <w:hideMark/>
          </w:tcPr>
          <w:p w14:paraId="58304135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GPIO 22</w:t>
            </w:r>
          </w:p>
        </w:tc>
      </w:tr>
      <w:tr w:rsidR="00FC5475" w:rsidRPr="00FC5475" w14:paraId="53936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53FD7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MPU6050 INT (optional)</w:t>
            </w:r>
          </w:p>
        </w:tc>
        <w:tc>
          <w:tcPr>
            <w:tcW w:w="0" w:type="auto"/>
            <w:vAlign w:val="center"/>
            <w:hideMark/>
          </w:tcPr>
          <w:p w14:paraId="241EFB17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GPIO 27</w:t>
            </w:r>
          </w:p>
        </w:tc>
      </w:tr>
      <w:tr w:rsidR="00FC5475" w:rsidRPr="00FC5475" w14:paraId="78ECA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573EA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All sensor grounds</w:t>
            </w:r>
          </w:p>
        </w:tc>
        <w:tc>
          <w:tcPr>
            <w:tcW w:w="0" w:type="auto"/>
            <w:vAlign w:val="center"/>
            <w:hideMark/>
          </w:tcPr>
          <w:p w14:paraId="040CC4F5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GND</w:t>
            </w:r>
          </w:p>
        </w:tc>
      </w:tr>
    </w:tbl>
    <w:p w14:paraId="2923DF60" w14:textId="77777777" w:rsidR="00FC5475" w:rsidRPr="00FC5475" w:rsidRDefault="00FC5475" w:rsidP="00FC5475">
      <w:pPr>
        <w:rPr>
          <w:sz w:val="36"/>
          <w:szCs w:val="36"/>
        </w:rPr>
      </w:pPr>
      <w:r w:rsidRPr="00FC5475">
        <w:rPr>
          <w:sz w:val="36"/>
          <w:szCs w:val="36"/>
        </w:rPr>
        <w:t>Node 4 uses its own sensors and local I²C bus. Its MPU6050 connections must not be wired to Node 3's I²C bus.</w:t>
      </w:r>
    </w:p>
    <w:p w14:paraId="603D208B" w14:textId="77777777" w:rsidR="00FC5475" w:rsidRPr="00FC5475" w:rsidRDefault="00FC5475" w:rsidP="00FC5475">
      <w:pPr>
        <w:rPr>
          <w:b/>
          <w:bCs/>
          <w:sz w:val="36"/>
          <w:szCs w:val="36"/>
        </w:rPr>
      </w:pPr>
      <w:r w:rsidRPr="00FC5475">
        <w:rPr>
          <w:b/>
          <w:bCs/>
          <w:sz w:val="36"/>
          <w:szCs w:val="36"/>
        </w:rPr>
        <w:t>4. SN65HVD230 module connections — repeat five times</w:t>
      </w:r>
    </w:p>
    <w:p w14:paraId="241656F4" w14:textId="77777777" w:rsidR="00FC5475" w:rsidRPr="00FC5475" w:rsidRDefault="00FC5475" w:rsidP="00FC5475">
      <w:pPr>
        <w:rPr>
          <w:sz w:val="36"/>
          <w:szCs w:val="36"/>
        </w:rPr>
      </w:pPr>
      <w:r w:rsidRPr="00FC5475">
        <w:rPr>
          <w:sz w:val="36"/>
          <w:szCs w:val="36"/>
        </w:rPr>
        <w:t xml:space="preserve">The official TI IC datasheet identifies the following pins. </w:t>
      </w:r>
    </w:p>
    <w:p w14:paraId="08129C0C" w14:textId="3A0BECAD" w:rsidR="00FC5475" w:rsidRPr="00FC5475" w:rsidRDefault="00FC5475" w:rsidP="00FC5475">
      <w:pPr>
        <w:rPr>
          <w:sz w:val="36"/>
          <w:szCs w:val="36"/>
        </w:rPr>
      </w:pPr>
      <w:r w:rsidRPr="00FC5475">
        <w:rPr>
          <w:sz w:val="36"/>
          <w:szCs w:val="36"/>
        </w:rPr>
        <w:drawing>
          <wp:inline distT="0" distB="0" distL="0" distR="0" wp14:anchorId="4BE7755B" wp14:editId="560C89B6">
            <wp:extent cx="304800" cy="304800"/>
            <wp:effectExtent l="0" t="0" r="0" b="0"/>
            <wp:docPr id="12274027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91DD3" w14:textId="77777777" w:rsidR="00FC5475" w:rsidRPr="00FC5475" w:rsidRDefault="00FC5475" w:rsidP="00FC5475">
      <w:pPr>
        <w:rPr>
          <w:sz w:val="36"/>
          <w:szCs w:val="36"/>
        </w:rPr>
      </w:pPr>
      <w:r w:rsidRPr="00FC5475">
        <w:rPr>
          <w:sz w:val="36"/>
          <w:szCs w:val="36"/>
        </w:rPr>
        <w:t>Texas Instruments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1168"/>
        <w:gridCol w:w="3882"/>
      </w:tblGrid>
      <w:tr w:rsidR="00FC5475" w:rsidRPr="00FC5475" w14:paraId="56A6E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9FA9A" w14:textId="77777777" w:rsidR="00FC5475" w:rsidRPr="00FC5475" w:rsidRDefault="00FC5475" w:rsidP="00FC5475">
            <w:pPr>
              <w:rPr>
                <w:b/>
                <w:bCs/>
                <w:sz w:val="36"/>
                <w:szCs w:val="36"/>
              </w:rPr>
            </w:pPr>
            <w:r w:rsidRPr="00FC5475">
              <w:rPr>
                <w:b/>
                <w:bCs/>
                <w:sz w:val="36"/>
                <w:szCs w:val="36"/>
              </w:rPr>
              <w:t>IC pin</w:t>
            </w:r>
          </w:p>
        </w:tc>
        <w:tc>
          <w:tcPr>
            <w:tcW w:w="0" w:type="auto"/>
            <w:vAlign w:val="center"/>
            <w:hideMark/>
          </w:tcPr>
          <w:p w14:paraId="100F9C59" w14:textId="77777777" w:rsidR="00FC5475" w:rsidRPr="00FC5475" w:rsidRDefault="00FC5475" w:rsidP="00FC5475">
            <w:pPr>
              <w:rPr>
                <w:b/>
                <w:bCs/>
                <w:sz w:val="36"/>
                <w:szCs w:val="36"/>
              </w:rPr>
            </w:pPr>
            <w:r w:rsidRPr="00FC5475">
              <w:rPr>
                <w:b/>
                <w:bCs/>
                <w:sz w:val="36"/>
                <w:szCs w:val="36"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41EDB0DD" w14:textId="77777777" w:rsidR="00FC5475" w:rsidRPr="00FC5475" w:rsidRDefault="00FC5475" w:rsidP="00FC5475">
            <w:pPr>
              <w:rPr>
                <w:b/>
                <w:bCs/>
                <w:sz w:val="36"/>
                <w:szCs w:val="36"/>
              </w:rPr>
            </w:pPr>
            <w:r w:rsidRPr="00FC5475">
              <w:rPr>
                <w:b/>
                <w:bCs/>
                <w:sz w:val="36"/>
                <w:szCs w:val="36"/>
              </w:rPr>
              <w:t>Connection</w:t>
            </w:r>
          </w:p>
        </w:tc>
      </w:tr>
      <w:tr w:rsidR="00FC5475" w:rsidRPr="00FC5475" w14:paraId="6F460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BD29E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CBD344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D / TXD</w:t>
            </w:r>
          </w:p>
        </w:tc>
        <w:tc>
          <w:tcPr>
            <w:tcW w:w="0" w:type="auto"/>
            <w:vAlign w:val="center"/>
            <w:hideMark/>
          </w:tcPr>
          <w:p w14:paraId="6B747F56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ESP32 GPIO 5</w:t>
            </w:r>
          </w:p>
        </w:tc>
      </w:tr>
      <w:tr w:rsidR="00FC5475" w:rsidRPr="00FC5475" w14:paraId="74E69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36F44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006389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73F764E5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ESP32 GND</w:t>
            </w:r>
          </w:p>
        </w:tc>
      </w:tr>
      <w:tr w:rsidR="00FC5475" w:rsidRPr="00FC5475" w14:paraId="0AD57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42194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B8F7B7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6F041639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ESP32 3V3</w:t>
            </w:r>
          </w:p>
        </w:tc>
      </w:tr>
      <w:tr w:rsidR="00FC5475" w:rsidRPr="00FC5475" w14:paraId="3784A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E87D4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90D9AA5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R / RXD</w:t>
            </w:r>
          </w:p>
        </w:tc>
        <w:tc>
          <w:tcPr>
            <w:tcW w:w="0" w:type="auto"/>
            <w:vAlign w:val="center"/>
            <w:hideMark/>
          </w:tcPr>
          <w:p w14:paraId="09F2827D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ESP32 GPIO 4</w:t>
            </w:r>
          </w:p>
        </w:tc>
      </w:tr>
      <w:tr w:rsidR="00FC5475" w:rsidRPr="00FC5475" w14:paraId="717D2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20BB7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3284F96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proofErr w:type="spellStart"/>
            <w:r w:rsidRPr="00FC5475">
              <w:rPr>
                <w:sz w:val="36"/>
                <w:szCs w:val="36"/>
              </w:rPr>
              <w:t>Vref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81FABF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Leave unconnected</w:t>
            </w:r>
          </w:p>
        </w:tc>
      </w:tr>
      <w:tr w:rsidR="00FC5475" w:rsidRPr="00FC5475" w14:paraId="6B0FA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B91FA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76C2646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CANL</w:t>
            </w:r>
          </w:p>
        </w:tc>
        <w:tc>
          <w:tcPr>
            <w:tcW w:w="0" w:type="auto"/>
            <w:vAlign w:val="center"/>
            <w:hideMark/>
          </w:tcPr>
          <w:p w14:paraId="5B0507F8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Shared CANL</w:t>
            </w:r>
          </w:p>
        </w:tc>
      </w:tr>
      <w:tr w:rsidR="00FC5475" w:rsidRPr="00FC5475" w14:paraId="0AC0C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205CD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0CB55ED2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CANH</w:t>
            </w:r>
          </w:p>
        </w:tc>
        <w:tc>
          <w:tcPr>
            <w:tcW w:w="0" w:type="auto"/>
            <w:vAlign w:val="center"/>
            <w:hideMark/>
          </w:tcPr>
          <w:p w14:paraId="25034D7F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Shared CANH</w:t>
            </w:r>
          </w:p>
        </w:tc>
      </w:tr>
      <w:tr w:rsidR="00FC5475" w:rsidRPr="00FC5475" w14:paraId="49EDB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BE000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FAD18DE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RS</w:t>
            </w:r>
          </w:p>
        </w:tc>
        <w:tc>
          <w:tcPr>
            <w:tcW w:w="0" w:type="auto"/>
            <w:vAlign w:val="center"/>
            <w:hideMark/>
          </w:tcPr>
          <w:p w14:paraId="2E9FF7AF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GND for high-speed mode</w:t>
            </w:r>
          </w:p>
        </w:tc>
      </w:tr>
    </w:tbl>
    <w:p w14:paraId="3ED03B53" w14:textId="77777777" w:rsidR="00FC5475" w:rsidRPr="00FC5475" w:rsidRDefault="00FC5475" w:rsidP="00FC5475">
      <w:pPr>
        <w:rPr>
          <w:sz w:val="36"/>
          <w:szCs w:val="36"/>
        </w:rPr>
      </w:pPr>
      <w:r w:rsidRPr="00FC5475">
        <w:rPr>
          <w:sz w:val="36"/>
          <w:szCs w:val="36"/>
        </w:rPr>
        <w:t>Repeat this for the Master, Node 1, Node 2, Node 3 and Node 4. If your module has different printed header labels or onboard components, follow its specific module schematic rather than assuming the IC pin numbers match the header order.</w:t>
      </w:r>
    </w:p>
    <w:p w14:paraId="5580B1A6" w14:textId="77777777" w:rsidR="00FC5475" w:rsidRPr="00FC5475" w:rsidRDefault="00FC5475" w:rsidP="00FC5475">
      <w:pPr>
        <w:rPr>
          <w:b/>
          <w:bCs/>
          <w:sz w:val="36"/>
          <w:szCs w:val="36"/>
        </w:rPr>
      </w:pPr>
      <w:r w:rsidRPr="00FC5475">
        <w:rPr>
          <w:b/>
          <w:bCs/>
          <w:sz w:val="36"/>
          <w:szCs w:val="36"/>
        </w:rPr>
        <w:t>5. Complete CAN bus and termination</w:t>
      </w:r>
    </w:p>
    <w:p w14:paraId="452C069F" w14:textId="77777777" w:rsidR="00FC5475" w:rsidRPr="00FC5475" w:rsidRDefault="00FC5475" w:rsidP="00FC5475">
      <w:pPr>
        <w:rPr>
          <w:sz w:val="36"/>
          <w:szCs w:val="36"/>
        </w:rPr>
      </w:pPr>
      <w:r w:rsidRPr="00FC5475">
        <w:rPr>
          <w:sz w:val="36"/>
          <w:szCs w:val="36"/>
        </w:rPr>
        <w:t xml:space="preserve">120 Ω </w:t>
      </w:r>
      <w:proofErr w:type="gramStart"/>
      <w:r w:rsidRPr="00FC5475">
        <w:rPr>
          <w:sz w:val="36"/>
          <w:szCs w:val="36"/>
        </w:rPr>
        <w:t>resistor</w:t>
      </w:r>
      <w:proofErr w:type="gramEnd"/>
    </w:p>
    <w:p w14:paraId="4506C905" w14:textId="77777777" w:rsidR="00FC5475" w:rsidRPr="00FC5475" w:rsidRDefault="00FC5475" w:rsidP="00FC5475">
      <w:pPr>
        <w:rPr>
          <w:sz w:val="36"/>
          <w:szCs w:val="36"/>
        </w:rPr>
      </w:pPr>
      <w:r w:rsidRPr="00FC5475">
        <w:rPr>
          <w:sz w:val="36"/>
          <w:szCs w:val="36"/>
        </w:rPr>
        <w:t>At first physical end, across CANH–CANL</w:t>
      </w:r>
    </w:p>
    <w:p w14:paraId="305A94B1" w14:textId="77777777" w:rsidR="00FC5475" w:rsidRPr="00FC5475" w:rsidRDefault="00FC5475" w:rsidP="00FC5475">
      <w:pPr>
        <w:rPr>
          <w:sz w:val="36"/>
          <w:szCs w:val="36"/>
        </w:rPr>
      </w:pPr>
      <w:r w:rsidRPr="00FC5475">
        <w:rPr>
          <w:sz w:val="36"/>
          <w:szCs w:val="36"/>
        </w:rPr>
        <w:t>CANH / CANL twisted-pair trunk</w:t>
      </w:r>
    </w:p>
    <w:p w14:paraId="1E0715E8" w14:textId="77777777" w:rsidR="00FC5475" w:rsidRPr="00FC5475" w:rsidRDefault="00FC5475" w:rsidP="00FC5475">
      <w:pPr>
        <w:rPr>
          <w:sz w:val="36"/>
          <w:szCs w:val="36"/>
        </w:rPr>
      </w:pPr>
      <w:r w:rsidRPr="00FC5475">
        <w:rPr>
          <w:sz w:val="36"/>
          <w:szCs w:val="36"/>
        </w:rPr>
        <w:t>Master</w:t>
      </w:r>
    </w:p>
    <w:p w14:paraId="10E02353" w14:textId="77777777" w:rsidR="00FC5475" w:rsidRPr="00FC5475" w:rsidRDefault="00FC5475" w:rsidP="00FC5475">
      <w:pPr>
        <w:rPr>
          <w:sz w:val="36"/>
          <w:szCs w:val="36"/>
        </w:rPr>
      </w:pPr>
      <w:r w:rsidRPr="00FC5475">
        <w:rPr>
          <w:sz w:val="36"/>
          <w:szCs w:val="36"/>
        </w:rPr>
        <w:t>Module #1</w:t>
      </w:r>
    </w:p>
    <w:p w14:paraId="01B7E9EB" w14:textId="77777777" w:rsidR="00FC5475" w:rsidRPr="00FC5475" w:rsidRDefault="00FC5475" w:rsidP="00FC5475">
      <w:pPr>
        <w:rPr>
          <w:sz w:val="36"/>
          <w:szCs w:val="36"/>
        </w:rPr>
      </w:pPr>
      <w:r w:rsidRPr="00FC5475">
        <w:rPr>
          <w:sz w:val="36"/>
          <w:szCs w:val="36"/>
        </w:rPr>
        <w:t>Nodes 1–2</w:t>
      </w:r>
    </w:p>
    <w:p w14:paraId="079589C8" w14:textId="77777777" w:rsidR="00FC5475" w:rsidRPr="00FC5475" w:rsidRDefault="00FC5475" w:rsidP="00FC5475">
      <w:pPr>
        <w:rPr>
          <w:sz w:val="36"/>
          <w:szCs w:val="36"/>
        </w:rPr>
      </w:pPr>
      <w:r w:rsidRPr="00FC5475">
        <w:rPr>
          <w:sz w:val="36"/>
          <w:szCs w:val="36"/>
        </w:rPr>
        <w:t>Modules #2–3</w:t>
      </w:r>
    </w:p>
    <w:p w14:paraId="0ED373FC" w14:textId="77777777" w:rsidR="00FC5475" w:rsidRPr="00FC5475" w:rsidRDefault="00FC5475" w:rsidP="00FC5475">
      <w:pPr>
        <w:rPr>
          <w:sz w:val="36"/>
          <w:szCs w:val="36"/>
        </w:rPr>
      </w:pPr>
      <w:r w:rsidRPr="00FC5475">
        <w:rPr>
          <w:sz w:val="36"/>
          <w:szCs w:val="36"/>
        </w:rPr>
        <w:t>Nodes 3–4</w:t>
      </w:r>
    </w:p>
    <w:p w14:paraId="6115491A" w14:textId="77777777" w:rsidR="00FC5475" w:rsidRPr="00FC5475" w:rsidRDefault="00FC5475" w:rsidP="00FC5475">
      <w:pPr>
        <w:rPr>
          <w:sz w:val="36"/>
          <w:szCs w:val="36"/>
        </w:rPr>
      </w:pPr>
      <w:r w:rsidRPr="00FC5475">
        <w:rPr>
          <w:sz w:val="36"/>
          <w:szCs w:val="36"/>
        </w:rPr>
        <w:t>Modules #4–5</w:t>
      </w:r>
    </w:p>
    <w:p w14:paraId="08A24EBE" w14:textId="77777777" w:rsidR="00FC5475" w:rsidRPr="00FC5475" w:rsidRDefault="00FC5475" w:rsidP="00FC5475">
      <w:pPr>
        <w:rPr>
          <w:sz w:val="36"/>
          <w:szCs w:val="36"/>
        </w:rPr>
      </w:pPr>
      <w:r w:rsidRPr="00FC5475">
        <w:rPr>
          <w:sz w:val="36"/>
          <w:szCs w:val="36"/>
        </w:rPr>
        <w:t xml:space="preserve">120 Ω </w:t>
      </w:r>
      <w:proofErr w:type="gramStart"/>
      <w:r w:rsidRPr="00FC5475">
        <w:rPr>
          <w:sz w:val="36"/>
          <w:szCs w:val="36"/>
        </w:rPr>
        <w:t>resistor</w:t>
      </w:r>
      <w:proofErr w:type="gramEnd"/>
    </w:p>
    <w:p w14:paraId="55B37430" w14:textId="77777777" w:rsidR="00FC5475" w:rsidRPr="00FC5475" w:rsidRDefault="00FC5475" w:rsidP="00FC5475">
      <w:pPr>
        <w:rPr>
          <w:sz w:val="36"/>
          <w:szCs w:val="36"/>
        </w:rPr>
      </w:pPr>
      <w:r w:rsidRPr="00FC5475">
        <w:rPr>
          <w:sz w:val="36"/>
          <w:szCs w:val="36"/>
        </w:rPr>
        <w:t>At opposite physical end, across CANH–CANL</w:t>
      </w:r>
    </w:p>
    <w:p w14:paraId="607D32DF" w14:textId="77777777" w:rsidR="00FC5475" w:rsidRPr="00FC5475" w:rsidRDefault="00FC5475" w:rsidP="00FC5475">
      <w:pPr>
        <w:numPr>
          <w:ilvl w:val="0"/>
          <w:numId w:val="2"/>
        </w:numPr>
        <w:rPr>
          <w:sz w:val="36"/>
          <w:szCs w:val="36"/>
        </w:rPr>
      </w:pPr>
      <w:r w:rsidRPr="00FC5475">
        <w:rPr>
          <w:sz w:val="36"/>
          <w:szCs w:val="36"/>
        </w:rPr>
        <w:t>Connect every CANH terminal to the same CANH trunk and every CANL terminal to the same CANL trunk.</w:t>
      </w:r>
    </w:p>
    <w:p w14:paraId="3E158242" w14:textId="77777777" w:rsidR="00FC5475" w:rsidRPr="00FC5475" w:rsidRDefault="00FC5475" w:rsidP="00FC5475">
      <w:pPr>
        <w:numPr>
          <w:ilvl w:val="0"/>
          <w:numId w:val="2"/>
        </w:numPr>
        <w:rPr>
          <w:sz w:val="36"/>
          <w:szCs w:val="36"/>
        </w:rPr>
      </w:pPr>
      <w:r w:rsidRPr="00FC5475">
        <w:rPr>
          <w:sz w:val="36"/>
          <w:szCs w:val="36"/>
        </w:rPr>
        <w:lastRenderedPageBreak/>
        <w:t>Use only two 120 Ω termination resistors, one at each physical end. Check whether your modules already contain termination resistors.</w:t>
      </w:r>
    </w:p>
    <w:p w14:paraId="5A32F15F" w14:textId="77777777" w:rsidR="00FC5475" w:rsidRPr="00FC5475" w:rsidRDefault="00FC5475" w:rsidP="00FC5475">
      <w:pPr>
        <w:numPr>
          <w:ilvl w:val="0"/>
          <w:numId w:val="2"/>
        </w:numPr>
        <w:rPr>
          <w:sz w:val="36"/>
          <w:szCs w:val="36"/>
        </w:rPr>
      </w:pPr>
      <w:r w:rsidRPr="00FC5475">
        <w:rPr>
          <w:sz w:val="36"/>
          <w:szCs w:val="36"/>
        </w:rPr>
        <w:t>With power off and both terminators installed, approximately 60 Ω measured between CANH and CANL is a useful initial check.</w:t>
      </w:r>
    </w:p>
    <w:p w14:paraId="6F62A9B8" w14:textId="77777777" w:rsidR="00FC5475" w:rsidRPr="00FC5475" w:rsidRDefault="00FC5475" w:rsidP="00FC5475">
      <w:pPr>
        <w:numPr>
          <w:ilvl w:val="0"/>
          <w:numId w:val="2"/>
        </w:numPr>
        <w:rPr>
          <w:sz w:val="36"/>
          <w:szCs w:val="36"/>
        </w:rPr>
      </w:pPr>
      <w:r w:rsidRPr="00FC5475">
        <w:rPr>
          <w:sz w:val="36"/>
          <w:szCs w:val="36"/>
        </w:rPr>
        <w:t>Start testing with two boards before connecting all five.</w:t>
      </w:r>
    </w:p>
    <w:p w14:paraId="3715DA60" w14:textId="77777777" w:rsidR="00FC5475" w:rsidRPr="00FC5475" w:rsidRDefault="00FC5475" w:rsidP="00FC5475">
      <w:pPr>
        <w:rPr>
          <w:b/>
          <w:bCs/>
          <w:sz w:val="36"/>
          <w:szCs w:val="36"/>
        </w:rPr>
      </w:pPr>
      <w:r w:rsidRPr="00FC5475">
        <w:rPr>
          <w:b/>
          <w:bCs/>
          <w:sz w:val="36"/>
          <w:szCs w:val="36"/>
        </w:rPr>
        <w:t>6. Power supply and common ground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4"/>
        <w:gridCol w:w="6396"/>
      </w:tblGrid>
      <w:tr w:rsidR="00FC5475" w:rsidRPr="00FC5475" w14:paraId="6982C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76951" w14:textId="77777777" w:rsidR="00FC5475" w:rsidRPr="00FC5475" w:rsidRDefault="00FC5475" w:rsidP="00FC5475">
            <w:pPr>
              <w:rPr>
                <w:b/>
                <w:bCs/>
                <w:sz w:val="36"/>
                <w:szCs w:val="36"/>
              </w:rPr>
            </w:pPr>
            <w:r w:rsidRPr="00FC5475">
              <w:rPr>
                <w:b/>
                <w:bCs/>
                <w:sz w:val="36"/>
                <w:szCs w:val="36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6403D78" w14:textId="77777777" w:rsidR="00FC5475" w:rsidRPr="00FC5475" w:rsidRDefault="00FC5475" w:rsidP="00FC5475">
            <w:pPr>
              <w:rPr>
                <w:b/>
                <w:bCs/>
                <w:sz w:val="36"/>
                <w:szCs w:val="36"/>
              </w:rPr>
            </w:pPr>
            <w:r w:rsidRPr="00FC5475">
              <w:rPr>
                <w:b/>
                <w:bCs/>
                <w:sz w:val="36"/>
                <w:szCs w:val="36"/>
              </w:rPr>
              <w:t>Connection requirement</w:t>
            </w:r>
          </w:p>
        </w:tc>
      </w:tr>
      <w:tr w:rsidR="00FC5475" w:rsidRPr="00FC5475" w14:paraId="390B0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FCE93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Master and four nodes</w:t>
            </w:r>
          </w:p>
        </w:tc>
        <w:tc>
          <w:tcPr>
            <w:tcW w:w="0" w:type="auto"/>
            <w:vAlign w:val="center"/>
            <w:hideMark/>
          </w:tcPr>
          <w:p w14:paraId="2B74C089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Each powered from a suitable regulated supply or USB</w:t>
            </w:r>
          </w:p>
        </w:tc>
      </w:tr>
      <w:tr w:rsidR="00FC5475" w:rsidRPr="00FC5475" w14:paraId="1D002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E7CFE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SN65HVD230 modules</w:t>
            </w:r>
          </w:p>
        </w:tc>
        <w:tc>
          <w:tcPr>
            <w:tcW w:w="0" w:type="auto"/>
            <w:vAlign w:val="center"/>
            <w:hideMark/>
          </w:tcPr>
          <w:p w14:paraId="67AE18F4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3.3 V supply</w:t>
            </w:r>
          </w:p>
        </w:tc>
      </w:tr>
      <w:tr w:rsidR="00FC5475" w:rsidRPr="00FC5475" w14:paraId="57A71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789CE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Sensor modules</w:t>
            </w:r>
          </w:p>
        </w:tc>
        <w:tc>
          <w:tcPr>
            <w:tcW w:w="0" w:type="auto"/>
            <w:vAlign w:val="center"/>
            <w:hideMark/>
          </w:tcPr>
          <w:p w14:paraId="785E6073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Their individual specified supply voltage</w:t>
            </w:r>
          </w:p>
        </w:tc>
      </w:tr>
      <w:tr w:rsidR="00FC5475" w:rsidRPr="00FC5475" w14:paraId="15216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BA159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CAN bus</w:t>
            </w:r>
          </w:p>
        </w:tc>
        <w:tc>
          <w:tcPr>
            <w:tcW w:w="0" w:type="auto"/>
            <w:vAlign w:val="center"/>
            <w:hideMark/>
          </w:tcPr>
          <w:p w14:paraId="2D89A8E7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CANH and CANL signal wires</w:t>
            </w:r>
          </w:p>
        </w:tc>
      </w:tr>
      <w:tr w:rsidR="00FC5475" w:rsidRPr="00FC5475" w14:paraId="14176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D6CA7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Ground</w:t>
            </w:r>
          </w:p>
        </w:tc>
        <w:tc>
          <w:tcPr>
            <w:tcW w:w="0" w:type="auto"/>
            <w:vAlign w:val="center"/>
            <w:hideMark/>
          </w:tcPr>
          <w:p w14:paraId="586E21E7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Common reference for non-isolated prototype electronics</w:t>
            </w:r>
          </w:p>
        </w:tc>
      </w:tr>
    </w:tbl>
    <w:p w14:paraId="6220B112" w14:textId="77777777" w:rsidR="00FC5475" w:rsidRPr="00FC5475" w:rsidRDefault="00FC5475" w:rsidP="00FC5475">
      <w:pPr>
        <w:rPr>
          <w:sz w:val="36"/>
          <w:szCs w:val="36"/>
        </w:rPr>
      </w:pPr>
      <w:r w:rsidRPr="00FC5475">
        <w:rPr>
          <w:sz w:val="36"/>
          <w:szCs w:val="36"/>
        </w:rPr>
        <w:t>Do not apply 12 V directly to ESP32 GPIOs, sensor signal pins, or SN65HVD230 VCC.</w:t>
      </w:r>
    </w:p>
    <w:p w14:paraId="561E74FA" w14:textId="77777777" w:rsidR="00FC5475" w:rsidRDefault="00FC5475">
      <w:pPr>
        <w:rPr>
          <w:b/>
          <w:bCs/>
          <w:sz w:val="36"/>
          <w:szCs w:val="36"/>
        </w:rPr>
      </w:pPr>
    </w:p>
    <w:p w14:paraId="7A958C9C" w14:textId="77777777" w:rsidR="00FC5475" w:rsidRDefault="00FC5475">
      <w:pPr>
        <w:rPr>
          <w:b/>
          <w:bCs/>
          <w:sz w:val="36"/>
          <w:szCs w:val="36"/>
        </w:rPr>
      </w:pPr>
    </w:p>
    <w:p w14:paraId="792FD1E9" w14:textId="77777777" w:rsidR="00FC5475" w:rsidRDefault="00FC5475">
      <w:pPr>
        <w:rPr>
          <w:b/>
          <w:bCs/>
          <w:sz w:val="36"/>
          <w:szCs w:val="36"/>
        </w:rPr>
      </w:pPr>
    </w:p>
    <w:p w14:paraId="0943E5AF" w14:textId="77777777" w:rsidR="00FC5475" w:rsidRPr="00FC5475" w:rsidRDefault="00FC5475" w:rsidP="00FC5475">
      <w:pPr>
        <w:rPr>
          <w:b/>
          <w:bCs/>
          <w:sz w:val="36"/>
          <w:szCs w:val="36"/>
        </w:rPr>
      </w:pPr>
      <w:r w:rsidRPr="00FC5475">
        <w:rPr>
          <w:b/>
          <w:bCs/>
          <w:sz w:val="36"/>
          <w:szCs w:val="36"/>
        </w:rPr>
        <w:t>1. CAN module pin connections for every ESP32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1401"/>
        <w:gridCol w:w="1344"/>
        <w:gridCol w:w="1344"/>
        <w:gridCol w:w="1344"/>
        <w:gridCol w:w="1359"/>
      </w:tblGrid>
      <w:tr w:rsidR="00FC5475" w:rsidRPr="00FC5475" w14:paraId="6C6A2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F2BB1" w14:textId="77777777" w:rsidR="00FC5475" w:rsidRPr="00FC5475" w:rsidRDefault="00FC5475" w:rsidP="00FC5475">
            <w:pPr>
              <w:rPr>
                <w:b/>
                <w:bCs/>
                <w:sz w:val="36"/>
                <w:szCs w:val="36"/>
              </w:rPr>
            </w:pPr>
            <w:r w:rsidRPr="00FC5475">
              <w:rPr>
                <w:b/>
                <w:bCs/>
                <w:sz w:val="36"/>
                <w:szCs w:val="36"/>
              </w:rPr>
              <w:t>SN65HVD230 module pin</w:t>
            </w:r>
          </w:p>
        </w:tc>
        <w:tc>
          <w:tcPr>
            <w:tcW w:w="0" w:type="auto"/>
            <w:vAlign w:val="center"/>
            <w:hideMark/>
          </w:tcPr>
          <w:p w14:paraId="02CBD2DC" w14:textId="77777777" w:rsidR="00FC5475" w:rsidRPr="00FC5475" w:rsidRDefault="00FC5475" w:rsidP="00FC5475">
            <w:pPr>
              <w:rPr>
                <w:b/>
                <w:bCs/>
                <w:sz w:val="36"/>
                <w:szCs w:val="36"/>
              </w:rPr>
            </w:pPr>
            <w:r w:rsidRPr="00FC5475">
              <w:rPr>
                <w:b/>
                <w:bCs/>
                <w:sz w:val="36"/>
                <w:szCs w:val="36"/>
              </w:rPr>
              <w:t>Master ESP32</w:t>
            </w:r>
          </w:p>
        </w:tc>
        <w:tc>
          <w:tcPr>
            <w:tcW w:w="0" w:type="auto"/>
            <w:vAlign w:val="center"/>
            <w:hideMark/>
          </w:tcPr>
          <w:p w14:paraId="6065062E" w14:textId="77777777" w:rsidR="00FC5475" w:rsidRPr="00FC5475" w:rsidRDefault="00FC5475" w:rsidP="00FC5475">
            <w:pPr>
              <w:rPr>
                <w:b/>
                <w:bCs/>
                <w:sz w:val="36"/>
                <w:szCs w:val="36"/>
              </w:rPr>
            </w:pPr>
            <w:r w:rsidRPr="00FC5475">
              <w:rPr>
                <w:b/>
                <w:bCs/>
                <w:sz w:val="36"/>
                <w:szCs w:val="36"/>
              </w:rPr>
              <w:t>Node 1</w:t>
            </w:r>
          </w:p>
        </w:tc>
        <w:tc>
          <w:tcPr>
            <w:tcW w:w="0" w:type="auto"/>
            <w:vAlign w:val="center"/>
            <w:hideMark/>
          </w:tcPr>
          <w:p w14:paraId="1EAAFEC3" w14:textId="77777777" w:rsidR="00FC5475" w:rsidRPr="00FC5475" w:rsidRDefault="00FC5475" w:rsidP="00FC5475">
            <w:pPr>
              <w:rPr>
                <w:b/>
                <w:bCs/>
                <w:sz w:val="36"/>
                <w:szCs w:val="36"/>
              </w:rPr>
            </w:pPr>
            <w:r w:rsidRPr="00FC5475">
              <w:rPr>
                <w:b/>
                <w:bCs/>
                <w:sz w:val="36"/>
                <w:szCs w:val="36"/>
              </w:rPr>
              <w:t>Node 2</w:t>
            </w:r>
          </w:p>
        </w:tc>
        <w:tc>
          <w:tcPr>
            <w:tcW w:w="0" w:type="auto"/>
            <w:vAlign w:val="center"/>
            <w:hideMark/>
          </w:tcPr>
          <w:p w14:paraId="20FC4679" w14:textId="77777777" w:rsidR="00FC5475" w:rsidRPr="00FC5475" w:rsidRDefault="00FC5475" w:rsidP="00FC5475">
            <w:pPr>
              <w:rPr>
                <w:b/>
                <w:bCs/>
                <w:sz w:val="36"/>
                <w:szCs w:val="36"/>
              </w:rPr>
            </w:pPr>
            <w:r w:rsidRPr="00FC5475">
              <w:rPr>
                <w:b/>
                <w:bCs/>
                <w:sz w:val="36"/>
                <w:szCs w:val="36"/>
              </w:rPr>
              <w:t>Node 3</w:t>
            </w:r>
          </w:p>
        </w:tc>
        <w:tc>
          <w:tcPr>
            <w:tcW w:w="0" w:type="auto"/>
            <w:vAlign w:val="center"/>
            <w:hideMark/>
          </w:tcPr>
          <w:p w14:paraId="09285C50" w14:textId="77777777" w:rsidR="00FC5475" w:rsidRPr="00FC5475" w:rsidRDefault="00FC5475" w:rsidP="00FC5475">
            <w:pPr>
              <w:rPr>
                <w:b/>
                <w:bCs/>
                <w:sz w:val="36"/>
                <w:szCs w:val="36"/>
              </w:rPr>
            </w:pPr>
            <w:r w:rsidRPr="00FC5475">
              <w:rPr>
                <w:b/>
                <w:bCs/>
                <w:sz w:val="36"/>
                <w:szCs w:val="36"/>
              </w:rPr>
              <w:t>Node 4</w:t>
            </w:r>
          </w:p>
        </w:tc>
      </w:tr>
      <w:tr w:rsidR="00FC5475" w:rsidRPr="00FC5475" w14:paraId="5B008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CC5BA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081A482A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3V3</w:t>
            </w:r>
          </w:p>
        </w:tc>
        <w:tc>
          <w:tcPr>
            <w:tcW w:w="0" w:type="auto"/>
            <w:vAlign w:val="center"/>
            <w:hideMark/>
          </w:tcPr>
          <w:p w14:paraId="734F33B1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3V3</w:t>
            </w:r>
          </w:p>
        </w:tc>
        <w:tc>
          <w:tcPr>
            <w:tcW w:w="0" w:type="auto"/>
            <w:vAlign w:val="center"/>
            <w:hideMark/>
          </w:tcPr>
          <w:p w14:paraId="407F1598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3V3</w:t>
            </w:r>
          </w:p>
        </w:tc>
        <w:tc>
          <w:tcPr>
            <w:tcW w:w="0" w:type="auto"/>
            <w:vAlign w:val="center"/>
            <w:hideMark/>
          </w:tcPr>
          <w:p w14:paraId="666C51A4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3V3</w:t>
            </w:r>
          </w:p>
        </w:tc>
        <w:tc>
          <w:tcPr>
            <w:tcW w:w="0" w:type="auto"/>
            <w:vAlign w:val="center"/>
            <w:hideMark/>
          </w:tcPr>
          <w:p w14:paraId="6484F038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3V3</w:t>
            </w:r>
          </w:p>
        </w:tc>
      </w:tr>
      <w:tr w:rsidR="00FC5475" w:rsidRPr="00FC5475" w14:paraId="53AEA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46812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615942B1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38607D6F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68B8CBD6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1470B9A5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438EADCE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GND</w:t>
            </w:r>
          </w:p>
        </w:tc>
      </w:tr>
      <w:tr w:rsidR="00FC5475" w:rsidRPr="00FC5475" w14:paraId="2A70F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EF144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TXD / D</w:t>
            </w:r>
          </w:p>
        </w:tc>
        <w:tc>
          <w:tcPr>
            <w:tcW w:w="0" w:type="auto"/>
            <w:vAlign w:val="center"/>
            <w:hideMark/>
          </w:tcPr>
          <w:p w14:paraId="6E5A9E82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GPIO 5</w:t>
            </w:r>
          </w:p>
        </w:tc>
        <w:tc>
          <w:tcPr>
            <w:tcW w:w="0" w:type="auto"/>
            <w:vAlign w:val="center"/>
            <w:hideMark/>
          </w:tcPr>
          <w:p w14:paraId="257FD525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GPIO 5</w:t>
            </w:r>
          </w:p>
        </w:tc>
        <w:tc>
          <w:tcPr>
            <w:tcW w:w="0" w:type="auto"/>
            <w:vAlign w:val="center"/>
            <w:hideMark/>
          </w:tcPr>
          <w:p w14:paraId="34209FEB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GPIO 5</w:t>
            </w:r>
          </w:p>
        </w:tc>
        <w:tc>
          <w:tcPr>
            <w:tcW w:w="0" w:type="auto"/>
            <w:vAlign w:val="center"/>
            <w:hideMark/>
          </w:tcPr>
          <w:p w14:paraId="62A3CC0B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GPIO 5</w:t>
            </w:r>
          </w:p>
        </w:tc>
        <w:tc>
          <w:tcPr>
            <w:tcW w:w="0" w:type="auto"/>
            <w:vAlign w:val="center"/>
            <w:hideMark/>
          </w:tcPr>
          <w:p w14:paraId="40D79B63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GPIO 5</w:t>
            </w:r>
          </w:p>
        </w:tc>
      </w:tr>
      <w:tr w:rsidR="00FC5475" w:rsidRPr="00FC5475" w14:paraId="29A54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E6A8E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RXD / R</w:t>
            </w:r>
          </w:p>
        </w:tc>
        <w:tc>
          <w:tcPr>
            <w:tcW w:w="0" w:type="auto"/>
            <w:vAlign w:val="center"/>
            <w:hideMark/>
          </w:tcPr>
          <w:p w14:paraId="71BA958F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GPIO 4</w:t>
            </w:r>
          </w:p>
        </w:tc>
        <w:tc>
          <w:tcPr>
            <w:tcW w:w="0" w:type="auto"/>
            <w:vAlign w:val="center"/>
            <w:hideMark/>
          </w:tcPr>
          <w:p w14:paraId="1E089632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GPIO 4</w:t>
            </w:r>
          </w:p>
        </w:tc>
        <w:tc>
          <w:tcPr>
            <w:tcW w:w="0" w:type="auto"/>
            <w:vAlign w:val="center"/>
            <w:hideMark/>
          </w:tcPr>
          <w:p w14:paraId="4A76D0C2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GPIO 4</w:t>
            </w:r>
          </w:p>
        </w:tc>
        <w:tc>
          <w:tcPr>
            <w:tcW w:w="0" w:type="auto"/>
            <w:vAlign w:val="center"/>
            <w:hideMark/>
          </w:tcPr>
          <w:p w14:paraId="4B337F16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GPIO 4</w:t>
            </w:r>
          </w:p>
        </w:tc>
        <w:tc>
          <w:tcPr>
            <w:tcW w:w="0" w:type="auto"/>
            <w:vAlign w:val="center"/>
            <w:hideMark/>
          </w:tcPr>
          <w:p w14:paraId="119F5C51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GPIO 4</w:t>
            </w:r>
          </w:p>
        </w:tc>
      </w:tr>
      <w:tr w:rsidR="00FC5475" w:rsidRPr="00FC5475" w14:paraId="475DF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888AF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CANH</w:t>
            </w:r>
          </w:p>
        </w:tc>
        <w:tc>
          <w:tcPr>
            <w:tcW w:w="0" w:type="auto"/>
            <w:vAlign w:val="center"/>
            <w:hideMark/>
          </w:tcPr>
          <w:p w14:paraId="7C40847A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Shared CANH</w:t>
            </w:r>
          </w:p>
        </w:tc>
        <w:tc>
          <w:tcPr>
            <w:tcW w:w="0" w:type="auto"/>
            <w:vAlign w:val="center"/>
            <w:hideMark/>
          </w:tcPr>
          <w:p w14:paraId="52273388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Shared CANH</w:t>
            </w:r>
          </w:p>
        </w:tc>
        <w:tc>
          <w:tcPr>
            <w:tcW w:w="0" w:type="auto"/>
            <w:vAlign w:val="center"/>
            <w:hideMark/>
          </w:tcPr>
          <w:p w14:paraId="44F0C1F2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Shared CANH</w:t>
            </w:r>
          </w:p>
        </w:tc>
        <w:tc>
          <w:tcPr>
            <w:tcW w:w="0" w:type="auto"/>
            <w:vAlign w:val="center"/>
            <w:hideMark/>
          </w:tcPr>
          <w:p w14:paraId="634D3D13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Shared CANH</w:t>
            </w:r>
          </w:p>
        </w:tc>
        <w:tc>
          <w:tcPr>
            <w:tcW w:w="0" w:type="auto"/>
            <w:vAlign w:val="center"/>
            <w:hideMark/>
          </w:tcPr>
          <w:p w14:paraId="252CEBC7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Shared CANH</w:t>
            </w:r>
          </w:p>
        </w:tc>
      </w:tr>
      <w:tr w:rsidR="00FC5475" w:rsidRPr="00FC5475" w14:paraId="7AA10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6DFA7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CANL</w:t>
            </w:r>
          </w:p>
        </w:tc>
        <w:tc>
          <w:tcPr>
            <w:tcW w:w="0" w:type="auto"/>
            <w:vAlign w:val="center"/>
            <w:hideMark/>
          </w:tcPr>
          <w:p w14:paraId="631F01B4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Shared CANL</w:t>
            </w:r>
          </w:p>
        </w:tc>
        <w:tc>
          <w:tcPr>
            <w:tcW w:w="0" w:type="auto"/>
            <w:vAlign w:val="center"/>
            <w:hideMark/>
          </w:tcPr>
          <w:p w14:paraId="37912FEE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Shared CANL</w:t>
            </w:r>
          </w:p>
        </w:tc>
        <w:tc>
          <w:tcPr>
            <w:tcW w:w="0" w:type="auto"/>
            <w:vAlign w:val="center"/>
            <w:hideMark/>
          </w:tcPr>
          <w:p w14:paraId="57E8999F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Shared CANL</w:t>
            </w:r>
          </w:p>
        </w:tc>
        <w:tc>
          <w:tcPr>
            <w:tcW w:w="0" w:type="auto"/>
            <w:vAlign w:val="center"/>
            <w:hideMark/>
          </w:tcPr>
          <w:p w14:paraId="115A52A3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Shared CANL</w:t>
            </w:r>
          </w:p>
        </w:tc>
        <w:tc>
          <w:tcPr>
            <w:tcW w:w="0" w:type="auto"/>
            <w:vAlign w:val="center"/>
            <w:hideMark/>
          </w:tcPr>
          <w:p w14:paraId="512103F1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Shared CANL</w:t>
            </w:r>
          </w:p>
        </w:tc>
      </w:tr>
      <w:tr w:rsidR="00FC5475" w:rsidRPr="00FC5475" w14:paraId="6363B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1E401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RS, if exposed</w:t>
            </w:r>
          </w:p>
        </w:tc>
        <w:tc>
          <w:tcPr>
            <w:tcW w:w="0" w:type="auto"/>
            <w:vAlign w:val="center"/>
            <w:hideMark/>
          </w:tcPr>
          <w:p w14:paraId="3684AD8A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GND*</w:t>
            </w:r>
          </w:p>
        </w:tc>
        <w:tc>
          <w:tcPr>
            <w:tcW w:w="0" w:type="auto"/>
            <w:vAlign w:val="center"/>
            <w:hideMark/>
          </w:tcPr>
          <w:p w14:paraId="1B02634C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GND*</w:t>
            </w:r>
          </w:p>
        </w:tc>
        <w:tc>
          <w:tcPr>
            <w:tcW w:w="0" w:type="auto"/>
            <w:vAlign w:val="center"/>
            <w:hideMark/>
          </w:tcPr>
          <w:p w14:paraId="45A81E1F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GND*</w:t>
            </w:r>
          </w:p>
        </w:tc>
        <w:tc>
          <w:tcPr>
            <w:tcW w:w="0" w:type="auto"/>
            <w:vAlign w:val="center"/>
            <w:hideMark/>
          </w:tcPr>
          <w:p w14:paraId="5D9857FD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GND*</w:t>
            </w:r>
          </w:p>
        </w:tc>
        <w:tc>
          <w:tcPr>
            <w:tcW w:w="0" w:type="auto"/>
            <w:vAlign w:val="center"/>
            <w:hideMark/>
          </w:tcPr>
          <w:p w14:paraId="38745EC0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GND*</w:t>
            </w:r>
          </w:p>
        </w:tc>
      </w:tr>
      <w:tr w:rsidR="00FC5475" w:rsidRPr="00FC5475" w14:paraId="5338A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6B1A1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Vref, if exposed</w:t>
            </w:r>
          </w:p>
        </w:tc>
        <w:tc>
          <w:tcPr>
            <w:tcW w:w="0" w:type="auto"/>
            <w:vAlign w:val="center"/>
            <w:hideMark/>
          </w:tcPr>
          <w:p w14:paraId="72B91559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Leave open</w:t>
            </w:r>
          </w:p>
        </w:tc>
        <w:tc>
          <w:tcPr>
            <w:tcW w:w="0" w:type="auto"/>
            <w:vAlign w:val="center"/>
            <w:hideMark/>
          </w:tcPr>
          <w:p w14:paraId="4174E973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Leave open</w:t>
            </w:r>
          </w:p>
        </w:tc>
        <w:tc>
          <w:tcPr>
            <w:tcW w:w="0" w:type="auto"/>
            <w:vAlign w:val="center"/>
            <w:hideMark/>
          </w:tcPr>
          <w:p w14:paraId="3D2CACD4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Leave open</w:t>
            </w:r>
          </w:p>
        </w:tc>
        <w:tc>
          <w:tcPr>
            <w:tcW w:w="0" w:type="auto"/>
            <w:vAlign w:val="center"/>
            <w:hideMark/>
          </w:tcPr>
          <w:p w14:paraId="75EF28DD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Leave open</w:t>
            </w:r>
          </w:p>
        </w:tc>
        <w:tc>
          <w:tcPr>
            <w:tcW w:w="0" w:type="auto"/>
            <w:vAlign w:val="center"/>
            <w:hideMark/>
          </w:tcPr>
          <w:p w14:paraId="72FF9D0B" w14:textId="77777777" w:rsidR="00FC5475" w:rsidRPr="00FC5475" w:rsidRDefault="00FC5475" w:rsidP="00FC5475">
            <w:pPr>
              <w:rPr>
                <w:sz w:val="36"/>
                <w:szCs w:val="36"/>
              </w:rPr>
            </w:pPr>
            <w:r w:rsidRPr="00FC5475">
              <w:rPr>
                <w:sz w:val="36"/>
                <w:szCs w:val="36"/>
              </w:rPr>
              <w:t>Leave open</w:t>
            </w:r>
          </w:p>
        </w:tc>
      </w:tr>
    </w:tbl>
    <w:p w14:paraId="78E7ABA5" w14:textId="77777777" w:rsidR="00FC5475" w:rsidRPr="00FC5475" w:rsidRDefault="00FC5475">
      <w:pPr>
        <w:rPr>
          <w:sz w:val="36"/>
          <w:szCs w:val="36"/>
        </w:rPr>
      </w:pPr>
    </w:p>
    <w:sectPr w:rsidR="00FC5475" w:rsidRPr="00FC54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274BD"/>
    <w:multiLevelType w:val="multilevel"/>
    <w:tmpl w:val="8168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57684A"/>
    <w:multiLevelType w:val="multilevel"/>
    <w:tmpl w:val="4162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351089">
    <w:abstractNumId w:val="1"/>
  </w:num>
  <w:num w:numId="2" w16cid:durableId="2076125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76E"/>
    <w:rsid w:val="005C64CF"/>
    <w:rsid w:val="005D0EDD"/>
    <w:rsid w:val="007E4546"/>
    <w:rsid w:val="007F576E"/>
    <w:rsid w:val="008C6386"/>
    <w:rsid w:val="00DC0EA9"/>
    <w:rsid w:val="00F3389E"/>
    <w:rsid w:val="00FC5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FBB39"/>
  <w15:chartTrackingRefBased/>
  <w15:docId w15:val="{3B049F45-2EB1-4F1A-AB77-350684663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7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7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7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7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7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7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7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7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7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7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76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C64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C54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54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697</Words>
  <Characters>3976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SKB</dc:creator>
  <cp:keywords/>
  <dc:description/>
  <cp:lastModifiedBy>SKB</cp:lastModifiedBy>
  <cp:revision>3</cp:revision>
  <dcterms:created xsi:type="dcterms:W3CDTF">2026-10-17T14:34:00Z</dcterms:created>
  <dcterms:modified xsi:type="dcterms:W3CDTF">2026-10-17T15:07:00Z</dcterms:modified>
</cp:coreProperties>
</file>