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2040947" w:displacedByCustomXml="next"/>
    <w:sdt>
      <w:sdtPr>
        <w:rPr>
          <w:rFonts w:ascii="Times New Roman" w:eastAsia="Noto Serif CJK SC" w:hAnsi="Times New Roman" w:cs="Times New Roman"/>
          <w:caps/>
          <w:kern w:val="2"/>
          <w:sz w:val="24"/>
          <w:szCs w:val="24"/>
          <w:lang w:eastAsia="zh-CN" w:bidi="hi-IN"/>
        </w:rPr>
        <w:id w:val="-1570564807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bookmarkEnd w:id="0" w:displacedByCustomXml="prev"/>
        <w:bookmarkStart w:id="1" w:name="_Hlk30966014" w:displacedByCustomXml="prev"/>
        <w:bookmarkEnd w:id="1" w:displacedByCustomXml="prev"/>
        <w:bookmarkStart w:id="2" w:name="_Hlk30838745" w:displacedByCustomXml="prev"/>
        <w:bookmarkEnd w:id="2" w:displacedByCustomXml="prev"/>
        <w:tbl>
          <w:tblPr>
            <w:tblStyle w:val="af"/>
            <w:tblW w:w="94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7"/>
            <w:gridCol w:w="136"/>
            <w:gridCol w:w="1341"/>
            <w:gridCol w:w="523"/>
            <w:gridCol w:w="262"/>
            <w:gridCol w:w="24"/>
            <w:gridCol w:w="1000"/>
            <w:gridCol w:w="857"/>
            <w:gridCol w:w="1286"/>
            <w:gridCol w:w="235"/>
            <w:gridCol w:w="1843"/>
            <w:gridCol w:w="511"/>
            <w:gridCol w:w="555"/>
          </w:tblGrid>
          <w:tr w:rsidR="00676471" w:rsidRPr="006A403D" w14:paraId="5476E7C3" w14:textId="77777777" w:rsidTr="00094B56">
            <w:trPr>
              <w:trHeight w:val="316"/>
            </w:trPr>
            <w:tc>
              <w:tcPr>
                <w:tcW w:w="9430" w:type="dxa"/>
                <w:gridSpan w:val="13"/>
              </w:tcPr>
              <w:p w14:paraId="575AE102" w14:textId="45893591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  <w:t>МИНИСТЕРСТВО НАУКИ И ВЫСШЕГО ОБРАЗОВАНИЯ РФ</w:t>
                </w:r>
              </w:p>
            </w:tc>
          </w:tr>
          <w:tr w:rsidR="00676471" w:rsidRPr="006A403D" w14:paraId="30C56B9D" w14:textId="77777777" w:rsidTr="00094B56">
            <w:trPr>
              <w:trHeight w:val="220"/>
            </w:trPr>
            <w:tc>
              <w:tcPr>
                <w:tcW w:w="3143" w:type="dxa"/>
                <w:gridSpan w:val="6"/>
              </w:tcPr>
              <w:p w14:paraId="70A5FC1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3" w:type="dxa"/>
                <w:gridSpan w:val="3"/>
              </w:tcPr>
              <w:p w14:paraId="2AC5709A" w14:textId="77777777" w:rsidR="00676471" w:rsidRPr="006A403D" w:rsidRDefault="00676471" w:rsidP="004F4FAB">
                <w:pPr>
                  <w:pStyle w:val="1a"/>
                  <w:spacing w:line="360" w:lineRule="auto"/>
                  <w:jc w:val="left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4" w:type="dxa"/>
                <w:gridSpan w:val="4"/>
              </w:tcPr>
              <w:p w14:paraId="737D80DC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</w:tr>
          <w:tr w:rsidR="00676471" w:rsidRPr="006A403D" w14:paraId="6B79425C" w14:textId="77777777" w:rsidTr="00094B56">
            <w:trPr>
              <w:trHeight w:val="774"/>
            </w:trPr>
            <w:tc>
              <w:tcPr>
                <w:tcW w:w="9430" w:type="dxa"/>
                <w:gridSpan w:val="13"/>
              </w:tcPr>
              <w:p w14:paraId="3A806A42" w14:textId="151512D2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sz w:val="28"/>
                    <w:szCs w:val="28"/>
                  </w:rPr>
                  <w:t>ФГБОУ ВО «Пермский государственный национальный исследовательский университет»</w:t>
                </w:r>
              </w:p>
            </w:tc>
          </w:tr>
          <w:tr w:rsidR="00676471" w:rsidRPr="006A403D" w14:paraId="02FB19E0" w14:textId="77777777" w:rsidTr="00094B56">
            <w:trPr>
              <w:trHeight w:val="3324"/>
            </w:trPr>
            <w:tc>
              <w:tcPr>
                <w:tcW w:w="3119" w:type="dxa"/>
                <w:gridSpan w:val="5"/>
              </w:tcPr>
              <w:p w14:paraId="25F3C23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402" w:type="dxa"/>
                <w:gridSpan w:val="5"/>
              </w:tcPr>
              <w:p w14:paraId="136E054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7ECC6993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07AFB96" w14:textId="77777777" w:rsidTr="00094B56">
            <w:trPr>
              <w:trHeight w:val="1923"/>
            </w:trPr>
            <w:tc>
              <w:tcPr>
                <w:tcW w:w="993" w:type="dxa"/>
                <w:gridSpan w:val="2"/>
              </w:tcPr>
              <w:p w14:paraId="761C686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7371" w:type="dxa"/>
                <w:gridSpan w:val="9"/>
              </w:tcPr>
              <w:p w14:paraId="3ADD78C8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Cs w:val="28"/>
                  </w:rPr>
                </w:pPr>
                <w:r w:rsidRPr="006A403D">
                  <w:rPr>
                    <w:rFonts w:cs="Times New Roman"/>
                    <w:szCs w:val="28"/>
                  </w:rPr>
                  <w:t>ОТЧЕТ</w:t>
                </w:r>
              </w:p>
              <w:p w14:paraId="5D6F60E7" w14:textId="705AA112" w:rsidR="00676471" w:rsidRPr="005F2013" w:rsidRDefault="004829DA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</w:t>
                </w:r>
                <w:r w:rsidR="00676471" w:rsidRPr="006A403D">
                  <w:rPr>
                    <w:rFonts w:cs="Times New Roman"/>
                  </w:rPr>
                  <w:t xml:space="preserve">о </w:t>
                </w:r>
                <w:r w:rsidR="005F2013">
                  <w:rPr>
                    <w:rFonts w:cs="Times New Roman"/>
                  </w:rPr>
                  <w:t xml:space="preserve">разработке компилятора для языка </w:t>
                </w:r>
                <w:r w:rsidR="005F2013">
                  <w:rPr>
                    <w:rFonts w:cs="Times New Roman"/>
                    <w:lang w:val="en-US"/>
                  </w:rPr>
                  <w:t>Pascal</w:t>
                </w:r>
              </w:p>
            </w:tc>
            <w:tc>
              <w:tcPr>
                <w:tcW w:w="1066" w:type="dxa"/>
                <w:gridSpan w:val="2"/>
              </w:tcPr>
              <w:p w14:paraId="14E56C5D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FD68AE0" w14:textId="77777777" w:rsidTr="00094B56">
            <w:trPr>
              <w:trHeight w:val="1741"/>
            </w:trPr>
            <w:tc>
              <w:tcPr>
                <w:tcW w:w="2857" w:type="dxa"/>
                <w:gridSpan w:val="4"/>
              </w:tcPr>
              <w:p w14:paraId="49126E20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664" w:type="dxa"/>
                <w:gridSpan w:val="6"/>
              </w:tcPr>
              <w:p w14:paraId="6317AA26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1DE75C8F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E3B7D6C" w14:textId="77777777" w:rsidTr="00094B56">
            <w:trPr>
              <w:trHeight w:val="1857"/>
            </w:trPr>
            <w:tc>
              <w:tcPr>
                <w:tcW w:w="857" w:type="dxa"/>
              </w:tcPr>
              <w:p w14:paraId="749AA4A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286" w:type="dxa"/>
                <w:gridSpan w:val="6"/>
              </w:tcPr>
              <w:p w14:paraId="6BAC002C" w14:textId="2EA0BE9F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Работу выполнил</w:t>
                </w:r>
              </w:p>
              <w:p w14:paraId="408F7FE9" w14:textId="67BDAA02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студент гр. ПМИ-3</w:t>
                </w:r>
              </w:p>
              <w:p w14:paraId="022372CE" w14:textId="737E8D15" w:rsidR="004F4FAB" w:rsidRPr="006A403D" w:rsidRDefault="0047392C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Субботин</w:t>
                </w:r>
                <w:r w:rsidR="00C969AD">
                  <w:t xml:space="preserve"> </w:t>
                </w:r>
                <w:proofErr w:type="gramStart"/>
                <w:r>
                  <w:t>И</w:t>
                </w:r>
                <w:r w:rsidR="00C969AD">
                  <w:t>.</w:t>
                </w:r>
                <w:r>
                  <w:t>В</w:t>
                </w:r>
                <w:r w:rsidR="00C969AD">
                  <w:t>.</w:t>
                </w:r>
                <w:proofErr w:type="gramEnd"/>
                <w:r w:rsidR="004F4FAB" w:rsidRPr="006A403D">
                  <w:t xml:space="preserve"> </w:t>
                </w:r>
                <w:r w:rsidR="009823D6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</w:p>
              <w:p w14:paraId="5C2AE516" w14:textId="4AD5BB9E" w:rsidR="00676471" w:rsidRPr="006A403D" w:rsidRDefault="004F4FAB" w:rsidP="004F4FAB">
                <w:pPr>
                  <w:pStyle w:val="19"/>
                  <w:ind w:left="1888" w:firstLine="0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 xml:space="preserve"> </w:t>
                </w:r>
                <w:r w:rsidRPr="006A403D">
                  <w:rPr>
                    <w:sz w:val="18"/>
                    <w:szCs w:val="18"/>
                  </w:rPr>
                  <w:tab/>
                  <w:t>(подпись)</w:t>
                </w:r>
              </w:p>
              <w:p w14:paraId="39219CBC" w14:textId="523E5C58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202</w:t>
                </w:r>
                <w:r w:rsidR="005F2013">
                  <w:rPr>
                    <w:rFonts w:cs="Times New Roman"/>
                  </w:rPr>
                  <w:t>2</w:t>
                </w:r>
              </w:p>
            </w:tc>
            <w:tc>
              <w:tcPr>
                <w:tcW w:w="857" w:type="dxa"/>
              </w:tcPr>
              <w:p w14:paraId="59869A9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875" w:type="dxa"/>
                <w:gridSpan w:val="4"/>
              </w:tcPr>
              <w:p w14:paraId="1BE622FF" w14:textId="77777777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Проверил</w:t>
                </w:r>
              </w:p>
              <w:p w14:paraId="66D95FAF" w14:textId="1629624F" w:rsidR="00676471" w:rsidRPr="006A403D" w:rsidRDefault="008F16AA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Преподаватель кафедры МОВС</w:t>
                </w:r>
              </w:p>
              <w:p w14:paraId="43504488" w14:textId="69119812" w:rsidR="004F4FAB" w:rsidRPr="006A403D" w:rsidRDefault="00C36A06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Пономарев</w:t>
                </w:r>
                <w:r w:rsidR="00676471" w:rsidRPr="006A403D">
                  <w:t xml:space="preserve"> </w:t>
                </w:r>
                <w:proofErr w:type="gramStart"/>
                <w:r>
                  <w:t>Ф</w:t>
                </w:r>
                <w:r w:rsidR="00676471" w:rsidRPr="006A403D">
                  <w:t>.</w:t>
                </w:r>
                <w:r>
                  <w:t>А</w:t>
                </w:r>
                <w:r w:rsidR="00676471" w:rsidRPr="006A403D">
                  <w:t>.</w:t>
                </w:r>
                <w:proofErr w:type="gramEnd"/>
                <w:r w:rsidR="004F4FAB" w:rsidRPr="006A403D">
                  <w:tab/>
                </w:r>
                <w:r w:rsidR="004F4FAB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  <w:r w:rsidR="004F4FAB" w:rsidRPr="006A403D">
                  <w:t xml:space="preserve"> </w:t>
                </w:r>
              </w:p>
              <w:p w14:paraId="7961F4DD" w14:textId="1EAC9904" w:rsidR="004F4FAB" w:rsidRPr="006A403D" w:rsidRDefault="004F4FAB" w:rsidP="004F4FAB">
                <w:pPr>
                  <w:pStyle w:val="19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ab/>
                </w:r>
                <w:r w:rsidR="009823D6" w:rsidRPr="006A403D">
                  <w:rPr>
                    <w:sz w:val="18"/>
                    <w:szCs w:val="18"/>
                  </w:rPr>
                  <w:tab/>
                </w:r>
                <w:r w:rsidRPr="006A403D">
                  <w:rPr>
                    <w:sz w:val="18"/>
                    <w:szCs w:val="18"/>
                  </w:rPr>
                  <w:t>(подпись)</w:t>
                </w:r>
              </w:p>
              <w:p w14:paraId="533C82C9" w14:textId="2538B7B4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</w:t>
                </w:r>
                <w:r w:rsidR="005F2013">
                  <w:rPr>
                    <w:rFonts w:cs="Times New Roman"/>
                  </w:rPr>
                  <w:t>22</w:t>
                </w:r>
              </w:p>
            </w:tc>
            <w:tc>
              <w:tcPr>
                <w:tcW w:w="555" w:type="dxa"/>
              </w:tcPr>
              <w:p w14:paraId="53722D2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6FD04A7C" w14:textId="77777777" w:rsidTr="00094B56">
            <w:trPr>
              <w:trHeight w:val="3254"/>
            </w:trPr>
            <w:tc>
              <w:tcPr>
                <w:tcW w:w="9430" w:type="dxa"/>
                <w:gridSpan w:val="13"/>
              </w:tcPr>
              <w:p w14:paraId="2B4777E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DFA785A" w14:textId="77777777" w:rsidTr="00094B56">
            <w:trPr>
              <w:trHeight w:val="505"/>
            </w:trPr>
            <w:tc>
              <w:tcPr>
                <w:tcW w:w="2334" w:type="dxa"/>
                <w:gridSpan w:val="3"/>
              </w:tcPr>
              <w:p w14:paraId="24C6684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4187" w:type="dxa"/>
                <w:gridSpan w:val="7"/>
              </w:tcPr>
              <w:p w14:paraId="6A9ABDDC" w14:textId="389315CD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Пермь 202</w:t>
                </w:r>
                <w:r w:rsidR="005B3268">
                  <w:rPr>
                    <w:rFonts w:cs="Times New Roman"/>
                  </w:rPr>
                  <w:t>2</w:t>
                </w:r>
              </w:p>
            </w:tc>
            <w:tc>
              <w:tcPr>
                <w:tcW w:w="2909" w:type="dxa"/>
                <w:gridSpan w:val="3"/>
              </w:tcPr>
              <w:p w14:paraId="3F9F5130" w14:textId="5BB32CB9" w:rsidR="00676471" w:rsidRPr="006A403D" w:rsidRDefault="00676471" w:rsidP="009823D6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</w:p>
            </w:tc>
          </w:tr>
        </w:tbl>
        <w:p w14:paraId="7FD7A18E" w14:textId="177398D3" w:rsidR="00C80D86" w:rsidRPr="006A403D" w:rsidRDefault="00D862A7" w:rsidP="0053212E">
          <w:pPr>
            <w:rPr>
              <w:rFonts w:ascii="Times New Roman" w:hAnsi="Times New Roman" w:cs="Times New Roman"/>
            </w:rPr>
          </w:pPr>
        </w:p>
      </w:sdtContent>
    </w:sdt>
    <w:p w14:paraId="11D73770" w14:textId="77777777" w:rsidR="0008668B" w:rsidRDefault="004B32EF" w:rsidP="008E6D1B">
      <w:pPr>
        <w:pStyle w:val="22"/>
        <w:rPr>
          <w:noProof/>
        </w:rPr>
      </w:pPr>
      <w:bookmarkStart w:id="3" w:name="_Toc63934291"/>
      <w:bookmarkStart w:id="4" w:name="_Toc63975582"/>
      <w:bookmarkStart w:id="5" w:name="_Toc64381688"/>
      <w:bookmarkStart w:id="6" w:name="_Toc64381799"/>
      <w:bookmarkStart w:id="7" w:name="_Toc67654466"/>
      <w:bookmarkStart w:id="8" w:name="_Toc68123648"/>
      <w:bookmarkStart w:id="9" w:name="_Toc97149012"/>
      <w:r w:rsidRPr="006A403D">
        <w:rPr>
          <w:rFonts w:cs="Times New Roman"/>
          <w:b w:val="0"/>
          <w:bCs/>
        </w:rPr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r w:rsidR="0053212E" w:rsidRPr="000A4064">
        <w:rPr>
          <w:rFonts w:cs="Times New Roman"/>
          <w:caps/>
          <w:szCs w:val="28"/>
          <w:lang w:eastAsia="ru-RU"/>
        </w:rPr>
        <w:fldChar w:fldCharType="begin"/>
      </w:r>
      <w:r w:rsidR="0053212E" w:rsidRPr="000A4064">
        <w:rPr>
          <w:rFonts w:cs="Times New Roman"/>
          <w:webHidden/>
          <w:szCs w:val="28"/>
        </w:rPr>
        <w:instrText>TOC \z \o "1-3" \u \h</w:instrText>
      </w:r>
      <w:r w:rsidR="0053212E" w:rsidRPr="000A4064">
        <w:rPr>
          <w:rFonts w:cs="Times New Roman"/>
          <w:caps/>
          <w:szCs w:val="28"/>
          <w:lang w:eastAsia="ru-RU"/>
        </w:rPr>
        <w:fldChar w:fldCharType="separate"/>
      </w:r>
    </w:p>
    <w:p w14:paraId="08767D50" w14:textId="4366E592" w:rsidR="0008668B" w:rsidRPr="0008668B" w:rsidRDefault="0008668B">
      <w:pPr>
        <w:pStyle w:val="15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97149012" w:history="1">
        <w:r w:rsidRPr="0008668B">
          <w:rPr>
            <w:rStyle w:val="ae"/>
            <w:rFonts w:ascii="Times New Roman" w:hAnsi="Times New Roman" w:cs="Times New Roman"/>
            <w:bCs/>
            <w:noProof/>
            <w:sz w:val="28"/>
            <w:szCs w:val="28"/>
          </w:rPr>
          <w:t>СОДЕРЖАНИЕ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_Toc97149012 \h </w:instrTex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B20D53" w14:textId="1C38602B" w:rsidR="0008668B" w:rsidRPr="0008668B" w:rsidRDefault="0008668B">
      <w:pPr>
        <w:pStyle w:val="15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97149013" w:history="1">
        <w:r w:rsidRPr="0008668B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1 </w:t>
        </w:r>
        <w:r w:rsidRPr="000866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_Toc97149013 \h </w:instrTex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B609E2" w14:textId="1E9021A8" w:rsidR="0008668B" w:rsidRPr="0008668B" w:rsidRDefault="0008668B">
      <w:pPr>
        <w:pStyle w:val="15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97149014" w:history="1">
        <w:r w:rsidRPr="0008668B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2 </w:t>
        </w:r>
        <w:r w:rsidRPr="000866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Структура компилятора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_Toc97149014 \h </w:instrTex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A6100C" w14:textId="19C1D20D" w:rsidR="0008668B" w:rsidRPr="0008668B" w:rsidRDefault="0008668B">
      <w:pPr>
        <w:pStyle w:val="15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97149015" w:history="1">
        <w:r w:rsidRPr="0008668B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3 </w:t>
        </w:r>
        <w:r w:rsidRPr="0008668B">
          <w:rPr>
            <w:rStyle w:val="ae"/>
            <w:rFonts w:ascii="Times New Roman" w:hAnsi="Times New Roman" w:cs="Times New Roman"/>
            <w:noProof/>
            <w:sz w:val="28"/>
            <w:szCs w:val="28"/>
          </w:rPr>
          <w:t xml:space="preserve">Описание языка </w:t>
        </w:r>
        <w:r w:rsidRPr="0008668B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>Pascal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_Toc97149015 \h </w:instrTex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C27A65" w14:textId="5F25D4E8" w:rsidR="0008668B" w:rsidRPr="0008668B" w:rsidRDefault="0008668B">
      <w:pPr>
        <w:pStyle w:val="15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97149016" w:history="1">
        <w:r w:rsidRPr="000866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4 Модуль ввода-вывода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_Toc97149016 \h </w:instrTex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DE4CF6" w14:textId="48EC4FDF" w:rsidR="0008668B" w:rsidRPr="0008668B" w:rsidRDefault="0008668B">
      <w:pPr>
        <w:pStyle w:val="15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97149017" w:history="1">
        <w:r w:rsidRPr="000866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5 Лексический анализатор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_Toc97149017 \h </w:instrTex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3B2BCB" w14:textId="58813E41" w:rsidR="0008668B" w:rsidRPr="0008668B" w:rsidRDefault="0008668B">
      <w:pPr>
        <w:pStyle w:val="15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97149018" w:history="1">
        <w:r w:rsidRPr="000866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6 Синтаксический анализатор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_Toc97149018 \h </w:instrTex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0BEDF3" w14:textId="0E582020" w:rsidR="0008668B" w:rsidRPr="0008668B" w:rsidRDefault="0008668B">
      <w:pPr>
        <w:pStyle w:val="15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97149019" w:history="1">
        <w:r w:rsidRPr="000866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7 Семантический анализатор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_Toc97149019 \h </w:instrTex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B47000" w14:textId="352110BF" w:rsidR="0008668B" w:rsidRPr="0008668B" w:rsidRDefault="0008668B">
      <w:pPr>
        <w:pStyle w:val="15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97149020" w:history="1">
        <w:r w:rsidRPr="0008668B">
          <w:rPr>
            <w:rStyle w:val="ae"/>
            <w:rFonts w:ascii="Times New Roman" w:hAnsi="Times New Roman" w:cs="Times New Roman"/>
            <w:noProof/>
            <w:sz w:val="28"/>
            <w:szCs w:val="28"/>
          </w:rPr>
          <w:t>8 Генерация кода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_Toc97149020 \h </w:instrTex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8668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A34F3A" w14:textId="35E19017" w:rsidR="0053212E" w:rsidRPr="008B3A29" w:rsidRDefault="0053212E" w:rsidP="008B3A29">
      <w:pPr>
        <w:ind w:firstLine="709"/>
        <w:rPr>
          <w:rFonts w:ascii="Times New Roman" w:hAnsi="Times New Roman" w:cs="Times New Roman"/>
        </w:rPr>
        <w:sectPr w:rsidR="0053212E" w:rsidRPr="008B3A2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0A4064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9F0ED3" w14:textId="3310D769" w:rsidR="00B32814" w:rsidRDefault="006145FD" w:rsidP="00683809">
      <w:pPr>
        <w:pStyle w:val="22"/>
      </w:pPr>
      <w:bookmarkStart w:id="10" w:name="_Hlk66887621"/>
      <w:r>
        <w:lastRenderedPageBreak/>
        <w:t xml:space="preserve"> </w:t>
      </w:r>
      <w:bookmarkStart w:id="11" w:name="_Toc97149013"/>
      <w:bookmarkEnd w:id="10"/>
      <w:r w:rsidR="00FF6710">
        <w:rPr>
          <w:lang w:val="en-US"/>
        </w:rPr>
        <w:t xml:space="preserve">1 </w:t>
      </w:r>
      <w:r w:rsidR="00683809">
        <w:t>Постановка задачи</w:t>
      </w:r>
      <w:bookmarkEnd w:id="11"/>
    </w:p>
    <w:p w14:paraId="5A5920C1" w14:textId="60EC92CD" w:rsidR="00F76977" w:rsidRDefault="00F76977" w:rsidP="00F76977">
      <w:pPr>
        <w:pStyle w:val="af7"/>
      </w:pPr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84A7756" w14:textId="77777777" w:rsidR="00F76977" w:rsidRDefault="00F76977" w:rsidP="00F76977">
      <w:pPr>
        <w:pStyle w:val="af7"/>
        <w:numPr>
          <w:ilvl w:val="0"/>
          <w:numId w:val="39"/>
        </w:numPr>
      </w:pPr>
      <w:r>
        <w:t>Модуль ввода-вывода (8 баллов, оценивается совместно с лексическим анализатором).</w:t>
      </w:r>
    </w:p>
    <w:p w14:paraId="4BD0F54F" w14:textId="77777777" w:rsidR="00F76977" w:rsidRDefault="00F76977" w:rsidP="00F76977">
      <w:pPr>
        <w:pStyle w:val="af7"/>
        <w:numPr>
          <w:ilvl w:val="0"/>
          <w:numId w:val="39"/>
        </w:numPr>
      </w:pPr>
      <w:r>
        <w:t>Лексический анализатор (12 баллов, оценивается совместно с модулем ввода-вывода).</w:t>
      </w:r>
    </w:p>
    <w:p w14:paraId="2A5FB416" w14:textId="77777777" w:rsidR="00F76977" w:rsidRDefault="00F76977" w:rsidP="00F76977">
      <w:pPr>
        <w:pStyle w:val="af7"/>
        <w:numPr>
          <w:ilvl w:val="0"/>
          <w:numId w:val="39"/>
        </w:numPr>
      </w:pPr>
      <w:r>
        <w:t>Синтаксический анализатор (12 баллов) с нейтрализацией синтаксических ошибок (8 баллов).</w:t>
      </w:r>
    </w:p>
    <w:p w14:paraId="348C8869" w14:textId="77777777" w:rsidR="00F76977" w:rsidRDefault="00F76977" w:rsidP="00F76977">
      <w:pPr>
        <w:pStyle w:val="af7"/>
        <w:numPr>
          <w:ilvl w:val="0"/>
          <w:numId w:val="39"/>
        </w:numPr>
      </w:pPr>
      <w:r>
        <w:t>Семантический анализатор с нейтрализацией семантических ошибок (20 баллов).</w:t>
      </w:r>
    </w:p>
    <w:p w14:paraId="0E59E483" w14:textId="77777777" w:rsidR="00F76977" w:rsidRDefault="00F76977" w:rsidP="00F76977">
      <w:pPr>
        <w:pStyle w:val="af7"/>
        <w:numPr>
          <w:ilvl w:val="0"/>
          <w:numId w:val="39"/>
        </w:numPr>
      </w:pPr>
      <w:r>
        <w:t>Генерация кода (25 баллов).</w:t>
      </w:r>
    </w:p>
    <w:p w14:paraId="29A02A31" w14:textId="77777777" w:rsidR="00F76977" w:rsidRDefault="00F76977" w:rsidP="00F76977">
      <w:pPr>
        <w:pStyle w:val="af7"/>
      </w:pPr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</w:t>
      </w:r>
      <w:r>
        <w:rPr>
          <w:i/>
        </w:rPr>
        <w:t>Общая минимальная часть</w:t>
      </w:r>
      <w:r>
        <w:t>».</w:t>
      </w:r>
    </w:p>
    <w:p w14:paraId="007F60E9" w14:textId="77777777" w:rsidR="00F76977" w:rsidRDefault="00F76977" w:rsidP="00F76977">
      <w:pPr>
        <w:pStyle w:val="af7"/>
      </w:pPr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</w:t>
      </w:r>
      <w:r>
        <w:rPr>
          <w:i/>
        </w:rPr>
        <w:t>Общая дополнительная часть</w:t>
      </w:r>
      <w:r>
        <w:t>».</w:t>
      </w:r>
    </w:p>
    <w:p w14:paraId="1CDF03FA" w14:textId="4D42018E" w:rsidR="00F76977" w:rsidRDefault="00F76977" w:rsidP="000039F4">
      <w:pPr>
        <w:pStyle w:val="af7"/>
      </w:pPr>
      <w:r>
        <w:t>Для получения 100% баллов за анализаторы необходимо дополнительно реализовать анализ конструкций, описанных далее в разделе «</w:t>
      </w:r>
      <w:r>
        <w:rPr>
          <w:i/>
        </w:rPr>
        <w:t>Индивидуальная часть</w:t>
      </w:r>
      <w:r>
        <w:t>», в соответствии с заданным вариантом.</w:t>
      </w:r>
    </w:p>
    <w:p w14:paraId="32A8569D" w14:textId="77777777" w:rsidR="00F76977" w:rsidRDefault="00F76977" w:rsidP="00F76977">
      <w:pPr>
        <w:pStyle w:val="af7"/>
      </w:pPr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F0F9D7C" w14:textId="4D4611FD" w:rsidR="00F76977" w:rsidRDefault="00F76977" w:rsidP="00F76977">
      <w:pPr>
        <w:pStyle w:val="af7"/>
      </w:pPr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</w:t>
      </w:r>
      <w:r w:rsidR="003D6FE0">
        <w:t>обнуляются,</w:t>
      </w:r>
      <w:r>
        <w:t xml:space="preserve"> и студент сдает экзамен на тех же условиях, что и студенты, не сдававшие задание по генерации кода вообще.</w:t>
      </w:r>
    </w:p>
    <w:p w14:paraId="15199B71" w14:textId="77777777" w:rsidR="00F76977" w:rsidRDefault="00F76977" w:rsidP="00F76977">
      <w:pPr>
        <w:pStyle w:val="af7"/>
      </w:pPr>
    </w:p>
    <w:p w14:paraId="7B37FA28" w14:textId="2E73C107" w:rsidR="00F76977" w:rsidRDefault="00F76977" w:rsidP="003D6FE0">
      <w:pPr>
        <w:pStyle w:val="af7"/>
      </w:pPr>
      <w:r>
        <w:rPr>
          <w:i/>
          <w:u w:val="single"/>
        </w:rPr>
        <w:t>Общая минимальная часть.</w:t>
      </w:r>
      <w:r>
        <w:t xml:space="preserve"> Основные разделы программы: раздел описания переменных, раздел операторов. Переменные стандартных типов (</w:t>
      </w:r>
      <w:r>
        <w:rPr>
          <w:lang w:val="en-US"/>
        </w:rPr>
        <w:t>Boolean</w:t>
      </w:r>
      <w:r>
        <w:t xml:space="preserve">, </w:t>
      </w:r>
      <w:r>
        <w:rPr>
          <w:lang w:val="en-US"/>
        </w:rPr>
        <w:t>integer</w:t>
      </w:r>
      <w:r>
        <w:t xml:space="preserve">, </w:t>
      </w:r>
      <w:r>
        <w:rPr>
          <w:lang w:val="en-US"/>
        </w:rPr>
        <w:t>real</w:t>
      </w:r>
      <w:r>
        <w:t xml:space="preserve">, </w:t>
      </w:r>
      <w:r>
        <w:rPr>
          <w:lang w:val="en-US"/>
        </w:rPr>
        <w:t>char</w:t>
      </w:r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A00DCC9" w14:textId="1BE95CCE" w:rsidR="00F76977" w:rsidRDefault="00F76977" w:rsidP="003D6FE0">
      <w:pPr>
        <w:pStyle w:val="af7"/>
      </w:pPr>
      <w:r>
        <w:rPr>
          <w:i/>
          <w:u w:val="single"/>
        </w:rPr>
        <w:t>Общая дополнительная часть.</w:t>
      </w:r>
      <w:r>
        <w:t xml:space="preserve"> Раздел описания типов. Выражение (полностью, включая арифметические, логические операции, сравнения и </w:t>
      </w:r>
      <w:proofErr w:type="gramStart"/>
      <w:r>
        <w:t>т.д.</w:t>
      </w:r>
      <w:proofErr w:type="gramEnd"/>
      <w:r>
        <w:t>, но только над константами и простыми переменными (не индексированные, не поля записи, не указатели)). Условный оператор (</w:t>
      </w:r>
      <w:r>
        <w:rPr>
          <w:lang w:val="en-US"/>
        </w:rPr>
        <w:t>if</w:t>
      </w:r>
      <w:r>
        <w:t>). Оператор цикла с предусловием (</w:t>
      </w:r>
      <w:r>
        <w:rPr>
          <w:lang w:val="en-US"/>
        </w:rPr>
        <w:t>while</w:t>
      </w:r>
      <w:r>
        <w:t>).</w:t>
      </w:r>
    </w:p>
    <w:p w14:paraId="6E22F4D1" w14:textId="77777777" w:rsidR="00F76977" w:rsidRDefault="00F76977" w:rsidP="00F76977">
      <w:pPr>
        <w:pStyle w:val="af7"/>
        <w:rPr>
          <w:u w:val="single"/>
        </w:rPr>
      </w:pPr>
      <w:r>
        <w:rPr>
          <w:i/>
          <w:u w:val="single"/>
        </w:rPr>
        <w:t>Индивидуальная часть.</w:t>
      </w:r>
    </w:p>
    <w:p w14:paraId="77A4A97C" w14:textId="77777777" w:rsidR="008F3813" w:rsidRDefault="008F3813" w:rsidP="008F3813">
      <w:pPr>
        <w:pStyle w:val="af7"/>
      </w:pPr>
      <w:r>
        <w:t>Ссылочные типы данных. Описание функций. Вызов функции и указатели в выражении.</w:t>
      </w:r>
    </w:p>
    <w:p w14:paraId="18D65DB5" w14:textId="5E5BD80F" w:rsidR="00E6236E" w:rsidRPr="006F6CC0" w:rsidRDefault="00E6236E" w:rsidP="006F6CC0">
      <w:pPr>
        <w:pStyle w:val="af7"/>
      </w:pPr>
      <w:r w:rsidRPr="006F6CC0">
        <w:br w:type="page"/>
      </w:r>
    </w:p>
    <w:p w14:paraId="286B9962" w14:textId="5E81EC88" w:rsidR="00EF4C02" w:rsidRDefault="00923DDA" w:rsidP="00B14D20">
      <w:pPr>
        <w:pStyle w:val="22"/>
      </w:pPr>
      <w:bookmarkStart w:id="12" w:name="_Toc97149014"/>
      <w:r>
        <w:rPr>
          <w:lang w:val="en-US"/>
        </w:rPr>
        <w:lastRenderedPageBreak/>
        <w:t xml:space="preserve">2 </w:t>
      </w:r>
      <w:r w:rsidR="00B827D9">
        <w:t>Структура компилятора</w:t>
      </w:r>
      <w:bookmarkEnd w:id="12"/>
    </w:p>
    <w:p w14:paraId="0FDD431C" w14:textId="450AEDF2" w:rsidR="00B827D9" w:rsidRDefault="00EC4412" w:rsidP="00B827D9">
      <w:pPr>
        <w:pStyle w:val="af7"/>
      </w:pPr>
      <w:r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</w:p>
    <w:p w14:paraId="604F569C" w14:textId="554821C1" w:rsidR="00EC4412" w:rsidRDefault="00506577" w:rsidP="00B827D9">
      <w:pPr>
        <w:pStyle w:val="af7"/>
      </w:pPr>
      <w:r>
        <w:t>Компилятор можно представить в виде следующей схемы</w:t>
      </w:r>
      <w:r w:rsidRPr="00506577">
        <w:t>:</w:t>
      </w:r>
    </w:p>
    <w:p w14:paraId="00B7C689" w14:textId="2D0C13FA" w:rsidR="00506577" w:rsidRDefault="00506577" w:rsidP="008442E0">
      <w:pPr>
        <w:pStyle w:val="af9"/>
      </w:pPr>
      <w:r w:rsidRPr="008442E0">
        <w:drawing>
          <wp:inline distT="0" distB="0" distL="0" distR="0" wp14:anchorId="43672A66" wp14:editId="3B68D65C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26F" w14:textId="702614AD" w:rsidR="00506577" w:rsidRDefault="00AC371E" w:rsidP="00AC371E">
      <w:pPr>
        <w:pStyle w:val="af7"/>
      </w:pPr>
      <w:r>
        <w:t>Работу компилятора можно разделить на 2 этапа</w:t>
      </w:r>
      <w:r w:rsidRPr="00AC371E">
        <w:t>:</w:t>
      </w:r>
    </w:p>
    <w:p w14:paraId="5461249C" w14:textId="16D98E12" w:rsidR="00AC371E" w:rsidRDefault="00AC371E" w:rsidP="00AC371E">
      <w:pPr>
        <w:pStyle w:val="af7"/>
        <w:numPr>
          <w:ilvl w:val="0"/>
          <w:numId w:val="41"/>
        </w:numPr>
      </w:pPr>
      <w:r>
        <w:t>Анализ – определение правильности исходной программы и формирование (в случае необходимости) сообщений об ошибках</w:t>
      </w:r>
      <w:r w:rsidRPr="00AC371E">
        <w:t>;</w:t>
      </w:r>
    </w:p>
    <w:p w14:paraId="3C4109C7" w14:textId="363576A5" w:rsidR="00AC371E" w:rsidRDefault="00AC371E" w:rsidP="00AC371E">
      <w:pPr>
        <w:pStyle w:val="af7"/>
        <w:numPr>
          <w:ilvl w:val="0"/>
          <w:numId w:val="41"/>
        </w:numPr>
      </w:pPr>
      <w:r>
        <w:t>Синтез – генерация объектной программы</w:t>
      </w:r>
      <w:r w:rsidRPr="00AC371E">
        <w:t xml:space="preserve">; </w:t>
      </w:r>
      <w:r>
        <w:t>этот этап выполняется для программ, не содержащих ошибок.</w:t>
      </w:r>
    </w:p>
    <w:p w14:paraId="2A516E23" w14:textId="1D993ADC" w:rsidR="008442E0" w:rsidRDefault="008442E0" w:rsidP="008442E0">
      <w:pPr>
        <w:pStyle w:val="af7"/>
      </w:pPr>
      <w:r>
        <w:t>Таким образом компилятор разбивается на следующие модули</w:t>
      </w:r>
      <w:r w:rsidRPr="008442E0">
        <w:t>:</w:t>
      </w:r>
    </w:p>
    <w:p w14:paraId="5A943EA6" w14:textId="1FB76010" w:rsidR="008442E0" w:rsidRDefault="008442E0" w:rsidP="008442E0">
      <w:pPr>
        <w:pStyle w:val="af9"/>
      </w:pPr>
      <w:r w:rsidRPr="008442E0">
        <w:drawing>
          <wp:inline distT="0" distB="0" distL="0" distR="0" wp14:anchorId="58ED159C" wp14:editId="19D69B98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BB2" w14:textId="33857B78" w:rsidR="005F1E2F" w:rsidRDefault="005F1E2F" w:rsidP="001D45A9">
      <w:pPr>
        <w:pStyle w:val="af7"/>
      </w:pPr>
      <w:r>
        <w:t xml:space="preserve">Анализатор в свою очередь можно </w:t>
      </w:r>
      <w:r w:rsidR="001D45A9">
        <w:t xml:space="preserve">разбиваться </w:t>
      </w:r>
      <w:r w:rsidR="003C4D3C">
        <w:t>на синтаксический и семантический анализаторы</w:t>
      </w:r>
      <w:r w:rsidR="003C4D3C" w:rsidRPr="003C4D3C">
        <w:t>:</w:t>
      </w:r>
    </w:p>
    <w:p w14:paraId="4ADF46C6" w14:textId="270B7E0B" w:rsidR="003C4D3C" w:rsidRPr="003C4D3C" w:rsidRDefault="001B3A2A" w:rsidP="001B3A2A">
      <w:pPr>
        <w:pStyle w:val="af9"/>
      </w:pPr>
      <w:r w:rsidRPr="001B3A2A">
        <w:lastRenderedPageBreak/>
        <w:drawing>
          <wp:inline distT="0" distB="0" distL="0" distR="0" wp14:anchorId="7EEF3486" wp14:editId="2FA98036">
            <wp:extent cx="5940425" cy="2132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74E" w14:textId="12EED5DE" w:rsidR="001D45A9" w:rsidRDefault="001B3A2A" w:rsidP="001B3A2A">
      <w:pPr>
        <w:pStyle w:val="af7"/>
      </w:pPr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</w:t>
      </w:r>
      <w:r w:rsidR="0009096F">
        <w:t>, не нарушены ли неформальные правила описания языка.</w:t>
      </w:r>
    </w:p>
    <w:p w14:paraId="5BF7AFB7" w14:textId="77777777" w:rsidR="00786B54" w:rsidRDefault="0009096F" w:rsidP="001B3A2A">
      <w:pPr>
        <w:pStyle w:val="af7"/>
      </w:pPr>
      <w:r>
        <w:t xml:space="preserve">Дальнейшее разбиение на модули выполняется внутри синтаксического анализатора. </w:t>
      </w:r>
    </w:p>
    <w:p w14:paraId="695AF24B" w14:textId="659D3B45" w:rsidR="0009096F" w:rsidRDefault="0009096F" w:rsidP="001B3A2A">
      <w:pPr>
        <w:pStyle w:val="af7"/>
      </w:pPr>
      <w:r>
        <w:t xml:space="preserve">Первый модуль </w:t>
      </w:r>
      <w:r w:rsidR="00786B54">
        <w:t xml:space="preserve">– Лексический анализатор </w:t>
      </w:r>
      <w:r w:rsidR="00786B54" w:rsidRPr="00786B54">
        <w:t>(</w:t>
      </w:r>
      <w:proofErr w:type="spellStart"/>
      <w:r w:rsidR="00786B54">
        <w:rPr>
          <w:lang w:val="en-US"/>
        </w:rPr>
        <w:t>Lexer</w:t>
      </w:r>
      <w:proofErr w:type="spellEnd"/>
      <w:r w:rsidR="00786B54" w:rsidRPr="00786B54">
        <w:t xml:space="preserve">) </w:t>
      </w:r>
      <w:r w:rsidR="00F70F5A">
        <w:t xml:space="preserve">просматривает символы исходной программы и строит </w:t>
      </w:r>
      <w:r w:rsidR="00914A6E">
        <w:t>символы (лексемы) – идентификаторы, ключевые слова</w:t>
      </w:r>
      <w:r w:rsidR="006B0020" w:rsidRPr="006B0020">
        <w:t xml:space="preserve"> </w:t>
      </w:r>
      <w:r w:rsidR="006B0020">
        <w:t xml:space="preserve">и </w:t>
      </w:r>
      <w:r w:rsidR="00914A6E">
        <w:t>константы.</w:t>
      </w:r>
      <w:r w:rsidR="00786B54">
        <w:t xml:space="preserve"> </w:t>
      </w:r>
    </w:p>
    <w:p w14:paraId="235CCD8F" w14:textId="34798EEA" w:rsidR="00786B54" w:rsidRDefault="00786B54" w:rsidP="001B3A2A">
      <w:pPr>
        <w:pStyle w:val="af7"/>
      </w:pPr>
      <w:r>
        <w:t xml:space="preserve">Второй модуль </w:t>
      </w:r>
      <w:r w:rsidR="000D7E64">
        <w:t xml:space="preserve">– Синтаксический анализатор выполняет синтаксический анализ последовательности символов. На этом этапе символы рассматриваются как неделимые, и их представление </w:t>
      </w:r>
      <w:r w:rsidR="00923496">
        <w:t>как последовательности литер несущественно.</w:t>
      </w:r>
    </w:p>
    <w:p w14:paraId="1CF664DA" w14:textId="2F47E278" w:rsidR="00AD0002" w:rsidRDefault="00AD0002" w:rsidP="00AD0002">
      <w:pPr>
        <w:pStyle w:val="af7"/>
      </w:pPr>
      <w:r>
        <w:t>В результате получаем следующую структуру компилятора</w:t>
      </w:r>
      <w:r w:rsidRPr="00AD0002">
        <w:t>:</w:t>
      </w:r>
    </w:p>
    <w:p w14:paraId="58A68215" w14:textId="45CF6BE5" w:rsidR="00AD0002" w:rsidRDefault="00240CE9" w:rsidP="00240CE9">
      <w:pPr>
        <w:pStyle w:val="af9"/>
      </w:pPr>
      <w:r w:rsidRPr="00240CE9">
        <w:lastRenderedPageBreak/>
        <w:drawing>
          <wp:inline distT="0" distB="0" distL="0" distR="0" wp14:anchorId="416B0576" wp14:editId="0A6D65B9">
            <wp:extent cx="5940425" cy="518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99B" w14:textId="270BAA3D" w:rsidR="002D31EE" w:rsidRDefault="007F0E3F" w:rsidP="00240CE9">
      <w:pPr>
        <w:pStyle w:val="af7"/>
      </w:pPr>
      <w:r>
        <w:t>Для реализации</w:t>
      </w:r>
      <w:r w:rsidR="00240CE9">
        <w:t xml:space="preserve"> компилятора необходимо реализовать каждый из модулей, представленных выше.</w:t>
      </w:r>
    </w:p>
    <w:p w14:paraId="058EB237" w14:textId="77777777" w:rsidR="002D31EE" w:rsidRDefault="002D31EE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321E99A" w14:textId="49857071" w:rsidR="00240CE9" w:rsidRDefault="005A25F4" w:rsidP="002D31EE">
      <w:pPr>
        <w:pStyle w:val="22"/>
      </w:pPr>
      <w:bookmarkStart w:id="13" w:name="_Toc97149015"/>
      <w:r>
        <w:rPr>
          <w:lang w:val="en-US"/>
        </w:rPr>
        <w:lastRenderedPageBreak/>
        <w:t xml:space="preserve">3 </w:t>
      </w:r>
      <w:r w:rsidR="002D31EE">
        <w:t xml:space="preserve">Описание языка </w:t>
      </w:r>
      <w:r w:rsidR="002D31EE">
        <w:rPr>
          <w:lang w:val="en-US"/>
        </w:rPr>
        <w:t>Pascal</w:t>
      </w:r>
      <w:bookmarkEnd w:id="13"/>
    </w:p>
    <w:p w14:paraId="06D965AB" w14:textId="5BBBF5C4" w:rsidR="006E616D" w:rsidRDefault="001E0790" w:rsidP="002D31EE">
      <w:pPr>
        <w:pStyle w:val="af7"/>
      </w:pPr>
      <w:r>
        <w:t>Здесь будет описание подмножества языка паскаль (диаграммы, ключевые слова и прочее)</w:t>
      </w:r>
    </w:p>
    <w:p w14:paraId="54D04069" w14:textId="77777777" w:rsidR="006E616D" w:rsidRDefault="006E616D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AC6E7EB" w14:textId="5EF9A595" w:rsidR="002D31EE" w:rsidRDefault="006E616D" w:rsidP="006E616D">
      <w:pPr>
        <w:pStyle w:val="22"/>
      </w:pPr>
      <w:bookmarkStart w:id="14" w:name="_Toc97149016"/>
      <w:r>
        <w:lastRenderedPageBreak/>
        <w:t>4 Модуль ввода-вывода</w:t>
      </w:r>
      <w:bookmarkEnd w:id="14"/>
    </w:p>
    <w:p w14:paraId="4697CBC2" w14:textId="65BB8FA1" w:rsidR="0077568C" w:rsidRDefault="00B64A09" w:rsidP="00B64A09">
      <w:pPr>
        <w:pStyle w:val="af7"/>
      </w:pPr>
      <w:r>
        <w:t>Здесь описание модуля ввода-вывода.</w:t>
      </w:r>
    </w:p>
    <w:p w14:paraId="678210C5" w14:textId="77777777" w:rsidR="0077568C" w:rsidRDefault="0077568C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02071BA1" w14:textId="2038A7B2" w:rsidR="00B64A09" w:rsidRDefault="0077568C" w:rsidP="0077568C">
      <w:pPr>
        <w:pStyle w:val="22"/>
      </w:pPr>
      <w:bookmarkStart w:id="15" w:name="_Toc97149017"/>
      <w:r>
        <w:lastRenderedPageBreak/>
        <w:t>5 Лексический анализатор</w:t>
      </w:r>
      <w:bookmarkEnd w:id="15"/>
    </w:p>
    <w:p w14:paraId="0A57AAE4" w14:textId="0CF31760" w:rsidR="0077568C" w:rsidRPr="002C5504" w:rsidRDefault="0077568C" w:rsidP="002C5504">
      <w:pPr>
        <w:pStyle w:val="af7"/>
      </w:pPr>
      <w:r w:rsidRPr="002C5504">
        <w:t>Здесь описание лексического анализатора</w:t>
      </w:r>
    </w:p>
    <w:p w14:paraId="74B048A1" w14:textId="4279CA45" w:rsidR="002C5504" w:rsidRDefault="002C5504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55519753" w14:textId="41EA0866" w:rsidR="001E0790" w:rsidRDefault="002C5504" w:rsidP="002C5504">
      <w:pPr>
        <w:pStyle w:val="22"/>
      </w:pPr>
      <w:bookmarkStart w:id="16" w:name="_Toc97149018"/>
      <w:r>
        <w:lastRenderedPageBreak/>
        <w:t>6 Синтаксический анализатор</w:t>
      </w:r>
      <w:bookmarkEnd w:id="16"/>
    </w:p>
    <w:p w14:paraId="642197C1" w14:textId="1043A73C" w:rsidR="00C75B2D" w:rsidRDefault="002C5504" w:rsidP="002C5504">
      <w:pPr>
        <w:pStyle w:val="af7"/>
      </w:pPr>
      <w:r>
        <w:t>Здесь описание синтаксического анализатора.</w:t>
      </w:r>
    </w:p>
    <w:p w14:paraId="0E735C33" w14:textId="77777777" w:rsidR="00C75B2D" w:rsidRDefault="00C75B2D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43578986" w14:textId="51CEF34B" w:rsidR="002C5504" w:rsidRDefault="00C75B2D" w:rsidP="00C75B2D">
      <w:pPr>
        <w:pStyle w:val="22"/>
      </w:pPr>
      <w:bookmarkStart w:id="17" w:name="_Toc97149019"/>
      <w:r>
        <w:lastRenderedPageBreak/>
        <w:t>7 Семантический анализатор</w:t>
      </w:r>
      <w:bookmarkEnd w:id="17"/>
    </w:p>
    <w:p w14:paraId="5BF5576F" w14:textId="555E0E46" w:rsidR="00F763E7" w:rsidRDefault="00C75B2D" w:rsidP="00C75B2D">
      <w:pPr>
        <w:pStyle w:val="af7"/>
      </w:pPr>
      <w:r>
        <w:t>Здесь описание семантического анализатора.</w:t>
      </w:r>
    </w:p>
    <w:p w14:paraId="14567C55" w14:textId="77777777" w:rsidR="00F763E7" w:rsidRDefault="00F763E7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153C29F" w14:textId="1A07D1EA" w:rsidR="00C75B2D" w:rsidRDefault="00F763E7" w:rsidP="00F763E7">
      <w:pPr>
        <w:pStyle w:val="22"/>
      </w:pPr>
      <w:bookmarkStart w:id="18" w:name="_Toc97149020"/>
      <w:r>
        <w:lastRenderedPageBreak/>
        <w:t>8 Генерация кода</w:t>
      </w:r>
      <w:bookmarkEnd w:id="18"/>
    </w:p>
    <w:p w14:paraId="37DF09C3" w14:textId="77404B28" w:rsidR="00F763E7" w:rsidRDefault="00F763E7" w:rsidP="00F763E7">
      <w:pPr>
        <w:pStyle w:val="af7"/>
      </w:pPr>
      <w:r>
        <w:t>Здесь генерация кода.</w:t>
      </w:r>
    </w:p>
    <w:p w14:paraId="51C259DA" w14:textId="77777777" w:rsidR="00F763E7" w:rsidRPr="00F763E7" w:rsidRDefault="00F763E7" w:rsidP="00F763E7">
      <w:pPr>
        <w:pStyle w:val="af7"/>
      </w:pPr>
    </w:p>
    <w:sectPr w:rsidR="00F763E7" w:rsidRPr="00F763E7" w:rsidSect="00F80A0D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9E9F" w14:textId="77777777" w:rsidR="00D862A7" w:rsidRDefault="00D862A7">
      <w:r>
        <w:separator/>
      </w:r>
    </w:p>
  </w:endnote>
  <w:endnote w:type="continuationSeparator" w:id="0">
    <w:p w14:paraId="1C756F47" w14:textId="77777777" w:rsidR="00D862A7" w:rsidRDefault="00D8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64937"/>
      <w:docPartObj>
        <w:docPartGallery w:val="Page Numbers (Bottom of Page)"/>
        <w:docPartUnique/>
      </w:docPartObj>
    </w:sdtPr>
    <w:sdtEndPr/>
    <w:sdtContent>
      <w:p w14:paraId="4D00C781" w14:textId="77777777" w:rsidR="005D3D0B" w:rsidRDefault="005D3D0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6CCB" w14:textId="77777777" w:rsidR="00D862A7" w:rsidRDefault="00D862A7">
      <w:r>
        <w:separator/>
      </w:r>
    </w:p>
  </w:footnote>
  <w:footnote w:type="continuationSeparator" w:id="0">
    <w:p w14:paraId="1A3EEB2A" w14:textId="77777777" w:rsidR="00D862A7" w:rsidRDefault="00D8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7F0"/>
    <w:multiLevelType w:val="hybridMultilevel"/>
    <w:tmpl w:val="8084A492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9A6F84"/>
    <w:multiLevelType w:val="singleLevel"/>
    <w:tmpl w:val="04190001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 w15:restartNumberingAfterBreak="0">
    <w:nsid w:val="1B107408"/>
    <w:multiLevelType w:val="hybridMultilevel"/>
    <w:tmpl w:val="2FF8C2B0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C01CD8"/>
    <w:multiLevelType w:val="hybridMultilevel"/>
    <w:tmpl w:val="C262A2D2"/>
    <w:lvl w:ilvl="0" w:tplc="E2F2F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6777C">
      <w:start w:val="1"/>
      <w:numFmt w:val="decimal"/>
      <w:pStyle w:val="2"/>
      <w:lvlText w:val="2.%4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13029"/>
    <w:multiLevelType w:val="hybridMultilevel"/>
    <w:tmpl w:val="A43E8C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0D12D0"/>
    <w:multiLevelType w:val="hybridMultilevel"/>
    <w:tmpl w:val="F41094E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B24B2"/>
    <w:multiLevelType w:val="hybridMultilevel"/>
    <w:tmpl w:val="D5560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4B7500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B1639B"/>
    <w:multiLevelType w:val="hybridMultilevel"/>
    <w:tmpl w:val="0B669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B675D"/>
    <w:multiLevelType w:val="hybridMultilevel"/>
    <w:tmpl w:val="7E1A1EC4"/>
    <w:lvl w:ilvl="0" w:tplc="9F64576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423F77"/>
    <w:multiLevelType w:val="hybridMultilevel"/>
    <w:tmpl w:val="5DEA4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775A8"/>
    <w:multiLevelType w:val="hybridMultilevel"/>
    <w:tmpl w:val="58A883E8"/>
    <w:lvl w:ilvl="0" w:tplc="8384F726">
      <w:start w:val="1"/>
      <w:numFmt w:val="decimal"/>
      <w:lvlText w:val="%1."/>
      <w:lvlJc w:val="left"/>
      <w:pPr>
        <w:tabs>
          <w:tab w:val="num" w:pos="1319"/>
        </w:tabs>
        <w:ind w:left="1319" w:hanging="780"/>
      </w:pPr>
    </w:lvl>
    <w:lvl w:ilvl="1" w:tplc="04190019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2" w15:restartNumberingAfterBreak="0">
    <w:nsid w:val="3BE576AF"/>
    <w:multiLevelType w:val="hybridMultilevel"/>
    <w:tmpl w:val="EAE29B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9160C0"/>
    <w:multiLevelType w:val="hybridMultilevel"/>
    <w:tmpl w:val="D3FA9606"/>
    <w:lvl w:ilvl="0" w:tplc="D6DAF4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4AA4C">
      <w:start w:val="1"/>
      <w:numFmt w:val="decimal"/>
      <w:suff w:val="space"/>
      <w:lvlText w:val="%3)"/>
      <w:lvlJc w:val="left"/>
      <w:pPr>
        <w:ind w:left="0" w:firstLine="709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72AEE"/>
    <w:multiLevelType w:val="hybridMultilevel"/>
    <w:tmpl w:val="2B3852D4"/>
    <w:lvl w:ilvl="0" w:tplc="B7FE258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40F23C3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062F"/>
    <w:multiLevelType w:val="hybridMultilevel"/>
    <w:tmpl w:val="A45CF914"/>
    <w:lvl w:ilvl="0" w:tplc="3C08840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549512E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9449F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922E3"/>
    <w:multiLevelType w:val="hybridMultilevel"/>
    <w:tmpl w:val="138076E2"/>
    <w:lvl w:ilvl="0" w:tplc="DB0CE1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49CB0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B75830"/>
    <w:multiLevelType w:val="hybridMultilevel"/>
    <w:tmpl w:val="F336EF54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4553F"/>
    <w:multiLevelType w:val="hybridMultilevel"/>
    <w:tmpl w:val="33CC83F8"/>
    <w:lvl w:ilvl="0" w:tplc="04190017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2866AE9"/>
    <w:multiLevelType w:val="hybridMultilevel"/>
    <w:tmpl w:val="7EDE8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EA5790"/>
    <w:multiLevelType w:val="hybridMultilevel"/>
    <w:tmpl w:val="D5AE2B62"/>
    <w:lvl w:ilvl="0" w:tplc="F3745B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7CA759E"/>
    <w:multiLevelType w:val="hybridMultilevel"/>
    <w:tmpl w:val="90A23BFA"/>
    <w:lvl w:ilvl="0" w:tplc="C4B256F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3E300D7A">
      <w:start w:val="1"/>
      <w:numFmt w:val="lowerLetter"/>
      <w:lvlText w:val="%2."/>
      <w:lvlJc w:val="left"/>
      <w:pPr>
        <w:ind w:left="2149" w:hanging="360"/>
      </w:pPr>
    </w:lvl>
    <w:lvl w:ilvl="2" w:tplc="7E8C31F4">
      <w:start w:val="1"/>
      <w:numFmt w:val="lowerRoman"/>
      <w:lvlText w:val="%3."/>
      <w:lvlJc w:val="right"/>
      <w:pPr>
        <w:ind w:left="2869" w:hanging="180"/>
      </w:pPr>
    </w:lvl>
    <w:lvl w:ilvl="3" w:tplc="BFCEC51A">
      <w:start w:val="1"/>
      <w:numFmt w:val="decimal"/>
      <w:lvlText w:val="%4."/>
      <w:lvlJc w:val="left"/>
      <w:pPr>
        <w:ind w:left="3589" w:hanging="360"/>
      </w:pPr>
    </w:lvl>
    <w:lvl w:ilvl="4" w:tplc="33D28518">
      <w:start w:val="1"/>
      <w:numFmt w:val="lowerLetter"/>
      <w:lvlText w:val="%5."/>
      <w:lvlJc w:val="left"/>
      <w:pPr>
        <w:ind w:left="4309" w:hanging="360"/>
      </w:pPr>
    </w:lvl>
    <w:lvl w:ilvl="5" w:tplc="8FE4BC74">
      <w:start w:val="1"/>
      <w:numFmt w:val="lowerRoman"/>
      <w:lvlText w:val="%6."/>
      <w:lvlJc w:val="right"/>
      <w:pPr>
        <w:ind w:left="5029" w:hanging="180"/>
      </w:pPr>
    </w:lvl>
    <w:lvl w:ilvl="6" w:tplc="261EB5FA">
      <w:start w:val="1"/>
      <w:numFmt w:val="decimal"/>
      <w:lvlText w:val="%7."/>
      <w:lvlJc w:val="left"/>
      <w:pPr>
        <w:ind w:left="5749" w:hanging="360"/>
      </w:pPr>
    </w:lvl>
    <w:lvl w:ilvl="7" w:tplc="EA788584">
      <w:start w:val="1"/>
      <w:numFmt w:val="lowerLetter"/>
      <w:lvlText w:val="%8."/>
      <w:lvlJc w:val="left"/>
      <w:pPr>
        <w:ind w:left="6469" w:hanging="360"/>
      </w:pPr>
    </w:lvl>
    <w:lvl w:ilvl="8" w:tplc="BEAAF944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0E18B4"/>
    <w:multiLevelType w:val="hybridMultilevel"/>
    <w:tmpl w:val="3FC019BE"/>
    <w:lvl w:ilvl="0" w:tplc="D206ADD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32FED"/>
    <w:multiLevelType w:val="hybridMultilevel"/>
    <w:tmpl w:val="5B86B54A"/>
    <w:lvl w:ilvl="0" w:tplc="A57AD43A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27" w15:restartNumberingAfterBreak="0">
    <w:nsid w:val="6B060AFC"/>
    <w:multiLevelType w:val="hybridMultilevel"/>
    <w:tmpl w:val="35B24B42"/>
    <w:lvl w:ilvl="0" w:tplc="6F06C0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6D022F8E"/>
    <w:multiLevelType w:val="hybridMultilevel"/>
    <w:tmpl w:val="14C2B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DE54362"/>
    <w:multiLevelType w:val="hybridMultilevel"/>
    <w:tmpl w:val="87E4A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EED495B"/>
    <w:multiLevelType w:val="hybridMultilevel"/>
    <w:tmpl w:val="B536787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6FFE31CE"/>
    <w:multiLevelType w:val="hybridMultilevel"/>
    <w:tmpl w:val="D096BA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3F1890"/>
    <w:multiLevelType w:val="hybridMultilevel"/>
    <w:tmpl w:val="1684477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FD7184"/>
    <w:multiLevelType w:val="hybridMultilevel"/>
    <w:tmpl w:val="4C1654C8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895108"/>
    <w:multiLevelType w:val="singleLevel"/>
    <w:tmpl w:val="EE0847D6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5" w15:restartNumberingAfterBreak="0">
    <w:nsid w:val="7A7C44DB"/>
    <w:multiLevelType w:val="hybridMultilevel"/>
    <w:tmpl w:val="2DBCE660"/>
    <w:lvl w:ilvl="0" w:tplc="5FC0B4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040EC4"/>
    <w:multiLevelType w:val="hybridMultilevel"/>
    <w:tmpl w:val="5FE43D36"/>
    <w:lvl w:ilvl="0" w:tplc="CB701698">
      <w:start w:val="1"/>
      <w:numFmt w:val="russianLower"/>
      <w:lvlText w:val="%1)"/>
      <w:lvlJc w:val="left"/>
      <w:pPr>
        <w:ind w:left="1429" w:hanging="360"/>
      </w:pPr>
    </w:lvl>
    <w:lvl w:ilvl="1" w:tplc="0882D6E0">
      <w:start w:val="1"/>
      <w:numFmt w:val="lowerLetter"/>
      <w:lvlText w:val="%2."/>
      <w:lvlJc w:val="left"/>
      <w:pPr>
        <w:ind w:left="2149" w:hanging="360"/>
      </w:pPr>
    </w:lvl>
    <w:lvl w:ilvl="2" w:tplc="0B96EF40">
      <w:start w:val="1"/>
      <w:numFmt w:val="lowerRoman"/>
      <w:lvlText w:val="%3."/>
      <w:lvlJc w:val="right"/>
      <w:pPr>
        <w:ind w:left="2869" w:hanging="180"/>
      </w:pPr>
    </w:lvl>
    <w:lvl w:ilvl="3" w:tplc="13145F46">
      <w:start w:val="1"/>
      <w:numFmt w:val="decimal"/>
      <w:lvlText w:val="%4."/>
      <w:lvlJc w:val="left"/>
      <w:pPr>
        <w:ind w:left="3589" w:hanging="360"/>
      </w:pPr>
    </w:lvl>
    <w:lvl w:ilvl="4" w:tplc="6F6AB15E">
      <w:start w:val="1"/>
      <w:numFmt w:val="lowerLetter"/>
      <w:lvlText w:val="%5."/>
      <w:lvlJc w:val="left"/>
      <w:pPr>
        <w:ind w:left="4309" w:hanging="360"/>
      </w:pPr>
    </w:lvl>
    <w:lvl w:ilvl="5" w:tplc="CEB0F22C">
      <w:start w:val="1"/>
      <w:numFmt w:val="lowerRoman"/>
      <w:lvlText w:val="%6."/>
      <w:lvlJc w:val="right"/>
      <w:pPr>
        <w:ind w:left="5029" w:hanging="180"/>
      </w:pPr>
    </w:lvl>
    <w:lvl w:ilvl="6" w:tplc="1144B9A0">
      <w:start w:val="1"/>
      <w:numFmt w:val="decimal"/>
      <w:lvlText w:val="%7."/>
      <w:lvlJc w:val="left"/>
      <w:pPr>
        <w:ind w:left="5749" w:hanging="360"/>
      </w:pPr>
    </w:lvl>
    <w:lvl w:ilvl="7" w:tplc="E3E2E8D0">
      <w:start w:val="1"/>
      <w:numFmt w:val="lowerLetter"/>
      <w:lvlText w:val="%8."/>
      <w:lvlJc w:val="left"/>
      <w:pPr>
        <w:ind w:left="6469" w:hanging="360"/>
      </w:pPr>
    </w:lvl>
    <w:lvl w:ilvl="8" w:tplc="0D164E54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7"/>
  </w:num>
  <w:num w:numId="4">
    <w:abstractNumId w:val="1"/>
    <w:lvlOverride w:ilvl="0">
      <w:startOverride w:val="1"/>
    </w:lvlOverride>
  </w:num>
  <w:num w:numId="5">
    <w:abstractNumId w:val="9"/>
  </w:num>
  <w:num w:numId="6">
    <w:abstractNumId w:val="25"/>
  </w:num>
  <w:num w:numId="7">
    <w:abstractNumId w:val="13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16"/>
  </w:num>
  <w:num w:numId="11">
    <w:abstractNumId w:val="14"/>
  </w:num>
  <w:num w:numId="12">
    <w:abstractNumId w:val="1"/>
    <w:lvlOverride w:ilvl="0">
      <w:startOverride w:val="1"/>
    </w:lvlOverride>
  </w:num>
  <w:num w:numId="13">
    <w:abstractNumId w:val="23"/>
  </w:num>
  <w:num w:numId="14">
    <w:abstractNumId w:val="35"/>
  </w:num>
  <w:num w:numId="15">
    <w:abstractNumId w:val="22"/>
  </w:num>
  <w:num w:numId="16">
    <w:abstractNumId w:val="8"/>
  </w:num>
  <w:num w:numId="17">
    <w:abstractNumId w:val="31"/>
  </w:num>
  <w:num w:numId="18">
    <w:abstractNumId w:val="12"/>
  </w:num>
  <w:num w:numId="19">
    <w:abstractNumId w:val="5"/>
  </w:num>
  <w:num w:numId="20">
    <w:abstractNumId w:val="21"/>
  </w:num>
  <w:num w:numId="21">
    <w:abstractNumId w:val="0"/>
  </w:num>
  <w:num w:numId="22">
    <w:abstractNumId w:val="2"/>
  </w:num>
  <w:num w:numId="23">
    <w:abstractNumId w:val="20"/>
  </w:num>
  <w:num w:numId="24">
    <w:abstractNumId w:val="30"/>
  </w:num>
  <w:num w:numId="25">
    <w:abstractNumId w:val="19"/>
  </w:num>
  <w:num w:numId="26">
    <w:abstractNumId w:val="27"/>
  </w:num>
  <w:num w:numId="27">
    <w:abstractNumId w:val="36"/>
  </w:num>
  <w:num w:numId="28">
    <w:abstractNumId w:val="24"/>
  </w:num>
  <w:num w:numId="29">
    <w:abstractNumId w:val="1"/>
    <w:lvlOverride w:ilvl="0">
      <w:startOverride w:val="1"/>
    </w:lvlOverride>
  </w:num>
  <w:num w:numId="30">
    <w:abstractNumId w:val="34"/>
  </w:num>
  <w:num w:numId="31">
    <w:abstractNumId w:val="32"/>
  </w:num>
  <w:num w:numId="32">
    <w:abstractNumId w:val="10"/>
  </w:num>
  <w:num w:numId="33">
    <w:abstractNumId w:val="28"/>
  </w:num>
  <w:num w:numId="34">
    <w:abstractNumId w:val="17"/>
  </w:num>
  <w:num w:numId="35">
    <w:abstractNumId w:val="18"/>
  </w:num>
  <w:num w:numId="36">
    <w:abstractNumId w:val="15"/>
  </w:num>
  <w:num w:numId="37">
    <w:abstractNumId w:val="33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</w:num>
  <w:num w:numId="42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86"/>
    <w:rsid w:val="00002E0D"/>
    <w:rsid w:val="000035C3"/>
    <w:rsid w:val="000039F4"/>
    <w:rsid w:val="000072E7"/>
    <w:rsid w:val="00007376"/>
    <w:rsid w:val="000102A7"/>
    <w:rsid w:val="00011262"/>
    <w:rsid w:val="0001206E"/>
    <w:rsid w:val="00013617"/>
    <w:rsid w:val="000152C9"/>
    <w:rsid w:val="000208D8"/>
    <w:rsid w:val="0002192C"/>
    <w:rsid w:val="00023F24"/>
    <w:rsid w:val="0002700F"/>
    <w:rsid w:val="00027B2F"/>
    <w:rsid w:val="00027C41"/>
    <w:rsid w:val="00030BCB"/>
    <w:rsid w:val="00031275"/>
    <w:rsid w:val="000333C3"/>
    <w:rsid w:val="00034548"/>
    <w:rsid w:val="00035B7F"/>
    <w:rsid w:val="00035EA3"/>
    <w:rsid w:val="000364A0"/>
    <w:rsid w:val="0003655F"/>
    <w:rsid w:val="000422C8"/>
    <w:rsid w:val="000443F6"/>
    <w:rsid w:val="00045E07"/>
    <w:rsid w:val="00047383"/>
    <w:rsid w:val="00051A0E"/>
    <w:rsid w:val="00053D43"/>
    <w:rsid w:val="000552E0"/>
    <w:rsid w:val="0005662F"/>
    <w:rsid w:val="00060320"/>
    <w:rsid w:val="00060803"/>
    <w:rsid w:val="00060991"/>
    <w:rsid w:val="00063228"/>
    <w:rsid w:val="000637A5"/>
    <w:rsid w:val="00064010"/>
    <w:rsid w:val="00064B6F"/>
    <w:rsid w:val="00065425"/>
    <w:rsid w:val="00073A26"/>
    <w:rsid w:val="00074469"/>
    <w:rsid w:val="0007538D"/>
    <w:rsid w:val="00076DAA"/>
    <w:rsid w:val="0008044E"/>
    <w:rsid w:val="000804BF"/>
    <w:rsid w:val="00081107"/>
    <w:rsid w:val="0008340B"/>
    <w:rsid w:val="00083DD2"/>
    <w:rsid w:val="000852ED"/>
    <w:rsid w:val="0008668B"/>
    <w:rsid w:val="00087133"/>
    <w:rsid w:val="0009096F"/>
    <w:rsid w:val="00090B99"/>
    <w:rsid w:val="00091382"/>
    <w:rsid w:val="00092768"/>
    <w:rsid w:val="000931E9"/>
    <w:rsid w:val="0009327F"/>
    <w:rsid w:val="0009385D"/>
    <w:rsid w:val="0009457E"/>
    <w:rsid w:val="0009465F"/>
    <w:rsid w:val="00094B56"/>
    <w:rsid w:val="00095CE6"/>
    <w:rsid w:val="000969CE"/>
    <w:rsid w:val="0009734C"/>
    <w:rsid w:val="000A2EDC"/>
    <w:rsid w:val="000A4064"/>
    <w:rsid w:val="000B0F7C"/>
    <w:rsid w:val="000B5D40"/>
    <w:rsid w:val="000B62F9"/>
    <w:rsid w:val="000C14FD"/>
    <w:rsid w:val="000C2355"/>
    <w:rsid w:val="000C3D30"/>
    <w:rsid w:val="000C3EBF"/>
    <w:rsid w:val="000C4183"/>
    <w:rsid w:val="000C499C"/>
    <w:rsid w:val="000C4D55"/>
    <w:rsid w:val="000C5AD4"/>
    <w:rsid w:val="000C64B5"/>
    <w:rsid w:val="000C64CE"/>
    <w:rsid w:val="000C7D54"/>
    <w:rsid w:val="000D1D99"/>
    <w:rsid w:val="000D399B"/>
    <w:rsid w:val="000D3A41"/>
    <w:rsid w:val="000D3FA0"/>
    <w:rsid w:val="000D4EB8"/>
    <w:rsid w:val="000D656D"/>
    <w:rsid w:val="000D76AD"/>
    <w:rsid w:val="000D7AC8"/>
    <w:rsid w:val="000D7E64"/>
    <w:rsid w:val="000E0976"/>
    <w:rsid w:val="000E1A55"/>
    <w:rsid w:val="000E3177"/>
    <w:rsid w:val="000E412E"/>
    <w:rsid w:val="000E592A"/>
    <w:rsid w:val="000E64EC"/>
    <w:rsid w:val="000E7464"/>
    <w:rsid w:val="000E7901"/>
    <w:rsid w:val="000F0C24"/>
    <w:rsid w:val="000F20F6"/>
    <w:rsid w:val="000F303D"/>
    <w:rsid w:val="000F314A"/>
    <w:rsid w:val="000F5034"/>
    <w:rsid w:val="000F527F"/>
    <w:rsid w:val="000F5760"/>
    <w:rsid w:val="000F61AF"/>
    <w:rsid w:val="000F71FD"/>
    <w:rsid w:val="001015A3"/>
    <w:rsid w:val="00101EBA"/>
    <w:rsid w:val="00101F5B"/>
    <w:rsid w:val="00102316"/>
    <w:rsid w:val="0010298B"/>
    <w:rsid w:val="00102E67"/>
    <w:rsid w:val="00104CBC"/>
    <w:rsid w:val="00104F97"/>
    <w:rsid w:val="00105261"/>
    <w:rsid w:val="00105E76"/>
    <w:rsid w:val="00110B19"/>
    <w:rsid w:val="00110D14"/>
    <w:rsid w:val="00110FAA"/>
    <w:rsid w:val="00113C3A"/>
    <w:rsid w:val="001149EB"/>
    <w:rsid w:val="00114D80"/>
    <w:rsid w:val="00114DC8"/>
    <w:rsid w:val="0011508A"/>
    <w:rsid w:val="0011562A"/>
    <w:rsid w:val="00116C14"/>
    <w:rsid w:val="00120305"/>
    <w:rsid w:val="001207A2"/>
    <w:rsid w:val="001219D0"/>
    <w:rsid w:val="00121E47"/>
    <w:rsid w:val="001238A4"/>
    <w:rsid w:val="00124EBD"/>
    <w:rsid w:val="00124EC5"/>
    <w:rsid w:val="001257AB"/>
    <w:rsid w:val="00127233"/>
    <w:rsid w:val="00131664"/>
    <w:rsid w:val="00131C39"/>
    <w:rsid w:val="001338A7"/>
    <w:rsid w:val="0013628F"/>
    <w:rsid w:val="00137A31"/>
    <w:rsid w:val="00140383"/>
    <w:rsid w:val="00141AF8"/>
    <w:rsid w:val="00142FE4"/>
    <w:rsid w:val="001448D9"/>
    <w:rsid w:val="00144B87"/>
    <w:rsid w:val="001457BF"/>
    <w:rsid w:val="001459A9"/>
    <w:rsid w:val="00145CB4"/>
    <w:rsid w:val="00146C60"/>
    <w:rsid w:val="00151128"/>
    <w:rsid w:val="0015262C"/>
    <w:rsid w:val="001526A7"/>
    <w:rsid w:val="00153B86"/>
    <w:rsid w:val="00154004"/>
    <w:rsid w:val="00155B65"/>
    <w:rsid w:val="0015603E"/>
    <w:rsid w:val="001569E2"/>
    <w:rsid w:val="00156A1D"/>
    <w:rsid w:val="00156B96"/>
    <w:rsid w:val="00157D6B"/>
    <w:rsid w:val="00161DD4"/>
    <w:rsid w:val="001628A2"/>
    <w:rsid w:val="00162D05"/>
    <w:rsid w:val="00162EDE"/>
    <w:rsid w:val="00163B23"/>
    <w:rsid w:val="00163FA6"/>
    <w:rsid w:val="00166CC5"/>
    <w:rsid w:val="0017464B"/>
    <w:rsid w:val="0017558A"/>
    <w:rsid w:val="00175AD5"/>
    <w:rsid w:val="0017794F"/>
    <w:rsid w:val="00177A18"/>
    <w:rsid w:val="001837AB"/>
    <w:rsid w:val="00184154"/>
    <w:rsid w:val="00185CC6"/>
    <w:rsid w:val="00185E7A"/>
    <w:rsid w:val="00187D77"/>
    <w:rsid w:val="00190D04"/>
    <w:rsid w:val="00192E13"/>
    <w:rsid w:val="001931E6"/>
    <w:rsid w:val="00193572"/>
    <w:rsid w:val="00193876"/>
    <w:rsid w:val="001948A9"/>
    <w:rsid w:val="00194CAA"/>
    <w:rsid w:val="001972DF"/>
    <w:rsid w:val="00197FC5"/>
    <w:rsid w:val="001A5B4F"/>
    <w:rsid w:val="001A6113"/>
    <w:rsid w:val="001A707B"/>
    <w:rsid w:val="001A73D8"/>
    <w:rsid w:val="001B00EB"/>
    <w:rsid w:val="001B027C"/>
    <w:rsid w:val="001B1566"/>
    <w:rsid w:val="001B2CD2"/>
    <w:rsid w:val="001B3A2A"/>
    <w:rsid w:val="001B3CAE"/>
    <w:rsid w:val="001B433F"/>
    <w:rsid w:val="001B69F3"/>
    <w:rsid w:val="001B7D62"/>
    <w:rsid w:val="001C0307"/>
    <w:rsid w:val="001C1C69"/>
    <w:rsid w:val="001C388A"/>
    <w:rsid w:val="001D08D5"/>
    <w:rsid w:val="001D2ADE"/>
    <w:rsid w:val="001D2F1B"/>
    <w:rsid w:val="001D45A9"/>
    <w:rsid w:val="001D5BF4"/>
    <w:rsid w:val="001D60B7"/>
    <w:rsid w:val="001D60B8"/>
    <w:rsid w:val="001D62ED"/>
    <w:rsid w:val="001D74FB"/>
    <w:rsid w:val="001E0790"/>
    <w:rsid w:val="001E325C"/>
    <w:rsid w:val="001E368B"/>
    <w:rsid w:val="001E44A6"/>
    <w:rsid w:val="001E4C96"/>
    <w:rsid w:val="001E5C32"/>
    <w:rsid w:val="001E646D"/>
    <w:rsid w:val="001F03B9"/>
    <w:rsid w:val="001F1E12"/>
    <w:rsid w:val="001F4528"/>
    <w:rsid w:val="001F45EB"/>
    <w:rsid w:val="001F4A9E"/>
    <w:rsid w:val="001F4F03"/>
    <w:rsid w:val="001F6548"/>
    <w:rsid w:val="001F6888"/>
    <w:rsid w:val="001F71D2"/>
    <w:rsid w:val="001F7A9E"/>
    <w:rsid w:val="00202759"/>
    <w:rsid w:val="002036D4"/>
    <w:rsid w:val="00204F53"/>
    <w:rsid w:val="00206E80"/>
    <w:rsid w:val="00211A00"/>
    <w:rsid w:val="00212292"/>
    <w:rsid w:val="0021232B"/>
    <w:rsid w:val="00213026"/>
    <w:rsid w:val="00223F2D"/>
    <w:rsid w:val="00223F7F"/>
    <w:rsid w:val="002244B5"/>
    <w:rsid w:val="00226EE6"/>
    <w:rsid w:val="00227D9B"/>
    <w:rsid w:val="00230593"/>
    <w:rsid w:val="00233095"/>
    <w:rsid w:val="0023317C"/>
    <w:rsid w:val="002346C3"/>
    <w:rsid w:val="00234775"/>
    <w:rsid w:val="00235EF8"/>
    <w:rsid w:val="00237BA0"/>
    <w:rsid w:val="002400ED"/>
    <w:rsid w:val="00240435"/>
    <w:rsid w:val="00240CE9"/>
    <w:rsid w:val="00242741"/>
    <w:rsid w:val="00245DE7"/>
    <w:rsid w:val="002462FC"/>
    <w:rsid w:val="002466C7"/>
    <w:rsid w:val="00250B49"/>
    <w:rsid w:val="002511A2"/>
    <w:rsid w:val="00252A2C"/>
    <w:rsid w:val="00252DBB"/>
    <w:rsid w:val="002537A6"/>
    <w:rsid w:val="00255998"/>
    <w:rsid w:val="00260C16"/>
    <w:rsid w:val="0026317A"/>
    <w:rsid w:val="00264ECE"/>
    <w:rsid w:val="00267D54"/>
    <w:rsid w:val="0027070B"/>
    <w:rsid w:val="00273535"/>
    <w:rsid w:val="00274205"/>
    <w:rsid w:val="00275334"/>
    <w:rsid w:val="00275C98"/>
    <w:rsid w:val="0027658A"/>
    <w:rsid w:val="00276B85"/>
    <w:rsid w:val="00276C0B"/>
    <w:rsid w:val="00277346"/>
    <w:rsid w:val="0027784F"/>
    <w:rsid w:val="002779FF"/>
    <w:rsid w:val="002827BC"/>
    <w:rsid w:val="002829F9"/>
    <w:rsid w:val="00284C8F"/>
    <w:rsid w:val="002850AE"/>
    <w:rsid w:val="00290C2F"/>
    <w:rsid w:val="00291AED"/>
    <w:rsid w:val="00291B50"/>
    <w:rsid w:val="0029455C"/>
    <w:rsid w:val="002971D2"/>
    <w:rsid w:val="00297580"/>
    <w:rsid w:val="002A16FE"/>
    <w:rsid w:val="002A5BF8"/>
    <w:rsid w:val="002A709B"/>
    <w:rsid w:val="002A75D0"/>
    <w:rsid w:val="002B03A5"/>
    <w:rsid w:val="002B11F2"/>
    <w:rsid w:val="002B1943"/>
    <w:rsid w:val="002B27D7"/>
    <w:rsid w:val="002B544C"/>
    <w:rsid w:val="002B5824"/>
    <w:rsid w:val="002B60BD"/>
    <w:rsid w:val="002B62FA"/>
    <w:rsid w:val="002B7C44"/>
    <w:rsid w:val="002C1F13"/>
    <w:rsid w:val="002C37C5"/>
    <w:rsid w:val="002C39A9"/>
    <w:rsid w:val="002C3AA0"/>
    <w:rsid w:val="002C42C8"/>
    <w:rsid w:val="002C5504"/>
    <w:rsid w:val="002C63F7"/>
    <w:rsid w:val="002D00A7"/>
    <w:rsid w:val="002D013A"/>
    <w:rsid w:val="002D31E8"/>
    <w:rsid w:val="002D31EE"/>
    <w:rsid w:val="002E24E6"/>
    <w:rsid w:val="002E2A5A"/>
    <w:rsid w:val="002E6EF7"/>
    <w:rsid w:val="002E71C3"/>
    <w:rsid w:val="002E79DD"/>
    <w:rsid w:val="002F0144"/>
    <w:rsid w:val="002F259B"/>
    <w:rsid w:val="002F3179"/>
    <w:rsid w:val="002F3944"/>
    <w:rsid w:val="002F3BA7"/>
    <w:rsid w:val="002F3C07"/>
    <w:rsid w:val="002F497E"/>
    <w:rsid w:val="002F571C"/>
    <w:rsid w:val="002F5872"/>
    <w:rsid w:val="002F5B73"/>
    <w:rsid w:val="002F700C"/>
    <w:rsid w:val="00300608"/>
    <w:rsid w:val="00301217"/>
    <w:rsid w:val="003028E0"/>
    <w:rsid w:val="00302E59"/>
    <w:rsid w:val="003043E2"/>
    <w:rsid w:val="00305E9F"/>
    <w:rsid w:val="003064D8"/>
    <w:rsid w:val="0030742E"/>
    <w:rsid w:val="0031108D"/>
    <w:rsid w:val="00311EBA"/>
    <w:rsid w:val="0031293C"/>
    <w:rsid w:val="00314011"/>
    <w:rsid w:val="00315460"/>
    <w:rsid w:val="003170E1"/>
    <w:rsid w:val="0031747C"/>
    <w:rsid w:val="00317DD2"/>
    <w:rsid w:val="00321280"/>
    <w:rsid w:val="003212CF"/>
    <w:rsid w:val="003217A0"/>
    <w:rsid w:val="00322FD8"/>
    <w:rsid w:val="003267CF"/>
    <w:rsid w:val="00326D14"/>
    <w:rsid w:val="003278AC"/>
    <w:rsid w:val="00332133"/>
    <w:rsid w:val="0033343B"/>
    <w:rsid w:val="00335AE4"/>
    <w:rsid w:val="003362BA"/>
    <w:rsid w:val="003377F9"/>
    <w:rsid w:val="00337A08"/>
    <w:rsid w:val="00341CB3"/>
    <w:rsid w:val="0034396A"/>
    <w:rsid w:val="00343E2C"/>
    <w:rsid w:val="00344325"/>
    <w:rsid w:val="003456AC"/>
    <w:rsid w:val="0034636E"/>
    <w:rsid w:val="003469C1"/>
    <w:rsid w:val="00347038"/>
    <w:rsid w:val="00347D81"/>
    <w:rsid w:val="003500F2"/>
    <w:rsid w:val="003503E7"/>
    <w:rsid w:val="003528D9"/>
    <w:rsid w:val="00354011"/>
    <w:rsid w:val="003540EC"/>
    <w:rsid w:val="00354A28"/>
    <w:rsid w:val="00357613"/>
    <w:rsid w:val="00360BF6"/>
    <w:rsid w:val="00364C21"/>
    <w:rsid w:val="003654D7"/>
    <w:rsid w:val="00366049"/>
    <w:rsid w:val="00367AA6"/>
    <w:rsid w:val="00367AFD"/>
    <w:rsid w:val="00370C5F"/>
    <w:rsid w:val="00373C17"/>
    <w:rsid w:val="003743C7"/>
    <w:rsid w:val="00377671"/>
    <w:rsid w:val="003803B5"/>
    <w:rsid w:val="003826D3"/>
    <w:rsid w:val="0038313D"/>
    <w:rsid w:val="00383C46"/>
    <w:rsid w:val="003848B9"/>
    <w:rsid w:val="00384F48"/>
    <w:rsid w:val="00385910"/>
    <w:rsid w:val="00386212"/>
    <w:rsid w:val="00387304"/>
    <w:rsid w:val="00390894"/>
    <w:rsid w:val="00391051"/>
    <w:rsid w:val="0039220F"/>
    <w:rsid w:val="00392C40"/>
    <w:rsid w:val="00392EA1"/>
    <w:rsid w:val="00394533"/>
    <w:rsid w:val="003947EA"/>
    <w:rsid w:val="003949D9"/>
    <w:rsid w:val="00397FA7"/>
    <w:rsid w:val="003A07C7"/>
    <w:rsid w:val="003A19F2"/>
    <w:rsid w:val="003A2286"/>
    <w:rsid w:val="003A2514"/>
    <w:rsid w:val="003A3834"/>
    <w:rsid w:val="003A6590"/>
    <w:rsid w:val="003B224B"/>
    <w:rsid w:val="003B271A"/>
    <w:rsid w:val="003B2BA9"/>
    <w:rsid w:val="003B6315"/>
    <w:rsid w:val="003B64CA"/>
    <w:rsid w:val="003B6633"/>
    <w:rsid w:val="003C03AB"/>
    <w:rsid w:val="003C18AD"/>
    <w:rsid w:val="003C1C40"/>
    <w:rsid w:val="003C4D3C"/>
    <w:rsid w:val="003C7CAA"/>
    <w:rsid w:val="003D0467"/>
    <w:rsid w:val="003D05A8"/>
    <w:rsid w:val="003D1B6D"/>
    <w:rsid w:val="003D1EDC"/>
    <w:rsid w:val="003D3BA7"/>
    <w:rsid w:val="003D4C33"/>
    <w:rsid w:val="003D6FE0"/>
    <w:rsid w:val="003E28FE"/>
    <w:rsid w:val="003E5B04"/>
    <w:rsid w:val="003E73AC"/>
    <w:rsid w:val="003E7404"/>
    <w:rsid w:val="003E7C88"/>
    <w:rsid w:val="003F016F"/>
    <w:rsid w:val="003F223B"/>
    <w:rsid w:val="003F5A8C"/>
    <w:rsid w:val="00400377"/>
    <w:rsid w:val="0040176E"/>
    <w:rsid w:val="004020B7"/>
    <w:rsid w:val="00402FDB"/>
    <w:rsid w:val="00405CEB"/>
    <w:rsid w:val="004067BC"/>
    <w:rsid w:val="0040762A"/>
    <w:rsid w:val="00410912"/>
    <w:rsid w:val="00411BBE"/>
    <w:rsid w:val="004126B1"/>
    <w:rsid w:val="00416087"/>
    <w:rsid w:val="00421ABE"/>
    <w:rsid w:val="00421EF9"/>
    <w:rsid w:val="004228E5"/>
    <w:rsid w:val="00423B95"/>
    <w:rsid w:val="00423D28"/>
    <w:rsid w:val="0042515E"/>
    <w:rsid w:val="00426590"/>
    <w:rsid w:val="004272AB"/>
    <w:rsid w:val="004306B7"/>
    <w:rsid w:val="00431A03"/>
    <w:rsid w:val="004327B6"/>
    <w:rsid w:val="00436C48"/>
    <w:rsid w:val="0044065F"/>
    <w:rsid w:val="00440909"/>
    <w:rsid w:val="00440C06"/>
    <w:rsid w:val="004423C8"/>
    <w:rsid w:val="004429F2"/>
    <w:rsid w:val="00442DF7"/>
    <w:rsid w:val="00445BF9"/>
    <w:rsid w:val="00452ACF"/>
    <w:rsid w:val="00452F51"/>
    <w:rsid w:val="00454460"/>
    <w:rsid w:val="004548A4"/>
    <w:rsid w:val="004550FE"/>
    <w:rsid w:val="0045719F"/>
    <w:rsid w:val="00457411"/>
    <w:rsid w:val="0046023E"/>
    <w:rsid w:val="004610A5"/>
    <w:rsid w:val="0046210A"/>
    <w:rsid w:val="00465ADC"/>
    <w:rsid w:val="00471A98"/>
    <w:rsid w:val="00471BC4"/>
    <w:rsid w:val="00472CCF"/>
    <w:rsid w:val="0047392C"/>
    <w:rsid w:val="00474927"/>
    <w:rsid w:val="00476D98"/>
    <w:rsid w:val="004810E6"/>
    <w:rsid w:val="004828AD"/>
    <w:rsid w:val="004829DA"/>
    <w:rsid w:val="00484D29"/>
    <w:rsid w:val="00485A08"/>
    <w:rsid w:val="00490EB4"/>
    <w:rsid w:val="0049304C"/>
    <w:rsid w:val="00494740"/>
    <w:rsid w:val="004950A5"/>
    <w:rsid w:val="00495632"/>
    <w:rsid w:val="004957EE"/>
    <w:rsid w:val="00496044"/>
    <w:rsid w:val="00496746"/>
    <w:rsid w:val="004A1850"/>
    <w:rsid w:val="004A19A1"/>
    <w:rsid w:val="004A1E56"/>
    <w:rsid w:val="004A3A00"/>
    <w:rsid w:val="004A4046"/>
    <w:rsid w:val="004A55D3"/>
    <w:rsid w:val="004A638C"/>
    <w:rsid w:val="004A6718"/>
    <w:rsid w:val="004A7475"/>
    <w:rsid w:val="004A778E"/>
    <w:rsid w:val="004A7BE2"/>
    <w:rsid w:val="004B27E9"/>
    <w:rsid w:val="004B2B23"/>
    <w:rsid w:val="004B32EF"/>
    <w:rsid w:val="004B33F5"/>
    <w:rsid w:val="004B3665"/>
    <w:rsid w:val="004B42BF"/>
    <w:rsid w:val="004B639C"/>
    <w:rsid w:val="004B6FC7"/>
    <w:rsid w:val="004B7568"/>
    <w:rsid w:val="004B763B"/>
    <w:rsid w:val="004C04B1"/>
    <w:rsid w:val="004C09F9"/>
    <w:rsid w:val="004C11F4"/>
    <w:rsid w:val="004C42A4"/>
    <w:rsid w:val="004D0E64"/>
    <w:rsid w:val="004D25B6"/>
    <w:rsid w:val="004D3060"/>
    <w:rsid w:val="004D31B3"/>
    <w:rsid w:val="004D6A2A"/>
    <w:rsid w:val="004E0322"/>
    <w:rsid w:val="004E4F34"/>
    <w:rsid w:val="004E53E7"/>
    <w:rsid w:val="004E7D6F"/>
    <w:rsid w:val="004F01CF"/>
    <w:rsid w:val="004F0CBE"/>
    <w:rsid w:val="004F2BF9"/>
    <w:rsid w:val="004F4FAB"/>
    <w:rsid w:val="004F5784"/>
    <w:rsid w:val="004F68AB"/>
    <w:rsid w:val="004F6DCA"/>
    <w:rsid w:val="005006BB"/>
    <w:rsid w:val="00500819"/>
    <w:rsid w:val="00500BAE"/>
    <w:rsid w:val="0050140C"/>
    <w:rsid w:val="00503CBA"/>
    <w:rsid w:val="00504B6F"/>
    <w:rsid w:val="00506577"/>
    <w:rsid w:val="00507167"/>
    <w:rsid w:val="005128FC"/>
    <w:rsid w:val="00512D28"/>
    <w:rsid w:val="00514555"/>
    <w:rsid w:val="0051553A"/>
    <w:rsid w:val="00516117"/>
    <w:rsid w:val="00516F00"/>
    <w:rsid w:val="0052048B"/>
    <w:rsid w:val="00521112"/>
    <w:rsid w:val="0052127C"/>
    <w:rsid w:val="00521FE0"/>
    <w:rsid w:val="00523220"/>
    <w:rsid w:val="005243F4"/>
    <w:rsid w:val="005257B2"/>
    <w:rsid w:val="00525B0A"/>
    <w:rsid w:val="00531362"/>
    <w:rsid w:val="005318E0"/>
    <w:rsid w:val="00531FEF"/>
    <w:rsid w:val="0053212E"/>
    <w:rsid w:val="00532355"/>
    <w:rsid w:val="00532512"/>
    <w:rsid w:val="005326A3"/>
    <w:rsid w:val="005327A4"/>
    <w:rsid w:val="00533CF0"/>
    <w:rsid w:val="00533F73"/>
    <w:rsid w:val="005352ED"/>
    <w:rsid w:val="00535AE6"/>
    <w:rsid w:val="005369A8"/>
    <w:rsid w:val="005404AC"/>
    <w:rsid w:val="0054197E"/>
    <w:rsid w:val="00543076"/>
    <w:rsid w:val="00543399"/>
    <w:rsid w:val="00543474"/>
    <w:rsid w:val="00544FCE"/>
    <w:rsid w:val="00545372"/>
    <w:rsid w:val="00545887"/>
    <w:rsid w:val="005463DB"/>
    <w:rsid w:val="005469D0"/>
    <w:rsid w:val="00546CE0"/>
    <w:rsid w:val="00546EEF"/>
    <w:rsid w:val="005502D5"/>
    <w:rsid w:val="0055035E"/>
    <w:rsid w:val="00550979"/>
    <w:rsid w:val="00551F3F"/>
    <w:rsid w:val="00552D67"/>
    <w:rsid w:val="00553C4B"/>
    <w:rsid w:val="005541C7"/>
    <w:rsid w:val="0055478E"/>
    <w:rsid w:val="005554D0"/>
    <w:rsid w:val="00556711"/>
    <w:rsid w:val="00556F1C"/>
    <w:rsid w:val="00557444"/>
    <w:rsid w:val="00562033"/>
    <w:rsid w:val="00562BC9"/>
    <w:rsid w:val="0057076C"/>
    <w:rsid w:val="00574158"/>
    <w:rsid w:val="005752DB"/>
    <w:rsid w:val="00577959"/>
    <w:rsid w:val="00577F7A"/>
    <w:rsid w:val="00581CB2"/>
    <w:rsid w:val="0058210F"/>
    <w:rsid w:val="00582B16"/>
    <w:rsid w:val="0058542A"/>
    <w:rsid w:val="005854B7"/>
    <w:rsid w:val="00590EEA"/>
    <w:rsid w:val="00591608"/>
    <w:rsid w:val="0059336B"/>
    <w:rsid w:val="00594292"/>
    <w:rsid w:val="00594EFF"/>
    <w:rsid w:val="005954BA"/>
    <w:rsid w:val="00597E32"/>
    <w:rsid w:val="00597F2A"/>
    <w:rsid w:val="005A18CE"/>
    <w:rsid w:val="005A1AE2"/>
    <w:rsid w:val="005A21D3"/>
    <w:rsid w:val="005A25F4"/>
    <w:rsid w:val="005A2F0F"/>
    <w:rsid w:val="005A3293"/>
    <w:rsid w:val="005A7751"/>
    <w:rsid w:val="005B316E"/>
    <w:rsid w:val="005B3268"/>
    <w:rsid w:val="005B3C39"/>
    <w:rsid w:val="005B4024"/>
    <w:rsid w:val="005B6783"/>
    <w:rsid w:val="005C07CB"/>
    <w:rsid w:val="005C1185"/>
    <w:rsid w:val="005C28BF"/>
    <w:rsid w:val="005C4CE4"/>
    <w:rsid w:val="005D205A"/>
    <w:rsid w:val="005D2288"/>
    <w:rsid w:val="005D2675"/>
    <w:rsid w:val="005D3D0B"/>
    <w:rsid w:val="005D4273"/>
    <w:rsid w:val="005D5841"/>
    <w:rsid w:val="005D66F2"/>
    <w:rsid w:val="005E0561"/>
    <w:rsid w:val="005E1C03"/>
    <w:rsid w:val="005E28E2"/>
    <w:rsid w:val="005E3318"/>
    <w:rsid w:val="005E4ECA"/>
    <w:rsid w:val="005E5920"/>
    <w:rsid w:val="005F1E2F"/>
    <w:rsid w:val="005F2013"/>
    <w:rsid w:val="005F213A"/>
    <w:rsid w:val="005F269E"/>
    <w:rsid w:val="005F69E8"/>
    <w:rsid w:val="005F725C"/>
    <w:rsid w:val="005F7B14"/>
    <w:rsid w:val="005F7EBD"/>
    <w:rsid w:val="0060084E"/>
    <w:rsid w:val="006011E0"/>
    <w:rsid w:val="00601237"/>
    <w:rsid w:val="006014AE"/>
    <w:rsid w:val="00601D8B"/>
    <w:rsid w:val="00603B9E"/>
    <w:rsid w:val="0060449D"/>
    <w:rsid w:val="0060499D"/>
    <w:rsid w:val="00606BFC"/>
    <w:rsid w:val="00611259"/>
    <w:rsid w:val="00613D85"/>
    <w:rsid w:val="00613E0F"/>
    <w:rsid w:val="00614028"/>
    <w:rsid w:val="006145FD"/>
    <w:rsid w:val="00614608"/>
    <w:rsid w:val="00616E15"/>
    <w:rsid w:val="006170F0"/>
    <w:rsid w:val="00617A02"/>
    <w:rsid w:val="00617DE4"/>
    <w:rsid w:val="0062022B"/>
    <w:rsid w:val="00620B58"/>
    <w:rsid w:val="00620FD4"/>
    <w:rsid w:val="006217B6"/>
    <w:rsid w:val="006226DA"/>
    <w:rsid w:val="006229BA"/>
    <w:rsid w:val="006277A7"/>
    <w:rsid w:val="0063025C"/>
    <w:rsid w:val="00630A62"/>
    <w:rsid w:val="00631697"/>
    <w:rsid w:val="00633BC9"/>
    <w:rsid w:val="006351B1"/>
    <w:rsid w:val="006352CA"/>
    <w:rsid w:val="006354A2"/>
    <w:rsid w:val="00635984"/>
    <w:rsid w:val="006360C9"/>
    <w:rsid w:val="00642EFC"/>
    <w:rsid w:val="006443B3"/>
    <w:rsid w:val="00644988"/>
    <w:rsid w:val="00644C2A"/>
    <w:rsid w:val="00652964"/>
    <w:rsid w:val="00655572"/>
    <w:rsid w:val="00655C7F"/>
    <w:rsid w:val="00657030"/>
    <w:rsid w:val="00657526"/>
    <w:rsid w:val="00657ADE"/>
    <w:rsid w:val="0066243E"/>
    <w:rsid w:val="00662827"/>
    <w:rsid w:val="00663336"/>
    <w:rsid w:val="00664B55"/>
    <w:rsid w:val="0066699A"/>
    <w:rsid w:val="00673537"/>
    <w:rsid w:val="00673918"/>
    <w:rsid w:val="00676429"/>
    <w:rsid w:val="00676471"/>
    <w:rsid w:val="00676EB5"/>
    <w:rsid w:val="00676FAD"/>
    <w:rsid w:val="00683809"/>
    <w:rsid w:val="0068517A"/>
    <w:rsid w:val="006911D2"/>
    <w:rsid w:val="0069201C"/>
    <w:rsid w:val="0069356E"/>
    <w:rsid w:val="006945E2"/>
    <w:rsid w:val="00697039"/>
    <w:rsid w:val="006A013B"/>
    <w:rsid w:val="006A3C00"/>
    <w:rsid w:val="006A403D"/>
    <w:rsid w:val="006A469E"/>
    <w:rsid w:val="006A5F31"/>
    <w:rsid w:val="006B0020"/>
    <w:rsid w:val="006B02D4"/>
    <w:rsid w:val="006B4466"/>
    <w:rsid w:val="006B4E01"/>
    <w:rsid w:val="006B616B"/>
    <w:rsid w:val="006B6A86"/>
    <w:rsid w:val="006B7364"/>
    <w:rsid w:val="006B7964"/>
    <w:rsid w:val="006C1C1B"/>
    <w:rsid w:val="006D0608"/>
    <w:rsid w:val="006D5B3D"/>
    <w:rsid w:val="006D5F67"/>
    <w:rsid w:val="006E1515"/>
    <w:rsid w:val="006E1722"/>
    <w:rsid w:val="006E2623"/>
    <w:rsid w:val="006E43EC"/>
    <w:rsid w:val="006E5B7B"/>
    <w:rsid w:val="006E616D"/>
    <w:rsid w:val="006E6A59"/>
    <w:rsid w:val="006E7EB5"/>
    <w:rsid w:val="006F14A8"/>
    <w:rsid w:val="006F5C8F"/>
    <w:rsid w:val="006F6607"/>
    <w:rsid w:val="006F6CC0"/>
    <w:rsid w:val="006F7C18"/>
    <w:rsid w:val="00703158"/>
    <w:rsid w:val="007076F1"/>
    <w:rsid w:val="00711A79"/>
    <w:rsid w:val="00712107"/>
    <w:rsid w:val="00713702"/>
    <w:rsid w:val="0071455C"/>
    <w:rsid w:val="00714695"/>
    <w:rsid w:val="00715960"/>
    <w:rsid w:val="0072123C"/>
    <w:rsid w:val="0072329D"/>
    <w:rsid w:val="007300C2"/>
    <w:rsid w:val="00730DE5"/>
    <w:rsid w:val="00733815"/>
    <w:rsid w:val="00734B8A"/>
    <w:rsid w:val="007351D0"/>
    <w:rsid w:val="007359FD"/>
    <w:rsid w:val="00735EE4"/>
    <w:rsid w:val="00740559"/>
    <w:rsid w:val="007414EC"/>
    <w:rsid w:val="007417D8"/>
    <w:rsid w:val="00741BC1"/>
    <w:rsid w:val="00743953"/>
    <w:rsid w:val="00743DB6"/>
    <w:rsid w:val="00746FF4"/>
    <w:rsid w:val="00747F84"/>
    <w:rsid w:val="007502A5"/>
    <w:rsid w:val="0075244B"/>
    <w:rsid w:val="00752B94"/>
    <w:rsid w:val="007604B5"/>
    <w:rsid w:val="007608DD"/>
    <w:rsid w:val="00761FA9"/>
    <w:rsid w:val="00764279"/>
    <w:rsid w:val="00767309"/>
    <w:rsid w:val="0076739E"/>
    <w:rsid w:val="0077037C"/>
    <w:rsid w:val="00772C12"/>
    <w:rsid w:val="0077418B"/>
    <w:rsid w:val="007741A3"/>
    <w:rsid w:val="00774A8B"/>
    <w:rsid w:val="007752B9"/>
    <w:rsid w:val="0077568C"/>
    <w:rsid w:val="00775DF8"/>
    <w:rsid w:val="007760A8"/>
    <w:rsid w:val="007770E8"/>
    <w:rsid w:val="00780D94"/>
    <w:rsid w:val="007815FD"/>
    <w:rsid w:val="007828B7"/>
    <w:rsid w:val="00782B1B"/>
    <w:rsid w:val="007842CC"/>
    <w:rsid w:val="007845D7"/>
    <w:rsid w:val="00786888"/>
    <w:rsid w:val="00786B54"/>
    <w:rsid w:val="00786D65"/>
    <w:rsid w:val="00787067"/>
    <w:rsid w:val="00787D38"/>
    <w:rsid w:val="007901A3"/>
    <w:rsid w:val="00792F3C"/>
    <w:rsid w:val="00792FBC"/>
    <w:rsid w:val="00794A65"/>
    <w:rsid w:val="00795214"/>
    <w:rsid w:val="00796094"/>
    <w:rsid w:val="007A12DD"/>
    <w:rsid w:val="007A1D0D"/>
    <w:rsid w:val="007A3FE0"/>
    <w:rsid w:val="007A600B"/>
    <w:rsid w:val="007A7D8B"/>
    <w:rsid w:val="007B0202"/>
    <w:rsid w:val="007B2C4A"/>
    <w:rsid w:val="007B3221"/>
    <w:rsid w:val="007B39F7"/>
    <w:rsid w:val="007B486B"/>
    <w:rsid w:val="007B48FA"/>
    <w:rsid w:val="007B4E4F"/>
    <w:rsid w:val="007B5822"/>
    <w:rsid w:val="007C045F"/>
    <w:rsid w:val="007C0FDA"/>
    <w:rsid w:val="007C2A9F"/>
    <w:rsid w:val="007C3455"/>
    <w:rsid w:val="007C4871"/>
    <w:rsid w:val="007C542B"/>
    <w:rsid w:val="007C5839"/>
    <w:rsid w:val="007C5FD2"/>
    <w:rsid w:val="007C64BC"/>
    <w:rsid w:val="007C7896"/>
    <w:rsid w:val="007D0D56"/>
    <w:rsid w:val="007D2451"/>
    <w:rsid w:val="007D326D"/>
    <w:rsid w:val="007D5FA3"/>
    <w:rsid w:val="007D6625"/>
    <w:rsid w:val="007D7C72"/>
    <w:rsid w:val="007E0662"/>
    <w:rsid w:val="007E1699"/>
    <w:rsid w:val="007E3ED4"/>
    <w:rsid w:val="007E436D"/>
    <w:rsid w:val="007E6121"/>
    <w:rsid w:val="007E64C7"/>
    <w:rsid w:val="007F08EB"/>
    <w:rsid w:val="007F0992"/>
    <w:rsid w:val="007F0E3F"/>
    <w:rsid w:val="007F63C6"/>
    <w:rsid w:val="0080154D"/>
    <w:rsid w:val="00802EEB"/>
    <w:rsid w:val="0080562D"/>
    <w:rsid w:val="00806058"/>
    <w:rsid w:val="00806F0E"/>
    <w:rsid w:val="008074D3"/>
    <w:rsid w:val="00807CF7"/>
    <w:rsid w:val="00811074"/>
    <w:rsid w:val="008114DE"/>
    <w:rsid w:val="00811928"/>
    <w:rsid w:val="008134F1"/>
    <w:rsid w:val="00814490"/>
    <w:rsid w:val="0081545A"/>
    <w:rsid w:val="00815DAE"/>
    <w:rsid w:val="0081620F"/>
    <w:rsid w:val="0081718B"/>
    <w:rsid w:val="0081771F"/>
    <w:rsid w:val="00820637"/>
    <w:rsid w:val="00820885"/>
    <w:rsid w:val="00821A9F"/>
    <w:rsid w:val="00823AC0"/>
    <w:rsid w:val="008255E7"/>
    <w:rsid w:val="008267DA"/>
    <w:rsid w:val="00826B42"/>
    <w:rsid w:val="00830621"/>
    <w:rsid w:val="008318D2"/>
    <w:rsid w:val="00833F73"/>
    <w:rsid w:val="0083472A"/>
    <w:rsid w:val="00835B50"/>
    <w:rsid w:val="00843D89"/>
    <w:rsid w:val="00843FDF"/>
    <w:rsid w:val="008442E0"/>
    <w:rsid w:val="0084699B"/>
    <w:rsid w:val="00846C93"/>
    <w:rsid w:val="00847F45"/>
    <w:rsid w:val="00850676"/>
    <w:rsid w:val="00851FBE"/>
    <w:rsid w:val="00855840"/>
    <w:rsid w:val="00855D41"/>
    <w:rsid w:val="00856D5F"/>
    <w:rsid w:val="008577CF"/>
    <w:rsid w:val="00857F1E"/>
    <w:rsid w:val="00860460"/>
    <w:rsid w:val="00862A78"/>
    <w:rsid w:val="00862D93"/>
    <w:rsid w:val="0086308E"/>
    <w:rsid w:val="00864199"/>
    <w:rsid w:val="008649BB"/>
    <w:rsid w:val="0086595D"/>
    <w:rsid w:val="00867EF6"/>
    <w:rsid w:val="00870EAE"/>
    <w:rsid w:val="00871733"/>
    <w:rsid w:val="00875F2D"/>
    <w:rsid w:val="0087798D"/>
    <w:rsid w:val="008825AF"/>
    <w:rsid w:val="008836E2"/>
    <w:rsid w:val="0088372A"/>
    <w:rsid w:val="00884084"/>
    <w:rsid w:val="00884CB7"/>
    <w:rsid w:val="00885B56"/>
    <w:rsid w:val="008871BC"/>
    <w:rsid w:val="008930BA"/>
    <w:rsid w:val="00894944"/>
    <w:rsid w:val="00895199"/>
    <w:rsid w:val="00895CDA"/>
    <w:rsid w:val="008977AF"/>
    <w:rsid w:val="008A0043"/>
    <w:rsid w:val="008A0BF8"/>
    <w:rsid w:val="008A13DD"/>
    <w:rsid w:val="008A1B7D"/>
    <w:rsid w:val="008A387F"/>
    <w:rsid w:val="008B3A29"/>
    <w:rsid w:val="008B4B84"/>
    <w:rsid w:val="008B6389"/>
    <w:rsid w:val="008B63F9"/>
    <w:rsid w:val="008B77DF"/>
    <w:rsid w:val="008C0871"/>
    <w:rsid w:val="008C0D77"/>
    <w:rsid w:val="008C28CB"/>
    <w:rsid w:val="008C37E6"/>
    <w:rsid w:val="008C579D"/>
    <w:rsid w:val="008C5C45"/>
    <w:rsid w:val="008C6CAE"/>
    <w:rsid w:val="008C75CB"/>
    <w:rsid w:val="008D06FE"/>
    <w:rsid w:val="008D2848"/>
    <w:rsid w:val="008D370A"/>
    <w:rsid w:val="008D514D"/>
    <w:rsid w:val="008D525A"/>
    <w:rsid w:val="008E0BB3"/>
    <w:rsid w:val="008E222A"/>
    <w:rsid w:val="008E58E2"/>
    <w:rsid w:val="008E6744"/>
    <w:rsid w:val="008E6D1B"/>
    <w:rsid w:val="008E7285"/>
    <w:rsid w:val="008E7DE5"/>
    <w:rsid w:val="008F16AA"/>
    <w:rsid w:val="008F1D06"/>
    <w:rsid w:val="008F3713"/>
    <w:rsid w:val="008F3813"/>
    <w:rsid w:val="008F4108"/>
    <w:rsid w:val="008F4D37"/>
    <w:rsid w:val="008F56C7"/>
    <w:rsid w:val="008F612E"/>
    <w:rsid w:val="00902D10"/>
    <w:rsid w:val="009030CF"/>
    <w:rsid w:val="00904C28"/>
    <w:rsid w:val="009058D8"/>
    <w:rsid w:val="0090609B"/>
    <w:rsid w:val="009062A8"/>
    <w:rsid w:val="00906922"/>
    <w:rsid w:val="00912999"/>
    <w:rsid w:val="009132B9"/>
    <w:rsid w:val="00914A6E"/>
    <w:rsid w:val="009154BF"/>
    <w:rsid w:val="009162A5"/>
    <w:rsid w:val="00916D86"/>
    <w:rsid w:val="00923496"/>
    <w:rsid w:val="00923DDA"/>
    <w:rsid w:val="009268AF"/>
    <w:rsid w:val="0093082D"/>
    <w:rsid w:val="0093436F"/>
    <w:rsid w:val="00935929"/>
    <w:rsid w:val="00940567"/>
    <w:rsid w:val="00940BEF"/>
    <w:rsid w:val="009410FD"/>
    <w:rsid w:val="00943526"/>
    <w:rsid w:val="00945B77"/>
    <w:rsid w:val="0095047C"/>
    <w:rsid w:val="00954120"/>
    <w:rsid w:val="00954529"/>
    <w:rsid w:val="00954B8D"/>
    <w:rsid w:val="00955439"/>
    <w:rsid w:val="009560F0"/>
    <w:rsid w:val="00956536"/>
    <w:rsid w:val="00956C15"/>
    <w:rsid w:val="00956CEC"/>
    <w:rsid w:val="00961A3E"/>
    <w:rsid w:val="00963580"/>
    <w:rsid w:val="0096372B"/>
    <w:rsid w:val="009649BC"/>
    <w:rsid w:val="00966043"/>
    <w:rsid w:val="009709F5"/>
    <w:rsid w:val="0097166C"/>
    <w:rsid w:val="009720C5"/>
    <w:rsid w:val="0097662F"/>
    <w:rsid w:val="0097788F"/>
    <w:rsid w:val="00980713"/>
    <w:rsid w:val="00981830"/>
    <w:rsid w:val="0098223C"/>
    <w:rsid w:val="009823D6"/>
    <w:rsid w:val="00982FD2"/>
    <w:rsid w:val="00983848"/>
    <w:rsid w:val="00983B27"/>
    <w:rsid w:val="00986CBB"/>
    <w:rsid w:val="009903C8"/>
    <w:rsid w:val="00991916"/>
    <w:rsid w:val="00991FC0"/>
    <w:rsid w:val="00992A66"/>
    <w:rsid w:val="0099303A"/>
    <w:rsid w:val="0099326C"/>
    <w:rsid w:val="009A658D"/>
    <w:rsid w:val="009A7603"/>
    <w:rsid w:val="009A7BC5"/>
    <w:rsid w:val="009B026B"/>
    <w:rsid w:val="009B080B"/>
    <w:rsid w:val="009B2C29"/>
    <w:rsid w:val="009B591F"/>
    <w:rsid w:val="009B59D0"/>
    <w:rsid w:val="009B7655"/>
    <w:rsid w:val="009C0A3C"/>
    <w:rsid w:val="009C1910"/>
    <w:rsid w:val="009C20D3"/>
    <w:rsid w:val="009C4124"/>
    <w:rsid w:val="009C46D6"/>
    <w:rsid w:val="009C5BDC"/>
    <w:rsid w:val="009D3DCD"/>
    <w:rsid w:val="009D69D4"/>
    <w:rsid w:val="009D771C"/>
    <w:rsid w:val="009E0E96"/>
    <w:rsid w:val="009E19D8"/>
    <w:rsid w:val="009E24C8"/>
    <w:rsid w:val="009E34AB"/>
    <w:rsid w:val="009E6526"/>
    <w:rsid w:val="009E75FE"/>
    <w:rsid w:val="009F08B7"/>
    <w:rsid w:val="009F3A76"/>
    <w:rsid w:val="009F41F9"/>
    <w:rsid w:val="009F49AE"/>
    <w:rsid w:val="009F5111"/>
    <w:rsid w:val="009F5444"/>
    <w:rsid w:val="009F703A"/>
    <w:rsid w:val="009F7285"/>
    <w:rsid w:val="00A02FB5"/>
    <w:rsid w:val="00A038DF"/>
    <w:rsid w:val="00A04445"/>
    <w:rsid w:val="00A069C6"/>
    <w:rsid w:val="00A070D3"/>
    <w:rsid w:val="00A11399"/>
    <w:rsid w:val="00A11A98"/>
    <w:rsid w:val="00A125F5"/>
    <w:rsid w:val="00A128B8"/>
    <w:rsid w:val="00A13A0E"/>
    <w:rsid w:val="00A1631D"/>
    <w:rsid w:val="00A2096C"/>
    <w:rsid w:val="00A2151C"/>
    <w:rsid w:val="00A22784"/>
    <w:rsid w:val="00A266D5"/>
    <w:rsid w:val="00A26959"/>
    <w:rsid w:val="00A31A32"/>
    <w:rsid w:val="00A3361E"/>
    <w:rsid w:val="00A36CBB"/>
    <w:rsid w:val="00A37C6A"/>
    <w:rsid w:val="00A41F54"/>
    <w:rsid w:val="00A4589F"/>
    <w:rsid w:val="00A5036F"/>
    <w:rsid w:val="00A519DF"/>
    <w:rsid w:val="00A5334C"/>
    <w:rsid w:val="00A53D0B"/>
    <w:rsid w:val="00A5413D"/>
    <w:rsid w:val="00A55BBF"/>
    <w:rsid w:val="00A55FE8"/>
    <w:rsid w:val="00A60057"/>
    <w:rsid w:val="00A60134"/>
    <w:rsid w:val="00A60324"/>
    <w:rsid w:val="00A635B8"/>
    <w:rsid w:val="00A67ED3"/>
    <w:rsid w:val="00A71C2C"/>
    <w:rsid w:val="00A736AB"/>
    <w:rsid w:val="00A75265"/>
    <w:rsid w:val="00A76EC9"/>
    <w:rsid w:val="00A77024"/>
    <w:rsid w:val="00A8356B"/>
    <w:rsid w:val="00A8431C"/>
    <w:rsid w:val="00A84401"/>
    <w:rsid w:val="00A864E0"/>
    <w:rsid w:val="00A86931"/>
    <w:rsid w:val="00A86EA1"/>
    <w:rsid w:val="00A9070C"/>
    <w:rsid w:val="00A90ADD"/>
    <w:rsid w:val="00A90B16"/>
    <w:rsid w:val="00A911FD"/>
    <w:rsid w:val="00A96CA1"/>
    <w:rsid w:val="00AA2ED3"/>
    <w:rsid w:val="00AA3114"/>
    <w:rsid w:val="00AA3DC5"/>
    <w:rsid w:val="00AA54E8"/>
    <w:rsid w:val="00AA5699"/>
    <w:rsid w:val="00AB0879"/>
    <w:rsid w:val="00AB27E0"/>
    <w:rsid w:val="00AB2D2B"/>
    <w:rsid w:val="00AB3DFF"/>
    <w:rsid w:val="00AB4B19"/>
    <w:rsid w:val="00AB563B"/>
    <w:rsid w:val="00AB6B39"/>
    <w:rsid w:val="00AB7727"/>
    <w:rsid w:val="00AC2948"/>
    <w:rsid w:val="00AC371E"/>
    <w:rsid w:val="00AC50C5"/>
    <w:rsid w:val="00AD0002"/>
    <w:rsid w:val="00AD2D08"/>
    <w:rsid w:val="00AD3885"/>
    <w:rsid w:val="00AD5310"/>
    <w:rsid w:val="00AE07F8"/>
    <w:rsid w:val="00AE200A"/>
    <w:rsid w:val="00AE6E60"/>
    <w:rsid w:val="00AF0A5A"/>
    <w:rsid w:val="00AF1365"/>
    <w:rsid w:val="00AF3C76"/>
    <w:rsid w:val="00AF4254"/>
    <w:rsid w:val="00AF4D72"/>
    <w:rsid w:val="00AF54EB"/>
    <w:rsid w:val="00AF6306"/>
    <w:rsid w:val="00B015D5"/>
    <w:rsid w:val="00B02A68"/>
    <w:rsid w:val="00B0439F"/>
    <w:rsid w:val="00B079E1"/>
    <w:rsid w:val="00B106FD"/>
    <w:rsid w:val="00B10BCF"/>
    <w:rsid w:val="00B118B3"/>
    <w:rsid w:val="00B11B95"/>
    <w:rsid w:val="00B12E69"/>
    <w:rsid w:val="00B14D20"/>
    <w:rsid w:val="00B157C0"/>
    <w:rsid w:val="00B1615B"/>
    <w:rsid w:val="00B16EAE"/>
    <w:rsid w:val="00B246CB"/>
    <w:rsid w:val="00B24F6E"/>
    <w:rsid w:val="00B25274"/>
    <w:rsid w:val="00B26334"/>
    <w:rsid w:val="00B26482"/>
    <w:rsid w:val="00B26A8D"/>
    <w:rsid w:val="00B26ADC"/>
    <w:rsid w:val="00B3030D"/>
    <w:rsid w:val="00B3167E"/>
    <w:rsid w:val="00B32814"/>
    <w:rsid w:val="00B341BB"/>
    <w:rsid w:val="00B34B4C"/>
    <w:rsid w:val="00B40D5C"/>
    <w:rsid w:val="00B4140E"/>
    <w:rsid w:val="00B428B9"/>
    <w:rsid w:val="00B430C2"/>
    <w:rsid w:val="00B43785"/>
    <w:rsid w:val="00B447EF"/>
    <w:rsid w:val="00B45122"/>
    <w:rsid w:val="00B50710"/>
    <w:rsid w:val="00B5282D"/>
    <w:rsid w:val="00B52F13"/>
    <w:rsid w:val="00B535F8"/>
    <w:rsid w:val="00B54468"/>
    <w:rsid w:val="00B56023"/>
    <w:rsid w:val="00B611A9"/>
    <w:rsid w:val="00B62256"/>
    <w:rsid w:val="00B62419"/>
    <w:rsid w:val="00B646DA"/>
    <w:rsid w:val="00B649F4"/>
    <w:rsid w:val="00B64A09"/>
    <w:rsid w:val="00B679D0"/>
    <w:rsid w:val="00B67F28"/>
    <w:rsid w:val="00B7434A"/>
    <w:rsid w:val="00B77823"/>
    <w:rsid w:val="00B8116D"/>
    <w:rsid w:val="00B813DC"/>
    <w:rsid w:val="00B81F18"/>
    <w:rsid w:val="00B827D9"/>
    <w:rsid w:val="00B830EA"/>
    <w:rsid w:val="00B83F00"/>
    <w:rsid w:val="00B84661"/>
    <w:rsid w:val="00B85333"/>
    <w:rsid w:val="00B85B2F"/>
    <w:rsid w:val="00B90EC7"/>
    <w:rsid w:val="00B924C1"/>
    <w:rsid w:val="00B93608"/>
    <w:rsid w:val="00B93981"/>
    <w:rsid w:val="00B94DEA"/>
    <w:rsid w:val="00B95403"/>
    <w:rsid w:val="00B960C4"/>
    <w:rsid w:val="00B96842"/>
    <w:rsid w:val="00B97750"/>
    <w:rsid w:val="00BA061A"/>
    <w:rsid w:val="00BA0F16"/>
    <w:rsid w:val="00BA181C"/>
    <w:rsid w:val="00BA20B0"/>
    <w:rsid w:val="00BA4819"/>
    <w:rsid w:val="00BA4B67"/>
    <w:rsid w:val="00BA4DD5"/>
    <w:rsid w:val="00BA78FF"/>
    <w:rsid w:val="00BB3FDC"/>
    <w:rsid w:val="00BB57CD"/>
    <w:rsid w:val="00BB7E89"/>
    <w:rsid w:val="00BC0EC1"/>
    <w:rsid w:val="00BC250C"/>
    <w:rsid w:val="00BC3AD0"/>
    <w:rsid w:val="00BC3D3B"/>
    <w:rsid w:val="00BC7E9F"/>
    <w:rsid w:val="00BD0720"/>
    <w:rsid w:val="00BD3314"/>
    <w:rsid w:val="00BD380E"/>
    <w:rsid w:val="00BD420E"/>
    <w:rsid w:val="00BD439D"/>
    <w:rsid w:val="00BD5A39"/>
    <w:rsid w:val="00BD730D"/>
    <w:rsid w:val="00BE19C1"/>
    <w:rsid w:val="00BE2CCD"/>
    <w:rsid w:val="00BE33AD"/>
    <w:rsid w:val="00BE45D4"/>
    <w:rsid w:val="00BE4874"/>
    <w:rsid w:val="00BE52D2"/>
    <w:rsid w:val="00BE6FC6"/>
    <w:rsid w:val="00BF117F"/>
    <w:rsid w:val="00BF24AE"/>
    <w:rsid w:val="00BF339B"/>
    <w:rsid w:val="00BF5D03"/>
    <w:rsid w:val="00BF74E0"/>
    <w:rsid w:val="00BF7ECD"/>
    <w:rsid w:val="00BF7FED"/>
    <w:rsid w:val="00C0209F"/>
    <w:rsid w:val="00C03A86"/>
    <w:rsid w:val="00C07390"/>
    <w:rsid w:val="00C07DBA"/>
    <w:rsid w:val="00C13938"/>
    <w:rsid w:val="00C14446"/>
    <w:rsid w:val="00C14DB2"/>
    <w:rsid w:val="00C17477"/>
    <w:rsid w:val="00C17C7F"/>
    <w:rsid w:val="00C206F7"/>
    <w:rsid w:val="00C20B72"/>
    <w:rsid w:val="00C213B6"/>
    <w:rsid w:val="00C325CE"/>
    <w:rsid w:val="00C3269B"/>
    <w:rsid w:val="00C32A7F"/>
    <w:rsid w:val="00C336E4"/>
    <w:rsid w:val="00C343AE"/>
    <w:rsid w:val="00C34424"/>
    <w:rsid w:val="00C35E5D"/>
    <w:rsid w:val="00C36A06"/>
    <w:rsid w:val="00C36AD2"/>
    <w:rsid w:val="00C37B2D"/>
    <w:rsid w:val="00C411F7"/>
    <w:rsid w:val="00C41E3E"/>
    <w:rsid w:val="00C4408A"/>
    <w:rsid w:val="00C44CF6"/>
    <w:rsid w:val="00C4579D"/>
    <w:rsid w:val="00C46CE1"/>
    <w:rsid w:val="00C4784D"/>
    <w:rsid w:val="00C47C50"/>
    <w:rsid w:val="00C503F8"/>
    <w:rsid w:val="00C51BD4"/>
    <w:rsid w:val="00C52FE6"/>
    <w:rsid w:val="00C536AA"/>
    <w:rsid w:val="00C55056"/>
    <w:rsid w:val="00C6277C"/>
    <w:rsid w:val="00C63417"/>
    <w:rsid w:val="00C64356"/>
    <w:rsid w:val="00C65615"/>
    <w:rsid w:val="00C66C36"/>
    <w:rsid w:val="00C6748D"/>
    <w:rsid w:val="00C677FA"/>
    <w:rsid w:val="00C70BB0"/>
    <w:rsid w:val="00C71188"/>
    <w:rsid w:val="00C728FA"/>
    <w:rsid w:val="00C74DD6"/>
    <w:rsid w:val="00C75764"/>
    <w:rsid w:val="00C75B2D"/>
    <w:rsid w:val="00C7706D"/>
    <w:rsid w:val="00C80D86"/>
    <w:rsid w:val="00C80FE4"/>
    <w:rsid w:val="00C811D8"/>
    <w:rsid w:val="00C81276"/>
    <w:rsid w:val="00C82A81"/>
    <w:rsid w:val="00C82F85"/>
    <w:rsid w:val="00C830A9"/>
    <w:rsid w:val="00C833C3"/>
    <w:rsid w:val="00C84127"/>
    <w:rsid w:val="00C87270"/>
    <w:rsid w:val="00C874E9"/>
    <w:rsid w:val="00C90137"/>
    <w:rsid w:val="00C90C5A"/>
    <w:rsid w:val="00C91DE7"/>
    <w:rsid w:val="00C92112"/>
    <w:rsid w:val="00C95502"/>
    <w:rsid w:val="00C969AD"/>
    <w:rsid w:val="00C96C01"/>
    <w:rsid w:val="00C973D1"/>
    <w:rsid w:val="00CA0B5E"/>
    <w:rsid w:val="00CA3BD0"/>
    <w:rsid w:val="00CA4E6B"/>
    <w:rsid w:val="00CB4CA5"/>
    <w:rsid w:val="00CB6B87"/>
    <w:rsid w:val="00CC1FFD"/>
    <w:rsid w:val="00CC4175"/>
    <w:rsid w:val="00CC4A9B"/>
    <w:rsid w:val="00CC5474"/>
    <w:rsid w:val="00CC67D9"/>
    <w:rsid w:val="00CD0378"/>
    <w:rsid w:val="00CD05AD"/>
    <w:rsid w:val="00CD236F"/>
    <w:rsid w:val="00CD240F"/>
    <w:rsid w:val="00CD390C"/>
    <w:rsid w:val="00CD63C7"/>
    <w:rsid w:val="00CD64A1"/>
    <w:rsid w:val="00CE0157"/>
    <w:rsid w:val="00CE0B3F"/>
    <w:rsid w:val="00CE141A"/>
    <w:rsid w:val="00CE2F4B"/>
    <w:rsid w:val="00CE3CC1"/>
    <w:rsid w:val="00CE42B2"/>
    <w:rsid w:val="00CE6406"/>
    <w:rsid w:val="00CE654C"/>
    <w:rsid w:val="00CF14E7"/>
    <w:rsid w:val="00CF29BA"/>
    <w:rsid w:val="00CF2FBA"/>
    <w:rsid w:val="00CF3FD2"/>
    <w:rsid w:val="00CF4C22"/>
    <w:rsid w:val="00CF4FF4"/>
    <w:rsid w:val="00CF5079"/>
    <w:rsid w:val="00D00607"/>
    <w:rsid w:val="00D00E4C"/>
    <w:rsid w:val="00D026FD"/>
    <w:rsid w:val="00D02F6A"/>
    <w:rsid w:val="00D05532"/>
    <w:rsid w:val="00D05A29"/>
    <w:rsid w:val="00D104C5"/>
    <w:rsid w:val="00D12BEB"/>
    <w:rsid w:val="00D135E9"/>
    <w:rsid w:val="00D14971"/>
    <w:rsid w:val="00D14A73"/>
    <w:rsid w:val="00D154B3"/>
    <w:rsid w:val="00D16FFF"/>
    <w:rsid w:val="00D17772"/>
    <w:rsid w:val="00D200C4"/>
    <w:rsid w:val="00D21AF5"/>
    <w:rsid w:val="00D22120"/>
    <w:rsid w:val="00D23259"/>
    <w:rsid w:val="00D30DB4"/>
    <w:rsid w:val="00D336BD"/>
    <w:rsid w:val="00D4057C"/>
    <w:rsid w:val="00D4393B"/>
    <w:rsid w:val="00D46D44"/>
    <w:rsid w:val="00D47603"/>
    <w:rsid w:val="00D51597"/>
    <w:rsid w:val="00D515F2"/>
    <w:rsid w:val="00D51919"/>
    <w:rsid w:val="00D535E7"/>
    <w:rsid w:val="00D546A6"/>
    <w:rsid w:val="00D55DD2"/>
    <w:rsid w:val="00D56594"/>
    <w:rsid w:val="00D56780"/>
    <w:rsid w:val="00D57855"/>
    <w:rsid w:val="00D60BD3"/>
    <w:rsid w:val="00D615E4"/>
    <w:rsid w:val="00D61C14"/>
    <w:rsid w:val="00D6259A"/>
    <w:rsid w:val="00D64040"/>
    <w:rsid w:val="00D647A4"/>
    <w:rsid w:val="00D66D0F"/>
    <w:rsid w:val="00D6725E"/>
    <w:rsid w:val="00D70293"/>
    <w:rsid w:val="00D705D0"/>
    <w:rsid w:val="00D70DEF"/>
    <w:rsid w:val="00D725D7"/>
    <w:rsid w:val="00D73367"/>
    <w:rsid w:val="00D7483C"/>
    <w:rsid w:val="00D76DE8"/>
    <w:rsid w:val="00D77B0B"/>
    <w:rsid w:val="00D810CD"/>
    <w:rsid w:val="00D81967"/>
    <w:rsid w:val="00D81972"/>
    <w:rsid w:val="00D82BD4"/>
    <w:rsid w:val="00D83A77"/>
    <w:rsid w:val="00D83EEB"/>
    <w:rsid w:val="00D847C0"/>
    <w:rsid w:val="00D862A7"/>
    <w:rsid w:val="00D86308"/>
    <w:rsid w:val="00D90626"/>
    <w:rsid w:val="00D916F6"/>
    <w:rsid w:val="00D94F2D"/>
    <w:rsid w:val="00D968F1"/>
    <w:rsid w:val="00D97703"/>
    <w:rsid w:val="00DA1879"/>
    <w:rsid w:val="00DA4F44"/>
    <w:rsid w:val="00DA7488"/>
    <w:rsid w:val="00DB29B5"/>
    <w:rsid w:val="00DB331F"/>
    <w:rsid w:val="00DB594A"/>
    <w:rsid w:val="00DB7333"/>
    <w:rsid w:val="00DC0FD8"/>
    <w:rsid w:val="00DC4EAB"/>
    <w:rsid w:val="00DC7769"/>
    <w:rsid w:val="00DC7C5C"/>
    <w:rsid w:val="00DD0C71"/>
    <w:rsid w:val="00DD2B05"/>
    <w:rsid w:val="00DD3133"/>
    <w:rsid w:val="00DD36B5"/>
    <w:rsid w:val="00DD3C70"/>
    <w:rsid w:val="00DD43CE"/>
    <w:rsid w:val="00DD6492"/>
    <w:rsid w:val="00DD6A9F"/>
    <w:rsid w:val="00DE0B6E"/>
    <w:rsid w:val="00DE0C20"/>
    <w:rsid w:val="00DE0C48"/>
    <w:rsid w:val="00DE3A41"/>
    <w:rsid w:val="00DE4614"/>
    <w:rsid w:val="00DE5BE4"/>
    <w:rsid w:val="00DE695C"/>
    <w:rsid w:val="00DE6F26"/>
    <w:rsid w:val="00DF0D5E"/>
    <w:rsid w:val="00DF1E23"/>
    <w:rsid w:val="00DF2AA9"/>
    <w:rsid w:val="00DF4347"/>
    <w:rsid w:val="00DF632E"/>
    <w:rsid w:val="00E013B2"/>
    <w:rsid w:val="00E0480A"/>
    <w:rsid w:val="00E04A8E"/>
    <w:rsid w:val="00E04CBD"/>
    <w:rsid w:val="00E06736"/>
    <w:rsid w:val="00E069AB"/>
    <w:rsid w:val="00E0762E"/>
    <w:rsid w:val="00E10A3D"/>
    <w:rsid w:val="00E11E2C"/>
    <w:rsid w:val="00E14F14"/>
    <w:rsid w:val="00E14F5C"/>
    <w:rsid w:val="00E15635"/>
    <w:rsid w:val="00E1662B"/>
    <w:rsid w:val="00E16750"/>
    <w:rsid w:val="00E16B06"/>
    <w:rsid w:val="00E17EEB"/>
    <w:rsid w:val="00E202D2"/>
    <w:rsid w:val="00E2064C"/>
    <w:rsid w:val="00E20EC7"/>
    <w:rsid w:val="00E2250F"/>
    <w:rsid w:val="00E249B8"/>
    <w:rsid w:val="00E26859"/>
    <w:rsid w:val="00E3450C"/>
    <w:rsid w:val="00E34B01"/>
    <w:rsid w:val="00E35EBD"/>
    <w:rsid w:val="00E36556"/>
    <w:rsid w:val="00E366F3"/>
    <w:rsid w:val="00E415CD"/>
    <w:rsid w:val="00E422DD"/>
    <w:rsid w:val="00E448A5"/>
    <w:rsid w:val="00E44BF3"/>
    <w:rsid w:val="00E44EE0"/>
    <w:rsid w:val="00E45CF9"/>
    <w:rsid w:val="00E47636"/>
    <w:rsid w:val="00E505F0"/>
    <w:rsid w:val="00E51118"/>
    <w:rsid w:val="00E52F39"/>
    <w:rsid w:val="00E52FB9"/>
    <w:rsid w:val="00E61312"/>
    <w:rsid w:val="00E6236E"/>
    <w:rsid w:val="00E62AF8"/>
    <w:rsid w:val="00E63735"/>
    <w:rsid w:val="00E63A30"/>
    <w:rsid w:val="00E64E91"/>
    <w:rsid w:val="00E65633"/>
    <w:rsid w:val="00E657AA"/>
    <w:rsid w:val="00E66406"/>
    <w:rsid w:val="00E72D5E"/>
    <w:rsid w:val="00E744CB"/>
    <w:rsid w:val="00E766A1"/>
    <w:rsid w:val="00E76EEE"/>
    <w:rsid w:val="00E80C9D"/>
    <w:rsid w:val="00E81D88"/>
    <w:rsid w:val="00E82C03"/>
    <w:rsid w:val="00E83DFB"/>
    <w:rsid w:val="00E8493A"/>
    <w:rsid w:val="00E855B1"/>
    <w:rsid w:val="00E87983"/>
    <w:rsid w:val="00E94BFC"/>
    <w:rsid w:val="00E94E4F"/>
    <w:rsid w:val="00E952B4"/>
    <w:rsid w:val="00E95D1D"/>
    <w:rsid w:val="00E95E8E"/>
    <w:rsid w:val="00E95EAE"/>
    <w:rsid w:val="00E96637"/>
    <w:rsid w:val="00E96D57"/>
    <w:rsid w:val="00EA10FD"/>
    <w:rsid w:val="00EA1B87"/>
    <w:rsid w:val="00EA20F0"/>
    <w:rsid w:val="00EA2B3F"/>
    <w:rsid w:val="00EA3819"/>
    <w:rsid w:val="00EA45D6"/>
    <w:rsid w:val="00EA7B61"/>
    <w:rsid w:val="00EB091F"/>
    <w:rsid w:val="00EB4A5D"/>
    <w:rsid w:val="00EB7569"/>
    <w:rsid w:val="00EB7E9B"/>
    <w:rsid w:val="00EC1DE1"/>
    <w:rsid w:val="00EC2BD5"/>
    <w:rsid w:val="00EC38C0"/>
    <w:rsid w:val="00EC4412"/>
    <w:rsid w:val="00EC4B08"/>
    <w:rsid w:val="00EC4BF8"/>
    <w:rsid w:val="00EC5434"/>
    <w:rsid w:val="00EC5EF0"/>
    <w:rsid w:val="00ED049C"/>
    <w:rsid w:val="00ED0676"/>
    <w:rsid w:val="00ED1784"/>
    <w:rsid w:val="00ED3694"/>
    <w:rsid w:val="00ED4AA3"/>
    <w:rsid w:val="00ED595E"/>
    <w:rsid w:val="00ED605F"/>
    <w:rsid w:val="00ED6FAC"/>
    <w:rsid w:val="00ED7F90"/>
    <w:rsid w:val="00EE0FA2"/>
    <w:rsid w:val="00EE5DBE"/>
    <w:rsid w:val="00EE6D7D"/>
    <w:rsid w:val="00EF00BB"/>
    <w:rsid w:val="00EF0BEE"/>
    <w:rsid w:val="00EF0C2E"/>
    <w:rsid w:val="00EF3B25"/>
    <w:rsid w:val="00EF4C02"/>
    <w:rsid w:val="00EF6094"/>
    <w:rsid w:val="00EF7B46"/>
    <w:rsid w:val="00EF7C9D"/>
    <w:rsid w:val="00F005E3"/>
    <w:rsid w:val="00F01841"/>
    <w:rsid w:val="00F053B0"/>
    <w:rsid w:val="00F06335"/>
    <w:rsid w:val="00F103A1"/>
    <w:rsid w:val="00F10E14"/>
    <w:rsid w:val="00F1183E"/>
    <w:rsid w:val="00F13245"/>
    <w:rsid w:val="00F141F9"/>
    <w:rsid w:val="00F1551A"/>
    <w:rsid w:val="00F155D8"/>
    <w:rsid w:val="00F161C6"/>
    <w:rsid w:val="00F20A63"/>
    <w:rsid w:val="00F22519"/>
    <w:rsid w:val="00F2476F"/>
    <w:rsid w:val="00F25D7F"/>
    <w:rsid w:val="00F26F48"/>
    <w:rsid w:val="00F27231"/>
    <w:rsid w:val="00F3147B"/>
    <w:rsid w:val="00F31FC9"/>
    <w:rsid w:val="00F32508"/>
    <w:rsid w:val="00F3339C"/>
    <w:rsid w:val="00F34516"/>
    <w:rsid w:val="00F34DED"/>
    <w:rsid w:val="00F35F0E"/>
    <w:rsid w:val="00F36481"/>
    <w:rsid w:val="00F36C77"/>
    <w:rsid w:val="00F37326"/>
    <w:rsid w:val="00F40451"/>
    <w:rsid w:val="00F4099D"/>
    <w:rsid w:val="00F41BD7"/>
    <w:rsid w:val="00F425DF"/>
    <w:rsid w:val="00F4366D"/>
    <w:rsid w:val="00F464EE"/>
    <w:rsid w:val="00F47FE3"/>
    <w:rsid w:val="00F50558"/>
    <w:rsid w:val="00F50F68"/>
    <w:rsid w:val="00F5136C"/>
    <w:rsid w:val="00F5174B"/>
    <w:rsid w:val="00F53792"/>
    <w:rsid w:val="00F57781"/>
    <w:rsid w:val="00F60040"/>
    <w:rsid w:val="00F60998"/>
    <w:rsid w:val="00F60D01"/>
    <w:rsid w:val="00F61E2A"/>
    <w:rsid w:val="00F62326"/>
    <w:rsid w:val="00F63E7F"/>
    <w:rsid w:val="00F64129"/>
    <w:rsid w:val="00F6642B"/>
    <w:rsid w:val="00F67003"/>
    <w:rsid w:val="00F671A0"/>
    <w:rsid w:val="00F70F5A"/>
    <w:rsid w:val="00F73D8E"/>
    <w:rsid w:val="00F7422D"/>
    <w:rsid w:val="00F74D54"/>
    <w:rsid w:val="00F75115"/>
    <w:rsid w:val="00F763B7"/>
    <w:rsid w:val="00F763E7"/>
    <w:rsid w:val="00F76977"/>
    <w:rsid w:val="00F76B0E"/>
    <w:rsid w:val="00F801C5"/>
    <w:rsid w:val="00F804F6"/>
    <w:rsid w:val="00F80A0D"/>
    <w:rsid w:val="00F8518C"/>
    <w:rsid w:val="00F85576"/>
    <w:rsid w:val="00F87426"/>
    <w:rsid w:val="00F87809"/>
    <w:rsid w:val="00F90AE5"/>
    <w:rsid w:val="00F91278"/>
    <w:rsid w:val="00F91A18"/>
    <w:rsid w:val="00F9463F"/>
    <w:rsid w:val="00F94ABF"/>
    <w:rsid w:val="00F94ECD"/>
    <w:rsid w:val="00F95BF5"/>
    <w:rsid w:val="00FA07AB"/>
    <w:rsid w:val="00FA142B"/>
    <w:rsid w:val="00FA321C"/>
    <w:rsid w:val="00FA3917"/>
    <w:rsid w:val="00FA46F6"/>
    <w:rsid w:val="00FA624F"/>
    <w:rsid w:val="00FA6825"/>
    <w:rsid w:val="00FA6877"/>
    <w:rsid w:val="00FB006B"/>
    <w:rsid w:val="00FB1367"/>
    <w:rsid w:val="00FB1B53"/>
    <w:rsid w:val="00FB3E57"/>
    <w:rsid w:val="00FB4BC2"/>
    <w:rsid w:val="00FB5471"/>
    <w:rsid w:val="00FB5B8E"/>
    <w:rsid w:val="00FB5BF4"/>
    <w:rsid w:val="00FB6142"/>
    <w:rsid w:val="00FB770E"/>
    <w:rsid w:val="00FB7A9E"/>
    <w:rsid w:val="00FC01EA"/>
    <w:rsid w:val="00FC1A05"/>
    <w:rsid w:val="00FC210D"/>
    <w:rsid w:val="00FC34AF"/>
    <w:rsid w:val="00FC3AF0"/>
    <w:rsid w:val="00FC41A4"/>
    <w:rsid w:val="00FD181D"/>
    <w:rsid w:val="00FD1B10"/>
    <w:rsid w:val="00FD28FD"/>
    <w:rsid w:val="00FD31FC"/>
    <w:rsid w:val="00FD5CC3"/>
    <w:rsid w:val="00FD62A0"/>
    <w:rsid w:val="00FD7D48"/>
    <w:rsid w:val="00FE34E5"/>
    <w:rsid w:val="00FE389F"/>
    <w:rsid w:val="00FE608D"/>
    <w:rsid w:val="00FE6895"/>
    <w:rsid w:val="00FE6FC8"/>
    <w:rsid w:val="00FF12E5"/>
    <w:rsid w:val="00FF1901"/>
    <w:rsid w:val="00FF4345"/>
    <w:rsid w:val="00FF6710"/>
    <w:rsid w:val="00FF7367"/>
    <w:rsid w:val="00FF78E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E167"/>
  <w15:docId w15:val="{6159181E-E564-4298-9B42-AE63551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uiPriority w:val="9"/>
    <w:qFormat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12">
    <w:name w:val="ЛР1.Заголовок2 Знак"/>
    <w:basedOn w:val="a1"/>
    <w:qFormat/>
    <w:rsid w:val="00833F73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0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qFormat/>
    <w:pPr>
      <w:suppressLineNumbers/>
    </w:pPr>
  </w:style>
  <w:style w:type="paragraph" w:customStyle="1" w:styleId="11">
    <w:name w:val="ЛР1.Рисунок.Тело"/>
    <w:basedOn w:val="a0"/>
    <w:qFormat/>
    <w:rsid w:val="00895199"/>
    <w:pPr>
      <w:keepNext/>
      <w:keepLines/>
      <w:spacing w:before="240" w:after="120"/>
      <w:jc w:val="center"/>
    </w:pPr>
    <w:rPr>
      <w:rFonts w:ascii="Times New Roman" w:hAnsi="Times New Roman"/>
      <w:sz w:val="28"/>
      <w:lang w:eastAsia="ru-RU"/>
    </w:rPr>
  </w:style>
  <w:style w:type="paragraph" w:customStyle="1" w:styleId="13">
    <w:name w:val="ЛР1.Титул.Содержимое"/>
    <w:basedOn w:val="a0"/>
    <w:qFormat/>
    <w:rsid w:val="00E2064C"/>
    <w:pPr>
      <w:jc w:val="center"/>
    </w:pPr>
    <w:rPr>
      <w:rFonts w:ascii="Times New Roman" w:hAnsi="Times New Roman"/>
      <w:sz w:val="28"/>
    </w:rPr>
  </w:style>
  <w:style w:type="paragraph" w:customStyle="1" w:styleId="14">
    <w:name w:val="ЛР1.Титул.Заголовки"/>
    <w:basedOn w:val="13"/>
    <w:qFormat/>
    <w:rPr>
      <w:caps/>
    </w:rPr>
  </w:style>
  <w:style w:type="paragraph" w:styleId="aa">
    <w:name w:val="TOC Heading"/>
    <w:basedOn w:val="10"/>
    <w:next w:val="a0"/>
    <w:qFormat/>
    <w:pPr>
      <w:spacing w:line="259" w:lineRule="auto"/>
    </w:pPr>
    <w:rPr>
      <w:lang w:eastAsia="ru-RU"/>
    </w:rPr>
  </w:style>
  <w:style w:type="paragraph" w:styleId="15">
    <w:name w:val="toc 1"/>
    <w:basedOn w:val="a0"/>
    <w:next w:val="a0"/>
    <w:uiPriority w:val="39"/>
    <w:pPr>
      <w:spacing w:after="100" w:line="276" w:lineRule="auto"/>
    </w:pPr>
    <w:rPr>
      <w:rFonts w:asciiTheme="minorHAnsi" w:hAnsiTheme="minorHAnsi"/>
      <w:sz w:val="22"/>
    </w:rPr>
  </w:style>
  <w:style w:type="paragraph" w:styleId="21">
    <w:name w:val="toc 2"/>
    <w:basedOn w:val="a0"/>
    <w:next w:val="a0"/>
    <w:uiPriority w:val="39"/>
    <w:pPr>
      <w:spacing w:after="100"/>
      <w:ind w:left="240"/>
    </w:pPr>
  </w:style>
  <w:style w:type="paragraph" w:customStyle="1" w:styleId="110">
    <w:name w:val="ЛР1.Заголовок1"/>
    <w:basedOn w:val="10"/>
    <w:next w:val="a0"/>
    <w:link w:val="111"/>
    <w:qFormat/>
    <w:rsid w:val="00F4099D"/>
    <w:pPr>
      <w:spacing w:after="240" w:line="240" w:lineRule="auto"/>
      <w:jc w:val="left"/>
    </w:pPr>
    <w:rPr>
      <w:rFonts w:ascii="Times New Roman" w:hAnsi="Times New Roman"/>
      <w:b/>
      <w:caps w:val="0"/>
      <w:color w:val="000000" w:themeColor="text1"/>
    </w:rPr>
  </w:style>
  <w:style w:type="paragraph" w:customStyle="1" w:styleId="ab">
    <w:name w:val="Верхний и нижний колонтитулы"/>
    <w:basedOn w:val="a0"/>
    <w:qFormat/>
  </w:style>
  <w:style w:type="paragraph" w:styleId="ac">
    <w:name w:val="footer"/>
    <w:basedOn w:val="a0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paragraph" w:customStyle="1" w:styleId="16">
    <w:name w:val="ЛР1.Обычный"/>
    <w:basedOn w:val="a0"/>
    <w:qFormat/>
    <w:rsid w:val="00664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0">
    <w:name w:val="ЛР1.Заголовок2"/>
    <w:basedOn w:val="20"/>
    <w:next w:val="16"/>
    <w:qFormat/>
    <w:rsid w:val="00833F73"/>
    <w:pPr>
      <w:spacing w:before="240" w:after="240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17">
    <w:name w:val="ЛР1.Рисунок.Название"/>
    <w:basedOn w:val="11"/>
    <w:next w:val="a0"/>
    <w:link w:val="18"/>
    <w:qFormat/>
    <w:rsid w:val="002D013A"/>
    <w:pPr>
      <w:keepNext w:val="0"/>
      <w:keepLines w:val="0"/>
      <w:tabs>
        <w:tab w:val="center" w:pos="4678"/>
      </w:tabs>
      <w:spacing w:before="120"/>
    </w:pPr>
  </w:style>
  <w:style w:type="paragraph" w:customStyle="1" w:styleId="ad">
    <w:name w:val="Содержимое врезки"/>
    <w:basedOn w:val="a0"/>
    <w:qFormat/>
  </w:style>
  <w:style w:type="character" w:styleId="ae">
    <w:name w:val="Hyperlink"/>
    <w:basedOn w:val="a1"/>
    <w:uiPriority w:val="99"/>
    <w:unhideWhenUsed/>
    <w:rsid w:val="00223F2D"/>
    <w:rPr>
      <w:color w:val="0563C1" w:themeColor="hyperlink"/>
      <w:u w:val="single"/>
    </w:rPr>
  </w:style>
  <w:style w:type="character" w:customStyle="1" w:styleId="18">
    <w:name w:val="ЛР1.Рисунок.Название Знак"/>
    <w:basedOn w:val="a1"/>
    <w:link w:val="17"/>
    <w:rsid w:val="002D013A"/>
    <w:rPr>
      <w:rFonts w:ascii="Times New Roman" w:hAnsi="Times New Roman"/>
      <w:sz w:val="28"/>
      <w:lang w:eastAsia="ru-RU"/>
    </w:rPr>
  </w:style>
  <w:style w:type="table" w:styleId="af">
    <w:name w:val="Table Grid"/>
    <w:basedOn w:val="a2"/>
    <w:uiPriority w:val="59"/>
    <w:rsid w:val="006B7364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ЛР1_Титул"/>
    <w:basedOn w:val="a0"/>
    <w:qFormat/>
    <w:rsid w:val="006B7364"/>
    <w:pPr>
      <w:suppressAutoHyphens w:val="0"/>
      <w:ind w:firstLine="709"/>
      <w:jc w:val="center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paragraph" w:customStyle="1" w:styleId="af0">
    <w:name w:val="# Титульный лист"/>
    <w:basedOn w:val="a0"/>
    <w:link w:val="af1"/>
    <w:qFormat/>
    <w:rsid w:val="006B7364"/>
    <w:pPr>
      <w:suppressAutoHyphens w:val="0"/>
      <w:spacing w:line="360" w:lineRule="auto"/>
      <w:jc w:val="center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character" w:customStyle="1" w:styleId="af1">
    <w:name w:val="# Титульный лист Знак"/>
    <w:basedOn w:val="a1"/>
    <w:link w:val="af0"/>
    <w:rsid w:val="006B7364"/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1a">
    <w:name w:val="(ЛР) 1.ТИТУЛЬНЫЙ ЛИСТ"/>
    <w:basedOn w:val="a0"/>
    <w:link w:val="1b"/>
    <w:qFormat/>
    <w:rsid w:val="006B7364"/>
    <w:pPr>
      <w:suppressAutoHyphens w:val="0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b">
    <w:name w:val="(ЛР) 1.ТИТУЛЬНЫЙ ЛИСТ Знак"/>
    <w:basedOn w:val="a1"/>
    <w:link w:val="1a"/>
    <w:rsid w:val="006B7364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2">
    <w:name w:val="annotation reference"/>
    <w:basedOn w:val="a1"/>
    <w:uiPriority w:val="99"/>
    <w:semiHidden/>
    <w:unhideWhenUsed/>
    <w:rsid w:val="00C46CE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C46CE1"/>
    <w:rPr>
      <w:rFonts w:cs="Mangal"/>
      <w:sz w:val="20"/>
      <w:szCs w:val="18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C46CE1"/>
    <w:rPr>
      <w:rFonts w:cs="Mangal"/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6CE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46CE1"/>
    <w:rPr>
      <w:rFonts w:cs="Mangal"/>
      <w:b/>
      <w:bCs/>
      <w:sz w:val="20"/>
      <w:szCs w:val="18"/>
    </w:rPr>
  </w:style>
  <w:style w:type="paragraph" w:customStyle="1" w:styleId="100">
    <w:name w:val="(ЛР)10. НАИМЕНОВАНИЕ РИСУНКОВ"/>
    <w:basedOn w:val="a0"/>
    <w:next w:val="a0"/>
    <w:link w:val="101"/>
    <w:qFormat/>
    <w:rsid w:val="00155B65"/>
    <w:pPr>
      <w:suppressAutoHyphens w:val="0"/>
      <w:spacing w:before="120" w:after="400" w:line="360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01">
    <w:name w:val="(ЛР)10. НАИМЕНОВАНИЕ РИСУНКОВ Знак"/>
    <w:basedOn w:val="a1"/>
    <w:link w:val="100"/>
    <w:rsid w:val="00155B65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7">
    <w:name w:val="#Обычный"/>
    <w:basedOn w:val="a0"/>
    <w:link w:val="af8"/>
    <w:qFormat/>
    <w:rsid w:val="00833F73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8">
    <w:name w:val="#Обычный Знак"/>
    <w:basedOn w:val="a1"/>
    <w:link w:val="af7"/>
    <w:rsid w:val="00833F73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22">
    <w:name w:val="(ЛР) 2. ЗАГОЛОВОК СТРУКТУРНЫХ ЭЛЕМЕНТОВ ОТЧЕТА"/>
    <w:basedOn w:val="10"/>
    <w:next w:val="a0"/>
    <w:link w:val="23"/>
    <w:qFormat/>
    <w:rsid w:val="004B32EF"/>
    <w:pPr>
      <w:suppressAutoHyphens w:val="0"/>
      <w:spacing w:before="0" w:after="160" w:line="259" w:lineRule="auto"/>
    </w:pPr>
    <w:rPr>
      <w:rFonts w:ascii="Times New Roman" w:hAnsi="Times New Roman"/>
      <w:b/>
      <w:caps w:val="0"/>
      <w:kern w:val="0"/>
      <w:lang w:eastAsia="en-US" w:bidi="ar-SA"/>
    </w:rPr>
  </w:style>
  <w:style w:type="character" w:customStyle="1" w:styleId="23">
    <w:name w:val="(ЛР) 2. ЗАГОЛОВОК СТРУКТУРНЫХ ЭЛЕМЕНТОВ ОТЧЕТА Знак"/>
    <w:basedOn w:val="1b"/>
    <w:link w:val="22"/>
    <w:rsid w:val="004B32EF"/>
    <w:rPr>
      <w:rFonts w:ascii="Times New Roman" w:eastAsiaTheme="majorEastAsia" w:hAnsi="Times New Roman" w:cstheme="majorBidi"/>
      <w:b/>
      <w:kern w:val="0"/>
      <w:sz w:val="28"/>
      <w:szCs w:val="32"/>
      <w:lang w:eastAsia="en-US" w:bidi="ar-SA"/>
    </w:rPr>
  </w:style>
  <w:style w:type="paragraph" w:customStyle="1" w:styleId="Name">
    <w:name w:val="!Рисунок Name"/>
    <w:basedOn w:val="a8"/>
    <w:qFormat/>
    <w:rsid w:val="00833F73"/>
    <w:pPr>
      <w:suppressLineNumbers w:val="0"/>
      <w:suppressAutoHyphens w:val="0"/>
      <w:spacing w:before="0" w:after="200"/>
      <w:jc w:val="center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paragraph" w:customStyle="1" w:styleId="af9">
    <w:name w:val="!Рисунок"/>
    <w:basedOn w:val="a0"/>
    <w:qFormat/>
    <w:rsid w:val="005D205A"/>
    <w:pPr>
      <w:keepNext/>
      <w:suppressAutoHyphens w:val="0"/>
      <w:jc w:val="center"/>
    </w:pPr>
    <w:rPr>
      <w:rFonts w:ascii="Times New Roman" w:eastAsiaTheme="minorHAnsi" w:hAnsi="Times New Roman" w:cstheme="minorBidi"/>
      <w:noProof/>
      <w:kern w:val="0"/>
      <w:szCs w:val="22"/>
      <w:lang w:eastAsia="ru-RU" w:bidi="ar-SA"/>
    </w:rPr>
  </w:style>
  <w:style w:type="paragraph" w:customStyle="1" w:styleId="1c">
    <w:name w:val="ЛР1. Нумерация"/>
    <w:basedOn w:val="a0"/>
    <w:link w:val="1d"/>
    <w:qFormat/>
    <w:rsid w:val="00551F3F"/>
    <w:p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a">
    <w:name w:val="List Paragraph"/>
    <w:basedOn w:val="a0"/>
    <w:uiPriority w:val="34"/>
    <w:qFormat/>
    <w:rsid w:val="00833F73"/>
    <w:pPr>
      <w:ind w:left="720"/>
      <w:contextualSpacing/>
    </w:pPr>
    <w:rPr>
      <w:rFonts w:cs="Mangal"/>
      <w:szCs w:val="21"/>
    </w:rPr>
  </w:style>
  <w:style w:type="paragraph" w:customStyle="1" w:styleId="1e">
    <w:name w:val="ЛР1.Таблица.Заголовок"/>
    <w:basedOn w:val="a0"/>
    <w:link w:val="1f"/>
    <w:qFormat/>
    <w:rsid w:val="005C1185"/>
    <w:pPr>
      <w:suppressAutoHyphens w:val="0"/>
      <w:spacing w:after="160" w:line="259" w:lineRule="auto"/>
      <w:jc w:val="center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character" w:customStyle="1" w:styleId="1f">
    <w:name w:val="ЛР1.Таблица.Заголовок Знак"/>
    <w:basedOn w:val="a1"/>
    <w:link w:val="1e"/>
    <w:rsid w:val="005C1185"/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paragraph" w:customStyle="1" w:styleId="1f0">
    <w:name w:val="ЛР1.Таблица.Имя"/>
    <w:basedOn w:val="a8"/>
    <w:link w:val="1f1"/>
    <w:qFormat/>
    <w:rsid w:val="009E75FE"/>
    <w:pPr>
      <w:keepNext/>
      <w:suppressLineNumbers w:val="0"/>
      <w:suppressAutoHyphens w:val="0"/>
      <w:spacing w:before="0" w:after="200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character" w:customStyle="1" w:styleId="1f1">
    <w:name w:val="ЛР1.Таблица.Имя Знак"/>
    <w:basedOn w:val="a1"/>
    <w:link w:val="1f0"/>
    <w:rsid w:val="009E75FE"/>
    <w:rPr>
      <w:rFonts w:ascii="Times New Roman" w:eastAsiaTheme="minorHAnsi" w:hAnsi="Times New Roman" w:cstheme="minorBidi"/>
      <w:iCs/>
      <w:color w:val="000000" w:themeColor="text1"/>
      <w:kern w:val="0"/>
      <w:sz w:val="28"/>
      <w:szCs w:val="18"/>
      <w:lang w:eastAsia="en-US" w:bidi="ar-SA"/>
    </w:rPr>
  </w:style>
  <w:style w:type="paragraph" w:customStyle="1" w:styleId="1f2">
    <w:name w:val="ЛР1. Название приложения"/>
    <w:basedOn w:val="a0"/>
    <w:next w:val="a0"/>
    <w:autoRedefine/>
    <w:qFormat/>
    <w:rsid w:val="00343E2C"/>
    <w:pPr>
      <w:suppressAutoHyphens w:val="0"/>
      <w:spacing w:line="360" w:lineRule="auto"/>
      <w:ind w:firstLine="709"/>
      <w:jc w:val="center"/>
    </w:pPr>
    <w:rPr>
      <w:rFonts w:ascii="Times New Roman" w:eastAsiaTheme="minorHAnsi" w:hAnsi="Times New Roman" w:cstheme="minorBidi"/>
      <w:b/>
      <w:kern w:val="0"/>
      <w:sz w:val="28"/>
      <w:szCs w:val="22"/>
      <w:lang w:eastAsia="en-US" w:bidi="ar-SA"/>
    </w:rPr>
  </w:style>
  <w:style w:type="paragraph" w:customStyle="1" w:styleId="0">
    <w:name w:val="(ЛР) 0. ОБЫЧНЫЙ"/>
    <w:basedOn w:val="a0"/>
    <w:link w:val="00"/>
    <w:uiPriority w:val="99"/>
    <w:qFormat/>
    <w:rsid w:val="0053212E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00">
    <w:name w:val="(ЛР) 0. ОБЫЧНЫЙ Знак"/>
    <w:basedOn w:val="a1"/>
    <w:link w:val="0"/>
    <w:uiPriority w:val="99"/>
    <w:rsid w:val="0053212E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b">
    <w:name w:val="Лаб. Титульный лист"/>
    <w:basedOn w:val="a0"/>
    <w:autoRedefine/>
    <w:uiPriority w:val="99"/>
    <w:rsid w:val="0053212E"/>
    <w:pPr>
      <w:suppressAutoHyphens w:val="0"/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numbering" w:customStyle="1" w:styleId="a">
    <w:name w:val="РУССКИЙ"/>
    <w:uiPriority w:val="99"/>
    <w:rsid w:val="00400377"/>
    <w:pPr>
      <w:numPr>
        <w:numId w:val="3"/>
      </w:numPr>
    </w:pPr>
  </w:style>
  <w:style w:type="paragraph" w:customStyle="1" w:styleId="1">
    <w:name w:val="ЛР1. Нумерованный список приложение А"/>
    <w:basedOn w:val="a0"/>
    <w:qFormat/>
    <w:rsid w:val="00DE5BE4"/>
    <w:pPr>
      <w:numPr>
        <w:numId w:val="5"/>
      </w:num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111">
    <w:name w:val="ЛР1.Заголовок1 Знак"/>
    <w:basedOn w:val="a1"/>
    <w:link w:val="110"/>
    <w:rsid w:val="00A128B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">
    <w:name w:val="#Заголовок 2"/>
    <w:basedOn w:val="a0"/>
    <w:rsid w:val="00C973D1"/>
    <w:pPr>
      <w:numPr>
        <w:ilvl w:val="3"/>
        <w:numId w:val="8"/>
      </w:numPr>
    </w:pPr>
  </w:style>
  <w:style w:type="table" w:customStyle="1" w:styleId="GridTable2-Accent2">
    <w:name w:val="Grid Table 2 - Accent 2"/>
    <w:basedOn w:val="a2"/>
    <w:uiPriority w:val="99"/>
    <w:rsid w:val="00614608"/>
    <w:pPr>
      <w:suppressAutoHyphens w:val="0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paragraph" w:customStyle="1" w:styleId="afc">
    <w:name w:val="Нумерация буквами"/>
    <w:basedOn w:val="1c"/>
    <w:link w:val="afd"/>
    <w:qFormat/>
    <w:rsid w:val="0095047C"/>
  </w:style>
  <w:style w:type="character" w:customStyle="1" w:styleId="1d">
    <w:name w:val="ЛР1. Нумерация Знак"/>
    <w:basedOn w:val="a1"/>
    <w:link w:val="1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afd">
    <w:name w:val="Нумерация буквами Знак"/>
    <w:basedOn w:val="1d"/>
    <w:link w:val="af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e">
    <w:name w:val="Body Text Indent"/>
    <w:basedOn w:val="a0"/>
    <w:link w:val="aff"/>
    <w:uiPriority w:val="99"/>
    <w:unhideWhenUsed/>
    <w:rsid w:val="00B830EA"/>
    <w:pPr>
      <w:spacing w:after="120"/>
      <w:ind w:left="283"/>
    </w:pPr>
    <w:rPr>
      <w:rFonts w:cs="Mangal"/>
      <w:szCs w:val="21"/>
    </w:rPr>
  </w:style>
  <w:style w:type="character" w:customStyle="1" w:styleId="aff">
    <w:name w:val="Основной текст с отступом Знак"/>
    <w:basedOn w:val="a1"/>
    <w:link w:val="afe"/>
    <w:uiPriority w:val="99"/>
    <w:rsid w:val="00B830EA"/>
    <w:rPr>
      <w:rFonts w:cs="Mangal"/>
      <w:szCs w:val="21"/>
    </w:rPr>
  </w:style>
  <w:style w:type="character" w:styleId="aff0">
    <w:name w:val="Placeholder Text"/>
    <w:basedOn w:val="a1"/>
    <w:uiPriority w:val="99"/>
    <w:semiHidden/>
    <w:rsid w:val="00E94E4F"/>
    <w:rPr>
      <w:color w:val="808080"/>
    </w:rPr>
  </w:style>
  <w:style w:type="paragraph" w:styleId="24">
    <w:name w:val="Body Text Indent 2"/>
    <w:basedOn w:val="a0"/>
    <w:link w:val="25"/>
    <w:uiPriority w:val="99"/>
    <w:unhideWhenUsed/>
    <w:rsid w:val="00BF7ECD"/>
    <w:pPr>
      <w:spacing w:after="120" w:line="480" w:lineRule="auto"/>
      <w:ind w:left="283"/>
    </w:pPr>
    <w:rPr>
      <w:rFonts w:cs="Mangal"/>
      <w:szCs w:val="21"/>
    </w:rPr>
  </w:style>
  <w:style w:type="character" w:customStyle="1" w:styleId="25">
    <w:name w:val="Основной текст с отступом 2 Знак"/>
    <w:basedOn w:val="a1"/>
    <w:link w:val="24"/>
    <w:uiPriority w:val="99"/>
    <w:rsid w:val="00BF7EC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CC64-1EA5-4B80-8E05-664C0952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Витальевич Еленский</dc:creator>
  <cp:keywords/>
  <dc:description/>
  <cp:lastModifiedBy>Igor Subbotin</cp:lastModifiedBy>
  <cp:revision>893</cp:revision>
  <cp:lastPrinted>2021-02-18T15:32:00Z</cp:lastPrinted>
  <dcterms:created xsi:type="dcterms:W3CDTF">2021-04-10T08:50:00Z</dcterms:created>
  <dcterms:modified xsi:type="dcterms:W3CDTF">2022-03-02T16:30:00Z</dcterms:modified>
  <dc:language>ru-RU</dc:language>
</cp:coreProperties>
</file>