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12C0" w:rsidP="006712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Белов Руслан, гр. 539-1</w:t>
      </w:r>
    </w:p>
    <w:p w:rsidR="006712C0" w:rsidRDefault="006712C0" w:rsidP="006712C0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 программы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6712C0" w:rsidRDefault="006712C0" w:rsidP="006712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 ________ 2022г.</w:t>
      </w:r>
    </w:p>
    <w:p w:rsidR="006712C0" w:rsidRDefault="006712C0" w:rsidP="006712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712C0" w:rsidRDefault="006712C0" w:rsidP="006712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12C0">
        <w:rPr>
          <w:rFonts w:ascii="Times New Roman" w:hAnsi="Times New Roman" w:cs="Times New Roman"/>
          <w:b/>
          <w:sz w:val="28"/>
        </w:rPr>
        <w:t>Ретроспектива</w:t>
      </w:r>
    </w:p>
    <w:p w:rsidR="006712C0" w:rsidRDefault="006712C0" w:rsidP="006712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выполнена в полном объеме согласно ТЗ.</w:t>
      </w:r>
    </w:p>
    <w:p w:rsidR="006712C0" w:rsidRDefault="006712C0" w:rsidP="006712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выполнена в срок. На выполнение лабораторных заданий потребовалось примерно 45 человеко-часов (включая написание документации). На написание самой документации ушло примерно 6 часов.</w:t>
      </w:r>
    </w:p>
    <w:p w:rsidR="0038111F" w:rsidRDefault="006712C0" w:rsidP="001B2F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пунктов в ТЗ были написаны предельно понятно, однако есть некоторые замечания, например: </w:t>
      </w:r>
    </w:p>
    <w:p w:rsidR="001B2F66" w:rsidRDefault="001B2F66" w:rsidP="001B2F66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второй лабораторной работе в некоторых местах на снимках код оформлен неверно;</w:t>
      </w:r>
    </w:p>
    <w:p w:rsidR="001B2F66" w:rsidRPr="001B2F66" w:rsidRDefault="001B2F66" w:rsidP="001B2F66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пятой лабораторной работе, как на снимках, так и в описании неверно отражена информация по сборке установщика.</w:t>
      </w:r>
    </w:p>
    <w:p w:rsidR="0038111F" w:rsidRDefault="0038111F" w:rsidP="003811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8111F">
        <w:rPr>
          <w:rFonts w:ascii="Times New Roman" w:hAnsi="Times New Roman" w:cs="Times New Roman"/>
          <w:sz w:val="28"/>
        </w:rPr>
        <w:t xml:space="preserve"> Ошибки были найдены </w:t>
      </w:r>
      <w:r w:rsidR="001B2F66">
        <w:rPr>
          <w:rFonts w:ascii="Times New Roman" w:hAnsi="Times New Roman" w:cs="Times New Roman"/>
          <w:sz w:val="28"/>
        </w:rPr>
        <w:t>руководителем во время сдачи работ, которые позже были устранены мной.</w:t>
      </w:r>
    </w:p>
    <w:p w:rsidR="001B2F66" w:rsidRDefault="001B2F66" w:rsidP="003811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 средой разработки и </w:t>
      </w:r>
      <w:proofErr w:type="spellStart"/>
      <w:r>
        <w:rPr>
          <w:rFonts w:ascii="Times New Roman" w:hAnsi="Times New Roman" w:cs="Times New Roman"/>
          <w:sz w:val="28"/>
        </w:rPr>
        <w:t>версионным</w:t>
      </w:r>
      <w:proofErr w:type="spellEnd"/>
      <w:r>
        <w:rPr>
          <w:rFonts w:ascii="Times New Roman" w:hAnsi="Times New Roman" w:cs="Times New Roman"/>
          <w:sz w:val="28"/>
        </w:rPr>
        <w:t xml:space="preserve"> контролем проблем не возникало. Проблемой было построение диаграмм в приложении </w:t>
      </w:r>
      <w:r>
        <w:rPr>
          <w:rFonts w:ascii="Times New Roman" w:hAnsi="Times New Roman" w:cs="Times New Roman"/>
          <w:sz w:val="28"/>
          <w:lang w:val="en-US"/>
        </w:rPr>
        <w:t>Enterprise</w:t>
      </w:r>
      <w:r w:rsidRPr="001B2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Architect</w:t>
      </w:r>
      <w:r w:rsidRPr="001B2F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т.к. у данной программы далеко не интуитивный интерфейс.</w:t>
      </w:r>
    </w:p>
    <w:p w:rsidR="001B2F66" w:rsidRDefault="001B2F66" w:rsidP="003811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заключение: в результате выполненных работ был получен начальный опыт создания полноценного небольшого приложения.</w:t>
      </w:r>
    </w:p>
    <w:p w:rsidR="001B2F66" w:rsidRPr="001B2F66" w:rsidRDefault="001B2F66" w:rsidP="001B2F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1B2F66" w:rsidRPr="001B2F66" w:rsidSect="006712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14558"/>
    <w:multiLevelType w:val="multilevel"/>
    <w:tmpl w:val="AF4C9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712C0"/>
    <w:rsid w:val="001B2F66"/>
    <w:rsid w:val="0038111F"/>
    <w:rsid w:val="0067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2022-01-25T05:47:00Z</dcterms:created>
  <dcterms:modified xsi:type="dcterms:W3CDTF">2022-01-25T06:12:00Z</dcterms:modified>
</cp:coreProperties>
</file>