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28/9/25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11/10/2025 to 18/10/2025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