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32"/>
          <w:szCs w:val="32"/>
        </w:rPr>
      </w:pPr>
      <w:r w:rsidDel="00000000" w:rsidR="00000000" w:rsidRPr="00000000">
        <w:rPr>
          <w:b w:val="1"/>
          <w:bCs w:val="1"/>
          <w:sz w:val="32"/>
          <w:szCs w:val="32"/>
          <w:rtl w:val="0"/>
        </w:rPr>
        <w:t xml:space="preserve">Memorandum of Understanding </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Between</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Mission One</w:t>
      </w:r>
    </w:p>
    <w:p w:rsidR="00000000" w:rsidDel="00000000" w:rsidP="00000000" w:rsidRDefault="00000000" w:rsidRPr="00000000" w14:paraId="00000006">
      <w:pPr>
        <w:jc w:val="both"/>
        <w:rPr/>
      </w:pPr>
      <w:r w:rsidDel="00000000" w:rsidR="00000000" w:rsidRPr="00000000">
        <w:rPr>
          <w:rtl w:val="0"/>
        </w:rPr>
        <w:t xml:space="preserve">100 Stinson Dr</w:t>
      </w:r>
    </w:p>
    <w:p w:rsidR="00000000" w:rsidDel="00000000" w:rsidP="00000000" w:rsidRDefault="00000000" w:rsidRPr="00000000" w14:paraId="00000007">
      <w:pPr>
        <w:jc w:val="both"/>
        <w:rPr/>
      </w:pPr>
      <w:r w:rsidDel="00000000" w:rsidR="00000000" w:rsidRPr="00000000">
        <w:rPr>
          <w:rtl w:val="0"/>
        </w:rPr>
        <w:t xml:space="preserve">Poplar Bluff, MO 63901</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And</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Landmark Network</w:t>
      </w:r>
    </w:p>
    <w:p w:rsidR="00000000" w:rsidDel="00000000" w:rsidP="00000000" w:rsidRDefault="00000000" w:rsidRPr="00000000" w14:paraId="0000000C">
      <w:pPr>
        <w:jc w:val="both"/>
        <w:rPr/>
      </w:pPr>
      <w:r w:rsidDel="00000000" w:rsidR="00000000" w:rsidRPr="00000000">
        <w:rPr>
          <w:rtl w:val="0"/>
        </w:rPr>
        <w:t xml:space="preserve">PO Box 115</w:t>
      </w:r>
    </w:p>
    <w:p w:rsidR="00000000" w:rsidDel="00000000" w:rsidP="00000000" w:rsidRDefault="00000000" w:rsidRPr="00000000" w14:paraId="0000000D">
      <w:pPr>
        <w:jc w:val="both"/>
        <w:rPr/>
      </w:pPr>
      <w:r w:rsidDel="00000000" w:rsidR="00000000" w:rsidRPr="00000000">
        <w:rPr>
          <w:rtl w:val="0"/>
        </w:rPr>
        <w:t xml:space="preserve">Portland, TN 37148</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And</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For The City, Inc.</w:t>
      </w:r>
    </w:p>
    <w:p w:rsidR="00000000" w:rsidDel="00000000" w:rsidP="00000000" w:rsidRDefault="00000000" w:rsidRPr="00000000" w14:paraId="00000012">
      <w:pPr>
        <w:jc w:val="both"/>
        <w:rPr/>
      </w:pPr>
      <w:r w:rsidDel="00000000" w:rsidR="00000000" w:rsidRPr="00000000">
        <w:rPr>
          <w:rtl w:val="0"/>
        </w:rPr>
        <w:t xml:space="preserve">Calle La Amistad</w:t>
      </w:r>
    </w:p>
    <w:p w:rsidR="00000000" w:rsidDel="00000000" w:rsidP="00000000" w:rsidRDefault="00000000" w:rsidRPr="00000000" w14:paraId="00000013">
      <w:pPr>
        <w:jc w:val="both"/>
        <w:rPr/>
      </w:pPr>
      <w:r w:rsidDel="00000000" w:rsidR="00000000" w:rsidRPr="00000000">
        <w:rPr>
          <w:rtl w:val="0"/>
        </w:rPr>
        <w:t xml:space="preserve">San Rafael Abajo, San José, Desamparados </w:t>
      </w:r>
    </w:p>
    <w:p w:rsidR="00000000" w:rsidDel="00000000" w:rsidP="00000000" w:rsidRDefault="00000000" w:rsidRPr="00000000" w14:paraId="00000014">
      <w:pPr>
        <w:jc w:val="both"/>
        <w:rPr/>
      </w:pPr>
      <w:r w:rsidDel="00000000" w:rsidR="00000000" w:rsidRPr="00000000">
        <w:rPr>
          <w:rtl w:val="0"/>
        </w:rPr>
        <w:t xml:space="preserve">10311 - Costa Rica</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b w:val="1"/>
          <w:bCs w:val="1"/>
        </w:rPr>
      </w:pPr>
      <w:r w:rsidDel="00000000" w:rsidR="00000000" w:rsidRPr="00000000">
        <w:rPr>
          <w:b w:val="1"/>
          <w:bCs w:val="1"/>
          <w:rtl w:val="0"/>
        </w:rPr>
        <w:t xml:space="preserve">1. Purpose</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This Memorandum of Understanding (MOU) sets forth the terms and understanding between Mission One, the Landmark Network, and For The City, Inc. to establish a ministry partnership in which mission teams, called Mission One Teams, serve the people and ministry partners in Costa Rica.</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b w:val="1"/>
          <w:bCs w:val="1"/>
        </w:rPr>
      </w:pPr>
      <w:r w:rsidDel="00000000" w:rsidR="00000000" w:rsidRPr="00000000">
        <w:rPr>
          <w:b w:val="1"/>
          <w:bCs w:val="1"/>
          <w:rtl w:val="0"/>
        </w:rPr>
        <w:t xml:space="preserve">2. Responsibilities of Each Party</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Mission One</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numPr>
          <w:ilvl w:val="0"/>
          <w:numId w:val="1"/>
        </w:numPr>
        <w:ind w:left="720" w:hanging="360"/>
        <w:jc w:val="both"/>
        <w:rPr>
          <w:u w:val="none"/>
        </w:rPr>
      </w:pPr>
      <w:r w:rsidDel="00000000" w:rsidR="00000000" w:rsidRPr="00000000">
        <w:rPr>
          <w:rtl w:val="0"/>
        </w:rPr>
        <w:t xml:space="preserve">Mission One will assist in securing logistics for sending Mission One Teams from Landmark churches, including but not limited to flights, travel insurance, and registering with embassies. </w:t>
      </w:r>
    </w:p>
    <w:p w:rsidR="00000000" w:rsidDel="00000000" w:rsidP="00000000" w:rsidRDefault="00000000" w:rsidRPr="00000000" w14:paraId="00000020">
      <w:pPr>
        <w:numPr>
          <w:ilvl w:val="0"/>
          <w:numId w:val="1"/>
        </w:numPr>
        <w:ind w:left="720" w:hanging="360"/>
        <w:jc w:val="both"/>
        <w:rPr>
          <w:u w:val="none"/>
        </w:rPr>
      </w:pPr>
      <w:r w:rsidDel="00000000" w:rsidR="00000000" w:rsidRPr="00000000">
        <w:rPr>
          <w:rtl w:val="0"/>
        </w:rPr>
        <w:t xml:space="preserve">Mission One will receive and steward Mission One Team payments from the Landmark Network. </w:t>
      </w:r>
    </w:p>
    <w:p w:rsidR="00000000" w:rsidDel="00000000" w:rsidP="00000000" w:rsidRDefault="00000000" w:rsidRPr="00000000" w14:paraId="00000021">
      <w:pPr>
        <w:numPr>
          <w:ilvl w:val="0"/>
          <w:numId w:val="1"/>
        </w:numPr>
        <w:ind w:left="720" w:hanging="360"/>
        <w:jc w:val="both"/>
        <w:rPr>
          <w:u w:val="none"/>
        </w:rPr>
      </w:pPr>
      <w:r w:rsidDel="00000000" w:rsidR="00000000" w:rsidRPr="00000000">
        <w:rPr>
          <w:rtl w:val="0"/>
        </w:rPr>
        <w:t xml:space="preserve">Mission One will transfer payments for Hosting Team Members to For the City, Inc. </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Landmark Network</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numPr>
          <w:ilvl w:val="0"/>
          <w:numId w:val="2"/>
        </w:numPr>
        <w:ind w:left="720" w:hanging="360"/>
        <w:jc w:val="both"/>
        <w:rPr>
          <w:u w:val="none"/>
        </w:rPr>
      </w:pPr>
      <w:r w:rsidDel="00000000" w:rsidR="00000000" w:rsidRPr="00000000">
        <w:rPr>
          <w:rtl w:val="0"/>
        </w:rPr>
        <w:t xml:space="preserve">The Landmark Network will procure mission teams from network churches to serve and assist in the ministry of For the City, Inc. </w:t>
      </w:r>
    </w:p>
    <w:p w:rsidR="00000000" w:rsidDel="00000000" w:rsidP="00000000" w:rsidRDefault="00000000" w:rsidRPr="00000000" w14:paraId="00000026">
      <w:pPr>
        <w:numPr>
          <w:ilvl w:val="0"/>
          <w:numId w:val="2"/>
        </w:numPr>
        <w:ind w:left="720" w:hanging="360"/>
        <w:jc w:val="both"/>
        <w:rPr>
          <w:u w:val="none"/>
        </w:rPr>
      </w:pPr>
      <w:r w:rsidDel="00000000" w:rsidR="00000000" w:rsidRPr="00000000">
        <w:rPr>
          <w:rtl w:val="0"/>
        </w:rPr>
        <w:t xml:space="preserve">The Landmark Network will receive all funds from individual team members and network churches to be sent to Mission One and For The City, Inc. </w:t>
      </w:r>
    </w:p>
    <w:p w:rsidR="00000000" w:rsidDel="00000000" w:rsidP="00000000" w:rsidRDefault="00000000" w:rsidRPr="00000000" w14:paraId="00000027">
      <w:pPr>
        <w:numPr>
          <w:ilvl w:val="0"/>
          <w:numId w:val="2"/>
        </w:numPr>
        <w:ind w:left="720" w:hanging="360"/>
        <w:jc w:val="both"/>
        <w:rPr>
          <w:u w:val="none"/>
        </w:rPr>
      </w:pPr>
      <w:r w:rsidDel="00000000" w:rsidR="00000000" w:rsidRPr="00000000">
        <w:rPr>
          <w:rtl w:val="0"/>
        </w:rPr>
        <w:t xml:space="preserve">The Landmark Network will send payments for Mission One Teams to Mission One. </w:t>
      </w:r>
    </w:p>
    <w:p w:rsidR="00000000" w:rsidDel="00000000" w:rsidP="00000000" w:rsidRDefault="00000000" w:rsidRPr="00000000" w14:paraId="00000028">
      <w:pPr>
        <w:numPr>
          <w:ilvl w:val="0"/>
          <w:numId w:val="2"/>
        </w:numPr>
        <w:ind w:left="720" w:hanging="360"/>
        <w:jc w:val="both"/>
        <w:rPr>
          <w:u w:val="none"/>
        </w:rPr>
      </w:pPr>
      <w:r w:rsidDel="00000000" w:rsidR="00000000" w:rsidRPr="00000000">
        <w:rPr>
          <w:rtl w:val="0"/>
        </w:rPr>
        <w:t xml:space="preserve">The Landmark Network will send all other payments, including but not limited to team project funds, shared experiences, and transfer fees, to For The City, Inc. </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For The City, Inc. </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numPr>
          <w:ilvl w:val="0"/>
          <w:numId w:val="3"/>
        </w:numPr>
        <w:ind w:left="720" w:hanging="360"/>
        <w:jc w:val="both"/>
        <w:rPr>
          <w:u w:val="none"/>
        </w:rPr>
      </w:pPr>
      <w:r w:rsidDel="00000000" w:rsidR="00000000" w:rsidRPr="00000000">
        <w:rPr>
          <w:rtl w:val="0"/>
        </w:rPr>
        <w:t xml:space="preserve">For The City, Inc. will host and serve Mission One Teams while teams assist in the mission and ministry of For The City and their ministry partners. </w:t>
      </w:r>
    </w:p>
    <w:p w:rsidR="00000000" w:rsidDel="00000000" w:rsidP="00000000" w:rsidRDefault="00000000" w:rsidRPr="00000000" w14:paraId="0000002D">
      <w:pPr>
        <w:numPr>
          <w:ilvl w:val="0"/>
          <w:numId w:val="3"/>
        </w:numPr>
        <w:ind w:left="720" w:hanging="360"/>
        <w:jc w:val="both"/>
        <w:rPr>
          <w:u w:val="none"/>
        </w:rPr>
      </w:pPr>
      <w:r w:rsidDel="00000000" w:rsidR="00000000" w:rsidRPr="00000000">
        <w:rPr>
          <w:rtl w:val="0"/>
        </w:rPr>
        <w:t xml:space="preserve">For The City, Inc will receive and steward funds on behalf of Mission One Teams from Mission One and the Landmark Network. </w:t>
      </w:r>
    </w:p>
    <w:p w:rsidR="00000000" w:rsidDel="00000000" w:rsidP="00000000" w:rsidRDefault="00000000" w:rsidRPr="00000000" w14:paraId="0000002E">
      <w:pPr>
        <w:numPr>
          <w:ilvl w:val="0"/>
          <w:numId w:val="3"/>
        </w:numPr>
        <w:ind w:left="720" w:hanging="360"/>
        <w:jc w:val="both"/>
        <w:rPr>
          <w:u w:val="none"/>
        </w:rPr>
      </w:pPr>
      <w:r w:rsidDel="00000000" w:rsidR="00000000" w:rsidRPr="00000000">
        <w:rPr>
          <w:rtl w:val="0"/>
        </w:rPr>
        <w:t xml:space="preserve">For The City, Inc will share a report from each Mission One Team, including ministry and financial reports, to both Mission One and the Landmark Network. </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b w:val="1"/>
          <w:bCs w:val="1"/>
        </w:rPr>
      </w:pPr>
      <w:r w:rsidDel="00000000" w:rsidR="00000000" w:rsidRPr="00000000">
        <w:rPr>
          <w:b w:val="1"/>
          <w:bCs w:val="1"/>
          <w:rtl w:val="0"/>
        </w:rPr>
        <w:t xml:space="preserve">3. Scheduling</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For The City, Inc. will work with the Landmark Network and individual network churches to schedule Mission One Teams. The Landmark Network will work with their individual partner churches to secure dates, provide them administrative support, and to respect For The City, Inc. and Mission One black out dates. </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b w:val="1"/>
          <w:bCs w:val="1"/>
        </w:rPr>
      </w:pPr>
      <w:r w:rsidDel="00000000" w:rsidR="00000000" w:rsidRPr="00000000">
        <w:rPr>
          <w:b w:val="1"/>
          <w:bCs w:val="1"/>
          <w:rtl w:val="0"/>
        </w:rPr>
        <w:t xml:space="preserve">4. Pricing and Funds</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All setting of prices, adjusting of pricing, requesting of funds will be done in writing and in advance to allow for administrative processing and to protect all parties with a paper trail. </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Prices for Hosting Team Members from For The City, Inc. will be established in the fourth quarter of each year for the following year. These prices will include room and board, in country transportation, routine ministry projects, and overhead and profit. In the event of a deficit between team projects funds and expenses, the Landmark Network will work to rectify the deficit between For The City, Inc. and the local church. </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Prices for Mission One Teams from Mission One will be established in the fourth quarter of each year for the following year. These prices will include Host Team Member Cost, flights, travel insurance, trip resources, and overhead and profit. In the event of a deficit between Mission One Team income and expenses, the Landmark Network will rectify the deficit until prices can be adjusted the following year. </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In all possible cases, additional pricing and funds will not be asked or solicited from individuals or teams from individual churches and funds will be exchanged directly between the Landmark Network, Mission One, and For The City, Inc. </w:t>
      </w: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b w:val="1"/>
          <w:bCs w:val="1"/>
        </w:rPr>
      </w:pPr>
      <w:r w:rsidDel="00000000" w:rsidR="00000000" w:rsidRPr="00000000">
        <w:rPr>
          <w:rtl w:val="0"/>
        </w:rPr>
      </w:r>
    </w:p>
    <w:p w:rsidR="00000000" w:rsidDel="00000000" w:rsidP="00000000" w:rsidRDefault="00000000" w:rsidRPr="00000000" w14:paraId="0000003F">
      <w:pPr>
        <w:jc w:val="both"/>
        <w:rPr>
          <w:b w:val="1"/>
          <w:bCs w:val="1"/>
        </w:rPr>
      </w:pPr>
      <w:r w:rsidDel="00000000" w:rsidR="00000000" w:rsidRPr="00000000">
        <w:rPr>
          <w:b w:val="1"/>
          <w:bCs w:val="1"/>
          <w:rtl w:val="0"/>
        </w:rPr>
        <w:t xml:space="preserve">5. Dispute Resolution</w:t>
      </w:r>
    </w:p>
    <w:p w:rsidR="00000000" w:rsidDel="00000000" w:rsidP="00000000" w:rsidRDefault="00000000" w:rsidRPr="00000000" w14:paraId="00000040">
      <w:pPr>
        <w:jc w:val="both"/>
        <w:rPr>
          <w:color w:val="ff0000"/>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In the event of a dispute arising out of or in connection with this MOU, the parties agree to handle the dispute with Christlike behavior, and with the intent of reconciliation. In the event a dispute is between two parties, the third party will act as a mediator to help solve the dispute. In the event a dispute arises between all three parties, an outside mediation process should be exhausted with all three parties represented before this MOU is voided. </w:t>
      </w:r>
    </w:p>
    <w:p w:rsidR="00000000" w:rsidDel="00000000" w:rsidP="00000000" w:rsidRDefault="00000000" w:rsidRPr="00000000" w14:paraId="00000042">
      <w:pPr>
        <w:jc w:val="both"/>
        <w:rPr>
          <w:b w:val="1"/>
          <w:bCs w:val="1"/>
        </w:rPr>
      </w:pPr>
      <w:r w:rsidDel="00000000" w:rsidR="00000000" w:rsidRPr="00000000">
        <w:rPr>
          <w:rtl w:val="0"/>
        </w:rPr>
      </w:r>
    </w:p>
    <w:p w:rsidR="00000000" w:rsidDel="00000000" w:rsidP="00000000" w:rsidRDefault="00000000" w:rsidRPr="00000000" w14:paraId="00000043">
      <w:pPr>
        <w:jc w:val="both"/>
        <w:rPr>
          <w:b w:val="1"/>
          <w:bCs w:val="1"/>
        </w:rPr>
      </w:pPr>
      <w:r w:rsidDel="00000000" w:rsidR="00000000" w:rsidRPr="00000000">
        <w:rPr>
          <w:b w:val="1"/>
          <w:bCs w:val="1"/>
          <w:rtl w:val="0"/>
        </w:rPr>
        <w:t xml:space="preserve">6. Term</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b w:val="1"/>
          <w:bCs w:val="1"/>
        </w:rPr>
      </w:pPr>
      <w:r w:rsidDel="00000000" w:rsidR="00000000" w:rsidRPr="00000000">
        <w:rPr>
          <w:rtl w:val="0"/>
        </w:rPr>
        <w:t xml:space="preserve">This MOU shall commence on signing by representatives of all three parties and will remain in effect until terminated by any party with 90 days written notice to the other parties. In the event this MOU is terminated, all parties will work to serve the remaining Mission One teams scheduled before dissolving the ministry partnership. </w:t>
      </w: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b w:val="1"/>
          <w:bCs w:val="1"/>
        </w:rPr>
      </w:pPr>
      <w:r w:rsidDel="00000000" w:rsidR="00000000" w:rsidRPr="00000000">
        <w:rPr>
          <w:b w:val="1"/>
          <w:bCs w:val="1"/>
          <w:rtl w:val="0"/>
        </w:rPr>
        <w:t xml:space="preserve">7. Signatories</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This MOU is duly executed by the authorized representatives of the parties on on the date of the last signature below:</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b w:val="1"/>
          <w:bCs w:val="1"/>
        </w:rPr>
      </w:pPr>
      <w:r w:rsidDel="00000000" w:rsidR="00000000" w:rsidRPr="00000000">
        <w:rPr>
          <w:b w:val="1"/>
          <w:bCs w:val="1"/>
          <w:rtl w:val="0"/>
        </w:rPr>
        <w:t xml:space="preserve">Mission One</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____________________________                                                   ______________</w:t>
      </w:r>
    </w:p>
    <w:p w:rsidR="00000000" w:rsidDel="00000000" w:rsidP="00000000" w:rsidRDefault="00000000" w:rsidRPr="00000000" w14:paraId="0000004F">
      <w:pPr>
        <w:jc w:val="both"/>
        <w:rPr/>
      </w:pPr>
      <w:r w:rsidDel="00000000" w:rsidR="00000000" w:rsidRPr="00000000">
        <w:rPr>
          <w:rtl w:val="0"/>
        </w:rPr>
        <w:t xml:space="preserve">Jim Pratt                                                                                             Date</w:t>
      </w:r>
    </w:p>
    <w:p w:rsidR="00000000" w:rsidDel="00000000" w:rsidP="00000000" w:rsidRDefault="00000000" w:rsidRPr="00000000" w14:paraId="00000050">
      <w:pPr>
        <w:jc w:val="both"/>
        <w:rPr/>
      </w:pPr>
      <w:r w:rsidDel="00000000" w:rsidR="00000000" w:rsidRPr="00000000">
        <w:rPr>
          <w:rtl w:val="0"/>
        </w:rPr>
        <w:t xml:space="preserve">Mission One Coordinator                                   </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b w:val="1"/>
          <w:bCs w:val="1"/>
        </w:rPr>
      </w:pPr>
      <w:r w:rsidDel="00000000" w:rsidR="00000000" w:rsidRPr="00000000">
        <w:rPr>
          <w:b w:val="1"/>
          <w:bCs w:val="1"/>
          <w:rtl w:val="0"/>
        </w:rPr>
        <w:t xml:space="preserve">Landmark Network</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____________________________                                                   ______________</w:t>
      </w:r>
    </w:p>
    <w:p w:rsidR="00000000" w:rsidDel="00000000" w:rsidP="00000000" w:rsidRDefault="00000000" w:rsidRPr="00000000" w14:paraId="00000056">
      <w:pPr>
        <w:jc w:val="both"/>
        <w:rPr/>
      </w:pPr>
      <w:r w:rsidDel="00000000" w:rsidR="00000000" w:rsidRPr="00000000">
        <w:rPr>
          <w:rtl w:val="0"/>
        </w:rPr>
        <w:t xml:space="preserve">Brandon Petty  </w:t>
        <w:tab/>
        <w:tab/>
        <w:tab/>
        <w:tab/>
        <w:tab/>
        <w:tab/>
        <w:tab/>
        <w:t xml:space="preserve"> Date</w:t>
      </w:r>
    </w:p>
    <w:p w:rsidR="00000000" w:rsidDel="00000000" w:rsidP="00000000" w:rsidRDefault="00000000" w:rsidRPr="00000000" w14:paraId="00000057">
      <w:pPr>
        <w:jc w:val="both"/>
        <w:rPr/>
      </w:pPr>
      <w:r w:rsidDel="00000000" w:rsidR="00000000" w:rsidRPr="00000000">
        <w:rPr>
          <w:rtl w:val="0"/>
        </w:rPr>
        <w:t xml:space="preserve">President</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b w:val="1"/>
          <w:bCs w:val="1"/>
        </w:rPr>
      </w:pPr>
      <w:r w:rsidDel="00000000" w:rsidR="00000000" w:rsidRPr="00000000">
        <w:rPr>
          <w:b w:val="1"/>
          <w:bCs w:val="1"/>
          <w:rtl w:val="0"/>
        </w:rPr>
        <w:t xml:space="preserve">For The City, Inc. </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____________________________                                                   ______________</w:t>
      </w:r>
    </w:p>
    <w:p w:rsidR="00000000" w:rsidDel="00000000" w:rsidP="00000000" w:rsidRDefault="00000000" w:rsidRPr="00000000" w14:paraId="0000005E">
      <w:pPr>
        <w:jc w:val="both"/>
        <w:rPr/>
      </w:pPr>
      <w:r w:rsidDel="00000000" w:rsidR="00000000" w:rsidRPr="00000000">
        <w:rPr>
          <w:rtl w:val="0"/>
        </w:rPr>
        <w:t xml:space="preserve">Miguel Rojas</w:t>
        <w:tab/>
        <w:tab/>
        <w:tab/>
        <w:tab/>
        <w:tab/>
        <w:tab/>
        <w:tab/>
        <w:tab/>
        <w:t xml:space="preserve">  Date</w:t>
      </w:r>
    </w:p>
    <w:p w:rsidR="00000000" w:rsidDel="00000000" w:rsidP="00000000" w:rsidRDefault="00000000" w:rsidRPr="00000000" w14:paraId="0000005F">
      <w:pPr>
        <w:jc w:val="both"/>
        <w:rPr/>
      </w:pPr>
      <w:r w:rsidDel="00000000" w:rsidR="00000000" w:rsidRPr="00000000">
        <w:rPr>
          <w:rtl w:val="0"/>
        </w:rPr>
        <w:t xml:space="preserve">Cofounder</w:t>
      </w:r>
    </w:p>
    <w:p w:rsidR="00000000" w:rsidDel="00000000" w:rsidP="00000000" w:rsidRDefault="00000000" w:rsidRPr="00000000" w14:paraId="00000060">
      <w:pPr>
        <w:jc w:val="both"/>
        <w:rPr>
          <w:b w:val="1"/>
          <w:bCs w:val="1"/>
          <w:sz w:val="32"/>
          <w:szCs w:val="32"/>
        </w:rPr>
      </w:pPr>
      <w:r w:rsidDel="00000000" w:rsidR="00000000" w:rsidRPr="00000000">
        <w:rPr>
          <w:rtl w:val="0"/>
        </w:rPr>
      </w:r>
    </w:p>
    <w:p w:rsidR="00000000" w:rsidDel="00000000" w:rsidP="00000000" w:rsidRDefault="00000000" w:rsidRPr="00000000" w14:paraId="00000061">
      <w:pPr>
        <w:jc w:val="both"/>
        <w:rPr>
          <w:b w:val="1"/>
          <w:bCs w:val="1"/>
          <w:sz w:val="32"/>
          <w:szCs w:val="32"/>
        </w:rPr>
      </w:pPr>
      <w:r w:rsidDel="00000000" w:rsidR="00000000" w:rsidRPr="00000000">
        <w:rPr>
          <w:rtl w:val="0"/>
        </w:rPr>
      </w:r>
    </w:p>
    <w:p w:rsidR="00000000" w:rsidDel="00000000" w:rsidP="00000000" w:rsidRDefault="00000000" w:rsidRPr="00000000" w14:paraId="00000062">
      <w:pPr>
        <w:jc w:val="both"/>
        <w:rPr>
          <w:b w:val="1"/>
          <w:bCs w:val="1"/>
          <w:sz w:val="32"/>
          <w:szCs w:val="32"/>
        </w:rPr>
      </w:pPr>
      <w:r w:rsidDel="00000000" w:rsidR="00000000" w:rsidRPr="00000000">
        <w:rPr>
          <w:b w:val="1"/>
          <w:bCs w:val="1"/>
          <w:sz w:val="32"/>
          <w:szCs w:val="32"/>
          <w:rtl w:val="0"/>
        </w:rPr>
        <w:t xml:space="preserve">Memorando de Entendimiento</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Entre</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Mission One</w:t>
      </w:r>
    </w:p>
    <w:p w:rsidR="00000000" w:rsidDel="00000000" w:rsidP="00000000" w:rsidRDefault="00000000" w:rsidRPr="00000000" w14:paraId="00000067">
      <w:pPr>
        <w:jc w:val="both"/>
        <w:rPr/>
      </w:pPr>
      <w:r w:rsidDel="00000000" w:rsidR="00000000" w:rsidRPr="00000000">
        <w:rPr>
          <w:rtl w:val="0"/>
        </w:rPr>
        <w:t xml:space="preserve">100 Stinson Dr</w:t>
      </w:r>
    </w:p>
    <w:p w:rsidR="00000000" w:rsidDel="00000000" w:rsidP="00000000" w:rsidRDefault="00000000" w:rsidRPr="00000000" w14:paraId="00000068">
      <w:pPr>
        <w:jc w:val="both"/>
        <w:rPr/>
      </w:pPr>
      <w:r w:rsidDel="00000000" w:rsidR="00000000" w:rsidRPr="00000000">
        <w:rPr>
          <w:rtl w:val="0"/>
        </w:rPr>
        <w:t xml:space="preserve">Poplar Bluff, MO 63901</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Y</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Landmark Network</w:t>
      </w:r>
    </w:p>
    <w:p w:rsidR="00000000" w:rsidDel="00000000" w:rsidP="00000000" w:rsidRDefault="00000000" w:rsidRPr="00000000" w14:paraId="0000006D">
      <w:pPr>
        <w:jc w:val="both"/>
        <w:rPr/>
      </w:pPr>
      <w:r w:rsidDel="00000000" w:rsidR="00000000" w:rsidRPr="00000000">
        <w:rPr>
          <w:rtl w:val="0"/>
        </w:rPr>
        <w:t xml:space="preserve">PO Box 115</w:t>
      </w:r>
    </w:p>
    <w:p w:rsidR="00000000" w:rsidDel="00000000" w:rsidP="00000000" w:rsidRDefault="00000000" w:rsidRPr="00000000" w14:paraId="0000006E">
      <w:pPr>
        <w:jc w:val="both"/>
        <w:rPr/>
      </w:pPr>
      <w:r w:rsidDel="00000000" w:rsidR="00000000" w:rsidRPr="00000000">
        <w:rPr>
          <w:rtl w:val="0"/>
        </w:rPr>
        <w:t xml:space="preserve">Portland, TN 37148</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Y</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For The City, Inc.</w:t>
      </w:r>
    </w:p>
    <w:p w:rsidR="00000000" w:rsidDel="00000000" w:rsidP="00000000" w:rsidRDefault="00000000" w:rsidRPr="00000000" w14:paraId="00000073">
      <w:pPr>
        <w:jc w:val="both"/>
        <w:rPr/>
      </w:pPr>
      <w:r w:rsidDel="00000000" w:rsidR="00000000" w:rsidRPr="00000000">
        <w:rPr>
          <w:rtl w:val="0"/>
        </w:rPr>
        <w:t xml:space="preserve">Calle La Amistad</w:t>
      </w:r>
    </w:p>
    <w:p w:rsidR="00000000" w:rsidDel="00000000" w:rsidP="00000000" w:rsidRDefault="00000000" w:rsidRPr="00000000" w14:paraId="00000074">
      <w:pPr>
        <w:jc w:val="both"/>
        <w:rPr/>
      </w:pPr>
      <w:r w:rsidDel="00000000" w:rsidR="00000000" w:rsidRPr="00000000">
        <w:rPr>
          <w:rtl w:val="0"/>
        </w:rPr>
        <w:t xml:space="preserve">San Rafael Abajo, San José, Desamparados </w:t>
      </w:r>
    </w:p>
    <w:p w:rsidR="00000000" w:rsidDel="00000000" w:rsidP="00000000" w:rsidRDefault="00000000" w:rsidRPr="00000000" w14:paraId="00000075">
      <w:pPr>
        <w:jc w:val="both"/>
        <w:rPr/>
      </w:pPr>
      <w:r w:rsidDel="00000000" w:rsidR="00000000" w:rsidRPr="00000000">
        <w:rPr>
          <w:rtl w:val="0"/>
        </w:rPr>
        <w:t xml:space="preserve">10311 - Costa Rica</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b w:val="1"/>
          <w:bCs w:val="1"/>
        </w:rPr>
      </w:pPr>
      <w:r w:rsidDel="00000000" w:rsidR="00000000" w:rsidRPr="00000000">
        <w:rPr>
          <w:b w:val="1"/>
          <w:bCs w:val="1"/>
          <w:rtl w:val="0"/>
        </w:rPr>
        <w:t xml:space="preserve">1. Propósito</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Este Memorando de Entendimiento (MDE) establece los términos y el entendimiento entre Mission One, Landmark Network y For The City, Inc. para establecer una asociación ministerial en la que los equipos misioneros, llamados Mission One Teams, sirven a las personas y a los socios ministeriales en Costa Rica.</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b w:val="1"/>
          <w:bCs w:val="1"/>
        </w:rPr>
      </w:pPr>
      <w:r w:rsidDel="00000000" w:rsidR="00000000" w:rsidRPr="00000000">
        <w:rPr>
          <w:b w:val="1"/>
          <w:bCs w:val="1"/>
          <w:rtl w:val="0"/>
        </w:rPr>
        <w:t xml:space="preserve">2. Responsabilidades de Cada Parte</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Mission One </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numPr>
          <w:ilvl w:val="0"/>
          <w:numId w:val="1"/>
        </w:numPr>
        <w:ind w:left="720" w:hanging="360"/>
        <w:jc w:val="both"/>
      </w:pPr>
      <w:r w:rsidDel="00000000" w:rsidR="00000000" w:rsidRPr="00000000">
        <w:rPr>
          <w:rtl w:val="0"/>
        </w:rPr>
        <w:t xml:space="preserve">Mission One ayudará a asegurar la logística para enviar equipos de Mission One desde iglesias Landmark, incluidos, entre otros, vuelos, seguros de viaje y registro en embajadas. </w:t>
      </w:r>
    </w:p>
    <w:p w:rsidR="00000000" w:rsidDel="00000000" w:rsidP="00000000" w:rsidRDefault="00000000" w:rsidRPr="00000000" w14:paraId="00000081">
      <w:pPr>
        <w:numPr>
          <w:ilvl w:val="0"/>
          <w:numId w:val="1"/>
        </w:numPr>
        <w:ind w:left="720" w:hanging="360"/>
        <w:jc w:val="both"/>
      </w:pPr>
      <w:r w:rsidDel="00000000" w:rsidR="00000000" w:rsidRPr="00000000">
        <w:rPr>
          <w:rtl w:val="0"/>
        </w:rPr>
        <w:t xml:space="preserve">Mission One recibirá y administrará los pagos del Equipo Mission One de Landmark Network. </w:t>
      </w:r>
    </w:p>
    <w:p w:rsidR="00000000" w:rsidDel="00000000" w:rsidP="00000000" w:rsidRDefault="00000000" w:rsidRPr="00000000" w14:paraId="00000082">
      <w:pPr>
        <w:numPr>
          <w:ilvl w:val="0"/>
          <w:numId w:val="1"/>
        </w:numPr>
        <w:ind w:left="720" w:hanging="360"/>
        <w:jc w:val="both"/>
      </w:pPr>
      <w:r w:rsidDel="00000000" w:rsidR="00000000" w:rsidRPr="00000000">
        <w:rPr>
          <w:rtl w:val="0"/>
        </w:rPr>
        <w:t xml:space="preserve">Mission One transferirá los pagos de los miembros del equipo anfitrión a For the City, Inc. </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Landmark Network</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numPr>
          <w:ilvl w:val="0"/>
          <w:numId w:val="2"/>
        </w:numPr>
        <w:ind w:left="720" w:hanging="360"/>
        <w:jc w:val="both"/>
      </w:pPr>
      <w:r w:rsidDel="00000000" w:rsidR="00000000" w:rsidRPr="00000000">
        <w:rPr>
          <w:rtl w:val="0"/>
        </w:rPr>
        <w:t xml:space="preserve">Landmark Network adquirirá equipos misioneros de iglesias de la red para servir y ayudar en el ministerio de For the City, Inc.</w:t>
      </w:r>
    </w:p>
    <w:p w:rsidR="00000000" w:rsidDel="00000000" w:rsidP="00000000" w:rsidRDefault="00000000" w:rsidRPr="00000000" w14:paraId="0000008A">
      <w:pPr>
        <w:numPr>
          <w:ilvl w:val="0"/>
          <w:numId w:val="2"/>
        </w:numPr>
        <w:ind w:left="720" w:hanging="360"/>
        <w:jc w:val="both"/>
      </w:pPr>
      <w:r w:rsidDel="00000000" w:rsidR="00000000" w:rsidRPr="00000000">
        <w:rPr>
          <w:rtl w:val="0"/>
        </w:rPr>
        <w:t xml:space="preserve">Landmark Network recibirá todos los fondos de los miembros individuales del equipo y de las iglesias de la red para enviarlos a Mission One y For The City, Inc. </w:t>
      </w:r>
    </w:p>
    <w:p w:rsidR="00000000" w:rsidDel="00000000" w:rsidP="00000000" w:rsidRDefault="00000000" w:rsidRPr="00000000" w14:paraId="0000008B">
      <w:pPr>
        <w:numPr>
          <w:ilvl w:val="0"/>
          <w:numId w:val="2"/>
        </w:numPr>
        <w:ind w:left="720" w:hanging="360"/>
        <w:jc w:val="both"/>
      </w:pPr>
      <w:r w:rsidDel="00000000" w:rsidR="00000000" w:rsidRPr="00000000">
        <w:rPr>
          <w:rtl w:val="0"/>
        </w:rPr>
        <w:t xml:space="preserve">Landmark Network enviará los pagos de los Equipos de Mission One a Mission One. </w:t>
      </w:r>
    </w:p>
    <w:p w:rsidR="00000000" w:rsidDel="00000000" w:rsidP="00000000" w:rsidRDefault="00000000" w:rsidRPr="00000000" w14:paraId="0000008C">
      <w:pPr>
        <w:numPr>
          <w:ilvl w:val="0"/>
          <w:numId w:val="2"/>
        </w:numPr>
        <w:ind w:left="720" w:hanging="360"/>
        <w:jc w:val="both"/>
      </w:pPr>
      <w:r w:rsidDel="00000000" w:rsidR="00000000" w:rsidRPr="00000000">
        <w:rPr>
          <w:rtl w:val="0"/>
        </w:rPr>
        <w:t xml:space="preserve">Landmark Network enviará todos los demás pagos, incluidos, entre otros, fondos de proyectos de equipo, experiencias compartidas y tarifas de transferencia, a For The City, Inc. </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For The City, Inc. </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numPr>
          <w:ilvl w:val="0"/>
          <w:numId w:val="3"/>
        </w:numPr>
        <w:ind w:left="720" w:hanging="360"/>
        <w:jc w:val="both"/>
      </w:pPr>
      <w:r w:rsidDel="00000000" w:rsidR="00000000" w:rsidRPr="00000000">
        <w:rPr>
          <w:rtl w:val="0"/>
        </w:rPr>
        <w:t xml:space="preserve">For The City, Inc. albergará y servirá a los Equipos Mission One mientras los equipos ayudan en la misión y el ministerio de For The City y sus socios ministeriales. </w:t>
      </w:r>
    </w:p>
    <w:p w:rsidR="00000000" w:rsidDel="00000000" w:rsidP="00000000" w:rsidRDefault="00000000" w:rsidRPr="00000000" w14:paraId="00000091">
      <w:pPr>
        <w:numPr>
          <w:ilvl w:val="0"/>
          <w:numId w:val="3"/>
        </w:numPr>
        <w:ind w:left="720" w:hanging="360"/>
        <w:jc w:val="both"/>
      </w:pPr>
      <w:r w:rsidDel="00000000" w:rsidR="00000000" w:rsidRPr="00000000">
        <w:rPr>
          <w:rtl w:val="0"/>
        </w:rPr>
        <w:t xml:space="preserve">For The City, Inc recibirá y administrará fondos en nombre de los Equipos de Mission One de Mission One y el Landmark Network.</w:t>
      </w:r>
    </w:p>
    <w:p w:rsidR="00000000" w:rsidDel="00000000" w:rsidP="00000000" w:rsidRDefault="00000000" w:rsidRPr="00000000" w14:paraId="00000092">
      <w:pPr>
        <w:numPr>
          <w:ilvl w:val="0"/>
          <w:numId w:val="3"/>
        </w:numPr>
        <w:ind w:left="720" w:hanging="360"/>
        <w:jc w:val="both"/>
      </w:pPr>
      <w:r w:rsidDel="00000000" w:rsidR="00000000" w:rsidRPr="00000000">
        <w:rPr>
          <w:rtl w:val="0"/>
        </w:rPr>
        <w:t xml:space="preserve">For The City, Inc compartirá un informe de cada Equipo de Mission One, incluidos informes ministeriales y financieros, tanto con Mission One como con el Landmark Network. </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b w:val="1"/>
          <w:bCs w:val="1"/>
        </w:rPr>
      </w:pPr>
      <w:r w:rsidDel="00000000" w:rsidR="00000000" w:rsidRPr="00000000">
        <w:rPr>
          <w:b w:val="1"/>
          <w:bCs w:val="1"/>
          <w:rtl w:val="0"/>
        </w:rPr>
        <w:t xml:space="preserve">3. Planificación</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For The City, Inc. trabajará con el Landmark Network y las iglesias de la red individual para programar los Equipos Mission One. Landmark Network trabajará con sus iglesias asociadas individuales para asegurar fechas, brindarles apoyo administrativo y respetar las fechas restringidas de For The City, Inc. y Mission One.</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b w:val="1"/>
          <w:bCs w:val="1"/>
        </w:rPr>
      </w:pPr>
      <w:r w:rsidDel="00000000" w:rsidR="00000000" w:rsidRPr="00000000">
        <w:rPr>
          <w:b w:val="1"/>
          <w:bCs w:val="1"/>
          <w:rtl w:val="0"/>
        </w:rPr>
        <w:t xml:space="preserve">4. Precios y Fondos</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Toda fijación de precios, ajuste de precios y solicitud de fondos se realizará por escrito y con anticipación para permitir el procesamiento administrativo y proteger a todas las partes con un rastro documental.</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Los precios para los Miembros del Equipo Anfitrión de For The City, Inc. se establecerán en el cuarto trimestre de cada año para el año siguiente. Estos precios incluirán alojamiento y comida, transporte dentro del país, proyectos ministeriales de rutina, gastos generales y ganancias. En caso de un déficit entre los fondos y gastos de los proyectos del equipo, Landmark Network trabajará para rectificar el déficit entre For The City, Inc. y la iglesia local.</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Los precios de los Equipos de Mission One se establecerán en el cuarto trimestre de cada año para el año siguiente. Estos precios incluirán el costo de los Miembros del Equipo Anfitrión, vuelos, seguro de viaje, recursos de viaje, gastos generales y ganancias. En caso de que haya un déficit entre los ingresos y gastos del Equipo Mission One, Landmark Network rectificará el déficit hasta que los precios puedan ajustarse el año siguiente. </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En todos los casos posibles, no se solicitarán precios ni fondos adicionales a individuos o equipos de iglesias individuales y los fondos se intercambiarán directamente entre Landmark Network, Mission One y For The City, Inc. </w:t>
      </w:r>
    </w:p>
    <w:p w:rsidR="00000000" w:rsidDel="00000000" w:rsidP="00000000" w:rsidRDefault="00000000" w:rsidRPr="00000000" w14:paraId="000000A1">
      <w:pPr>
        <w:jc w:val="both"/>
        <w:rPr>
          <w:b w:val="1"/>
          <w:bCs w:val="1"/>
        </w:rPr>
      </w:pPr>
      <w:r w:rsidDel="00000000" w:rsidR="00000000" w:rsidRPr="00000000">
        <w:rPr>
          <w:rtl w:val="0"/>
        </w:rPr>
      </w:r>
    </w:p>
    <w:p w:rsidR="00000000" w:rsidDel="00000000" w:rsidP="00000000" w:rsidRDefault="00000000" w:rsidRPr="00000000" w14:paraId="000000A2">
      <w:pPr>
        <w:jc w:val="both"/>
        <w:rPr>
          <w:b w:val="1"/>
          <w:bCs w:val="1"/>
        </w:rPr>
      </w:pPr>
      <w:r w:rsidDel="00000000" w:rsidR="00000000" w:rsidRPr="00000000">
        <w:rPr>
          <w:b w:val="1"/>
          <w:bCs w:val="1"/>
          <w:rtl w:val="0"/>
        </w:rPr>
        <w:t xml:space="preserve">5. Resolución de Conflictos</w:t>
      </w:r>
    </w:p>
    <w:p w:rsidR="00000000" w:rsidDel="00000000" w:rsidP="00000000" w:rsidRDefault="00000000" w:rsidRPr="00000000" w14:paraId="000000A3">
      <w:pPr>
        <w:jc w:val="both"/>
        <w:rPr>
          <w:color w:val="ff0000"/>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En caso de que surja una disputa a partir de este MDE o en conexión con él, las partes acuerdan manejar la disputa con un comportamiento cristiano y con la intención de reconciliación. En caso de que una disputa sea entre dos partes, el tercero actuará como mediador para ayudar a resolver la disputa. En caso de que surja una disputa entre las tres partes, se debe agotar un proceso de mediación externo con las tres partes representadas antes de que se anule este MDE.</w:t>
      </w:r>
      <w:r w:rsidDel="00000000" w:rsidR="00000000" w:rsidRPr="00000000">
        <w:rPr>
          <w:rtl w:val="0"/>
        </w:rPr>
        <w:t xml:space="preserve"> </w:t>
      </w:r>
    </w:p>
    <w:p w:rsidR="00000000" w:rsidDel="00000000" w:rsidP="00000000" w:rsidRDefault="00000000" w:rsidRPr="00000000" w14:paraId="000000A5">
      <w:pPr>
        <w:jc w:val="both"/>
        <w:rPr>
          <w:b w:val="1"/>
          <w:bCs w:val="1"/>
        </w:rPr>
      </w:pPr>
      <w:r w:rsidDel="00000000" w:rsidR="00000000" w:rsidRPr="00000000">
        <w:rPr>
          <w:rtl w:val="0"/>
        </w:rPr>
      </w:r>
    </w:p>
    <w:p w:rsidR="00000000" w:rsidDel="00000000" w:rsidP="00000000" w:rsidRDefault="00000000" w:rsidRPr="00000000" w14:paraId="000000A6">
      <w:pPr>
        <w:jc w:val="both"/>
        <w:rPr>
          <w:b w:val="1"/>
          <w:bCs w:val="1"/>
        </w:rPr>
      </w:pPr>
      <w:r w:rsidDel="00000000" w:rsidR="00000000" w:rsidRPr="00000000">
        <w:rPr>
          <w:b w:val="1"/>
          <w:bCs w:val="1"/>
          <w:rtl w:val="0"/>
        </w:rPr>
        <w:t xml:space="preserve">6.Término</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Este MDE comenzará con la firma de los representantes de las tres partes y permanecerá en vigor hasta que cualquiera de las partes lo rescinda con un aviso por escrito de 90 días a las otras partes. En caso de que este MDE finalice, todas las partes trabajarán para servir a los Equipos restantes de Mission One programados antes de disolver la asociación ministerial.</w:t>
      </w: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b w:val="1"/>
          <w:bCs w:val="1"/>
        </w:rPr>
      </w:pPr>
      <w:r w:rsidDel="00000000" w:rsidR="00000000" w:rsidRPr="00000000">
        <w:rPr>
          <w:b w:val="1"/>
          <w:bCs w:val="1"/>
          <w:rtl w:val="0"/>
        </w:rPr>
        <w:t xml:space="preserve">7. Firmantes</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t xml:space="preserve">Este MOU es debidamente ejecutado por los representantes autorizados de las partes en la fecha de la última firma a continuación:</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b w:val="1"/>
          <w:bCs w:val="1"/>
        </w:rPr>
      </w:pPr>
      <w:r w:rsidDel="00000000" w:rsidR="00000000" w:rsidRPr="00000000">
        <w:rPr>
          <w:b w:val="1"/>
          <w:bCs w:val="1"/>
          <w:rtl w:val="0"/>
        </w:rPr>
        <w:t xml:space="preserve">Mission One</w:t>
      </w:r>
    </w:p>
    <w:p w:rsidR="00000000" w:rsidDel="00000000" w:rsidP="00000000" w:rsidRDefault="00000000" w:rsidRPr="00000000" w14:paraId="000000AF">
      <w:pPr>
        <w:jc w:val="both"/>
        <w:rPr>
          <w:b w:val="1"/>
          <w:bCs w:val="1"/>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t xml:space="preserve">____________________________                                                   ______________</w:t>
      </w:r>
    </w:p>
    <w:p w:rsidR="00000000" w:rsidDel="00000000" w:rsidP="00000000" w:rsidRDefault="00000000" w:rsidRPr="00000000" w14:paraId="000000B2">
      <w:pPr>
        <w:jc w:val="both"/>
        <w:rPr/>
      </w:pPr>
      <w:r w:rsidDel="00000000" w:rsidR="00000000" w:rsidRPr="00000000">
        <w:rPr>
          <w:rtl w:val="0"/>
        </w:rPr>
        <w:t xml:space="preserve">Jim Pratt                                                                                             Fecha</w:t>
      </w:r>
    </w:p>
    <w:p w:rsidR="00000000" w:rsidDel="00000000" w:rsidP="00000000" w:rsidRDefault="00000000" w:rsidRPr="00000000" w14:paraId="000000B3">
      <w:pPr>
        <w:jc w:val="both"/>
        <w:rPr/>
      </w:pPr>
      <w:r w:rsidDel="00000000" w:rsidR="00000000" w:rsidRPr="00000000">
        <w:rPr>
          <w:rtl w:val="0"/>
        </w:rPr>
        <w:t xml:space="preserve">Coordinador de la Mission One                             </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b w:val="1"/>
          <w:bCs w:val="1"/>
        </w:rPr>
      </w:pPr>
      <w:r w:rsidDel="00000000" w:rsidR="00000000" w:rsidRPr="00000000">
        <w:rPr>
          <w:b w:val="1"/>
          <w:bCs w:val="1"/>
          <w:rtl w:val="0"/>
        </w:rPr>
        <w:t xml:space="preserve">Landmark Network</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____________________________                                                   ______________</w:t>
      </w:r>
    </w:p>
    <w:p w:rsidR="00000000" w:rsidDel="00000000" w:rsidP="00000000" w:rsidRDefault="00000000" w:rsidRPr="00000000" w14:paraId="000000BA">
      <w:pPr>
        <w:jc w:val="both"/>
        <w:rPr/>
      </w:pPr>
      <w:r w:rsidDel="00000000" w:rsidR="00000000" w:rsidRPr="00000000">
        <w:rPr>
          <w:rtl w:val="0"/>
        </w:rPr>
        <w:t xml:space="preserve">Brandon Petty  </w:t>
        <w:tab/>
        <w:tab/>
        <w:tab/>
        <w:tab/>
        <w:tab/>
        <w:tab/>
        <w:tab/>
        <w:t xml:space="preserve"> Fecha</w:t>
      </w:r>
    </w:p>
    <w:p w:rsidR="00000000" w:rsidDel="00000000" w:rsidP="00000000" w:rsidRDefault="00000000" w:rsidRPr="00000000" w14:paraId="000000BB">
      <w:pPr>
        <w:jc w:val="both"/>
        <w:rPr/>
      </w:pPr>
      <w:r w:rsidDel="00000000" w:rsidR="00000000" w:rsidRPr="00000000">
        <w:rPr>
          <w:rtl w:val="0"/>
        </w:rPr>
        <w:t xml:space="preserve">Presidente</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b w:val="1"/>
          <w:bCs w:val="1"/>
        </w:rPr>
      </w:pPr>
      <w:r w:rsidDel="00000000" w:rsidR="00000000" w:rsidRPr="00000000">
        <w:rPr>
          <w:b w:val="1"/>
          <w:bCs w:val="1"/>
          <w:rtl w:val="0"/>
        </w:rPr>
        <w:t xml:space="preserve">For The City, Inc. </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t xml:space="preserve">____________________________                                                   ______________</w:t>
      </w:r>
    </w:p>
    <w:p w:rsidR="00000000" w:rsidDel="00000000" w:rsidP="00000000" w:rsidRDefault="00000000" w:rsidRPr="00000000" w14:paraId="000000C3">
      <w:pPr>
        <w:jc w:val="both"/>
        <w:rPr/>
      </w:pPr>
      <w:r w:rsidDel="00000000" w:rsidR="00000000" w:rsidRPr="00000000">
        <w:rPr>
          <w:rtl w:val="0"/>
        </w:rPr>
        <w:t xml:space="preserve">Miguel Rojas</w:t>
        <w:tab/>
        <w:tab/>
        <w:tab/>
        <w:tab/>
        <w:tab/>
        <w:tab/>
        <w:tab/>
        <w:tab/>
        <w:t xml:space="preserve"> Fecha</w:t>
      </w:r>
    </w:p>
    <w:p w:rsidR="00000000" w:rsidDel="00000000" w:rsidP="00000000" w:rsidRDefault="00000000" w:rsidRPr="00000000" w14:paraId="000000C4">
      <w:pPr>
        <w:jc w:val="both"/>
        <w:rPr/>
      </w:pPr>
      <w:r w:rsidDel="00000000" w:rsidR="00000000" w:rsidRPr="00000000">
        <w:rPr>
          <w:rtl w:val="0"/>
        </w:rPr>
        <w:t xml:space="preserve">Cofundador</w:t>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jc w:val="right"/>
      <w:rPr/>
    </w:pPr>
    <w:r w:rsidDel="00000000" w:rsidR="00000000" w:rsidRPr="00000000">
      <w:rPr>
        <w:rtl w:val="0"/>
      </w:rPr>
      <w:t xml:space="preserve">07/14/2024 DECT</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