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A6E5" w14:textId="77777777" w:rsidR="008B5829" w:rsidRPr="00C76A34" w:rsidRDefault="008B5829" w:rsidP="008B5829">
      <w:pPr>
        <w:spacing w:after="0" w:line="360" w:lineRule="auto"/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Test Plan for OpenCart Demo</w:t>
      </w:r>
    </w:p>
    <w:p w14:paraId="40BA6254" w14:textId="77777777" w:rsidR="008B5829" w:rsidRPr="00C76A34" w:rsidRDefault="008B5829" w:rsidP="008B5829">
      <w:pPr>
        <w:spacing w:after="0" w:line="36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Date Created: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 xml:space="preserve"> November 15, 2024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br/>
      </w: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Author: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 xml:space="preserve"> Anastasia Skichko</w:t>
      </w:r>
    </w:p>
    <w:p w14:paraId="495B00C3" w14:textId="7FA64B56" w:rsidR="008B5829" w:rsidRPr="00C76A34" w:rsidRDefault="008B5829" w:rsidP="008B5829">
      <w:p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</w:p>
    <w:p w14:paraId="43392749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1. Introduction</w:t>
      </w:r>
    </w:p>
    <w:p w14:paraId="02A4EB52" w14:textId="3C177F39" w:rsidR="008B5829" w:rsidRPr="00C76A34" w:rsidRDefault="00F411C6" w:rsidP="008B5829">
      <w:p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>The purpose of this testing is to verify the correct operation of the main functions of the OpenCart demo, including login, registration, product search, and interaction with product pages</w:t>
      </w:r>
      <w:r w:rsidR="008B5829"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>.</w:t>
      </w:r>
    </w:p>
    <w:p w14:paraId="0BE46D6D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2. Scope</w:t>
      </w:r>
    </w:p>
    <w:p w14:paraId="5546B0C3" w14:textId="661B699F" w:rsidR="008B5829" w:rsidRPr="00C76A34" w:rsidRDefault="008B5829" w:rsidP="008B582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Features to Test:</w:t>
      </w:r>
      <w:r w:rsidR="00F411C6"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 xml:space="preserve"> 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 xml:space="preserve"> </w:t>
      </w:r>
      <w:r w:rsidR="00F411C6"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>Login/Registration, product search, product page display.</w:t>
      </w:r>
    </w:p>
    <w:p w14:paraId="13F80239" w14:textId="77777777" w:rsidR="008B5829" w:rsidRPr="00C76A34" w:rsidRDefault="008B5829" w:rsidP="008B582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UI Testing: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 xml:space="preserve"> Verifying buttons, links, and forms.</w:t>
      </w:r>
    </w:p>
    <w:p w14:paraId="2C7A03A6" w14:textId="77777777" w:rsidR="008B5829" w:rsidRPr="00C76A34" w:rsidRDefault="008B5829" w:rsidP="008B582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val="en-US" w:eastAsia="ru-RU"/>
          <w14:ligatures w14:val="none"/>
        </w:rPr>
        <w:t>Negative Testing:</w:t>
      </w: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 xml:space="preserve"> Validating incorrect data input in forms.</w:t>
      </w:r>
    </w:p>
    <w:p w14:paraId="5FEAC0F5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3. Types of Testing</w:t>
      </w:r>
    </w:p>
    <w:p w14:paraId="4BF9660C" w14:textId="77777777" w:rsidR="008B5829" w:rsidRPr="00C76A34" w:rsidRDefault="008B5829" w:rsidP="008B582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Functional Testing</w:t>
      </w:r>
    </w:p>
    <w:p w14:paraId="39CCBB8B" w14:textId="77777777" w:rsidR="008B5829" w:rsidRPr="00C76A34" w:rsidRDefault="008B5829" w:rsidP="008B582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UI Testing</w:t>
      </w:r>
    </w:p>
    <w:p w14:paraId="7E438D86" w14:textId="77777777" w:rsidR="008B5829" w:rsidRPr="00C76A34" w:rsidRDefault="008B5829" w:rsidP="008B582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Negative Testing</w:t>
      </w:r>
    </w:p>
    <w:p w14:paraId="00993935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4. Tools</w:t>
      </w:r>
    </w:p>
    <w:p w14:paraId="11344C8C" w14:textId="77777777" w:rsidR="008B5829" w:rsidRPr="00C76A34" w:rsidRDefault="008B5829" w:rsidP="008B582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Browsers:</w:t>
      </w: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 xml:space="preserve"> Google Chrome, Mozilla Firefox</w:t>
      </w:r>
    </w:p>
    <w:p w14:paraId="1E69435F" w14:textId="77777777" w:rsidR="008B5829" w:rsidRPr="00C76A34" w:rsidRDefault="008B5829" w:rsidP="008B582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Tools:</w:t>
      </w: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 xml:space="preserve"> DevTools, Postman</w:t>
      </w:r>
    </w:p>
    <w:p w14:paraId="474A4E71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5. Exit Criteria</w:t>
      </w:r>
    </w:p>
    <w:p w14:paraId="08B02CB8" w14:textId="77777777" w:rsidR="008B5829" w:rsidRPr="00C76A34" w:rsidRDefault="008B5829" w:rsidP="008B582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>All test cases are executed.</w:t>
      </w:r>
    </w:p>
    <w:p w14:paraId="69B03A9A" w14:textId="77777777" w:rsidR="008B5829" w:rsidRPr="00C76A34" w:rsidRDefault="008B5829" w:rsidP="008B582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lang w:val="en-US"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val="en-US" w:eastAsia="ru-RU"/>
          <w14:ligatures w14:val="none"/>
        </w:rPr>
        <w:t>All critical bugs are resolved.</w:t>
      </w:r>
    </w:p>
    <w:p w14:paraId="28C502C9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6. Timeline</w:t>
      </w:r>
    </w:p>
    <w:p w14:paraId="29088E85" w14:textId="77777777" w:rsidR="008B5829" w:rsidRPr="00C76A34" w:rsidRDefault="008B5829" w:rsidP="008B58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Test case preparation: 2 days</w:t>
      </w:r>
    </w:p>
    <w:p w14:paraId="48505251" w14:textId="77777777" w:rsidR="008B5829" w:rsidRPr="00C76A34" w:rsidRDefault="008B5829" w:rsidP="008B58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Functional testing: 5 days</w:t>
      </w:r>
    </w:p>
    <w:p w14:paraId="4C72CAA3" w14:textId="77777777" w:rsidR="008B5829" w:rsidRPr="00C76A34" w:rsidRDefault="008B5829" w:rsidP="008B58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Bug report preparation: 1 day</w:t>
      </w:r>
    </w:p>
    <w:p w14:paraId="6AD4A78E" w14:textId="77777777" w:rsidR="008B5829" w:rsidRPr="00C76A34" w:rsidRDefault="008B5829" w:rsidP="008B5829">
      <w:pPr>
        <w:spacing w:before="360" w:after="120" w:line="240" w:lineRule="auto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7. Responsibilities</w:t>
      </w:r>
    </w:p>
    <w:p w14:paraId="7B2CD257" w14:textId="77777777" w:rsidR="008B5829" w:rsidRPr="00C76A34" w:rsidRDefault="008B5829" w:rsidP="008B582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C76A34">
        <w:rPr>
          <w:rFonts w:ascii="Arial" w:eastAsia="Times New Roman" w:hAnsi="Arial" w:cs="Arial"/>
          <w:kern w:val="0"/>
          <w:lang w:eastAsia="ru-RU"/>
          <w14:ligatures w14:val="none"/>
        </w:rPr>
        <w:t>QA Engineer: Anastasia Skichko</w:t>
      </w:r>
    </w:p>
    <w:p w14:paraId="1EA62FE0" w14:textId="77777777" w:rsidR="007E5791" w:rsidRPr="00C76A34" w:rsidRDefault="007E5791" w:rsidP="008B5829">
      <w:pPr>
        <w:spacing w:after="0" w:line="240" w:lineRule="auto"/>
        <w:rPr>
          <w:rFonts w:ascii="Arial" w:hAnsi="Arial" w:cs="Arial"/>
        </w:rPr>
      </w:pPr>
    </w:p>
    <w:sectPr w:rsidR="007E5791" w:rsidRPr="00C76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51CD"/>
    <w:multiLevelType w:val="multilevel"/>
    <w:tmpl w:val="C03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BE4"/>
    <w:multiLevelType w:val="multilevel"/>
    <w:tmpl w:val="6EBA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712E"/>
    <w:multiLevelType w:val="multilevel"/>
    <w:tmpl w:val="9F4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64DA4"/>
    <w:multiLevelType w:val="multilevel"/>
    <w:tmpl w:val="805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E6F05"/>
    <w:multiLevelType w:val="multilevel"/>
    <w:tmpl w:val="B8F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F6EEE"/>
    <w:multiLevelType w:val="multilevel"/>
    <w:tmpl w:val="FA2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773DF"/>
    <w:multiLevelType w:val="multilevel"/>
    <w:tmpl w:val="00D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23786"/>
    <w:multiLevelType w:val="multilevel"/>
    <w:tmpl w:val="851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212E7"/>
    <w:multiLevelType w:val="multilevel"/>
    <w:tmpl w:val="D6D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37716"/>
    <w:multiLevelType w:val="multilevel"/>
    <w:tmpl w:val="C5D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D24D8"/>
    <w:multiLevelType w:val="multilevel"/>
    <w:tmpl w:val="573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B2105"/>
    <w:multiLevelType w:val="multilevel"/>
    <w:tmpl w:val="CCF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658407">
    <w:abstractNumId w:val="2"/>
  </w:num>
  <w:num w:numId="2" w16cid:durableId="458105820">
    <w:abstractNumId w:val="9"/>
  </w:num>
  <w:num w:numId="3" w16cid:durableId="1896039929">
    <w:abstractNumId w:val="7"/>
  </w:num>
  <w:num w:numId="4" w16cid:durableId="744304256">
    <w:abstractNumId w:val="4"/>
  </w:num>
  <w:num w:numId="5" w16cid:durableId="1453130149">
    <w:abstractNumId w:val="3"/>
  </w:num>
  <w:num w:numId="6" w16cid:durableId="256403984">
    <w:abstractNumId w:val="5"/>
  </w:num>
  <w:num w:numId="7" w16cid:durableId="1066412520">
    <w:abstractNumId w:val="6"/>
  </w:num>
  <w:num w:numId="8" w16cid:durableId="587351454">
    <w:abstractNumId w:val="8"/>
  </w:num>
  <w:num w:numId="9" w16cid:durableId="743066869">
    <w:abstractNumId w:val="10"/>
  </w:num>
  <w:num w:numId="10" w16cid:durableId="2069838871">
    <w:abstractNumId w:val="1"/>
  </w:num>
  <w:num w:numId="11" w16cid:durableId="897863738">
    <w:abstractNumId w:val="11"/>
  </w:num>
  <w:num w:numId="12" w16cid:durableId="59390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D4"/>
    <w:rsid w:val="00226B59"/>
    <w:rsid w:val="00687F2B"/>
    <w:rsid w:val="007E5791"/>
    <w:rsid w:val="00862AD4"/>
    <w:rsid w:val="008B5829"/>
    <w:rsid w:val="00BA642B"/>
    <w:rsid w:val="00C24E06"/>
    <w:rsid w:val="00C76A34"/>
    <w:rsid w:val="00F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11A7"/>
  <w15:chartTrackingRefBased/>
  <w15:docId w15:val="{2922FBCC-C59A-461E-B61A-0EA067E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CD6D-9171-4299-B0DB-1027AE35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5</cp:revision>
  <dcterms:created xsi:type="dcterms:W3CDTF">2024-11-15T14:56:00Z</dcterms:created>
  <dcterms:modified xsi:type="dcterms:W3CDTF">2024-11-18T23:14:00Z</dcterms:modified>
</cp:coreProperties>
</file>