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1A7B83">
      <w:pPr>
        <w:rPr>
          <w:rFonts w:ascii="Times New Roman" w:hAnsi="Times New Roman" w:cs="Times New Roman"/>
          <w:sz w:val="36"/>
          <w:szCs w:val="36"/>
        </w:rPr>
      </w:pPr>
      <w:r>
        <w:rPr>
          <w:rFonts w:ascii="Times New Roman" w:hAnsi="Times New Roman" w:cs="Times New Roman"/>
          <w:sz w:val="36"/>
          <w:szCs w:val="36"/>
        </w:rPr>
        <w:drawing>
          <wp:anchor distT="0" distB="0" distL="114300" distR="114300" simplePos="0" relativeHeight="251659264" behindDoc="0" locked="0" layoutInCell="1" allowOverlap="1">
            <wp:simplePos x="0" y="0"/>
            <wp:positionH relativeFrom="column">
              <wp:posOffset>-914400</wp:posOffset>
            </wp:positionH>
            <wp:positionV relativeFrom="paragraph">
              <wp:posOffset>-128905</wp:posOffset>
            </wp:positionV>
            <wp:extent cx="812165" cy="1066800"/>
            <wp:effectExtent l="0" t="0" r="635" b="0"/>
            <wp:wrapTight wrapText="bothSides">
              <wp:wrapPolygon>
                <wp:start x="0" y="0"/>
                <wp:lineTo x="0" y="21086"/>
                <wp:lineTo x="20941" y="21086"/>
                <wp:lineTo x="2094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extLst>
                        <a:ext uri="{28A0092B-C50C-407E-A947-70E740481C1C}">
                          <a14:useLocalDpi xmlns:a14="http://schemas.microsoft.com/office/drawing/2010/main" val="0"/>
                        </a:ext>
                      </a:extLst>
                    </a:blip>
                    <a:srcRect t="1" b="7073"/>
                    <a:stretch>
                      <a:fillRect/>
                    </a:stretch>
                  </pic:blipFill>
                  <pic:spPr>
                    <a:xfrm>
                      <a:off x="0" y="0"/>
                      <a:ext cx="812165" cy="1066800"/>
                    </a:xfrm>
                    <a:prstGeom prst="rect">
                      <a:avLst/>
                    </a:prstGeom>
                    <a:ln>
                      <a:noFill/>
                    </a:ln>
                  </pic:spPr>
                </pic:pic>
              </a:graphicData>
            </a:graphic>
          </wp:anchor>
        </w:drawing>
      </w:r>
      <w:r>
        <w:rPr>
          <w:rFonts w:ascii="Times New Roman" w:hAnsi="Times New Roman" w:cs="Times New Roman"/>
          <w:sz w:val="36"/>
          <w:szCs w:val="36"/>
        </w:rPr>
        <w:t xml:space="preserve"> </w:t>
      </w:r>
    </w:p>
    <w:p w14:paraId="6301CD53">
      <w:pPr>
        <w:ind w:right="-772"/>
        <w:rPr>
          <w:rFonts w:ascii="Times New Roman" w:hAnsi="Times New Roman" w:eastAsia="Times New Roman"/>
        </w:rPr>
      </w:pPr>
      <w:r>
        <w:rPr>
          <w:rStyle w:val="20"/>
          <w:sz w:val="48"/>
          <w:szCs w:val="48"/>
        </w:rPr>
        <w:t>SkiCom Limited</w:t>
      </w:r>
      <w:r>
        <w:t xml:space="preserve">                                                                                  </w:t>
      </w:r>
    </w:p>
    <w:p w14:paraId="058FA4C9">
      <w:pPr>
        <w:ind w:right="-772"/>
        <w:rPr>
          <w:rFonts w:ascii="Times New Roman" w:hAnsi="Times New Roman" w:eastAsia="Times New Roman"/>
        </w:rPr>
      </w:pPr>
      <w:r>
        <w:rPr>
          <w:rFonts w:ascii="Times New Roman" w:hAnsi="Times New Roman" w:eastAsia="Times New Roman"/>
        </w:rPr>
        <w:t xml:space="preserve">      </w:t>
      </w:r>
      <w:r>
        <w:rPr>
          <w:rFonts w:ascii="Times New Roman" w:hAnsi="Times New Roman" w:eastAsia="Times New Roman"/>
          <w:color w:val="1F497D" w:themeColor="text2"/>
          <w14:textFill>
            <w14:solidFill>
              <w14:schemeClr w14:val="tx2"/>
            </w14:solidFill>
          </w14:textFill>
        </w:rPr>
        <w:t>“</w:t>
      </w:r>
      <w:r>
        <w:rPr>
          <w:rFonts w:hint="default" w:ascii="Times New Roman" w:hAnsi="Times New Roman" w:eastAsia="Times New Roman"/>
          <w:color w:val="1F497D" w:themeColor="text2"/>
          <w:lang w:val="en-US"/>
          <w14:textFill>
            <w14:solidFill>
              <w14:schemeClr w14:val="tx2"/>
            </w14:solidFill>
          </w14:textFill>
        </w:rPr>
        <w:t>Your One Stop Shop</w:t>
      </w:r>
      <w:r>
        <w:rPr>
          <w:rFonts w:ascii="Times New Roman" w:hAnsi="Times New Roman" w:eastAsia="Times New Roman"/>
          <w:color w:val="1F497D" w:themeColor="text2"/>
          <w14:textFill>
            <w14:solidFill>
              <w14:schemeClr w14:val="tx2"/>
            </w14:solidFill>
          </w14:textFill>
        </w:rPr>
        <w:t xml:space="preserve">…”                                                      </w:t>
      </w:r>
      <w:r>
        <w:rPr>
          <w:rFonts w:hint="default" w:ascii="Times New Roman" w:hAnsi="Times New Roman" w:eastAsia="Times New Roman"/>
          <w:color w:val="1F497D" w:themeColor="text2"/>
          <w:lang w:val="en-US"/>
          <w14:textFill>
            <w14:solidFill>
              <w14:schemeClr w14:val="tx2"/>
            </w14:solidFill>
          </w14:textFill>
        </w:rPr>
        <w:t xml:space="preserve"> </w:t>
      </w:r>
      <w:r>
        <w:rPr>
          <w:rFonts w:ascii="Times New Roman" w:hAnsi="Times New Roman" w:eastAsia="Times New Roman"/>
          <w:color w:val="1F497D" w:themeColor="text2"/>
          <w14:textFill>
            <w14:solidFill>
              <w14:schemeClr w14:val="tx2"/>
            </w14:solidFill>
          </w14:textFill>
        </w:rPr>
        <w:t xml:space="preserve">                  </w:t>
      </w:r>
      <w:r>
        <w:rPr>
          <w:rFonts w:ascii="Times New Roman" w:hAnsi="Times New Roman" w:eastAsia="Times New Roman"/>
        </w:rPr>
        <w:t xml:space="preserve">49, Adeyemi street </w:t>
      </w:r>
    </w:p>
    <w:p w14:paraId="293A579F">
      <w:pPr>
        <w:ind w:right="-772"/>
      </w:pPr>
    </w:p>
    <w:p w14:paraId="13DC7DB2">
      <w:pPr>
        <w:ind w:right="-772"/>
        <w:jc w:val="right"/>
        <w:rPr>
          <w:rFonts w:ascii="Times New Roman" w:hAnsi="Times New Roman" w:eastAsia="Times New Roman"/>
        </w:rPr>
      </w:pPr>
      <w:r>
        <w:rPr>
          <w:rFonts w:ascii="Times New Roman" w:hAnsi="Times New Roman" w:eastAsia="Times New Roman"/>
        </w:rPr>
        <w:t xml:space="preserve"> Otubu Bus Stop, </w:t>
      </w:r>
    </w:p>
    <w:p w14:paraId="413FA3DD">
      <w:pPr>
        <w:ind w:right="-772"/>
        <w:jc w:val="right"/>
        <w:rPr>
          <w:rFonts w:ascii="Times New Roman" w:hAnsi="Times New Roman" w:eastAsia="Times New Roman"/>
        </w:rPr>
      </w:pPr>
    </w:p>
    <w:p w14:paraId="54157944">
      <w:pPr>
        <w:ind w:right="-772"/>
        <w:jc w:val="right"/>
        <w:rPr>
          <w:rFonts w:ascii="Times New Roman" w:hAnsi="Times New Roman" w:eastAsia="Times New Roman"/>
        </w:rPr>
      </w:pPr>
      <w:r>
        <w:rPr>
          <w:rFonts w:ascii="Times New Roman" w:hAnsi="Times New Roman" w:eastAsia="Times New Roman"/>
        </w:rPr>
        <w:t>Agege,</w:t>
      </w:r>
    </w:p>
    <w:p w14:paraId="149A241F">
      <w:pPr>
        <w:ind w:right="-772"/>
        <w:jc w:val="right"/>
        <w:rPr>
          <w:rFonts w:ascii="Times New Roman" w:hAnsi="Times New Roman" w:eastAsia="Times New Roman"/>
        </w:rPr>
      </w:pPr>
      <w:r>
        <w:rPr>
          <w:rFonts w:ascii="Times New Roman" w:hAnsi="Times New Roman" w:eastAsia="Times New Roman"/>
        </w:rPr>
        <w:t xml:space="preserve"> </w:t>
      </w:r>
    </w:p>
    <w:p w14:paraId="581E7ED6">
      <w:pPr>
        <w:ind w:right="-772"/>
        <w:jc w:val="right"/>
        <w:rPr>
          <w:rFonts w:ascii="Times New Roman" w:hAnsi="Times New Roman" w:eastAsia="Times New Roman"/>
        </w:rPr>
      </w:pPr>
      <w:r>
        <w:rPr>
          <w:rFonts w:ascii="Times New Roman" w:hAnsi="Times New Roman" w:eastAsia="Times New Roman"/>
        </w:rPr>
        <w:t>Lagos.</w:t>
      </w:r>
    </w:p>
    <w:p w14:paraId="06804E67">
      <w:pPr>
        <w:ind w:right="-772"/>
        <w:jc w:val="right"/>
        <w:rPr>
          <w:rFonts w:ascii="Times New Roman" w:hAnsi="Times New Roman" w:eastAsia="Times New Roman"/>
        </w:rPr>
      </w:pPr>
    </w:p>
    <w:p w14:paraId="2659AB4A">
      <w:pPr>
        <w:ind w:right="-772"/>
        <w:jc w:val="right"/>
        <w:rPr>
          <w:rFonts w:ascii="Times New Roman" w:hAnsi="Times New Roman" w:eastAsia="Times New Roman"/>
        </w:rPr>
      </w:pPr>
      <w:r>
        <w:rPr>
          <w:rFonts w:ascii="Times New Roman" w:hAnsi="Times New Roman" w:eastAsia="Times New Roman"/>
        </w:rPr>
        <w:t>T. (+234) 7035412899</w:t>
      </w:r>
    </w:p>
    <w:p w14:paraId="24F4B1CF">
      <w:pPr>
        <w:ind w:right="-772"/>
        <w:jc w:val="right"/>
        <w:rPr>
          <w:rFonts w:ascii="Times New Roman" w:hAnsi="Times New Roman" w:eastAsia="Times New Roman"/>
        </w:rPr>
      </w:pPr>
      <w:r>
        <w:rPr>
          <w:rFonts w:ascii="Times New Roman" w:hAnsi="Times New Roman" w:eastAsia="Times New Roman"/>
        </w:rPr>
        <w:t xml:space="preserve"> </w:t>
      </w:r>
    </w:p>
    <w:p w14:paraId="330D3989">
      <w:pPr>
        <w:ind w:right="-772"/>
        <w:jc w:val="right"/>
        <w:rPr>
          <w:rFonts w:ascii="Times New Roman" w:hAnsi="Times New Roman" w:eastAsia="Times New Roman"/>
        </w:rPr>
      </w:pPr>
      <w:r>
        <w:rPr>
          <w:rFonts w:ascii="Times New Roman" w:hAnsi="Times New Roman" w:eastAsia="Times New Roman"/>
        </w:rPr>
        <w:tab/>
      </w:r>
      <w:r>
        <w:rPr>
          <w:rFonts w:ascii="Times New Roman" w:hAnsi="Times New Roman" w:eastAsia="Times New Roman"/>
        </w:rPr>
        <w:tab/>
      </w:r>
      <w:r>
        <w:rPr>
          <w:rFonts w:ascii="Times New Roman" w:hAnsi="Times New Roman" w:eastAsia="Times New Roman"/>
        </w:rPr>
        <w:t>www.skicomltd.com.</w:t>
      </w:r>
    </w:p>
    <w:p w14:paraId="1D650C1F">
      <w:pPr>
        <w:rPr>
          <w:rFonts w:ascii="Times New Roman" w:hAnsi="Times New Roman" w:cs="Times New Roman"/>
        </w:rPr>
      </w:pPr>
    </w:p>
    <w:p w14:paraId="488EC273">
      <w:pPr>
        <w:rPr>
          <w:rFonts w:ascii="Times New Roman" w:hAnsi="Times New Roman" w:cs="Times New Roman"/>
        </w:rPr>
      </w:pPr>
      <w:r>
        <w:rPr>
          <w:rFonts w:ascii="Times New Roman" w:hAnsi="Times New Roman" w:cs="Times New Roman"/>
        </w:rPr>
        <w:t>Date [</w:t>
      </w:r>
      <w:r>
        <w:rPr>
          <w:rFonts w:hint="default" w:ascii="Times New Roman" w:hAnsi="Times New Roman" w:cs="Times New Roman"/>
          <w:lang w:val="en-US"/>
        </w:rPr>
        <w:t>1</w:t>
      </w:r>
      <w:r>
        <w:rPr>
          <w:rFonts w:hint="default" w:ascii="Times New Roman" w:hAnsi="Times New Roman" w:cs="Times New Roman"/>
          <w:vertAlign w:val="superscript"/>
          <w:lang w:val="en-US"/>
        </w:rPr>
        <w:t>st</w:t>
      </w:r>
      <w:r>
        <w:rPr>
          <w:rFonts w:hint="default" w:ascii="Times New Roman" w:hAnsi="Times New Roman" w:cs="Times New Roman"/>
          <w:lang w:val="en-US"/>
        </w:rPr>
        <w:t xml:space="preserve">  Dec 2025</w:t>
      </w:r>
      <w:r>
        <w:rPr>
          <w:rFonts w:ascii="Times New Roman" w:hAnsi="Times New Roman" w:cs="Times New Roman"/>
        </w:rPr>
        <w:t>]</w:t>
      </w:r>
    </w:p>
    <w:p w14:paraId="67D7C5C2">
      <w:pPr>
        <w:rPr>
          <w:rFonts w:ascii="Times New Roman" w:hAnsi="Times New Roman" w:eastAsia="Times New Roman" w:cs="Times New Roman"/>
          <w:color w:val="222222"/>
          <w:shd w:val="clear" w:color="auto" w:fill="FFFFFF"/>
        </w:rPr>
      </w:pPr>
    </w:p>
    <w:p w14:paraId="354F36ED">
      <w:pPr>
        <w:pStyle w:val="2"/>
        <w:keepNext w:val="0"/>
        <w:keepLines w:val="0"/>
        <w:widowControl/>
        <w:suppressLineNumbers w:val="0"/>
        <w:jc w:val="center"/>
        <w:rPr>
          <w:sz w:val="40"/>
          <w:szCs w:val="40"/>
        </w:rPr>
      </w:pPr>
      <w:r>
        <w:rPr>
          <w:sz w:val="40"/>
          <w:szCs w:val="40"/>
        </w:rPr>
        <w:t>Privacy Policy for SkiShop</w:t>
      </w:r>
    </w:p>
    <w:p w14:paraId="581231D0">
      <w:pPr>
        <w:pStyle w:val="12"/>
        <w:keepNext w:val="0"/>
        <w:keepLines w:val="0"/>
        <w:widowControl/>
        <w:suppressLineNumbers w:val="0"/>
      </w:pPr>
      <w:r>
        <w:rPr>
          <w:rStyle w:val="13"/>
        </w:rPr>
        <w:t>Effective Date:</w:t>
      </w:r>
      <w:r>
        <w:t xml:space="preserve"> [</w:t>
      </w:r>
      <w:r>
        <w:rPr>
          <w:rFonts w:hint="default"/>
          <w:lang w:val="en-US"/>
        </w:rPr>
        <w:t>1</w:t>
      </w:r>
      <w:r>
        <w:rPr>
          <w:rFonts w:hint="default"/>
          <w:vertAlign w:val="superscript"/>
          <w:lang w:val="en-US"/>
        </w:rPr>
        <w:t>st</w:t>
      </w:r>
      <w:r>
        <w:rPr>
          <w:rFonts w:hint="default"/>
          <w:lang w:val="en-US"/>
        </w:rPr>
        <w:t xml:space="preserve"> Dec 2025</w:t>
      </w:r>
      <w:r>
        <w:t>]</w:t>
      </w:r>
    </w:p>
    <w:p w14:paraId="3662D298">
      <w:pPr>
        <w:pStyle w:val="12"/>
        <w:keepNext w:val="0"/>
        <w:keepLines w:val="0"/>
        <w:widowControl/>
        <w:suppressLineNumbers w:val="0"/>
        <w:spacing w:line="360" w:lineRule="auto"/>
      </w:pPr>
      <w:r>
        <w:t xml:space="preserve">SkiShop ("Platform", "we", "our", or "us") is an e-commerce marketplace operated by </w:t>
      </w:r>
      <w:r>
        <w:rPr>
          <w:rStyle w:val="13"/>
        </w:rPr>
        <w:t>Skicom Limited</w:t>
      </w:r>
      <w:r>
        <w:t>, a privately owned Nigerian company. This Privacy Policy explains how we collect, use, disclose, store, and protect personal information obtained from users of the SkiShop website, mobile applications, and related services (collectively, the "Services").</w:t>
      </w:r>
    </w:p>
    <w:p w14:paraId="66244B70">
      <w:pPr>
        <w:pStyle w:val="12"/>
        <w:keepNext w:val="0"/>
        <w:keepLines w:val="0"/>
        <w:widowControl/>
        <w:suppressLineNumbers w:val="0"/>
        <w:spacing w:line="360" w:lineRule="auto"/>
      </w:pPr>
      <w:r>
        <w:t>By accessing or using SkiShop, you agree to the terms of this Privacy Policy. If you do not agree, please discontinue use of the Platform.</w:t>
      </w:r>
    </w:p>
    <w:p w14:paraId="1131FDF6">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7E1032B">
      <w:pPr>
        <w:pStyle w:val="3"/>
        <w:keepNext w:val="0"/>
        <w:keepLines w:val="0"/>
        <w:widowControl/>
        <w:suppressLineNumbers w:val="0"/>
      </w:pPr>
      <w:r>
        <w:t>1. Scope of This Privacy Policy</w:t>
      </w:r>
    </w:p>
    <w:p w14:paraId="27678CD4">
      <w:pPr>
        <w:pStyle w:val="12"/>
        <w:keepNext w:val="0"/>
        <w:keepLines w:val="0"/>
        <w:widowControl/>
        <w:suppressLineNumbers w:val="0"/>
        <w:spacing w:line="360" w:lineRule="auto"/>
      </w:pPr>
      <w:r>
        <w:t>This Privacy Policy applies to:</w:t>
      </w:r>
    </w:p>
    <w:p w14:paraId="24963AD4">
      <w:pPr>
        <w:pStyle w:val="12"/>
        <w:keepNext w:val="0"/>
        <w:keepLines w:val="0"/>
        <w:widowControl/>
        <w:numPr>
          <w:ilvl w:val="0"/>
          <w:numId w:val="1"/>
        </w:numPr>
        <w:suppressLineNumbers w:val="0"/>
        <w:tabs>
          <w:tab w:val="clear" w:pos="420"/>
        </w:tabs>
        <w:spacing w:line="360" w:lineRule="auto"/>
        <w:ind w:left="420" w:leftChars="0" w:hanging="420" w:firstLineChars="0"/>
      </w:pPr>
      <w:r>
        <w:t>Visitors to the SkiShop website</w:t>
      </w:r>
    </w:p>
    <w:p w14:paraId="264252E0">
      <w:pPr>
        <w:pStyle w:val="12"/>
        <w:keepNext w:val="0"/>
        <w:keepLines w:val="0"/>
        <w:widowControl/>
        <w:numPr>
          <w:ilvl w:val="0"/>
          <w:numId w:val="1"/>
        </w:numPr>
        <w:suppressLineNumbers w:val="0"/>
        <w:tabs>
          <w:tab w:val="clear" w:pos="420"/>
        </w:tabs>
        <w:spacing w:line="360" w:lineRule="auto"/>
        <w:ind w:left="420" w:leftChars="0" w:hanging="420" w:firstLineChars="0"/>
      </w:pPr>
      <w:r>
        <w:t>Registered users and account holders</w:t>
      </w:r>
    </w:p>
    <w:p w14:paraId="62AABE6B">
      <w:pPr>
        <w:pStyle w:val="12"/>
        <w:keepNext w:val="0"/>
        <w:keepLines w:val="0"/>
        <w:widowControl/>
        <w:numPr>
          <w:ilvl w:val="0"/>
          <w:numId w:val="1"/>
        </w:numPr>
        <w:suppressLineNumbers w:val="0"/>
        <w:tabs>
          <w:tab w:val="clear" w:pos="420"/>
        </w:tabs>
        <w:spacing w:line="360" w:lineRule="auto"/>
        <w:ind w:left="420" w:leftChars="0" w:hanging="420" w:firstLineChars="0"/>
      </w:pPr>
      <w:r>
        <w:t>Buyers and sellers (vendors) on the marketplace</w:t>
      </w:r>
    </w:p>
    <w:p w14:paraId="2CBC4B99">
      <w:pPr>
        <w:pStyle w:val="12"/>
        <w:keepNext w:val="0"/>
        <w:keepLines w:val="0"/>
        <w:widowControl/>
        <w:numPr>
          <w:ilvl w:val="0"/>
          <w:numId w:val="1"/>
        </w:numPr>
        <w:suppressLineNumbers w:val="0"/>
        <w:tabs>
          <w:tab w:val="clear" w:pos="420"/>
        </w:tabs>
        <w:spacing w:line="360" w:lineRule="auto"/>
        <w:ind w:left="420" w:leftChars="0" w:hanging="420" w:firstLineChars="0"/>
      </w:pPr>
      <w:r>
        <w:t>Service providers and partners interacting with SkiShop</w:t>
      </w:r>
    </w:p>
    <w:p w14:paraId="213699B2">
      <w:pPr>
        <w:pStyle w:val="12"/>
        <w:keepNext w:val="0"/>
        <w:keepLines w:val="0"/>
        <w:widowControl/>
        <w:suppressLineNumbers w:val="0"/>
        <w:spacing w:line="360" w:lineRule="auto"/>
      </w:pPr>
      <w:r>
        <w:t>It does not apply to third-party websites, applications, or services that may be linked to or integrated with SkiShop.</w:t>
      </w:r>
    </w:p>
    <w:p w14:paraId="33EB1DC1">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05D146C">
      <w:pPr>
        <w:pStyle w:val="3"/>
        <w:keepNext w:val="0"/>
        <w:keepLines w:val="0"/>
        <w:widowControl/>
        <w:suppressLineNumbers w:val="0"/>
      </w:pPr>
      <w:r>
        <w:t>2. Information We Collect</w:t>
      </w:r>
    </w:p>
    <w:p w14:paraId="35E55113">
      <w:pPr>
        <w:pStyle w:val="4"/>
        <w:keepNext w:val="0"/>
        <w:keepLines w:val="0"/>
        <w:widowControl/>
        <w:suppressLineNumbers w:val="0"/>
      </w:pPr>
      <w:r>
        <w:t>2.1 Personal Information</w:t>
      </w:r>
    </w:p>
    <w:p w14:paraId="2824A3A6">
      <w:pPr>
        <w:pStyle w:val="12"/>
        <w:keepNext w:val="0"/>
        <w:keepLines w:val="0"/>
        <w:widowControl/>
        <w:suppressLineNumbers w:val="0"/>
      </w:pPr>
      <w:r>
        <w:t>We may collect personal information that you voluntarily provide, including but not limited to:</w:t>
      </w:r>
    </w:p>
    <w:p w14:paraId="651D1E80">
      <w:pPr>
        <w:pStyle w:val="12"/>
        <w:keepNext w:val="0"/>
        <w:keepLines w:val="0"/>
        <w:widowControl/>
        <w:numPr>
          <w:ilvl w:val="0"/>
          <w:numId w:val="1"/>
        </w:numPr>
        <w:suppressLineNumbers w:val="0"/>
        <w:spacing w:line="360" w:lineRule="auto"/>
        <w:ind w:left="420" w:leftChars="0" w:hanging="420" w:firstLineChars="0"/>
      </w:pPr>
      <w:r>
        <w:t>Full name</w:t>
      </w:r>
    </w:p>
    <w:p w14:paraId="76E03593">
      <w:pPr>
        <w:pStyle w:val="12"/>
        <w:keepNext w:val="0"/>
        <w:keepLines w:val="0"/>
        <w:widowControl/>
        <w:numPr>
          <w:ilvl w:val="0"/>
          <w:numId w:val="1"/>
        </w:numPr>
        <w:suppressLineNumbers w:val="0"/>
        <w:spacing w:line="360" w:lineRule="auto"/>
        <w:ind w:left="420" w:leftChars="0" w:hanging="420" w:firstLineChars="0"/>
      </w:pPr>
      <w:r>
        <w:t>Email address</w:t>
      </w:r>
    </w:p>
    <w:p w14:paraId="2CBB8305">
      <w:pPr>
        <w:pStyle w:val="12"/>
        <w:keepNext w:val="0"/>
        <w:keepLines w:val="0"/>
        <w:widowControl/>
        <w:numPr>
          <w:ilvl w:val="0"/>
          <w:numId w:val="1"/>
        </w:numPr>
        <w:suppressLineNumbers w:val="0"/>
        <w:spacing w:line="360" w:lineRule="auto"/>
        <w:ind w:left="420" w:leftChars="0" w:hanging="420" w:firstLineChars="0"/>
      </w:pPr>
      <w:r>
        <w:t>Phone number</w:t>
      </w:r>
    </w:p>
    <w:p w14:paraId="5A08727B">
      <w:pPr>
        <w:pStyle w:val="12"/>
        <w:keepNext w:val="0"/>
        <w:keepLines w:val="0"/>
        <w:widowControl/>
        <w:numPr>
          <w:ilvl w:val="0"/>
          <w:numId w:val="1"/>
        </w:numPr>
        <w:suppressLineNumbers w:val="0"/>
        <w:spacing w:line="360" w:lineRule="auto"/>
        <w:ind w:left="420" w:leftChars="0" w:hanging="420" w:firstLineChars="0"/>
      </w:pPr>
      <w:r>
        <w:t>Shipping and billing addresses</w:t>
      </w:r>
    </w:p>
    <w:p w14:paraId="3D24C46A">
      <w:pPr>
        <w:pStyle w:val="12"/>
        <w:keepNext w:val="0"/>
        <w:keepLines w:val="0"/>
        <w:widowControl/>
        <w:numPr>
          <w:ilvl w:val="0"/>
          <w:numId w:val="1"/>
        </w:numPr>
        <w:suppressLineNumbers w:val="0"/>
        <w:spacing w:line="360" w:lineRule="auto"/>
        <w:ind w:left="420" w:leftChars="0" w:hanging="420" w:firstLineChars="0"/>
      </w:pPr>
      <w:r>
        <w:t>Login credentials (username and encrypted password)</w:t>
      </w:r>
    </w:p>
    <w:p w14:paraId="6420460D">
      <w:pPr>
        <w:pStyle w:val="12"/>
        <w:keepNext w:val="0"/>
        <w:keepLines w:val="0"/>
        <w:widowControl/>
        <w:numPr>
          <w:ilvl w:val="0"/>
          <w:numId w:val="1"/>
        </w:numPr>
        <w:suppressLineNumbers w:val="0"/>
        <w:spacing w:line="360" w:lineRule="auto"/>
        <w:ind w:left="420" w:leftChars="0" w:hanging="420" w:firstLineChars="0"/>
      </w:pPr>
      <w:r>
        <w:t>Government-issued identification (where legally required for verification)</w:t>
      </w:r>
    </w:p>
    <w:p w14:paraId="788404F4">
      <w:pPr>
        <w:pStyle w:val="12"/>
        <w:keepNext w:val="0"/>
        <w:keepLines w:val="0"/>
        <w:widowControl/>
        <w:numPr>
          <w:ilvl w:val="0"/>
          <w:numId w:val="1"/>
        </w:numPr>
        <w:suppressLineNumbers w:val="0"/>
        <w:spacing w:line="360" w:lineRule="auto"/>
        <w:ind w:left="420" w:leftChars="0" w:hanging="420" w:firstLineChars="0"/>
        <w:rPr>
          <w:rFonts w:hint="default"/>
          <w:lang w:val="en-US"/>
        </w:rPr>
      </w:pPr>
      <w:r>
        <w:t>Vendor business details (business name, registration documents, bank account details)</w:t>
      </w:r>
      <w:r>
        <w:rPr>
          <w:rFonts w:hint="default"/>
          <w:lang w:val="en-US"/>
        </w:rPr>
        <w:t>.</w:t>
      </w:r>
    </w:p>
    <w:p w14:paraId="04961BAC">
      <w:pPr>
        <w:pStyle w:val="4"/>
        <w:keepNext w:val="0"/>
        <w:keepLines w:val="0"/>
        <w:widowControl/>
        <w:suppressLineNumbers w:val="0"/>
      </w:pPr>
      <w:r>
        <w:t>2.2 Transaction Information</w:t>
      </w:r>
    </w:p>
    <w:p w14:paraId="4EA2D5DD">
      <w:pPr>
        <w:pStyle w:val="12"/>
        <w:keepNext w:val="0"/>
        <w:keepLines w:val="0"/>
        <w:widowControl/>
        <w:suppressLineNumbers w:val="0"/>
      </w:pPr>
      <w:r>
        <w:t>When you make a purchase or sale on SkiShop, we collect:</w:t>
      </w:r>
    </w:p>
    <w:p w14:paraId="2B37EAC9">
      <w:pPr>
        <w:pStyle w:val="12"/>
        <w:keepNext w:val="0"/>
        <w:keepLines w:val="0"/>
        <w:widowControl/>
        <w:numPr>
          <w:ilvl w:val="0"/>
          <w:numId w:val="1"/>
        </w:numPr>
        <w:suppressLineNumbers w:val="0"/>
        <w:spacing w:line="360" w:lineRule="auto"/>
        <w:ind w:left="420" w:leftChars="0" w:hanging="420" w:firstLineChars="0"/>
      </w:pPr>
      <w:r>
        <w:t>Order details</w:t>
      </w:r>
    </w:p>
    <w:p w14:paraId="77FBE8EB">
      <w:pPr>
        <w:pStyle w:val="12"/>
        <w:keepNext w:val="0"/>
        <w:keepLines w:val="0"/>
        <w:widowControl/>
        <w:numPr>
          <w:ilvl w:val="0"/>
          <w:numId w:val="1"/>
        </w:numPr>
        <w:suppressLineNumbers w:val="0"/>
        <w:spacing w:line="360" w:lineRule="auto"/>
        <w:ind w:left="420" w:leftChars="0" w:hanging="420" w:firstLineChars="0"/>
      </w:pPr>
      <w:r>
        <w:t>Payment confirmation and transaction references</w:t>
      </w:r>
    </w:p>
    <w:p w14:paraId="16E47502">
      <w:pPr>
        <w:pStyle w:val="12"/>
        <w:keepNext w:val="0"/>
        <w:keepLines w:val="0"/>
        <w:widowControl/>
        <w:numPr>
          <w:ilvl w:val="0"/>
          <w:numId w:val="1"/>
        </w:numPr>
        <w:suppressLineNumbers w:val="0"/>
        <w:spacing w:line="360" w:lineRule="auto"/>
        <w:ind w:left="420" w:leftChars="0" w:hanging="420" w:firstLineChars="0"/>
      </w:pPr>
      <w:r>
        <w:t>Delivery and logistics information</w:t>
      </w:r>
    </w:p>
    <w:p w14:paraId="57A6C0C4">
      <w:pPr>
        <w:pStyle w:val="12"/>
        <w:keepNext w:val="0"/>
        <w:keepLines w:val="0"/>
        <w:widowControl/>
        <w:numPr>
          <w:ilvl w:val="0"/>
          <w:numId w:val="1"/>
        </w:numPr>
        <w:suppressLineNumbers w:val="0"/>
        <w:spacing w:line="360" w:lineRule="auto"/>
        <w:ind w:left="420" w:leftChars="0" w:hanging="420" w:firstLineChars="0"/>
      </w:pPr>
      <w:r>
        <w:t>Refund and dispute records</w:t>
      </w:r>
    </w:p>
    <w:p w14:paraId="47A76DCB">
      <w:pPr>
        <w:pStyle w:val="12"/>
        <w:keepNext w:val="0"/>
        <w:keepLines w:val="0"/>
        <w:widowControl/>
        <w:suppressLineNumbers w:val="0"/>
      </w:pPr>
      <w:r>
        <w:rPr>
          <w:rStyle w:val="8"/>
        </w:rPr>
        <w:t>Note: SkiShop does not store full debit/credit card details. Payments are processed through secure third-party payment gateways.</w:t>
      </w:r>
    </w:p>
    <w:p w14:paraId="18848A1E">
      <w:pPr>
        <w:pStyle w:val="4"/>
        <w:keepNext w:val="0"/>
        <w:keepLines w:val="0"/>
        <w:widowControl/>
        <w:suppressLineNumbers w:val="0"/>
      </w:pPr>
      <w:r>
        <w:t>2.3 Technical and Usage Information</w:t>
      </w:r>
    </w:p>
    <w:p w14:paraId="26BDF84D">
      <w:pPr>
        <w:pStyle w:val="12"/>
        <w:keepNext w:val="0"/>
        <w:keepLines w:val="0"/>
        <w:widowControl/>
        <w:suppressLineNumbers w:val="0"/>
      </w:pPr>
      <w:r>
        <w:t>We automatically collect certain information when you access the Platform, including:</w:t>
      </w:r>
    </w:p>
    <w:p w14:paraId="65755C4E">
      <w:pPr>
        <w:pStyle w:val="12"/>
        <w:keepNext w:val="0"/>
        <w:keepLines w:val="0"/>
        <w:widowControl/>
        <w:numPr>
          <w:ilvl w:val="0"/>
          <w:numId w:val="1"/>
        </w:numPr>
        <w:suppressLineNumbers w:val="0"/>
        <w:spacing w:line="360" w:lineRule="auto"/>
        <w:ind w:left="420" w:leftChars="0" w:hanging="420" w:firstLineChars="0"/>
      </w:pPr>
      <w:r>
        <w:t>IP address</w:t>
      </w:r>
    </w:p>
    <w:p w14:paraId="06042668">
      <w:pPr>
        <w:pStyle w:val="12"/>
        <w:keepNext w:val="0"/>
        <w:keepLines w:val="0"/>
        <w:widowControl/>
        <w:numPr>
          <w:ilvl w:val="0"/>
          <w:numId w:val="1"/>
        </w:numPr>
        <w:suppressLineNumbers w:val="0"/>
        <w:spacing w:line="360" w:lineRule="auto"/>
        <w:ind w:left="420" w:leftChars="0" w:hanging="420" w:firstLineChars="0"/>
      </w:pPr>
      <w:r>
        <w:t>Device type, operating system, and browser type</w:t>
      </w:r>
    </w:p>
    <w:p w14:paraId="4B6E7EAE">
      <w:pPr>
        <w:pStyle w:val="12"/>
        <w:keepNext w:val="0"/>
        <w:keepLines w:val="0"/>
        <w:widowControl/>
        <w:numPr>
          <w:ilvl w:val="0"/>
          <w:numId w:val="1"/>
        </w:numPr>
        <w:suppressLineNumbers w:val="0"/>
        <w:spacing w:line="360" w:lineRule="auto"/>
        <w:ind w:left="420" w:leftChars="0" w:hanging="420" w:firstLineChars="0"/>
      </w:pPr>
      <w:r>
        <w:t>Log files and access times</w:t>
      </w:r>
    </w:p>
    <w:p w14:paraId="42C898D4">
      <w:pPr>
        <w:pStyle w:val="12"/>
        <w:keepNext w:val="0"/>
        <w:keepLines w:val="0"/>
        <w:widowControl/>
        <w:numPr>
          <w:ilvl w:val="0"/>
          <w:numId w:val="1"/>
        </w:numPr>
        <w:suppressLineNumbers w:val="0"/>
        <w:spacing w:line="360" w:lineRule="auto"/>
        <w:ind w:left="420" w:leftChars="0" w:hanging="420" w:firstLineChars="0"/>
      </w:pPr>
      <w:r>
        <w:t>Pages viewed and actions taken on the Platform</w:t>
      </w:r>
    </w:p>
    <w:p w14:paraId="212E9EF2">
      <w:pPr>
        <w:pStyle w:val="12"/>
        <w:keepNext w:val="0"/>
        <w:keepLines w:val="0"/>
        <w:widowControl/>
        <w:numPr>
          <w:ilvl w:val="0"/>
          <w:numId w:val="1"/>
        </w:numPr>
        <w:suppressLineNumbers w:val="0"/>
        <w:spacing w:line="360" w:lineRule="auto"/>
        <w:ind w:left="420" w:leftChars="0" w:hanging="420" w:firstLineChars="0"/>
      </w:pPr>
      <w:r>
        <w:t>Cookies and similar tracking technologies</w:t>
      </w:r>
    </w:p>
    <w:p w14:paraId="35F8B39A">
      <w:pPr>
        <w:pStyle w:val="4"/>
        <w:keepNext w:val="0"/>
        <w:keepLines w:val="0"/>
        <w:widowControl/>
        <w:suppressLineNumbers w:val="0"/>
      </w:pPr>
      <w:r>
        <w:t>2.4 Communications</w:t>
      </w:r>
    </w:p>
    <w:p w14:paraId="32398203">
      <w:pPr>
        <w:pStyle w:val="12"/>
        <w:keepNext w:val="0"/>
        <w:keepLines w:val="0"/>
        <w:widowControl/>
        <w:numPr>
          <w:ilvl w:val="0"/>
          <w:numId w:val="1"/>
        </w:numPr>
        <w:suppressLineNumbers w:val="0"/>
        <w:spacing w:line="360" w:lineRule="auto"/>
        <w:ind w:left="420" w:leftChars="0" w:hanging="420" w:firstLineChars="0"/>
      </w:pPr>
      <w:r>
        <w:t>We may collect information from:</w:t>
      </w:r>
    </w:p>
    <w:p w14:paraId="16314E67">
      <w:pPr>
        <w:pStyle w:val="12"/>
        <w:keepNext w:val="0"/>
        <w:keepLines w:val="0"/>
        <w:widowControl/>
        <w:numPr>
          <w:ilvl w:val="0"/>
          <w:numId w:val="1"/>
        </w:numPr>
        <w:suppressLineNumbers w:val="0"/>
        <w:spacing w:line="360" w:lineRule="auto"/>
        <w:ind w:left="420" w:leftChars="0" w:hanging="420" w:firstLineChars="0"/>
      </w:pPr>
      <w:r>
        <w:t>Emails, chat messages, and support tickets</w:t>
      </w:r>
    </w:p>
    <w:p w14:paraId="31618D46">
      <w:pPr>
        <w:pStyle w:val="12"/>
        <w:keepNext w:val="0"/>
        <w:keepLines w:val="0"/>
        <w:widowControl/>
        <w:numPr>
          <w:ilvl w:val="0"/>
          <w:numId w:val="1"/>
        </w:numPr>
        <w:suppressLineNumbers w:val="0"/>
        <w:spacing w:line="360" w:lineRule="auto"/>
        <w:ind w:left="420" w:leftChars="0" w:hanging="420" w:firstLineChars="0"/>
      </w:pPr>
      <w:r>
        <w:t>Customer reviews, ratings, and feedback</w:t>
      </w:r>
    </w:p>
    <w:p w14:paraId="209E6E87">
      <w:pPr>
        <w:pStyle w:val="12"/>
        <w:keepNext w:val="0"/>
        <w:keepLines w:val="0"/>
        <w:widowControl/>
        <w:numPr>
          <w:ilvl w:val="0"/>
          <w:numId w:val="1"/>
        </w:numPr>
        <w:suppressLineNumbers w:val="0"/>
        <w:spacing w:line="360" w:lineRule="auto"/>
        <w:ind w:left="420" w:leftChars="0" w:hanging="420" w:firstLineChars="0"/>
      </w:pPr>
      <w:r>
        <w:t>Surveys or promotional responses</w:t>
      </w:r>
    </w:p>
    <w:p w14:paraId="2BA69446">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B1CA30D">
      <w:pPr>
        <w:pStyle w:val="3"/>
        <w:keepNext w:val="0"/>
        <w:keepLines w:val="0"/>
        <w:widowControl/>
        <w:suppressLineNumbers w:val="0"/>
      </w:pPr>
      <w:r>
        <w:t>3. How We Use Your Information</w:t>
      </w:r>
    </w:p>
    <w:p w14:paraId="7F75439B">
      <w:pPr>
        <w:pStyle w:val="12"/>
        <w:keepNext w:val="0"/>
        <w:keepLines w:val="0"/>
        <w:widowControl/>
        <w:suppressLineNumbers w:val="0"/>
      </w:pPr>
      <w:r>
        <w:t>We use collected information to:</w:t>
      </w:r>
    </w:p>
    <w:p w14:paraId="01F7467F">
      <w:pPr>
        <w:pStyle w:val="12"/>
        <w:keepNext w:val="0"/>
        <w:keepLines w:val="0"/>
        <w:widowControl/>
        <w:numPr>
          <w:ilvl w:val="0"/>
          <w:numId w:val="1"/>
        </w:numPr>
        <w:suppressLineNumbers w:val="0"/>
        <w:spacing w:line="360" w:lineRule="auto"/>
        <w:ind w:left="420" w:leftChars="0" w:hanging="420" w:firstLineChars="0"/>
      </w:pPr>
      <w:r>
        <w:t>Create and manage user accounts</w:t>
      </w:r>
    </w:p>
    <w:p w14:paraId="2A1FEF44">
      <w:pPr>
        <w:pStyle w:val="12"/>
        <w:keepNext w:val="0"/>
        <w:keepLines w:val="0"/>
        <w:widowControl/>
        <w:numPr>
          <w:ilvl w:val="0"/>
          <w:numId w:val="1"/>
        </w:numPr>
        <w:suppressLineNumbers w:val="0"/>
        <w:spacing w:line="360" w:lineRule="auto"/>
        <w:ind w:left="420" w:leftChars="0" w:hanging="420" w:firstLineChars="0"/>
      </w:pPr>
      <w:r>
        <w:t>Facilitate buying and selling of goods and services</w:t>
      </w:r>
    </w:p>
    <w:p w14:paraId="2A9CFDD1">
      <w:pPr>
        <w:pStyle w:val="12"/>
        <w:keepNext w:val="0"/>
        <w:keepLines w:val="0"/>
        <w:widowControl/>
        <w:numPr>
          <w:ilvl w:val="0"/>
          <w:numId w:val="1"/>
        </w:numPr>
        <w:suppressLineNumbers w:val="0"/>
        <w:spacing w:line="360" w:lineRule="auto"/>
        <w:ind w:left="420" w:leftChars="0" w:hanging="420" w:firstLineChars="0"/>
      </w:pPr>
      <w:r>
        <w:t>Process payments, refunds, and withdrawals</w:t>
      </w:r>
    </w:p>
    <w:p w14:paraId="09D2F22E">
      <w:pPr>
        <w:pStyle w:val="12"/>
        <w:keepNext w:val="0"/>
        <w:keepLines w:val="0"/>
        <w:widowControl/>
        <w:numPr>
          <w:ilvl w:val="0"/>
          <w:numId w:val="1"/>
        </w:numPr>
        <w:suppressLineNumbers w:val="0"/>
        <w:spacing w:line="360" w:lineRule="auto"/>
        <w:ind w:left="420" w:leftChars="0" w:hanging="420" w:firstLineChars="0"/>
      </w:pPr>
      <w:r>
        <w:t>Provide customer support and resolve disputes</w:t>
      </w:r>
    </w:p>
    <w:p w14:paraId="52A87C0E">
      <w:pPr>
        <w:pStyle w:val="12"/>
        <w:keepNext w:val="0"/>
        <w:keepLines w:val="0"/>
        <w:widowControl/>
        <w:numPr>
          <w:ilvl w:val="0"/>
          <w:numId w:val="1"/>
        </w:numPr>
        <w:suppressLineNumbers w:val="0"/>
        <w:spacing w:line="360" w:lineRule="auto"/>
        <w:ind w:left="420" w:leftChars="0" w:hanging="420" w:firstLineChars="0"/>
      </w:pPr>
      <w:r>
        <w:t>Verify identity and prevent fraud</w:t>
      </w:r>
    </w:p>
    <w:p w14:paraId="6D8F8853">
      <w:pPr>
        <w:pStyle w:val="12"/>
        <w:keepNext w:val="0"/>
        <w:keepLines w:val="0"/>
        <w:widowControl/>
        <w:numPr>
          <w:ilvl w:val="0"/>
          <w:numId w:val="1"/>
        </w:numPr>
        <w:suppressLineNumbers w:val="0"/>
        <w:spacing w:line="360" w:lineRule="auto"/>
        <w:ind w:left="420" w:leftChars="0" w:hanging="420" w:firstLineChars="0"/>
      </w:pPr>
      <w:r>
        <w:t>Improve platform functionality and user experience</w:t>
      </w:r>
    </w:p>
    <w:p w14:paraId="27F4FF02">
      <w:pPr>
        <w:pStyle w:val="12"/>
        <w:keepNext w:val="0"/>
        <w:keepLines w:val="0"/>
        <w:widowControl/>
        <w:numPr>
          <w:ilvl w:val="0"/>
          <w:numId w:val="1"/>
        </w:numPr>
        <w:suppressLineNumbers w:val="0"/>
        <w:spacing w:line="360" w:lineRule="auto"/>
        <w:ind w:left="420" w:leftChars="0" w:hanging="420" w:firstLineChars="0"/>
      </w:pPr>
      <w:r>
        <w:t>Communicate service updates, notifications, and promotional messages</w:t>
      </w:r>
    </w:p>
    <w:p w14:paraId="70084A00">
      <w:pPr>
        <w:pStyle w:val="12"/>
        <w:keepNext w:val="0"/>
        <w:keepLines w:val="0"/>
        <w:widowControl/>
        <w:numPr>
          <w:ilvl w:val="0"/>
          <w:numId w:val="1"/>
        </w:numPr>
        <w:suppressLineNumbers w:val="0"/>
        <w:spacing w:line="360" w:lineRule="auto"/>
        <w:ind w:left="420" w:leftChars="0" w:hanging="420" w:firstLineChars="0"/>
      </w:pPr>
      <w:r>
        <w:t>Comply with legal, regulatory, and tax obligations</w:t>
      </w:r>
    </w:p>
    <w:p w14:paraId="76410B6B">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744C36B">
      <w:pPr>
        <w:pStyle w:val="3"/>
        <w:keepNext w:val="0"/>
        <w:keepLines w:val="0"/>
        <w:widowControl/>
        <w:suppressLineNumbers w:val="0"/>
      </w:pPr>
      <w:r>
        <w:t>4. Legal Basis for Processing (Where Applicable)</w:t>
      </w:r>
    </w:p>
    <w:p w14:paraId="0472139E">
      <w:pPr>
        <w:pStyle w:val="12"/>
        <w:keepNext w:val="0"/>
        <w:keepLines w:val="0"/>
        <w:widowControl/>
        <w:suppressLineNumbers w:val="0"/>
      </w:pPr>
      <w:r>
        <w:t>We process personal data based on one or more of the following:</w:t>
      </w:r>
    </w:p>
    <w:p w14:paraId="13E0EC28">
      <w:pPr>
        <w:pStyle w:val="12"/>
        <w:keepNext w:val="0"/>
        <w:keepLines w:val="0"/>
        <w:widowControl/>
        <w:numPr>
          <w:ilvl w:val="0"/>
          <w:numId w:val="1"/>
        </w:numPr>
        <w:suppressLineNumbers w:val="0"/>
        <w:spacing w:line="360" w:lineRule="auto"/>
        <w:ind w:left="420" w:leftChars="0" w:hanging="420" w:firstLineChars="0"/>
      </w:pPr>
      <w:r>
        <w:t>Your consent</w:t>
      </w:r>
    </w:p>
    <w:p w14:paraId="3056F04B">
      <w:pPr>
        <w:pStyle w:val="12"/>
        <w:keepNext w:val="0"/>
        <w:keepLines w:val="0"/>
        <w:widowControl/>
        <w:numPr>
          <w:ilvl w:val="0"/>
          <w:numId w:val="1"/>
        </w:numPr>
        <w:suppressLineNumbers w:val="0"/>
        <w:spacing w:line="360" w:lineRule="auto"/>
        <w:ind w:left="420" w:leftChars="0" w:hanging="420" w:firstLineChars="0"/>
      </w:pPr>
      <w:r>
        <w:t>Performance of a contract (e.g., processing orders)</w:t>
      </w:r>
    </w:p>
    <w:p w14:paraId="3D04E9EF">
      <w:pPr>
        <w:pStyle w:val="12"/>
        <w:keepNext w:val="0"/>
        <w:keepLines w:val="0"/>
        <w:widowControl/>
        <w:numPr>
          <w:ilvl w:val="0"/>
          <w:numId w:val="1"/>
        </w:numPr>
        <w:suppressLineNumbers w:val="0"/>
        <w:spacing w:line="360" w:lineRule="auto"/>
        <w:ind w:left="420" w:leftChars="0" w:hanging="420" w:firstLineChars="0"/>
      </w:pPr>
      <w:r>
        <w:t>Compliance with legal obligations</w:t>
      </w:r>
    </w:p>
    <w:p w14:paraId="06623344">
      <w:pPr>
        <w:pStyle w:val="12"/>
        <w:keepNext w:val="0"/>
        <w:keepLines w:val="0"/>
        <w:widowControl/>
        <w:numPr>
          <w:ilvl w:val="0"/>
          <w:numId w:val="1"/>
        </w:numPr>
        <w:suppressLineNumbers w:val="0"/>
        <w:spacing w:line="360" w:lineRule="auto"/>
        <w:ind w:left="420" w:leftChars="0" w:hanging="420" w:firstLineChars="0"/>
      </w:pPr>
      <w:r>
        <w:t>Legitimate business interests (fraud prevention, platform improvement)</w:t>
      </w:r>
    </w:p>
    <w:p w14:paraId="4C2BE60B">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A2E8F72">
      <w:pPr>
        <w:pStyle w:val="3"/>
        <w:keepNext w:val="0"/>
        <w:keepLines w:val="0"/>
        <w:widowControl/>
        <w:suppressLineNumbers w:val="0"/>
      </w:pPr>
      <w:r>
        <w:t>5. Cookies and Tracking Technologies</w:t>
      </w:r>
    </w:p>
    <w:p w14:paraId="2E9E5BC4">
      <w:pPr>
        <w:pStyle w:val="12"/>
        <w:keepNext w:val="0"/>
        <w:keepLines w:val="0"/>
        <w:widowControl/>
        <w:suppressLineNumbers w:val="0"/>
      </w:pPr>
      <w:r>
        <w:t>SkiShop uses cookies and similar technologies to:</w:t>
      </w:r>
    </w:p>
    <w:p w14:paraId="2D2AD24F">
      <w:pPr>
        <w:pStyle w:val="12"/>
        <w:keepNext w:val="0"/>
        <w:keepLines w:val="0"/>
        <w:widowControl/>
        <w:numPr>
          <w:ilvl w:val="0"/>
          <w:numId w:val="1"/>
        </w:numPr>
        <w:suppressLineNumbers w:val="0"/>
        <w:spacing w:line="360" w:lineRule="auto"/>
        <w:ind w:left="420" w:leftChars="0" w:hanging="420" w:firstLineChars="0"/>
      </w:pPr>
      <w:r>
        <w:t>Enable essential site functionality</w:t>
      </w:r>
    </w:p>
    <w:p w14:paraId="7E648E2E">
      <w:pPr>
        <w:pStyle w:val="12"/>
        <w:keepNext w:val="0"/>
        <w:keepLines w:val="0"/>
        <w:widowControl/>
        <w:numPr>
          <w:ilvl w:val="0"/>
          <w:numId w:val="1"/>
        </w:numPr>
        <w:suppressLineNumbers w:val="0"/>
        <w:spacing w:line="360" w:lineRule="auto"/>
        <w:ind w:left="420" w:leftChars="0" w:hanging="420" w:firstLineChars="0"/>
      </w:pPr>
      <w:r>
        <w:t>Remember user preferences</w:t>
      </w:r>
    </w:p>
    <w:p w14:paraId="0B832296">
      <w:pPr>
        <w:pStyle w:val="12"/>
        <w:keepNext w:val="0"/>
        <w:keepLines w:val="0"/>
        <w:widowControl/>
        <w:numPr>
          <w:ilvl w:val="0"/>
          <w:numId w:val="1"/>
        </w:numPr>
        <w:suppressLineNumbers w:val="0"/>
        <w:spacing w:line="360" w:lineRule="auto"/>
        <w:ind w:left="420" w:leftChars="0" w:hanging="420" w:firstLineChars="0"/>
      </w:pPr>
      <w:r>
        <w:t>Analyze traffic and usage patterns</w:t>
      </w:r>
    </w:p>
    <w:p w14:paraId="5CEAE8B9">
      <w:pPr>
        <w:pStyle w:val="12"/>
        <w:keepNext w:val="0"/>
        <w:keepLines w:val="0"/>
        <w:widowControl/>
        <w:numPr>
          <w:ilvl w:val="0"/>
          <w:numId w:val="1"/>
        </w:numPr>
        <w:suppressLineNumbers w:val="0"/>
        <w:spacing w:line="360" w:lineRule="auto"/>
        <w:ind w:left="420" w:leftChars="0" w:hanging="420" w:firstLineChars="0"/>
      </w:pPr>
      <w:r>
        <w:t>Deliver relevant marketing content</w:t>
      </w:r>
    </w:p>
    <w:p w14:paraId="53536914">
      <w:pPr>
        <w:pStyle w:val="12"/>
        <w:keepNext w:val="0"/>
        <w:keepLines w:val="0"/>
        <w:widowControl/>
        <w:suppressLineNumbers w:val="0"/>
      </w:pPr>
      <w:r>
        <w:t>You may manage or disable cookies through your browser settings. Disabling cookies may affect certain features of the Platform.</w:t>
      </w:r>
    </w:p>
    <w:p w14:paraId="6324F76F">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792AF1F">
      <w:pPr>
        <w:pStyle w:val="3"/>
        <w:keepNext w:val="0"/>
        <w:keepLines w:val="0"/>
        <w:widowControl/>
        <w:suppressLineNumbers w:val="0"/>
      </w:pPr>
      <w:r>
        <w:t>6. Information Sharing and Disclosure</w:t>
      </w:r>
    </w:p>
    <w:p w14:paraId="472B9467">
      <w:pPr>
        <w:pStyle w:val="12"/>
        <w:keepNext w:val="0"/>
        <w:keepLines w:val="0"/>
        <w:widowControl/>
        <w:suppressLineNumbers w:val="0"/>
      </w:pPr>
      <w:r>
        <w:t>We may share your information with:</w:t>
      </w:r>
    </w:p>
    <w:p w14:paraId="343A5E5F">
      <w:pPr>
        <w:pStyle w:val="4"/>
        <w:keepNext w:val="0"/>
        <w:keepLines w:val="0"/>
        <w:widowControl/>
        <w:suppressLineNumbers w:val="0"/>
        <w:rPr>
          <w:b/>
          <w:bCs/>
        </w:rPr>
      </w:pPr>
      <w:r>
        <w:rPr>
          <w:b/>
          <w:bCs/>
        </w:rPr>
        <w:t>6.1 Vendors and Buyers</w:t>
      </w:r>
    </w:p>
    <w:p w14:paraId="531E552C">
      <w:pPr>
        <w:pStyle w:val="12"/>
        <w:keepNext w:val="0"/>
        <w:keepLines w:val="0"/>
        <w:widowControl/>
        <w:suppressLineNumbers w:val="0"/>
        <w:ind w:left="720"/>
      </w:pPr>
      <w:r>
        <w:t>Relevant information (such as name, address, and order details) is shared between buyers and sellers solely to fulfill transactions.</w:t>
      </w:r>
    </w:p>
    <w:p w14:paraId="1F00B1CE">
      <w:pPr>
        <w:pStyle w:val="4"/>
        <w:keepNext w:val="0"/>
        <w:keepLines w:val="0"/>
        <w:widowControl/>
        <w:suppressLineNumbers w:val="0"/>
      </w:pPr>
      <w:r>
        <w:t>6.2 Service Providers</w:t>
      </w:r>
    </w:p>
    <w:p w14:paraId="52DCA202">
      <w:pPr>
        <w:pStyle w:val="12"/>
        <w:keepNext w:val="0"/>
        <w:keepLines w:val="0"/>
        <w:widowControl/>
        <w:suppressLineNumbers w:val="0"/>
        <w:ind w:left="720"/>
      </w:pPr>
      <w:r>
        <w:t>Third-party vendors providing services such as payment processing, cloud hosting, email delivery, analytics, logistics, and customer support.</w:t>
      </w:r>
    </w:p>
    <w:p w14:paraId="1E28AF5D">
      <w:pPr>
        <w:pStyle w:val="4"/>
        <w:keepNext w:val="0"/>
        <w:keepLines w:val="0"/>
        <w:widowControl/>
        <w:suppressLineNumbers w:val="0"/>
      </w:pPr>
      <w:r>
        <w:t>6.3 Legal and Regulatory Authorities</w:t>
      </w:r>
    </w:p>
    <w:p w14:paraId="137EDCC0">
      <w:pPr>
        <w:pStyle w:val="12"/>
        <w:keepNext w:val="0"/>
        <w:keepLines w:val="0"/>
        <w:widowControl/>
        <w:suppressLineNumbers w:val="0"/>
        <w:ind w:left="720"/>
      </w:pPr>
      <w:r>
        <w:t>Where required by law, court order, or governmental request.</w:t>
      </w:r>
    </w:p>
    <w:p w14:paraId="08965F46">
      <w:pPr>
        <w:pStyle w:val="4"/>
        <w:keepNext w:val="0"/>
        <w:keepLines w:val="0"/>
        <w:widowControl/>
        <w:suppressLineNumbers w:val="0"/>
      </w:pPr>
      <w:r>
        <w:t>6.4 Business Transfers</w:t>
      </w:r>
    </w:p>
    <w:p w14:paraId="17BC4920">
      <w:pPr>
        <w:pStyle w:val="12"/>
        <w:keepNext w:val="0"/>
        <w:keepLines w:val="0"/>
        <w:widowControl/>
        <w:suppressLineNumbers w:val="0"/>
        <w:ind w:left="720"/>
      </w:pPr>
      <w:r>
        <w:t>In the event of a merger, acquisition, or sale of assets, user information may be transferred as part of the transaction.</w:t>
      </w:r>
    </w:p>
    <w:p w14:paraId="66633238">
      <w:pPr>
        <w:pStyle w:val="12"/>
        <w:keepNext w:val="0"/>
        <w:keepLines w:val="0"/>
        <w:widowControl/>
        <w:suppressLineNumbers w:val="0"/>
      </w:pPr>
      <w:r>
        <w:t>We do not sell personal data to third parties.</w:t>
      </w:r>
    </w:p>
    <w:p w14:paraId="1E807AEA">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841C20D">
      <w:pPr>
        <w:pStyle w:val="3"/>
        <w:keepNext w:val="0"/>
        <w:keepLines w:val="0"/>
        <w:widowControl/>
        <w:suppressLineNumbers w:val="0"/>
      </w:pPr>
      <w:r>
        <w:t>7. Data Storage and Security</w:t>
      </w:r>
    </w:p>
    <w:p w14:paraId="57A43FFE">
      <w:pPr>
        <w:pStyle w:val="12"/>
        <w:keepNext w:val="0"/>
        <w:keepLines w:val="0"/>
        <w:widowControl/>
        <w:suppressLineNumbers w:val="0"/>
      </w:pPr>
      <w:r>
        <w:t>We implement appropriate technical and organizational measures to protect personal data, including:</w:t>
      </w:r>
    </w:p>
    <w:p w14:paraId="1C378411">
      <w:pPr>
        <w:pStyle w:val="12"/>
        <w:keepNext w:val="0"/>
        <w:keepLines w:val="0"/>
        <w:widowControl/>
        <w:numPr>
          <w:ilvl w:val="0"/>
          <w:numId w:val="1"/>
        </w:numPr>
        <w:suppressLineNumbers w:val="0"/>
        <w:spacing w:line="360" w:lineRule="auto"/>
        <w:ind w:left="420" w:leftChars="0" w:hanging="420" w:firstLineChars="0"/>
      </w:pPr>
      <w:r>
        <w:t>Secure servers and encrypted databases</w:t>
      </w:r>
    </w:p>
    <w:p w14:paraId="5AEB3F63">
      <w:pPr>
        <w:pStyle w:val="12"/>
        <w:keepNext w:val="0"/>
        <w:keepLines w:val="0"/>
        <w:widowControl/>
        <w:numPr>
          <w:ilvl w:val="0"/>
          <w:numId w:val="1"/>
        </w:numPr>
        <w:suppressLineNumbers w:val="0"/>
        <w:spacing w:line="360" w:lineRule="auto"/>
        <w:ind w:left="420" w:leftChars="0" w:hanging="420" w:firstLineChars="0"/>
      </w:pPr>
      <w:r>
        <w:t>Restricted access controls</w:t>
      </w:r>
    </w:p>
    <w:p w14:paraId="6E4768FA">
      <w:pPr>
        <w:pStyle w:val="12"/>
        <w:keepNext w:val="0"/>
        <w:keepLines w:val="0"/>
        <w:widowControl/>
        <w:numPr>
          <w:ilvl w:val="0"/>
          <w:numId w:val="1"/>
        </w:numPr>
        <w:suppressLineNumbers w:val="0"/>
        <w:spacing w:line="360" w:lineRule="auto"/>
        <w:ind w:left="420" w:leftChars="0" w:hanging="420" w:firstLineChars="0"/>
      </w:pPr>
      <w:r>
        <w:t>Regular monitoring and security updates</w:t>
      </w:r>
    </w:p>
    <w:p w14:paraId="066CAAC7">
      <w:pPr>
        <w:pStyle w:val="12"/>
        <w:keepNext w:val="0"/>
        <w:keepLines w:val="0"/>
        <w:widowControl/>
        <w:suppressLineNumbers w:val="0"/>
      </w:pPr>
      <w:r>
        <w:t>Despite these measures, no system is completely secure. Users are responsible for maintaining the confidentiality of their login credentials.</w:t>
      </w:r>
    </w:p>
    <w:p w14:paraId="4D3836BC">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E8DECD9">
      <w:pPr>
        <w:pStyle w:val="3"/>
        <w:keepNext w:val="0"/>
        <w:keepLines w:val="0"/>
        <w:widowControl/>
        <w:suppressLineNumbers w:val="0"/>
      </w:pPr>
      <w:r>
        <w:t>8. Data Retention</w:t>
      </w:r>
    </w:p>
    <w:p w14:paraId="1939D7D1">
      <w:pPr>
        <w:pStyle w:val="12"/>
        <w:keepNext w:val="0"/>
        <w:keepLines w:val="0"/>
        <w:widowControl/>
        <w:suppressLineNumbers w:val="0"/>
      </w:pPr>
      <w:r>
        <w:t>We retain personal information only for as long as necessary to:</w:t>
      </w:r>
    </w:p>
    <w:p w14:paraId="133C5D07">
      <w:pPr>
        <w:pStyle w:val="12"/>
        <w:keepNext w:val="0"/>
        <w:keepLines w:val="0"/>
        <w:widowControl/>
        <w:numPr>
          <w:ilvl w:val="0"/>
          <w:numId w:val="1"/>
        </w:numPr>
        <w:suppressLineNumbers w:val="0"/>
        <w:spacing w:line="360" w:lineRule="auto"/>
        <w:ind w:left="420" w:leftChars="0" w:hanging="420" w:firstLineChars="0"/>
      </w:pPr>
      <w:r>
        <w:t>Provide the Services</w:t>
      </w:r>
    </w:p>
    <w:p w14:paraId="4A117D42">
      <w:pPr>
        <w:pStyle w:val="12"/>
        <w:keepNext w:val="0"/>
        <w:keepLines w:val="0"/>
        <w:widowControl/>
        <w:numPr>
          <w:ilvl w:val="0"/>
          <w:numId w:val="1"/>
        </w:numPr>
        <w:suppressLineNumbers w:val="0"/>
        <w:spacing w:line="360" w:lineRule="auto"/>
        <w:ind w:left="420" w:leftChars="0" w:hanging="420" w:firstLineChars="0"/>
      </w:pPr>
      <w:r>
        <w:t>Fulfill contractual obligations</w:t>
      </w:r>
    </w:p>
    <w:p w14:paraId="6BBC4CFD">
      <w:pPr>
        <w:pStyle w:val="12"/>
        <w:keepNext w:val="0"/>
        <w:keepLines w:val="0"/>
        <w:widowControl/>
        <w:numPr>
          <w:ilvl w:val="0"/>
          <w:numId w:val="1"/>
        </w:numPr>
        <w:suppressLineNumbers w:val="0"/>
        <w:spacing w:line="360" w:lineRule="auto"/>
        <w:ind w:left="420" w:leftChars="0" w:hanging="420" w:firstLineChars="0"/>
      </w:pPr>
      <w:r>
        <w:t>Comply with legal and regulatory requirements</w:t>
      </w:r>
    </w:p>
    <w:p w14:paraId="7075FCF8">
      <w:pPr>
        <w:pStyle w:val="12"/>
        <w:keepNext w:val="0"/>
        <w:keepLines w:val="0"/>
        <w:widowControl/>
        <w:numPr>
          <w:ilvl w:val="0"/>
          <w:numId w:val="1"/>
        </w:numPr>
        <w:suppressLineNumbers w:val="0"/>
        <w:spacing w:line="360" w:lineRule="auto"/>
        <w:ind w:left="420" w:leftChars="0" w:hanging="420" w:firstLineChars="0"/>
      </w:pPr>
      <w:r>
        <w:t>Resolve disputes and enforce agreements</w:t>
      </w:r>
    </w:p>
    <w:p w14:paraId="08EC1C1F">
      <w:pPr>
        <w:pStyle w:val="12"/>
        <w:keepNext w:val="0"/>
        <w:keepLines w:val="0"/>
        <w:widowControl/>
        <w:suppressLineNumbers w:val="0"/>
      </w:pPr>
      <w:r>
        <w:t xml:space="preserve">When no longer required, data is securely deleted or </w:t>
      </w:r>
      <w:r>
        <w:rPr>
          <w:lang w:val="en-US"/>
        </w:rPr>
        <w:t>anonymize</w:t>
      </w:r>
      <w:r>
        <w:t>.</w:t>
      </w:r>
    </w:p>
    <w:p w14:paraId="1646CCDE">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AB51E4B">
      <w:pPr>
        <w:pStyle w:val="3"/>
        <w:keepNext w:val="0"/>
        <w:keepLines w:val="0"/>
        <w:widowControl/>
        <w:suppressLineNumbers w:val="0"/>
      </w:pPr>
      <w:r>
        <w:t>9. User Rights</w:t>
      </w:r>
    </w:p>
    <w:p w14:paraId="79265B85">
      <w:pPr>
        <w:pStyle w:val="12"/>
        <w:keepNext w:val="0"/>
        <w:keepLines w:val="0"/>
        <w:widowControl/>
        <w:suppressLineNumbers w:val="0"/>
      </w:pPr>
      <w:r>
        <w:t>Subject to applicable laws, users may have the right to:</w:t>
      </w:r>
    </w:p>
    <w:p w14:paraId="53CB57C9">
      <w:pPr>
        <w:pStyle w:val="12"/>
        <w:keepNext w:val="0"/>
        <w:keepLines w:val="0"/>
        <w:widowControl/>
        <w:numPr>
          <w:ilvl w:val="0"/>
          <w:numId w:val="1"/>
        </w:numPr>
        <w:suppressLineNumbers w:val="0"/>
        <w:spacing w:line="360" w:lineRule="auto"/>
        <w:ind w:left="420" w:leftChars="0" w:hanging="420" w:firstLineChars="0"/>
      </w:pPr>
      <w:r>
        <w:t>Access personal information we hold about them</w:t>
      </w:r>
    </w:p>
    <w:p w14:paraId="495D8F55">
      <w:pPr>
        <w:pStyle w:val="12"/>
        <w:keepNext w:val="0"/>
        <w:keepLines w:val="0"/>
        <w:widowControl/>
        <w:numPr>
          <w:ilvl w:val="0"/>
          <w:numId w:val="1"/>
        </w:numPr>
        <w:suppressLineNumbers w:val="0"/>
        <w:spacing w:line="360" w:lineRule="auto"/>
        <w:ind w:left="420" w:leftChars="0" w:hanging="420" w:firstLineChars="0"/>
      </w:pPr>
      <w:r>
        <w:t>Request correction of inaccurate or incomplete data</w:t>
      </w:r>
    </w:p>
    <w:p w14:paraId="39560E4C">
      <w:pPr>
        <w:pStyle w:val="12"/>
        <w:keepNext w:val="0"/>
        <w:keepLines w:val="0"/>
        <w:widowControl/>
        <w:numPr>
          <w:ilvl w:val="0"/>
          <w:numId w:val="1"/>
        </w:numPr>
        <w:suppressLineNumbers w:val="0"/>
        <w:spacing w:line="360" w:lineRule="auto"/>
        <w:ind w:left="420" w:leftChars="0" w:hanging="420" w:firstLineChars="0"/>
      </w:pPr>
      <w:r>
        <w:t>Request deletion of personal data</w:t>
      </w:r>
    </w:p>
    <w:p w14:paraId="4D13C5EF">
      <w:pPr>
        <w:pStyle w:val="12"/>
        <w:keepNext w:val="0"/>
        <w:keepLines w:val="0"/>
        <w:widowControl/>
        <w:numPr>
          <w:ilvl w:val="0"/>
          <w:numId w:val="1"/>
        </w:numPr>
        <w:suppressLineNumbers w:val="0"/>
        <w:spacing w:line="360" w:lineRule="auto"/>
        <w:ind w:left="420" w:leftChars="0" w:hanging="420" w:firstLineChars="0"/>
      </w:pPr>
      <w:r>
        <w:t>Object to or restrict certain processing activities</w:t>
      </w:r>
    </w:p>
    <w:p w14:paraId="04170021">
      <w:pPr>
        <w:pStyle w:val="12"/>
        <w:keepNext w:val="0"/>
        <w:keepLines w:val="0"/>
        <w:widowControl/>
        <w:numPr>
          <w:ilvl w:val="0"/>
          <w:numId w:val="1"/>
        </w:numPr>
        <w:suppressLineNumbers w:val="0"/>
        <w:spacing w:line="360" w:lineRule="auto"/>
        <w:ind w:left="420" w:leftChars="0" w:hanging="420" w:firstLineChars="0"/>
      </w:pPr>
      <w:r>
        <w:t>Withdraw consent (where processing is based on consent)</w:t>
      </w:r>
    </w:p>
    <w:p w14:paraId="1093C6D5">
      <w:pPr>
        <w:pStyle w:val="12"/>
        <w:keepNext w:val="0"/>
        <w:keepLines w:val="0"/>
        <w:widowControl/>
        <w:suppressLineNumbers w:val="0"/>
      </w:pPr>
      <w:r>
        <w:t>Requests may be submitted via the contact details provided below.</w:t>
      </w:r>
    </w:p>
    <w:p w14:paraId="146F9390">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3DCA616B">
      <w:pPr>
        <w:pStyle w:val="3"/>
        <w:keepNext w:val="0"/>
        <w:keepLines w:val="0"/>
        <w:widowControl/>
        <w:suppressLineNumbers w:val="0"/>
      </w:pPr>
      <w:r>
        <w:t>10. Vendor-Specific Privacy Obligations</w:t>
      </w:r>
    </w:p>
    <w:p w14:paraId="1C65676D">
      <w:pPr>
        <w:pStyle w:val="12"/>
        <w:keepNext w:val="0"/>
        <w:keepLines w:val="0"/>
        <w:widowControl/>
        <w:suppressLineNumbers w:val="0"/>
      </w:pPr>
      <w:r>
        <w:t>Vendors on SkiShop:</w:t>
      </w:r>
    </w:p>
    <w:p w14:paraId="6F1B6F37">
      <w:pPr>
        <w:pStyle w:val="12"/>
        <w:keepNext w:val="0"/>
        <w:keepLines w:val="0"/>
        <w:widowControl/>
        <w:numPr>
          <w:ilvl w:val="0"/>
          <w:numId w:val="1"/>
        </w:numPr>
        <w:suppressLineNumbers w:val="0"/>
        <w:spacing w:line="360" w:lineRule="auto"/>
        <w:ind w:left="420" w:leftChars="0" w:hanging="420" w:firstLineChars="0"/>
      </w:pPr>
      <w:r>
        <w:t>Are responsible for protecting buyer information received through the Platform</w:t>
      </w:r>
    </w:p>
    <w:p w14:paraId="005CF5D9">
      <w:pPr>
        <w:pStyle w:val="12"/>
        <w:keepNext w:val="0"/>
        <w:keepLines w:val="0"/>
        <w:widowControl/>
        <w:numPr>
          <w:ilvl w:val="0"/>
          <w:numId w:val="1"/>
        </w:numPr>
        <w:suppressLineNumbers w:val="0"/>
        <w:spacing w:line="360" w:lineRule="auto"/>
        <w:ind w:left="420" w:leftChars="0" w:hanging="420" w:firstLineChars="0"/>
      </w:pPr>
      <w:r>
        <w:t>Must not use buyer data for purposes outside order fulfillment without consent</w:t>
      </w:r>
    </w:p>
    <w:p w14:paraId="53EFE1A9">
      <w:pPr>
        <w:pStyle w:val="12"/>
        <w:keepNext w:val="0"/>
        <w:keepLines w:val="0"/>
        <w:widowControl/>
        <w:numPr>
          <w:ilvl w:val="0"/>
          <w:numId w:val="1"/>
        </w:numPr>
        <w:suppressLineNumbers w:val="0"/>
        <w:spacing w:line="360" w:lineRule="auto"/>
        <w:ind w:left="420" w:leftChars="0" w:hanging="420" w:firstLineChars="0"/>
      </w:pPr>
      <w:r>
        <w:t>Must comply with applicable data protection laws</w:t>
      </w:r>
    </w:p>
    <w:p w14:paraId="37890690">
      <w:pPr>
        <w:pStyle w:val="12"/>
        <w:keepNext w:val="0"/>
        <w:keepLines w:val="0"/>
        <w:widowControl/>
        <w:suppressLineNumbers w:val="0"/>
      </w:pPr>
      <w:r>
        <w:t>Violation may result in suspension or permanent removal from the Platform.</w:t>
      </w:r>
    </w:p>
    <w:p w14:paraId="1BB33E25">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404C446">
      <w:pPr>
        <w:pStyle w:val="3"/>
        <w:keepNext w:val="0"/>
        <w:keepLines w:val="0"/>
        <w:widowControl/>
        <w:suppressLineNumbers w:val="0"/>
      </w:pPr>
      <w:r>
        <w:t>11. Children’s Privacy</w:t>
      </w:r>
    </w:p>
    <w:p w14:paraId="0BCF0C35">
      <w:pPr>
        <w:pStyle w:val="12"/>
        <w:keepNext w:val="0"/>
        <w:keepLines w:val="0"/>
        <w:widowControl/>
        <w:suppressLineNumbers w:val="0"/>
      </w:pPr>
      <w:r>
        <w:t>SkiShop is not intended for individuals under the age of 18. We do not knowingly collect personal data from minors. If such data is discovered, it will be deleted promptly.</w:t>
      </w:r>
    </w:p>
    <w:p w14:paraId="0F51568D">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7C48B54">
      <w:pPr>
        <w:pStyle w:val="3"/>
        <w:keepNext w:val="0"/>
        <w:keepLines w:val="0"/>
        <w:widowControl/>
        <w:suppressLineNumbers w:val="0"/>
      </w:pPr>
      <w:r>
        <w:t>12. International Data Transfers</w:t>
      </w:r>
    </w:p>
    <w:p w14:paraId="52126B61">
      <w:pPr>
        <w:pStyle w:val="12"/>
        <w:keepNext w:val="0"/>
        <w:keepLines w:val="0"/>
        <w:widowControl/>
        <w:suppressLineNumbers w:val="0"/>
      </w:pPr>
      <w:r>
        <w:t>User information may be processed or stored on servers located outside Nigeria. Where applicable, we take reasonable steps to ensure adequate data protection safeguards are in place.</w:t>
      </w:r>
    </w:p>
    <w:p w14:paraId="11001144">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5F5FA82C">
      <w:pPr>
        <w:pStyle w:val="3"/>
        <w:keepNext w:val="0"/>
        <w:keepLines w:val="0"/>
        <w:widowControl/>
        <w:suppressLineNumbers w:val="0"/>
      </w:pPr>
      <w:r>
        <w:t>13. Third-Party Links</w:t>
      </w:r>
    </w:p>
    <w:p w14:paraId="484FC1BF">
      <w:pPr>
        <w:pStyle w:val="12"/>
        <w:keepNext w:val="0"/>
        <w:keepLines w:val="0"/>
        <w:widowControl/>
        <w:suppressLineNumbers w:val="0"/>
      </w:pPr>
      <w:r>
        <w:t>The Platform may contain links to third-party websites or services. SkiShop is not responsible for the privacy practices or content of such third parties.</w:t>
      </w:r>
    </w:p>
    <w:p w14:paraId="6CF0F2C5">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2E93B56">
      <w:pPr>
        <w:pStyle w:val="3"/>
        <w:keepNext w:val="0"/>
        <w:keepLines w:val="0"/>
        <w:widowControl/>
        <w:suppressLineNumbers w:val="0"/>
      </w:pPr>
      <w:r>
        <w:t>14. Updates to This Privacy Policy</w:t>
      </w:r>
    </w:p>
    <w:p w14:paraId="252AE696">
      <w:pPr>
        <w:pStyle w:val="12"/>
        <w:keepNext w:val="0"/>
        <w:keepLines w:val="0"/>
        <w:widowControl/>
        <w:suppressLineNumbers w:val="0"/>
      </w:pPr>
      <w:r>
        <w:t>We may update this Privacy Policy from time to time. Changes will be posted on the Platform with an updated effective date. Continued use of SkiShop after updates constitutes acceptance of the revised policy.</w:t>
      </w:r>
    </w:p>
    <w:p w14:paraId="7E456ABB">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233C1751">
      <w:pPr>
        <w:pStyle w:val="3"/>
        <w:keepNext w:val="0"/>
        <w:keepLines w:val="0"/>
        <w:widowControl/>
        <w:suppressLineNumbers w:val="0"/>
      </w:pPr>
      <w:r>
        <w:t>15. Contact Information</w:t>
      </w:r>
    </w:p>
    <w:p w14:paraId="3B94D81F">
      <w:pPr>
        <w:pStyle w:val="12"/>
        <w:keepNext w:val="0"/>
        <w:keepLines w:val="0"/>
        <w:widowControl/>
        <w:suppressLineNumbers w:val="0"/>
      </w:pPr>
      <w:r>
        <w:t>For questions, requests, or complaints regarding this Privacy Policy or data practices, please contact:</w:t>
      </w:r>
    </w:p>
    <w:p w14:paraId="1A881C70">
      <w:pPr>
        <w:pStyle w:val="12"/>
        <w:keepNext w:val="0"/>
        <w:keepLines w:val="0"/>
        <w:widowControl/>
        <w:suppressLineNumbers w:val="0"/>
      </w:pPr>
      <w:r>
        <w:rPr>
          <w:rStyle w:val="13"/>
        </w:rPr>
        <w:t>Skicom Limited (SkiShop)</w:t>
      </w:r>
      <w:r>
        <w:br w:type="textWrapping"/>
      </w:r>
      <w:r>
        <w:t xml:space="preserve">Email: </w:t>
      </w:r>
      <w:r>
        <w:fldChar w:fldCharType="begin"/>
      </w:r>
      <w:r>
        <w:instrText xml:space="preserve"> HYPERLINK "mailto:contact@skicomltd.com" </w:instrText>
      </w:r>
      <w:r>
        <w:fldChar w:fldCharType="separate"/>
      </w:r>
      <w:r>
        <w:rPr>
          <w:rStyle w:val="11"/>
        </w:rPr>
        <w:t>contact@skicomltd.com</w:t>
      </w:r>
      <w:r>
        <w:fldChar w:fldCharType="end"/>
      </w:r>
      <w:r>
        <w:br w:type="textWrapping"/>
      </w:r>
      <w:r>
        <w:t xml:space="preserve">Website: </w:t>
      </w:r>
      <w:r>
        <w:fldChar w:fldCharType="begin"/>
      </w:r>
      <w:r>
        <w:instrText xml:space="preserve"> HYPERLINK "http://www.skicomltd.com/" </w:instrText>
      </w:r>
      <w:r>
        <w:fldChar w:fldCharType="separate"/>
      </w:r>
      <w:r>
        <w:rPr>
          <w:rStyle w:val="11"/>
        </w:rPr>
        <w:t>www.skicomltd.com</w:t>
      </w:r>
      <w:r>
        <w:fldChar w:fldCharType="end"/>
      </w:r>
    </w:p>
    <w:p w14:paraId="6CA2CCB5">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1E04224E">
      <w:pPr>
        <w:pStyle w:val="12"/>
        <w:keepNext w:val="0"/>
        <w:keepLines w:val="0"/>
        <w:widowControl/>
        <w:suppressLineNumbers w:val="0"/>
      </w:pPr>
      <w:r>
        <w:rPr>
          <w:rStyle w:val="13"/>
        </w:rPr>
        <w:t>By using SkiShop, you acknowledge that you have read, understood, and agreed to this Privacy Policy.</w:t>
      </w:r>
    </w:p>
    <w:p w14:paraId="49E97AA1">
      <w:pPr>
        <w:pStyle w:val="2"/>
        <w:rPr>
          <w:rFonts w:hint="default"/>
          <w:sz w:val="40"/>
          <w:szCs w:val="40"/>
          <w:lang w:val="en-US"/>
        </w:rPr>
      </w:pPr>
      <w:bookmarkStart w:id="0" w:name="_GoBack"/>
      <w:bookmarkEnd w:id="0"/>
      <w:r>
        <w:br w:type="textWrapping"/>
      </w:r>
      <w:r>
        <w:rPr>
          <w:sz w:val="40"/>
          <w:szCs w:val="40"/>
        </w:rPr>
        <w:t>SkiCom</w:t>
      </w:r>
      <w:r>
        <w:rPr>
          <w:rFonts w:hint="default"/>
          <w:sz w:val="40"/>
          <w:szCs w:val="40"/>
          <w:lang w:val="en-US"/>
        </w:rPr>
        <w:t xml:space="preserve"> Limited</w:t>
      </w:r>
    </w:p>
    <w:sectPr>
      <w:headerReference r:id="rId5" w:type="first"/>
      <w:footerReference r:id="rId8" w:type="first"/>
      <w:headerReference r:id="rId3" w:type="default"/>
      <w:footerReference r:id="rId6" w:type="default"/>
      <w:headerReference r:id="rId4" w:type="even"/>
      <w:footerReference r:id="rId7" w:type="even"/>
      <w:pgSz w:w="11900" w:h="16840"/>
      <w:pgMar w:top="426" w:right="1800" w:bottom="284"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黑体">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0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Lucida Grande">
    <w:panose1 w:val="020B0600040502020204"/>
    <w:charset w:val="00"/>
    <w:family w:val="auto"/>
    <w:pitch w:val="default"/>
    <w:sig w:usb0="E1000AEF" w:usb1="5000A1FF" w:usb2="00000000" w:usb3="00000000" w:csb0="200001BF" w:csb1="4F010000"/>
  </w:font>
  <w:font w:name="Times New Roman Bold">
    <w:panose1 w:val="02020603050405020304"/>
    <w:charset w:val="00"/>
    <w:family w:val="auto"/>
    <w:pitch w:val="default"/>
    <w:sig w:usb0="E0002AEF" w:usb1="C0007841" w:usb2="00000009" w:usb3="00000000" w:csb0="400001FF" w:csb1="FFFF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A41CF">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7475A">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2FBC3">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F475C">
    <w:pPr>
      <w:pStyle w:val="10"/>
    </w:pPr>
    <w:r>
      <w:pict>
        <v:shape id="PowerPlusWaterMarkObject1" o:spid="_x0000_s2050" o:spt="136" type="#_x0000_t136" style="position:absolute;left:0pt;height:146.25pt;width:438.8pt;mso-position-horizontal:center;mso-position-horizontal-relative:margin;mso-position-vertical:center;mso-position-vertical-relative:margin;rotation:20643840f;z-index:-251656192;mso-width-relative:page;mso-height-relative:page;" fillcolor="#3366FF" filled="t" stroked="f" coordsize="21600,21600">
          <v:path/>
          <v:fill on="t" opacity="20316f" focussize="0,0"/>
          <v:stroke on="f"/>
          <v:imagedata o:title=""/>
          <o:lock v:ext="edit"/>
          <v:textpath on="t" fitshape="t" fitpath="t" trim="f" xscale="f" string="SKICOM" style="font-family:Cambria;font-size:1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91223">
    <w:pPr>
      <w:pStyle w:val="10"/>
    </w:pPr>
    <w:r>
      <w:pict>
        <v:shape id="PowerPlusWaterMarkObject2" o:spid="_x0000_s2051" o:spt="136" type="#_x0000_t136" style="position:absolute;left:0pt;height:146.25pt;width:438.8pt;mso-position-horizontal:center;mso-position-horizontal-relative:margin;mso-position-vertical:center;mso-position-vertical-relative:margin;rotation:20643840f;z-index:-251655168;mso-width-relative:page;mso-height-relative:page;" fillcolor="#3366FF" filled="t" stroked="f" coordsize="21600,21600">
          <v:path/>
          <v:fill on="t" opacity="20316f" focussize="0,0"/>
          <v:stroke on="f"/>
          <v:imagedata o:title=""/>
          <o:lock v:ext="edit"/>
          <v:textpath on="t" fitshape="t" fitpath="t" trim="f" xscale="f" string="SKICOM" style="font-family:Cambria;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C6DCE">
    <w:pPr>
      <w:pStyle w:val="10"/>
    </w:pPr>
    <w:r>
      <w:pict>
        <v:shape id="PowerPlusWaterMarkObject3" o:spid="_x0000_s2049" o:spt="136" type="#_x0000_t136" style="position:absolute;left:0pt;height:146.25pt;width:438.8pt;mso-position-horizontal:center;mso-position-horizontal-relative:margin;mso-position-vertical:center;mso-position-vertical-relative:margin;rotation:20643840f;z-index:-251654144;mso-width-relative:page;mso-height-relative:page;" fillcolor="#3366FF" filled="t" stroked="f" coordsize="21600,21600">
          <v:path/>
          <v:fill on="t" opacity="20316f" focussize="0,0"/>
          <v:stroke on="f"/>
          <v:imagedata o:title=""/>
          <o:lock v:ext="edit"/>
          <v:textpath on="t" fitshape="t" fitpath="t" trim="f" xscale="f" string="SKICOM" style="font-family:Cambria;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EEE2AA"/>
    <w:multiLevelType w:val="singleLevel"/>
    <w:tmpl w:val="FFEEE2A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2"/>
    </o:shapelayout>
  </w:hdrShapeDefaults>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1991"/>
    <w:rsid w:val="0000058C"/>
    <w:rsid w:val="000154C4"/>
    <w:rsid w:val="00023E3E"/>
    <w:rsid w:val="00043AEF"/>
    <w:rsid w:val="00194C86"/>
    <w:rsid w:val="001C3BDA"/>
    <w:rsid w:val="00260217"/>
    <w:rsid w:val="002937A9"/>
    <w:rsid w:val="00332A6D"/>
    <w:rsid w:val="0047187B"/>
    <w:rsid w:val="00574168"/>
    <w:rsid w:val="006D2978"/>
    <w:rsid w:val="008D6A59"/>
    <w:rsid w:val="00977684"/>
    <w:rsid w:val="009A436E"/>
    <w:rsid w:val="00A20761"/>
    <w:rsid w:val="00AB5A0C"/>
    <w:rsid w:val="00AD1991"/>
    <w:rsid w:val="00B57F70"/>
    <w:rsid w:val="00BD7730"/>
    <w:rsid w:val="00C047DB"/>
    <w:rsid w:val="00D820AB"/>
    <w:rsid w:val="00E5756B"/>
    <w:rsid w:val="00FA5208"/>
    <w:rsid w:val="3FBDCE58"/>
    <w:rsid w:val="9FE74747"/>
    <w:rsid w:val="BFFF4A40"/>
    <w:rsid w:val="FFBF11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en-US" w:bidi="ar-SA"/>
    </w:rPr>
  </w:style>
  <w:style w:type="paragraph" w:styleId="2">
    <w:name w:val="heading 1"/>
    <w:basedOn w:val="1"/>
    <w:next w:val="1"/>
    <w:link w:val="20"/>
    <w:qFormat/>
    <w:uiPriority w:val="9"/>
    <w:pPr>
      <w:keepNext/>
      <w:keepLines/>
      <w:spacing w:before="480"/>
      <w:outlineLvl w:val="0"/>
    </w:pPr>
    <w:rPr>
      <w:rFonts w:asciiTheme="majorHAnsi" w:hAnsiTheme="majorHAnsi" w:eastAsiaTheme="majorEastAsia" w:cstheme="majorBidi"/>
      <w:b/>
      <w:bCs/>
      <w:color w:val="345B8A" w:themeColor="accent1" w:themeShade="B5"/>
      <w:sz w:val="32"/>
      <w:szCs w:val="32"/>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17"/>
    <w:semiHidden/>
    <w:unhideWhenUsed/>
    <w:uiPriority w:val="99"/>
    <w:rPr>
      <w:rFonts w:ascii="Lucida Grande" w:hAnsi="Lucida Grande" w:cs="Lucida Grande"/>
      <w:sz w:val="18"/>
      <w:szCs w:val="18"/>
    </w:rPr>
  </w:style>
  <w:style w:type="character" w:styleId="8">
    <w:name w:val="Emphasis"/>
    <w:basedOn w:val="5"/>
    <w:qFormat/>
    <w:uiPriority w:val="20"/>
    <w:rPr>
      <w:i/>
      <w:iCs/>
    </w:rPr>
  </w:style>
  <w:style w:type="paragraph" w:styleId="9">
    <w:name w:val="footer"/>
    <w:basedOn w:val="1"/>
    <w:link w:val="16"/>
    <w:unhideWhenUsed/>
    <w:uiPriority w:val="99"/>
    <w:pPr>
      <w:tabs>
        <w:tab w:val="center" w:pos="4320"/>
        <w:tab w:val="right" w:pos="8640"/>
      </w:tabs>
    </w:pPr>
  </w:style>
  <w:style w:type="paragraph" w:styleId="10">
    <w:name w:val="header"/>
    <w:basedOn w:val="1"/>
    <w:link w:val="15"/>
    <w:unhideWhenUsed/>
    <w:uiPriority w:val="99"/>
    <w:pPr>
      <w:tabs>
        <w:tab w:val="center" w:pos="4320"/>
        <w:tab w:val="right" w:pos="8640"/>
      </w:tabs>
    </w:pPr>
  </w:style>
  <w:style w:type="character" w:styleId="11">
    <w:name w:val="Hyperlink"/>
    <w:basedOn w:val="5"/>
    <w:semiHidden/>
    <w:unhideWhenUsed/>
    <w:uiPriority w:val="99"/>
    <w:rPr>
      <w:color w:val="0000FF"/>
      <w:u w:val="single"/>
    </w:rPr>
  </w:style>
  <w:style w:type="paragraph" w:styleId="12">
    <w:name w:val="Normal (Web)"/>
    <w:basedOn w:val="1"/>
    <w:semiHidden/>
    <w:unhideWhenUsed/>
    <w:uiPriority w:val="99"/>
    <w:pPr>
      <w:spacing w:before="100" w:beforeAutospacing="1" w:after="100" w:afterAutospacing="1"/>
    </w:pPr>
    <w:rPr>
      <w:rFonts w:ascii="Times New Roman" w:hAnsi="Times New Roman" w:cs="Times New Roman"/>
    </w:rPr>
  </w:style>
  <w:style w:type="character" w:styleId="13">
    <w:name w:val="Strong"/>
    <w:basedOn w:val="5"/>
    <w:qFormat/>
    <w:uiPriority w:val="22"/>
    <w:rPr>
      <w:b/>
      <w:bCs/>
    </w:rPr>
  </w:style>
  <w:style w:type="paragraph" w:styleId="14">
    <w:name w:val="Title"/>
    <w:basedOn w:val="1"/>
    <w:next w:val="1"/>
    <w:link w:val="18"/>
    <w:qFormat/>
    <w:uiPriority w:val="10"/>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15">
    <w:name w:val="Header Char"/>
    <w:basedOn w:val="5"/>
    <w:link w:val="10"/>
    <w:uiPriority w:val="99"/>
  </w:style>
  <w:style w:type="character" w:customStyle="1" w:styleId="16">
    <w:name w:val="Footer Char"/>
    <w:basedOn w:val="5"/>
    <w:link w:val="9"/>
    <w:uiPriority w:val="99"/>
  </w:style>
  <w:style w:type="character" w:customStyle="1" w:styleId="17">
    <w:name w:val="Balloon Text Char"/>
    <w:basedOn w:val="5"/>
    <w:link w:val="7"/>
    <w:semiHidden/>
    <w:uiPriority w:val="99"/>
    <w:rPr>
      <w:rFonts w:ascii="Lucida Grande" w:hAnsi="Lucida Grande" w:cs="Lucida Grande"/>
      <w:sz w:val="18"/>
      <w:szCs w:val="18"/>
    </w:rPr>
  </w:style>
  <w:style w:type="character" w:customStyle="1" w:styleId="18">
    <w:name w:val="Title Char"/>
    <w:basedOn w:val="5"/>
    <w:link w:val="1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9">
    <w:name w:val="Intense Emphasis"/>
    <w:basedOn w:val="5"/>
    <w:qFormat/>
    <w:uiPriority w:val="21"/>
    <w:rPr>
      <w:b/>
      <w:bCs/>
      <w:i/>
      <w:iCs/>
      <w:color w:val="4F81BD" w:themeColor="accent1"/>
      <w14:textFill>
        <w14:solidFill>
          <w14:schemeClr w14:val="accent1"/>
        </w14:solidFill>
      </w14:textFill>
    </w:rPr>
  </w:style>
  <w:style w:type="character" w:customStyle="1" w:styleId="20">
    <w:name w:val="Heading 1 Char"/>
    <w:basedOn w:val="5"/>
    <w:link w:val="2"/>
    <w:uiPriority w:val="9"/>
    <w:rPr>
      <w:rFonts w:asciiTheme="majorHAnsi" w:hAnsiTheme="majorHAnsi" w:eastAsiaTheme="majorEastAsia" w:cstheme="majorBidi"/>
      <w:b/>
      <w:bCs/>
      <w:color w:val="345B8A" w:themeColor="accent1" w:themeShade="B5"/>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Info spid="_x0000_s2051"/>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63</Words>
  <Characters>360</Characters>
  <Lines>3</Lines>
  <Paragraphs>1</Paragraphs>
  <TotalTime>14</TotalTime>
  <ScaleCrop>false</ScaleCrop>
  <LinksUpToDate>false</LinksUpToDate>
  <CharactersWithSpaces>422</CharactersWithSpaces>
  <Application>WPS Office_6.10.1.8203_F1E327BC-269C-435d-A152-05C5408002CA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2023-12-27T12:57:00Z</dcterms:created>
  <dc:creator>Sean Lawson</dc:creator>
  <cp:lastModifiedBy>Sean Lawson</cp:lastModifiedBy>
  <dcterms:modified xsi:type="dcterms:W3CDTF">2025-12-24T09:56:48Z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1033-6.10.1.8203</vt:lpwstr>
  </property>
  <property fmtid="{D5CDD505-2E9C-101B-9397-08002B2CF9AE}" pid="3" name="ICV">
    <vt:lpwstr>10E53ADC1B0293BE63286168C6FAB574_42</vt:lpwstr>
  </property>
</Properties>
</file>