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550E" w:rsidRPr="00EB01A1" w:rsidRDefault="00FD550E" w:rsidP="00FD550E">
      <w:pPr>
        <w:ind w:left="-990"/>
        <w:jc w:val="center"/>
        <w:rPr>
          <w:rFonts w:ascii="Footlight MT Light" w:hAnsi="Footlight MT Light"/>
          <w:b/>
          <w:u w:val="single"/>
        </w:rPr>
      </w:pPr>
    </w:p>
    <w:p w:rsidR="00FD550E" w:rsidRPr="00EB01A1" w:rsidRDefault="00FD550E" w:rsidP="00FD550E">
      <w:pPr>
        <w:ind w:left="-990"/>
        <w:jc w:val="center"/>
        <w:rPr>
          <w:rFonts w:ascii="Footlight MT Light" w:hAnsi="Footlight MT Light"/>
          <w:b/>
          <w:u w:val="single"/>
        </w:rPr>
      </w:pPr>
    </w:p>
    <w:p w:rsidR="00FD550E" w:rsidRPr="00EB01A1" w:rsidRDefault="00FD550E" w:rsidP="00FD550E">
      <w:pPr>
        <w:jc w:val="center"/>
        <w:rPr>
          <w:rFonts w:ascii="Footlight MT Light" w:hAnsi="Footlight MT Light"/>
          <w:b/>
          <w:sz w:val="32"/>
          <w:szCs w:val="32"/>
        </w:rPr>
      </w:pPr>
    </w:p>
    <w:p w:rsidR="00FD550E" w:rsidRPr="00EB01A1" w:rsidRDefault="00FD550E" w:rsidP="00FD550E">
      <w:pPr>
        <w:jc w:val="center"/>
        <w:rPr>
          <w:rFonts w:ascii="Footlight MT Light" w:hAnsi="Footlight MT Light"/>
          <w:b/>
          <w:sz w:val="32"/>
          <w:szCs w:val="32"/>
        </w:rPr>
      </w:pPr>
    </w:p>
    <w:p w:rsidR="00FD550E" w:rsidRPr="00EB01A1" w:rsidRDefault="00FD550E" w:rsidP="00FD550E">
      <w:pPr>
        <w:jc w:val="center"/>
        <w:rPr>
          <w:rFonts w:ascii="Footlight MT Light" w:hAnsi="Footlight MT Light"/>
        </w:rPr>
      </w:pPr>
    </w:p>
    <w:p w:rsidR="00FD550E" w:rsidRPr="00EB01A1" w:rsidRDefault="00FD550E" w:rsidP="00FD550E">
      <w:pPr>
        <w:jc w:val="center"/>
        <w:rPr>
          <w:rFonts w:ascii="Footlight MT Light" w:hAnsi="Footlight MT Light"/>
          <w:b/>
          <w:sz w:val="32"/>
          <w:szCs w:val="32"/>
        </w:rPr>
      </w:pPr>
    </w:p>
    <w:p w:rsidR="00FD550E" w:rsidRPr="00EB01A1" w:rsidRDefault="00FD550E" w:rsidP="00FD550E">
      <w:pPr>
        <w:jc w:val="center"/>
        <w:rPr>
          <w:rFonts w:ascii="Footlight MT Light" w:hAnsi="Footlight MT Light"/>
          <w:b/>
          <w:sz w:val="32"/>
          <w:szCs w:val="32"/>
        </w:rPr>
      </w:pPr>
    </w:p>
    <w:p w:rsidR="00FD550E" w:rsidRPr="00EB01A1" w:rsidRDefault="00FD550E" w:rsidP="00FD550E">
      <w:pPr>
        <w:jc w:val="center"/>
        <w:rPr>
          <w:rFonts w:ascii="Footlight MT Light" w:hAnsi="Footlight MT Light"/>
          <w:b/>
          <w:sz w:val="32"/>
          <w:szCs w:val="32"/>
        </w:rPr>
      </w:pPr>
    </w:p>
    <w:p w:rsidR="00FD550E" w:rsidRPr="00EB01A1" w:rsidRDefault="00FD550E" w:rsidP="00FD550E">
      <w:pPr>
        <w:jc w:val="center"/>
        <w:rPr>
          <w:rFonts w:ascii="Footlight MT Light" w:hAnsi="Footlight MT Light"/>
          <w:b/>
          <w:sz w:val="32"/>
          <w:szCs w:val="32"/>
        </w:rPr>
      </w:pPr>
    </w:p>
    <w:p w:rsidR="00FD550E" w:rsidRPr="00CD66D4" w:rsidRDefault="00C8211F" w:rsidP="00FD550E">
      <w:pPr>
        <w:jc w:val="center"/>
        <w:rPr>
          <w:rFonts w:ascii="Footlight MT Light" w:hAnsi="Footlight MT Light"/>
          <w:b/>
          <w:sz w:val="264"/>
          <w:szCs w:val="72"/>
          <w:u w:val="single"/>
        </w:rPr>
      </w:pPr>
      <w:r>
        <w:rPr>
          <w:rFonts w:ascii="Footlight MT Light" w:hAnsi="Footlight MT Light"/>
          <w:b/>
          <w:sz w:val="264"/>
          <w:szCs w:val="72"/>
          <w:u w:val="single"/>
        </w:rPr>
        <w:t>eRoof</w:t>
      </w:r>
    </w:p>
    <w:p w:rsidR="00FD550E" w:rsidRDefault="00FD550E" w:rsidP="00FD550E">
      <w:pPr>
        <w:jc w:val="center"/>
        <w:rPr>
          <w:rFonts w:ascii="Footlight MT Light" w:hAnsi="Footlight MT Light"/>
          <w:b/>
          <w:sz w:val="42"/>
          <w:szCs w:val="72"/>
        </w:rPr>
      </w:pPr>
    </w:p>
    <w:p w:rsidR="00FD550E" w:rsidRDefault="00FD550E" w:rsidP="00FD550E">
      <w:pPr>
        <w:jc w:val="center"/>
        <w:rPr>
          <w:rFonts w:ascii="Footlight MT Light" w:hAnsi="Footlight MT Light"/>
          <w:b/>
          <w:sz w:val="42"/>
          <w:szCs w:val="72"/>
        </w:rPr>
      </w:pPr>
    </w:p>
    <w:p w:rsidR="00FD550E" w:rsidRDefault="00BC4FD4" w:rsidP="00FD550E">
      <w:pPr>
        <w:jc w:val="center"/>
        <w:rPr>
          <w:rFonts w:ascii="Footlight MT Light" w:hAnsi="Footlight MT Light"/>
          <w:b/>
          <w:sz w:val="72"/>
          <w:szCs w:val="72"/>
        </w:rPr>
      </w:pPr>
      <w:r>
        <w:rPr>
          <w:rFonts w:ascii="Footlight MT Light" w:hAnsi="Footlight MT Light"/>
          <w:b/>
          <w:sz w:val="72"/>
          <w:szCs w:val="72"/>
        </w:rPr>
        <w:t>Software Design</w:t>
      </w:r>
    </w:p>
    <w:p w:rsidR="00FD550E" w:rsidRPr="00EB01A1" w:rsidRDefault="00FD550E" w:rsidP="00FD550E">
      <w:pPr>
        <w:jc w:val="center"/>
        <w:rPr>
          <w:rFonts w:ascii="Footlight MT Light" w:hAnsi="Footlight MT Light"/>
          <w:b/>
          <w:sz w:val="72"/>
          <w:szCs w:val="72"/>
        </w:rPr>
      </w:pPr>
    </w:p>
    <w:p w:rsidR="00FD550E" w:rsidRPr="00CD66D4" w:rsidRDefault="00843F58" w:rsidP="00FD550E">
      <w:pPr>
        <w:jc w:val="center"/>
        <w:rPr>
          <w:rFonts w:ascii="Footlight MT Light" w:hAnsi="Footlight MT Light"/>
          <w:sz w:val="38"/>
          <w:szCs w:val="72"/>
        </w:rPr>
      </w:pPr>
      <w:r>
        <w:rPr>
          <w:rFonts w:ascii="Footlight MT Light" w:hAnsi="Footlight MT Light"/>
          <w:sz w:val="38"/>
          <w:szCs w:val="72"/>
        </w:rPr>
        <w:t>May, 2010</w:t>
      </w:r>
    </w:p>
    <w:p w:rsidR="00FD550E" w:rsidRPr="00EB01A1" w:rsidRDefault="00FD550E" w:rsidP="00FD550E">
      <w:pPr>
        <w:rPr>
          <w:rFonts w:ascii="Footlight MT Light" w:hAnsi="Footlight MT Light"/>
          <w:b/>
          <w:sz w:val="48"/>
          <w:szCs w:val="48"/>
        </w:rPr>
      </w:pPr>
    </w:p>
    <w:p w:rsidR="00FD550E" w:rsidRPr="00EB01A1" w:rsidRDefault="00FD550E" w:rsidP="00FD550E">
      <w:pPr>
        <w:jc w:val="center"/>
        <w:rPr>
          <w:rFonts w:ascii="Footlight MT Light" w:hAnsi="Footlight MT Light"/>
          <w:b/>
          <w:sz w:val="48"/>
          <w:szCs w:val="48"/>
        </w:rPr>
      </w:pPr>
    </w:p>
    <w:p w:rsidR="00FD550E" w:rsidRPr="00EB01A1" w:rsidRDefault="00FD550E" w:rsidP="00FD550E">
      <w:pPr>
        <w:jc w:val="center"/>
        <w:rPr>
          <w:rFonts w:ascii="Footlight MT Light" w:hAnsi="Footlight MT Light"/>
          <w:b/>
          <w:sz w:val="40"/>
          <w:szCs w:val="40"/>
        </w:rPr>
      </w:pPr>
      <w:r w:rsidRPr="00EB01A1">
        <w:rPr>
          <w:rFonts w:ascii="Footlight MT Light" w:hAnsi="Footlight MT Light"/>
          <w:b/>
          <w:sz w:val="40"/>
          <w:szCs w:val="40"/>
        </w:rPr>
        <w:br w:type="page"/>
      </w:r>
    </w:p>
    <w:p w:rsidR="00FD550E" w:rsidRDefault="00FD550E" w:rsidP="00FD550E">
      <w:pPr>
        <w:jc w:val="center"/>
        <w:rPr>
          <w:rFonts w:ascii="Footlight MT Light" w:hAnsi="Footlight MT Light"/>
          <w:b/>
          <w:sz w:val="48"/>
          <w:u w:val="single"/>
        </w:rPr>
      </w:pPr>
      <w:r>
        <w:rPr>
          <w:rFonts w:ascii="Footlight MT Light" w:hAnsi="Footlight MT Light"/>
          <w:b/>
          <w:sz w:val="48"/>
          <w:u w:val="single"/>
        </w:rPr>
        <w:lastRenderedPageBreak/>
        <w:t>eRoof Asset Management System</w:t>
      </w:r>
    </w:p>
    <w:p w:rsidR="00FD550E" w:rsidRPr="004B6B7F" w:rsidRDefault="00FD550E" w:rsidP="00FD550E">
      <w:pPr>
        <w:jc w:val="center"/>
        <w:rPr>
          <w:rFonts w:ascii="Footlight MT Light" w:hAnsi="Footlight MT Light"/>
          <w:sz w:val="36"/>
        </w:rPr>
      </w:pPr>
      <w:r w:rsidRPr="004B6B7F">
        <w:rPr>
          <w:rFonts w:ascii="Footlight MT Light" w:hAnsi="Footlight MT Light"/>
          <w:sz w:val="36"/>
        </w:rPr>
        <w:t>TABLE OF CONTENTS</w:t>
      </w:r>
    </w:p>
    <w:p w:rsidR="00FD550E" w:rsidRPr="00EB01A1" w:rsidRDefault="00FD550E" w:rsidP="00FD550E">
      <w:pPr>
        <w:jc w:val="center"/>
        <w:rPr>
          <w:rFonts w:ascii="Footlight MT Light" w:hAnsi="Footlight MT Light"/>
          <w:sz w:val="32"/>
          <w:szCs w:val="32"/>
        </w:rPr>
      </w:pPr>
    </w:p>
    <w:p w:rsidR="00FA464D" w:rsidRDefault="00D53B25">
      <w:pPr>
        <w:pStyle w:val="TOC1"/>
        <w:rPr>
          <w:rFonts w:asciiTheme="minorHAnsi" w:eastAsiaTheme="minorEastAsia" w:hAnsiTheme="minorHAnsi" w:cstheme="minorBidi"/>
          <w:b w:val="0"/>
          <w:noProof/>
          <w:sz w:val="22"/>
          <w:szCs w:val="22"/>
          <w:lang w:val="en-CA" w:eastAsia="en-CA"/>
        </w:rPr>
      </w:pPr>
      <w:r w:rsidRPr="00D53B25">
        <w:rPr>
          <w:rFonts w:ascii="Footlight MT Light" w:hAnsi="Footlight MT Light"/>
          <w:sz w:val="32"/>
          <w:u w:val="single"/>
        </w:rPr>
        <w:fldChar w:fldCharType="begin"/>
      </w:r>
      <w:r w:rsidR="00FD550E" w:rsidRPr="00EB01A1">
        <w:rPr>
          <w:rFonts w:ascii="Footlight MT Light" w:hAnsi="Footlight MT Light"/>
          <w:sz w:val="32"/>
          <w:u w:val="single"/>
        </w:rPr>
        <w:instrText xml:space="preserve"> TOC \o "1-3" \u </w:instrText>
      </w:r>
      <w:r w:rsidRPr="00D53B25">
        <w:rPr>
          <w:rFonts w:ascii="Footlight MT Light" w:hAnsi="Footlight MT Light"/>
          <w:sz w:val="32"/>
          <w:u w:val="single"/>
        </w:rPr>
        <w:fldChar w:fldCharType="separate"/>
      </w:r>
      <w:r w:rsidR="00FA464D" w:rsidRPr="00CC2FFF">
        <w:rPr>
          <w:rFonts w:ascii="Footlight MT Light" w:hAnsi="Footlight MT Light"/>
          <w:noProof/>
        </w:rPr>
        <w:t>1</w:t>
      </w:r>
      <w:r w:rsidR="00FA464D">
        <w:rPr>
          <w:rFonts w:asciiTheme="minorHAnsi" w:eastAsiaTheme="minorEastAsia" w:hAnsiTheme="minorHAnsi" w:cstheme="minorBidi"/>
          <w:b w:val="0"/>
          <w:noProof/>
          <w:sz w:val="22"/>
          <w:szCs w:val="22"/>
          <w:lang w:val="en-CA" w:eastAsia="en-CA"/>
        </w:rPr>
        <w:tab/>
      </w:r>
      <w:r w:rsidR="00FA464D" w:rsidRPr="00CC2FFF">
        <w:rPr>
          <w:rFonts w:ascii="Footlight MT Light" w:hAnsi="Footlight MT Light"/>
          <w:noProof/>
        </w:rPr>
        <w:t>Introduction</w:t>
      </w:r>
      <w:r w:rsidR="00FA464D">
        <w:rPr>
          <w:noProof/>
        </w:rPr>
        <w:tab/>
      </w:r>
      <w:r>
        <w:rPr>
          <w:noProof/>
        </w:rPr>
        <w:fldChar w:fldCharType="begin"/>
      </w:r>
      <w:r w:rsidR="00FA464D">
        <w:rPr>
          <w:noProof/>
        </w:rPr>
        <w:instrText xml:space="preserve"> PAGEREF _Toc262987211 \h </w:instrText>
      </w:r>
      <w:r>
        <w:rPr>
          <w:noProof/>
        </w:rPr>
      </w:r>
      <w:r>
        <w:rPr>
          <w:noProof/>
        </w:rPr>
        <w:fldChar w:fldCharType="separate"/>
      </w:r>
      <w:r w:rsidR="00691F9D">
        <w:rPr>
          <w:noProof/>
        </w:rPr>
        <w:t>4</w:t>
      </w:r>
      <w:r>
        <w:rPr>
          <w:noProof/>
        </w:rPr>
        <w:fldChar w:fldCharType="end"/>
      </w:r>
    </w:p>
    <w:p w:rsidR="00FA464D" w:rsidRDefault="00FA464D">
      <w:pPr>
        <w:pStyle w:val="TOC2"/>
        <w:rPr>
          <w:rFonts w:asciiTheme="minorHAnsi" w:eastAsiaTheme="minorEastAsia" w:hAnsiTheme="minorHAnsi" w:cstheme="minorBidi"/>
          <w:sz w:val="22"/>
          <w:szCs w:val="22"/>
          <w:lang w:val="en-CA" w:eastAsia="en-CA"/>
        </w:rPr>
      </w:pPr>
      <w:r>
        <w:t>1.1</w:t>
      </w:r>
      <w:r>
        <w:rPr>
          <w:rFonts w:asciiTheme="minorHAnsi" w:eastAsiaTheme="minorEastAsia" w:hAnsiTheme="minorHAnsi" w:cstheme="minorBidi"/>
          <w:sz w:val="22"/>
          <w:szCs w:val="22"/>
          <w:lang w:val="en-CA" w:eastAsia="en-CA"/>
        </w:rPr>
        <w:tab/>
      </w:r>
      <w:r>
        <w:t>Business objectives</w:t>
      </w:r>
      <w:r>
        <w:tab/>
      </w:r>
      <w:r w:rsidR="00D53B25">
        <w:fldChar w:fldCharType="begin"/>
      </w:r>
      <w:r>
        <w:instrText xml:space="preserve"> PAGEREF _Toc262987212 \h </w:instrText>
      </w:r>
      <w:r w:rsidR="00D53B25">
        <w:fldChar w:fldCharType="separate"/>
      </w:r>
      <w:r w:rsidR="00691F9D">
        <w:rPr>
          <w:b/>
          <w:bCs/>
        </w:rPr>
        <w:t>Error! Bookmark not defined.</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1.2</w:t>
      </w:r>
      <w:r>
        <w:rPr>
          <w:rFonts w:asciiTheme="minorHAnsi" w:eastAsiaTheme="minorEastAsia" w:hAnsiTheme="minorHAnsi" w:cstheme="minorBidi"/>
          <w:sz w:val="22"/>
          <w:szCs w:val="22"/>
          <w:lang w:val="en-CA" w:eastAsia="en-CA"/>
        </w:rPr>
        <w:tab/>
      </w:r>
      <w:r>
        <w:t>Menu</w:t>
      </w:r>
      <w:r>
        <w:tab/>
      </w:r>
      <w:r w:rsidR="00D53B25">
        <w:fldChar w:fldCharType="begin"/>
      </w:r>
      <w:r>
        <w:instrText xml:space="preserve"> PAGEREF _Toc262987213 \h </w:instrText>
      </w:r>
      <w:r w:rsidR="00D53B25">
        <w:fldChar w:fldCharType="separate"/>
      </w:r>
      <w:r w:rsidR="00691F9D">
        <w:t>4</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1.3</w:t>
      </w:r>
      <w:r>
        <w:rPr>
          <w:rFonts w:asciiTheme="minorHAnsi" w:eastAsiaTheme="minorEastAsia" w:hAnsiTheme="minorHAnsi" w:cstheme="minorBidi"/>
          <w:sz w:val="22"/>
          <w:szCs w:val="22"/>
          <w:lang w:val="en-CA" w:eastAsia="en-CA"/>
        </w:rPr>
        <w:tab/>
      </w:r>
      <w:r>
        <w:t>Reports</w:t>
      </w:r>
      <w:r>
        <w:tab/>
      </w:r>
      <w:r w:rsidR="00D53B25">
        <w:fldChar w:fldCharType="begin"/>
      </w:r>
      <w:r>
        <w:instrText xml:space="preserve"> PAGEREF _Toc262987214 \h </w:instrText>
      </w:r>
      <w:r w:rsidR="00D53B25">
        <w:fldChar w:fldCharType="separate"/>
      </w:r>
      <w:r w:rsidR="00691F9D">
        <w:t>4</w:t>
      </w:r>
      <w:r w:rsidR="00D53B25">
        <w:fldChar w:fldCharType="end"/>
      </w:r>
    </w:p>
    <w:p w:rsidR="00FA464D" w:rsidRDefault="00FA464D">
      <w:pPr>
        <w:pStyle w:val="TOC1"/>
        <w:rPr>
          <w:rFonts w:asciiTheme="minorHAnsi" w:eastAsiaTheme="minorEastAsia" w:hAnsiTheme="minorHAnsi" w:cstheme="minorBidi"/>
          <w:b w:val="0"/>
          <w:noProof/>
          <w:sz w:val="22"/>
          <w:szCs w:val="22"/>
          <w:lang w:val="en-CA" w:eastAsia="en-CA"/>
        </w:rPr>
      </w:pPr>
      <w:r w:rsidRPr="00CC2FFF">
        <w:rPr>
          <w:rFonts w:ascii="Footlight MT Light" w:hAnsi="Footlight MT Light"/>
          <w:noProof/>
        </w:rPr>
        <w:t>2</w:t>
      </w:r>
      <w:r>
        <w:rPr>
          <w:rFonts w:asciiTheme="minorHAnsi" w:eastAsiaTheme="minorEastAsia" w:hAnsiTheme="minorHAnsi" w:cstheme="minorBidi"/>
          <w:b w:val="0"/>
          <w:noProof/>
          <w:sz w:val="22"/>
          <w:szCs w:val="22"/>
          <w:lang w:val="en-CA" w:eastAsia="en-CA"/>
        </w:rPr>
        <w:tab/>
      </w:r>
      <w:r w:rsidRPr="00CC2FFF">
        <w:rPr>
          <w:rFonts w:ascii="Footlight MT Light" w:hAnsi="Footlight MT Light"/>
          <w:noProof/>
        </w:rPr>
        <w:t>Admin</w:t>
      </w:r>
      <w:r>
        <w:rPr>
          <w:noProof/>
        </w:rPr>
        <w:tab/>
      </w:r>
      <w:r w:rsidR="00D53B25">
        <w:rPr>
          <w:noProof/>
        </w:rPr>
        <w:fldChar w:fldCharType="begin"/>
      </w:r>
      <w:r>
        <w:rPr>
          <w:noProof/>
        </w:rPr>
        <w:instrText xml:space="preserve"> PAGEREF _Toc262987215 \h </w:instrText>
      </w:r>
      <w:r w:rsidR="00D53B25">
        <w:rPr>
          <w:noProof/>
        </w:rPr>
      </w:r>
      <w:r w:rsidR="00D53B25">
        <w:rPr>
          <w:noProof/>
        </w:rPr>
        <w:fldChar w:fldCharType="separate"/>
      </w:r>
      <w:r w:rsidR="00691F9D">
        <w:rPr>
          <w:noProof/>
        </w:rPr>
        <w:t>5</w:t>
      </w:r>
      <w:r w:rsidR="00D53B25">
        <w:rPr>
          <w:noProof/>
        </w:rPr>
        <w:fldChar w:fldCharType="end"/>
      </w:r>
    </w:p>
    <w:p w:rsidR="00FA464D" w:rsidRDefault="00FA464D">
      <w:pPr>
        <w:pStyle w:val="TOC2"/>
        <w:rPr>
          <w:rFonts w:asciiTheme="minorHAnsi" w:eastAsiaTheme="minorEastAsia" w:hAnsiTheme="minorHAnsi" w:cstheme="minorBidi"/>
          <w:sz w:val="22"/>
          <w:szCs w:val="22"/>
          <w:lang w:val="en-CA" w:eastAsia="en-CA"/>
        </w:rPr>
      </w:pPr>
      <w:r>
        <w:t>2.1</w:t>
      </w:r>
      <w:r>
        <w:rPr>
          <w:rFonts w:asciiTheme="minorHAnsi" w:eastAsiaTheme="minorEastAsia" w:hAnsiTheme="minorHAnsi" w:cstheme="minorBidi"/>
          <w:sz w:val="22"/>
          <w:szCs w:val="22"/>
          <w:lang w:val="en-CA" w:eastAsia="en-CA"/>
        </w:rPr>
        <w:tab/>
      </w:r>
      <w:r>
        <w:t>Business setup</w:t>
      </w:r>
      <w:r>
        <w:tab/>
      </w:r>
      <w:r w:rsidR="00D53B25">
        <w:fldChar w:fldCharType="begin"/>
      </w:r>
      <w:r>
        <w:instrText xml:space="preserve"> PAGEREF _Toc262987216 \h </w:instrText>
      </w:r>
      <w:r w:rsidR="00D53B25">
        <w:fldChar w:fldCharType="separate"/>
      </w:r>
      <w:r w:rsidR="00691F9D">
        <w:t>5</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2.2</w:t>
      </w:r>
      <w:r>
        <w:rPr>
          <w:rFonts w:asciiTheme="minorHAnsi" w:eastAsiaTheme="minorEastAsia" w:hAnsiTheme="minorHAnsi" w:cstheme="minorBidi"/>
          <w:sz w:val="22"/>
          <w:szCs w:val="22"/>
          <w:lang w:val="en-CA" w:eastAsia="en-CA"/>
        </w:rPr>
        <w:tab/>
      </w:r>
      <w:r>
        <w:t>Preferences</w:t>
      </w:r>
      <w:r>
        <w:tab/>
      </w:r>
      <w:r w:rsidR="00D53B25">
        <w:fldChar w:fldCharType="begin"/>
      </w:r>
      <w:r>
        <w:instrText xml:space="preserve"> PAGEREF _Toc262987217 \h </w:instrText>
      </w:r>
      <w:r w:rsidR="00D53B25">
        <w:fldChar w:fldCharType="separate"/>
      </w:r>
      <w:r w:rsidR="00691F9D">
        <w:t>5</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2.3</w:t>
      </w:r>
      <w:r>
        <w:rPr>
          <w:rFonts w:asciiTheme="minorHAnsi" w:eastAsiaTheme="minorEastAsia" w:hAnsiTheme="minorHAnsi" w:cstheme="minorBidi"/>
          <w:sz w:val="22"/>
          <w:szCs w:val="22"/>
          <w:lang w:val="en-CA" w:eastAsia="en-CA"/>
        </w:rPr>
        <w:tab/>
      </w:r>
      <w:r>
        <w:t>Report Library</w:t>
      </w:r>
      <w:r>
        <w:tab/>
      </w:r>
      <w:r w:rsidR="00D53B25">
        <w:fldChar w:fldCharType="begin"/>
      </w:r>
      <w:r>
        <w:instrText xml:space="preserve"> PAGEREF _Toc262987218 \h </w:instrText>
      </w:r>
      <w:r w:rsidR="00D53B25">
        <w:fldChar w:fldCharType="separate"/>
      </w:r>
      <w:r w:rsidR="00691F9D">
        <w:t>5</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2.4</w:t>
      </w:r>
      <w:r>
        <w:rPr>
          <w:rFonts w:asciiTheme="minorHAnsi" w:eastAsiaTheme="minorEastAsia" w:hAnsiTheme="minorHAnsi" w:cstheme="minorBidi"/>
          <w:sz w:val="22"/>
          <w:szCs w:val="22"/>
          <w:lang w:val="en-CA" w:eastAsia="en-CA"/>
        </w:rPr>
        <w:tab/>
      </w:r>
      <w:r>
        <w:t>Database</w:t>
      </w:r>
      <w:r>
        <w:tab/>
      </w:r>
      <w:r w:rsidR="00D53B25">
        <w:fldChar w:fldCharType="begin"/>
      </w:r>
      <w:r>
        <w:instrText xml:space="preserve"> PAGEREF _Toc262987219 \h </w:instrText>
      </w:r>
      <w:r w:rsidR="00D53B25">
        <w:fldChar w:fldCharType="separate"/>
      </w:r>
      <w:r w:rsidR="00691F9D">
        <w:t>6</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2.5</w:t>
      </w:r>
      <w:r>
        <w:rPr>
          <w:rFonts w:asciiTheme="minorHAnsi" w:eastAsiaTheme="minorEastAsia" w:hAnsiTheme="minorHAnsi" w:cstheme="minorBidi"/>
          <w:sz w:val="22"/>
          <w:szCs w:val="22"/>
          <w:lang w:val="en-CA" w:eastAsia="en-CA"/>
        </w:rPr>
        <w:tab/>
      </w:r>
      <w:r>
        <w:t>Roles</w:t>
      </w:r>
      <w:r>
        <w:tab/>
      </w:r>
      <w:r w:rsidR="00D53B25">
        <w:fldChar w:fldCharType="begin"/>
      </w:r>
      <w:r>
        <w:instrText xml:space="preserve"> PAGEREF _Toc262987220 \h </w:instrText>
      </w:r>
      <w:r w:rsidR="00D53B25">
        <w:fldChar w:fldCharType="separate"/>
      </w:r>
      <w:r w:rsidR="00691F9D">
        <w:t>6</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2.6</w:t>
      </w:r>
      <w:r>
        <w:rPr>
          <w:rFonts w:asciiTheme="minorHAnsi" w:eastAsiaTheme="minorEastAsia" w:hAnsiTheme="minorHAnsi" w:cstheme="minorBidi"/>
          <w:sz w:val="22"/>
          <w:szCs w:val="22"/>
          <w:lang w:val="en-CA" w:eastAsia="en-CA"/>
        </w:rPr>
        <w:tab/>
      </w:r>
      <w:r>
        <w:t>Access Rights</w:t>
      </w:r>
      <w:r>
        <w:tab/>
      </w:r>
      <w:r w:rsidR="00D53B25">
        <w:fldChar w:fldCharType="begin"/>
      </w:r>
      <w:r>
        <w:instrText xml:space="preserve"> PAGEREF _Toc262987221 \h </w:instrText>
      </w:r>
      <w:r w:rsidR="00D53B25">
        <w:fldChar w:fldCharType="separate"/>
      </w:r>
      <w:r w:rsidR="00691F9D">
        <w:t>6</w:t>
      </w:r>
      <w:r w:rsidR="00D53B25">
        <w:fldChar w:fldCharType="end"/>
      </w:r>
    </w:p>
    <w:p w:rsidR="00FA464D" w:rsidRDefault="00FA464D">
      <w:pPr>
        <w:pStyle w:val="TOC1"/>
        <w:rPr>
          <w:rFonts w:asciiTheme="minorHAnsi" w:eastAsiaTheme="minorEastAsia" w:hAnsiTheme="minorHAnsi" w:cstheme="minorBidi"/>
          <w:b w:val="0"/>
          <w:noProof/>
          <w:sz w:val="22"/>
          <w:szCs w:val="22"/>
          <w:lang w:val="en-CA" w:eastAsia="en-CA"/>
        </w:rPr>
      </w:pPr>
      <w:r w:rsidRPr="00CC2FFF">
        <w:rPr>
          <w:rFonts w:ascii="Footlight MT Light" w:hAnsi="Footlight MT Light"/>
          <w:noProof/>
        </w:rPr>
        <w:t>3</w:t>
      </w:r>
      <w:r>
        <w:rPr>
          <w:rFonts w:asciiTheme="minorHAnsi" w:eastAsiaTheme="minorEastAsia" w:hAnsiTheme="minorHAnsi" w:cstheme="minorBidi"/>
          <w:b w:val="0"/>
          <w:noProof/>
          <w:sz w:val="22"/>
          <w:szCs w:val="22"/>
          <w:lang w:val="en-CA" w:eastAsia="en-CA"/>
        </w:rPr>
        <w:tab/>
      </w:r>
      <w:r w:rsidRPr="00CC2FFF">
        <w:rPr>
          <w:rFonts w:ascii="Footlight MT Light" w:hAnsi="Footlight MT Light"/>
          <w:noProof/>
        </w:rPr>
        <w:t>Facilities</w:t>
      </w:r>
      <w:r>
        <w:rPr>
          <w:noProof/>
        </w:rPr>
        <w:tab/>
      </w:r>
      <w:r w:rsidR="00D53B25">
        <w:rPr>
          <w:noProof/>
        </w:rPr>
        <w:fldChar w:fldCharType="begin"/>
      </w:r>
      <w:r>
        <w:rPr>
          <w:noProof/>
        </w:rPr>
        <w:instrText xml:space="preserve"> PAGEREF _Toc262987222 \h </w:instrText>
      </w:r>
      <w:r w:rsidR="00D53B25">
        <w:rPr>
          <w:noProof/>
        </w:rPr>
      </w:r>
      <w:r w:rsidR="00D53B25">
        <w:rPr>
          <w:noProof/>
        </w:rPr>
        <w:fldChar w:fldCharType="separate"/>
      </w:r>
      <w:r w:rsidR="00691F9D">
        <w:rPr>
          <w:noProof/>
        </w:rPr>
        <w:t>7</w:t>
      </w:r>
      <w:r w:rsidR="00D53B25">
        <w:rPr>
          <w:noProof/>
        </w:rPr>
        <w:fldChar w:fldCharType="end"/>
      </w:r>
    </w:p>
    <w:p w:rsidR="00FA464D" w:rsidRDefault="00FA464D">
      <w:pPr>
        <w:pStyle w:val="TOC2"/>
        <w:rPr>
          <w:rFonts w:asciiTheme="minorHAnsi" w:eastAsiaTheme="minorEastAsia" w:hAnsiTheme="minorHAnsi" w:cstheme="minorBidi"/>
          <w:sz w:val="22"/>
          <w:szCs w:val="22"/>
          <w:lang w:val="en-CA" w:eastAsia="en-CA"/>
        </w:rPr>
      </w:pPr>
      <w:r w:rsidRPr="00CC2FFF">
        <w:rPr>
          <w:rFonts w:ascii="Footlight MT Light" w:hAnsi="Footlight MT Light"/>
        </w:rPr>
        <w:t>3.1</w:t>
      </w:r>
      <w:r>
        <w:rPr>
          <w:rFonts w:asciiTheme="minorHAnsi" w:eastAsiaTheme="minorEastAsia" w:hAnsiTheme="minorHAnsi" w:cstheme="minorBidi"/>
          <w:sz w:val="22"/>
          <w:szCs w:val="22"/>
          <w:lang w:val="en-CA" w:eastAsia="en-CA"/>
        </w:rPr>
        <w:tab/>
      </w:r>
      <w:r>
        <w:t>Purpose</w:t>
      </w:r>
      <w:r>
        <w:tab/>
      </w:r>
      <w:r w:rsidR="00D53B25">
        <w:fldChar w:fldCharType="begin"/>
      </w:r>
      <w:r>
        <w:instrText xml:space="preserve"> PAGEREF _Toc262987223 \h </w:instrText>
      </w:r>
      <w:r w:rsidR="00D53B25">
        <w:fldChar w:fldCharType="separate"/>
      </w:r>
      <w:r w:rsidR="00691F9D">
        <w:t>7</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3.2</w:t>
      </w:r>
      <w:r>
        <w:rPr>
          <w:rFonts w:asciiTheme="minorHAnsi" w:eastAsiaTheme="minorEastAsia" w:hAnsiTheme="minorHAnsi" w:cstheme="minorBidi"/>
          <w:sz w:val="22"/>
          <w:szCs w:val="22"/>
          <w:lang w:val="en-CA" w:eastAsia="en-CA"/>
        </w:rPr>
        <w:tab/>
      </w:r>
      <w:r>
        <w:t>Design Concepts</w:t>
      </w:r>
      <w:r>
        <w:tab/>
      </w:r>
      <w:r w:rsidR="00D53B25">
        <w:fldChar w:fldCharType="begin"/>
      </w:r>
      <w:r>
        <w:instrText xml:space="preserve"> PAGEREF _Toc262987224 \h </w:instrText>
      </w:r>
      <w:r w:rsidR="00D53B25">
        <w:fldChar w:fldCharType="separate"/>
      </w:r>
      <w:r w:rsidR="00691F9D">
        <w:t>7</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3.3</w:t>
      </w:r>
      <w:r>
        <w:rPr>
          <w:rFonts w:asciiTheme="minorHAnsi" w:eastAsiaTheme="minorEastAsia" w:hAnsiTheme="minorHAnsi" w:cstheme="minorBidi"/>
          <w:sz w:val="22"/>
          <w:szCs w:val="22"/>
          <w:lang w:val="en-CA" w:eastAsia="en-CA"/>
        </w:rPr>
        <w:tab/>
      </w:r>
      <w:r>
        <w:t>Navigation tree</w:t>
      </w:r>
      <w:r>
        <w:tab/>
      </w:r>
      <w:r w:rsidR="00D53B25">
        <w:fldChar w:fldCharType="begin"/>
      </w:r>
      <w:r>
        <w:instrText xml:space="preserve"> PAGEREF _Toc262987225 \h </w:instrText>
      </w:r>
      <w:r w:rsidR="00D53B25">
        <w:fldChar w:fldCharType="separate"/>
      </w:r>
      <w:r w:rsidR="00691F9D">
        <w:t>8</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3.4</w:t>
      </w:r>
      <w:r>
        <w:rPr>
          <w:rFonts w:asciiTheme="minorHAnsi" w:eastAsiaTheme="minorEastAsia" w:hAnsiTheme="minorHAnsi" w:cstheme="minorBidi"/>
          <w:sz w:val="22"/>
          <w:szCs w:val="22"/>
          <w:lang w:val="en-CA" w:eastAsia="en-CA"/>
        </w:rPr>
        <w:tab/>
      </w:r>
      <w:r>
        <w:t>Add procedure</w:t>
      </w:r>
      <w:r>
        <w:tab/>
      </w:r>
      <w:r w:rsidR="00D53B25">
        <w:fldChar w:fldCharType="begin"/>
      </w:r>
      <w:r>
        <w:instrText xml:space="preserve"> PAGEREF _Toc262987226 \h </w:instrText>
      </w:r>
      <w:r w:rsidR="00D53B25">
        <w:fldChar w:fldCharType="separate"/>
      </w:r>
      <w:r w:rsidR="00691F9D">
        <w:t>9</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3.5</w:t>
      </w:r>
      <w:r>
        <w:rPr>
          <w:rFonts w:asciiTheme="minorHAnsi" w:eastAsiaTheme="minorEastAsia" w:hAnsiTheme="minorHAnsi" w:cstheme="minorBidi"/>
          <w:sz w:val="22"/>
          <w:szCs w:val="22"/>
          <w:lang w:val="en-CA" w:eastAsia="en-CA"/>
        </w:rPr>
        <w:tab/>
      </w:r>
      <w:r>
        <w:t>Business Folders</w:t>
      </w:r>
      <w:r>
        <w:tab/>
      </w:r>
      <w:r w:rsidR="00D53B25">
        <w:fldChar w:fldCharType="begin"/>
      </w:r>
      <w:r>
        <w:instrText xml:space="preserve"> PAGEREF _Toc262987227 \h </w:instrText>
      </w:r>
      <w:r w:rsidR="00D53B25">
        <w:fldChar w:fldCharType="separate"/>
      </w:r>
      <w:r w:rsidR="00691F9D">
        <w:t>10</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3.6</w:t>
      </w:r>
      <w:r>
        <w:rPr>
          <w:rFonts w:asciiTheme="minorHAnsi" w:eastAsiaTheme="minorEastAsia" w:hAnsiTheme="minorHAnsi" w:cstheme="minorBidi"/>
          <w:sz w:val="22"/>
          <w:szCs w:val="22"/>
          <w:lang w:val="en-CA" w:eastAsia="en-CA"/>
        </w:rPr>
        <w:tab/>
      </w:r>
      <w:r>
        <w:t>Segment Folders</w:t>
      </w:r>
      <w:r>
        <w:tab/>
      </w:r>
      <w:r w:rsidR="00D53B25">
        <w:fldChar w:fldCharType="begin"/>
      </w:r>
      <w:r>
        <w:instrText xml:space="preserve"> PAGEREF _Toc262987228 \h </w:instrText>
      </w:r>
      <w:r w:rsidR="00D53B25">
        <w:fldChar w:fldCharType="separate"/>
      </w:r>
      <w:r w:rsidR="00691F9D">
        <w:t>11</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3.7</w:t>
      </w:r>
      <w:r>
        <w:rPr>
          <w:rFonts w:asciiTheme="minorHAnsi" w:eastAsiaTheme="minorEastAsia" w:hAnsiTheme="minorHAnsi" w:cstheme="minorBidi"/>
          <w:sz w:val="22"/>
          <w:szCs w:val="22"/>
          <w:lang w:val="en-CA" w:eastAsia="en-CA"/>
        </w:rPr>
        <w:tab/>
      </w:r>
      <w:r>
        <w:t>Client Folders</w:t>
      </w:r>
      <w:r>
        <w:tab/>
      </w:r>
      <w:r w:rsidR="00D53B25">
        <w:fldChar w:fldCharType="begin"/>
      </w:r>
      <w:r>
        <w:instrText xml:space="preserve"> PAGEREF _Toc262987229 \h </w:instrText>
      </w:r>
      <w:r w:rsidR="00D53B25">
        <w:fldChar w:fldCharType="separate"/>
      </w:r>
      <w:r w:rsidR="00691F9D">
        <w:t>12</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3.8</w:t>
      </w:r>
      <w:r>
        <w:rPr>
          <w:rFonts w:asciiTheme="minorHAnsi" w:eastAsiaTheme="minorEastAsia" w:hAnsiTheme="minorHAnsi" w:cstheme="minorBidi"/>
          <w:sz w:val="22"/>
          <w:szCs w:val="22"/>
          <w:lang w:val="en-CA" w:eastAsia="en-CA"/>
        </w:rPr>
        <w:tab/>
      </w:r>
      <w:r>
        <w:t>Facility Folders</w:t>
      </w:r>
      <w:r>
        <w:tab/>
      </w:r>
      <w:r w:rsidR="00D53B25">
        <w:fldChar w:fldCharType="begin"/>
      </w:r>
      <w:r>
        <w:instrText xml:space="preserve"> PAGEREF _Toc262987230 \h </w:instrText>
      </w:r>
      <w:r w:rsidR="00D53B25">
        <w:fldChar w:fldCharType="separate"/>
      </w:r>
      <w:r w:rsidR="00691F9D">
        <w:t>14</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3.9</w:t>
      </w:r>
      <w:r>
        <w:rPr>
          <w:rFonts w:asciiTheme="minorHAnsi" w:eastAsiaTheme="minorEastAsia" w:hAnsiTheme="minorHAnsi" w:cstheme="minorBidi"/>
          <w:sz w:val="22"/>
          <w:szCs w:val="22"/>
          <w:lang w:val="en-CA" w:eastAsia="en-CA"/>
        </w:rPr>
        <w:tab/>
      </w:r>
      <w:r>
        <w:t>Section Folders</w:t>
      </w:r>
      <w:r>
        <w:tab/>
      </w:r>
      <w:r w:rsidR="00D53B25">
        <w:fldChar w:fldCharType="begin"/>
      </w:r>
      <w:r>
        <w:instrText xml:space="preserve"> PAGEREF _Toc262987231 \h </w:instrText>
      </w:r>
      <w:r w:rsidR="00D53B25">
        <w:fldChar w:fldCharType="separate"/>
      </w:r>
      <w:r w:rsidR="00691F9D">
        <w:t>17</w:t>
      </w:r>
      <w:r w:rsidR="00D53B25">
        <w:fldChar w:fldCharType="end"/>
      </w:r>
    </w:p>
    <w:p w:rsidR="00FA464D" w:rsidRDefault="00FA464D">
      <w:pPr>
        <w:pStyle w:val="TOC1"/>
        <w:rPr>
          <w:rFonts w:asciiTheme="minorHAnsi" w:eastAsiaTheme="minorEastAsia" w:hAnsiTheme="minorHAnsi" w:cstheme="minorBidi"/>
          <w:b w:val="0"/>
          <w:noProof/>
          <w:sz w:val="22"/>
          <w:szCs w:val="22"/>
          <w:lang w:val="en-CA" w:eastAsia="en-CA"/>
        </w:rPr>
      </w:pPr>
      <w:r w:rsidRPr="00CC2FFF">
        <w:rPr>
          <w:rFonts w:ascii="Footlight MT Light" w:hAnsi="Footlight MT Light"/>
          <w:noProof/>
        </w:rPr>
        <w:t>4</w:t>
      </w:r>
      <w:r>
        <w:rPr>
          <w:rFonts w:asciiTheme="minorHAnsi" w:eastAsiaTheme="minorEastAsia" w:hAnsiTheme="minorHAnsi" w:cstheme="minorBidi"/>
          <w:b w:val="0"/>
          <w:noProof/>
          <w:sz w:val="22"/>
          <w:szCs w:val="22"/>
          <w:lang w:val="en-CA" w:eastAsia="en-CA"/>
        </w:rPr>
        <w:tab/>
      </w:r>
      <w:r w:rsidRPr="00CC2FFF">
        <w:rPr>
          <w:rFonts w:ascii="Footlight MT Light" w:hAnsi="Footlight MT Light"/>
          <w:noProof/>
        </w:rPr>
        <w:t>Analysis</w:t>
      </w:r>
      <w:r>
        <w:rPr>
          <w:noProof/>
        </w:rPr>
        <w:tab/>
      </w:r>
      <w:r w:rsidR="00D53B25">
        <w:rPr>
          <w:noProof/>
        </w:rPr>
        <w:fldChar w:fldCharType="begin"/>
      </w:r>
      <w:r>
        <w:rPr>
          <w:noProof/>
        </w:rPr>
        <w:instrText xml:space="preserve"> PAGEREF _Toc262987232 \h </w:instrText>
      </w:r>
      <w:r w:rsidR="00D53B25">
        <w:rPr>
          <w:noProof/>
        </w:rPr>
      </w:r>
      <w:r w:rsidR="00D53B25">
        <w:rPr>
          <w:noProof/>
        </w:rPr>
        <w:fldChar w:fldCharType="separate"/>
      </w:r>
      <w:r w:rsidR="00691F9D">
        <w:rPr>
          <w:noProof/>
        </w:rPr>
        <w:t>23</w:t>
      </w:r>
      <w:r w:rsidR="00D53B25">
        <w:rPr>
          <w:noProof/>
        </w:rPr>
        <w:fldChar w:fldCharType="end"/>
      </w:r>
    </w:p>
    <w:p w:rsidR="00FA464D" w:rsidRDefault="00FA464D">
      <w:pPr>
        <w:pStyle w:val="TOC2"/>
        <w:rPr>
          <w:rFonts w:asciiTheme="minorHAnsi" w:eastAsiaTheme="minorEastAsia" w:hAnsiTheme="minorHAnsi" w:cstheme="minorBidi"/>
          <w:sz w:val="22"/>
          <w:szCs w:val="22"/>
          <w:lang w:val="en-CA" w:eastAsia="en-CA"/>
        </w:rPr>
      </w:pPr>
      <w:r>
        <w:t>4.1</w:t>
      </w:r>
      <w:r>
        <w:rPr>
          <w:rFonts w:asciiTheme="minorHAnsi" w:eastAsiaTheme="minorEastAsia" w:hAnsiTheme="minorHAnsi" w:cstheme="minorBidi"/>
          <w:sz w:val="22"/>
          <w:szCs w:val="22"/>
          <w:lang w:val="en-CA" w:eastAsia="en-CA"/>
        </w:rPr>
        <w:tab/>
      </w:r>
      <w:r>
        <w:t>Sections</w:t>
      </w:r>
      <w:r>
        <w:tab/>
      </w:r>
      <w:r w:rsidR="00D53B25">
        <w:fldChar w:fldCharType="begin"/>
      </w:r>
      <w:r>
        <w:instrText xml:space="preserve"> PAGEREF _Toc262987233 \h </w:instrText>
      </w:r>
      <w:r w:rsidR="00D53B25">
        <w:fldChar w:fldCharType="separate"/>
      </w:r>
      <w:r w:rsidR="00691F9D">
        <w:t>23</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4.2</w:t>
      </w:r>
      <w:r>
        <w:rPr>
          <w:rFonts w:asciiTheme="minorHAnsi" w:eastAsiaTheme="minorEastAsia" w:hAnsiTheme="minorHAnsi" w:cstheme="minorBidi"/>
          <w:sz w:val="22"/>
          <w:szCs w:val="22"/>
          <w:lang w:val="en-CA" w:eastAsia="en-CA"/>
        </w:rPr>
        <w:tab/>
      </w:r>
      <w:r>
        <w:t>Systems</w:t>
      </w:r>
      <w:r>
        <w:tab/>
      </w:r>
      <w:r w:rsidR="00D53B25">
        <w:fldChar w:fldCharType="begin"/>
      </w:r>
      <w:r>
        <w:instrText xml:space="preserve"> PAGEREF _Toc262987234 \h </w:instrText>
      </w:r>
      <w:r w:rsidR="00D53B25">
        <w:fldChar w:fldCharType="separate"/>
      </w:r>
      <w:r w:rsidR="00691F9D">
        <w:t>23</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4.3</w:t>
      </w:r>
      <w:r>
        <w:rPr>
          <w:rFonts w:asciiTheme="minorHAnsi" w:eastAsiaTheme="minorEastAsia" w:hAnsiTheme="minorHAnsi" w:cstheme="minorBidi"/>
          <w:sz w:val="22"/>
          <w:szCs w:val="22"/>
          <w:lang w:val="en-CA" w:eastAsia="en-CA"/>
        </w:rPr>
        <w:tab/>
      </w:r>
      <w:r>
        <w:t>Details</w:t>
      </w:r>
      <w:r>
        <w:tab/>
      </w:r>
      <w:r w:rsidR="00D53B25">
        <w:fldChar w:fldCharType="begin"/>
      </w:r>
      <w:r>
        <w:instrText xml:space="preserve"> PAGEREF _Toc262987235 \h </w:instrText>
      </w:r>
      <w:r w:rsidR="00D53B25">
        <w:fldChar w:fldCharType="separate"/>
      </w:r>
      <w:r w:rsidR="00691F9D">
        <w:t>23</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4.4</w:t>
      </w:r>
      <w:r>
        <w:rPr>
          <w:rFonts w:asciiTheme="minorHAnsi" w:eastAsiaTheme="minorEastAsia" w:hAnsiTheme="minorHAnsi" w:cstheme="minorBidi"/>
          <w:sz w:val="22"/>
          <w:szCs w:val="22"/>
          <w:lang w:val="en-CA" w:eastAsia="en-CA"/>
        </w:rPr>
        <w:tab/>
      </w:r>
      <w:r>
        <w:t>Deficiences</w:t>
      </w:r>
      <w:r>
        <w:tab/>
      </w:r>
      <w:r w:rsidR="00D53B25">
        <w:fldChar w:fldCharType="begin"/>
      </w:r>
      <w:r>
        <w:instrText xml:space="preserve"> PAGEREF _Toc262987236 \h </w:instrText>
      </w:r>
      <w:r w:rsidR="00D53B25">
        <w:fldChar w:fldCharType="separate"/>
      </w:r>
      <w:r w:rsidR="00691F9D">
        <w:t>23</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4.5</w:t>
      </w:r>
      <w:r>
        <w:rPr>
          <w:rFonts w:asciiTheme="minorHAnsi" w:eastAsiaTheme="minorEastAsia" w:hAnsiTheme="minorHAnsi" w:cstheme="minorBidi"/>
          <w:sz w:val="22"/>
          <w:szCs w:val="22"/>
          <w:lang w:val="en-CA" w:eastAsia="en-CA"/>
        </w:rPr>
        <w:tab/>
      </w:r>
      <w:r>
        <w:t>Expenditures</w:t>
      </w:r>
      <w:r>
        <w:tab/>
      </w:r>
      <w:r w:rsidR="00D53B25">
        <w:fldChar w:fldCharType="begin"/>
      </w:r>
      <w:r>
        <w:instrText xml:space="preserve"> PAGEREF _Toc262987237 \h </w:instrText>
      </w:r>
      <w:r w:rsidR="00D53B25">
        <w:fldChar w:fldCharType="separate"/>
      </w:r>
      <w:r w:rsidR="00691F9D">
        <w:t>23</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4.6</w:t>
      </w:r>
      <w:r>
        <w:rPr>
          <w:rFonts w:asciiTheme="minorHAnsi" w:eastAsiaTheme="minorEastAsia" w:hAnsiTheme="minorHAnsi" w:cstheme="minorBidi"/>
          <w:sz w:val="22"/>
          <w:szCs w:val="22"/>
          <w:lang w:val="en-CA" w:eastAsia="en-CA"/>
        </w:rPr>
        <w:tab/>
      </w:r>
      <w:r>
        <w:t>Inspections</w:t>
      </w:r>
      <w:r>
        <w:tab/>
      </w:r>
      <w:r w:rsidR="00D53B25">
        <w:fldChar w:fldCharType="begin"/>
      </w:r>
      <w:r>
        <w:instrText xml:space="preserve"> PAGEREF _Toc262987238 \h </w:instrText>
      </w:r>
      <w:r w:rsidR="00D53B25">
        <w:fldChar w:fldCharType="separate"/>
      </w:r>
      <w:r w:rsidR="00691F9D">
        <w:t>23</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4.7</w:t>
      </w:r>
      <w:r>
        <w:rPr>
          <w:rFonts w:asciiTheme="minorHAnsi" w:eastAsiaTheme="minorEastAsia" w:hAnsiTheme="minorHAnsi" w:cstheme="minorBidi"/>
          <w:sz w:val="22"/>
          <w:szCs w:val="22"/>
          <w:lang w:val="en-CA" w:eastAsia="en-CA"/>
        </w:rPr>
        <w:tab/>
      </w:r>
      <w:r>
        <w:t>Action Items</w:t>
      </w:r>
      <w:r>
        <w:tab/>
      </w:r>
      <w:r w:rsidR="00D53B25">
        <w:fldChar w:fldCharType="begin"/>
      </w:r>
      <w:r>
        <w:instrText xml:space="preserve"> PAGEREF _Toc262987239 \h </w:instrText>
      </w:r>
      <w:r w:rsidR="00D53B25">
        <w:fldChar w:fldCharType="separate"/>
      </w:r>
      <w:r w:rsidR="00691F9D">
        <w:t>23</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4.8</w:t>
      </w:r>
      <w:r>
        <w:rPr>
          <w:rFonts w:asciiTheme="minorHAnsi" w:eastAsiaTheme="minorEastAsia" w:hAnsiTheme="minorHAnsi" w:cstheme="minorBidi"/>
          <w:sz w:val="22"/>
          <w:szCs w:val="22"/>
          <w:lang w:val="en-CA" w:eastAsia="en-CA"/>
        </w:rPr>
        <w:tab/>
      </w:r>
      <w:r>
        <w:t>Warranties</w:t>
      </w:r>
      <w:r>
        <w:tab/>
      </w:r>
      <w:r w:rsidR="00D53B25">
        <w:fldChar w:fldCharType="begin"/>
      </w:r>
      <w:r>
        <w:instrText xml:space="preserve"> PAGEREF _Toc262987240 \h </w:instrText>
      </w:r>
      <w:r w:rsidR="00D53B25">
        <w:fldChar w:fldCharType="separate"/>
      </w:r>
      <w:r w:rsidR="00691F9D">
        <w:t>23</w:t>
      </w:r>
      <w:r w:rsidR="00D53B25">
        <w:fldChar w:fldCharType="end"/>
      </w:r>
    </w:p>
    <w:p w:rsidR="00FA464D" w:rsidRDefault="00FA464D">
      <w:pPr>
        <w:pStyle w:val="TOC1"/>
        <w:rPr>
          <w:rFonts w:asciiTheme="minorHAnsi" w:eastAsiaTheme="minorEastAsia" w:hAnsiTheme="minorHAnsi" w:cstheme="minorBidi"/>
          <w:b w:val="0"/>
          <w:noProof/>
          <w:sz w:val="22"/>
          <w:szCs w:val="22"/>
          <w:lang w:val="en-CA" w:eastAsia="en-CA"/>
        </w:rPr>
      </w:pPr>
      <w:r w:rsidRPr="00CC2FFF">
        <w:rPr>
          <w:rFonts w:ascii="Footlight MT Light" w:hAnsi="Footlight MT Light"/>
          <w:noProof/>
        </w:rPr>
        <w:t>5</w:t>
      </w:r>
      <w:r>
        <w:rPr>
          <w:rFonts w:asciiTheme="minorHAnsi" w:eastAsiaTheme="minorEastAsia" w:hAnsiTheme="minorHAnsi" w:cstheme="minorBidi"/>
          <w:b w:val="0"/>
          <w:noProof/>
          <w:sz w:val="22"/>
          <w:szCs w:val="22"/>
          <w:lang w:val="en-CA" w:eastAsia="en-CA"/>
        </w:rPr>
        <w:tab/>
      </w:r>
      <w:r w:rsidRPr="00CC2FFF">
        <w:rPr>
          <w:rFonts w:ascii="Footlight MT Light" w:hAnsi="Footlight MT Light"/>
          <w:noProof/>
        </w:rPr>
        <w:t>Tasks</w:t>
      </w:r>
      <w:r>
        <w:rPr>
          <w:noProof/>
        </w:rPr>
        <w:tab/>
      </w:r>
      <w:r w:rsidR="00D53B25">
        <w:rPr>
          <w:noProof/>
        </w:rPr>
        <w:fldChar w:fldCharType="begin"/>
      </w:r>
      <w:r>
        <w:rPr>
          <w:noProof/>
        </w:rPr>
        <w:instrText xml:space="preserve"> PAGEREF _Toc262987241 \h </w:instrText>
      </w:r>
      <w:r w:rsidR="00D53B25">
        <w:rPr>
          <w:noProof/>
        </w:rPr>
      </w:r>
      <w:r w:rsidR="00D53B25">
        <w:rPr>
          <w:noProof/>
        </w:rPr>
        <w:fldChar w:fldCharType="separate"/>
      </w:r>
      <w:r w:rsidR="00691F9D">
        <w:rPr>
          <w:noProof/>
        </w:rPr>
        <w:t>24</w:t>
      </w:r>
      <w:r w:rsidR="00D53B25">
        <w:rPr>
          <w:noProof/>
        </w:rPr>
        <w:fldChar w:fldCharType="end"/>
      </w:r>
    </w:p>
    <w:p w:rsidR="00FA464D" w:rsidRDefault="00FA464D">
      <w:pPr>
        <w:pStyle w:val="TOC2"/>
        <w:rPr>
          <w:rFonts w:asciiTheme="minorHAnsi" w:eastAsiaTheme="minorEastAsia" w:hAnsiTheme="minorHAnsi" w:cstheme="minorBidi"/>
          <w:sz w:val="22"/>
          <w:szCs w:val="22"/>
          <w:lang w:val="en-CA" w:eastAsia="en-CA"/>
        </w:rPr>
      </w:pPr>
      <w:r>
        <w:t>5.1</w:t>
      </w:r>
      <w:r>
        <w:rPr>
          <w:rFonts w:asciiTheme="minorHAnsi" w:eastAsiaTheme="minorEastAsia" w:hAnsiTheme="minorHAnsi" w:cstheme="minorBidi"/>
          <w:sz w:val="22"/>
          <w:szCs w:val="22"/>
          <w:lang w:val="en-CA" w:eastAsia="en-CA"/>
        </w:rPr>
        <w:tab/>
      </w:r>
      <w:r>
        <w:t>Inspections</w:t>
      </w:r>
      <w:r>
        <w:tab/>
      </w:r>
      <w:r w:rsidR="00D53B25">
        <w:fldChar w:fldCharType="begin"/>
      </w:r>
      <w:r>
        <w:instrText xml:space="preserve"> PAGEREF _Toc262987242 \h </w:instrText>
      </w:r>
      <w:r w:rsidR="00D53B25">
        <w:fldChar w:fldCharType="separate"/>
      </w:r>
      <w:r w:rsidR="00691F9D">
        <w:t>24</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5.2</w:t>
      </w:r>
      <w:r>
        <w:rPr>
          <w:rFonts w:asciiTheme="minorHAnsi" w:eastAsiaTheme="minorEastAsia" w:hAnsiTheme="minorHAnsi" w:cstheme="minorBidi"/>
          <w:sz w:val="22"/>
          <w:szCs w:val="22"/>
          <w:lang w:val="en-CA" w:eastAsia="en-CA"/>
        </w:rPr>
        <w:tab/>
      </w:r>
      <w:r>
        <w:t>Service work</w:t>
      </w:r>
      <w:r>
        <w:tab/>
      </w:r>
      <w:r w:rsidR="00D53B25">
        <w:fldChar w:fldCharType="begin"/>
      </w:r>
      <w:r>
        <w:instrText xml:space="preserve"> PAGEREF _Toc262987243 \h </w:instrText>
      </w:r>
      <w:r w:rsidR="00D53B25">
        <w:fldChar w:fldCharType="separate"/>
      </w:r>
      <w:r w:rsidR="00691F9D">
        <w:t>24</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5.3</w:t>
      </w:r>
      <w:r>
        <w:rPr>
          <w:rFonts w:asciiTheme="minorHAnsi" w:eastAsiaTheme="minorEastAsia" w:hAnsiTheme="minorHAnsi" w:cstheme="minorBidi"/>
          <w:sz w:val="22"/>
          <w:szCs w:val="22"/>
          <w:lang w:val="en-CA" w:eastAsia="en-CA"/>
        </w:rPr>
        <w:tab/>
      </w:r>
      <w:r>
        <w:t>Maintenance</w:t>
      </w:r>
      <w:r>
        <w:tab/>
      </w:r>
      <w:r w:rsidR="00D53B25">
        <w:fldChar w:fldCharType="begin"/>
      </w:r>
      <w:r>
        <w:instrText xml:space="preserve"> PAGEREF _Toc262987244 \h </w:instrText>
      </w:r>
      <w:r w:rsidR="00D53B25">
        <w:fldChar w:fldCharType="separate"/>
      </w:r>
      <w:r w:rsidR="00691F9D">
        <w:t>24</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5.4</w:t>
      </w:r>
      <w:r>
        <w:rPr>
          <w:rFonts w:asciiTheme="minorHAnsi" w:eastAsiaTheme="minorEastAsia" w:hAnsiTheme="minorHAnsi" w:cstheme="minorBidi"/>
          <w:sz w:val="22"/>
          <w:szCs w:val="22"/>
          <w:lang w:val="en-CA" w:eastAsia="en-CA"/>
        </w:rPr>
        <w:tab/>
      </w:r>
      <w:r>
        <w:t>Tendering</w:t>
      </w:r>
      <w:r>
        <w:tab/>
      </w:r>
      <w:r w:rsidR="00D53B25">
        <w:fldChar w:fldCharType="begin"/>
      </w:r>
      <w:r>
        <w:instrText xml:space="preserve"> PAGEREF _Toc262987245 \h </w:instrText>
      </w:r>
      <w:r w:rsidR="00D53B25">
        <w:fldChar w:fldCharType="separate"/>
      </w:r>
      <w:r w:rsidR="00691F9D">
        <w:t>24</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t>5.5</w:t>
      </w:r>
      <w:r>
        <w:rPr>
          <w:rFonts w:asciiTheme="minorHAnsi" w:eastAsiaTheme="minorEastAsia" w:hAnsiTheme="minorHAnsi" w:cstheme="minorBidi"/>
          <w:sz w:val="22"/>
          <w:szCs w:val="22"/>
          <w:lang w:val="en-CA" w:eastAsia="en-CA"/>
        </w:rPr>
        <w:tab/>
      </w:r>
      <w:r>
        <w:t>Project inspections</w:t>
      </w:r>
      <w:r>
        <w:tab/>
      </w:r>
      <w:r w:rsidR="00D53B25">
        <w:fldChar w:fldCharType="begin"/>
      </w:r>
      <w:r>
        <w:instrText xml:space="preserve"> PAGEREF _Toc262987246 \h </w:instrText>
      </w:r>
      <w:r w:rsidR="00D53B25">
        <w:fldChar w:fldCharType="separate"/>
      </w:r>
      <w:r w:rsidR="00691F9D">
        <w:t>24</w:t>
      </w:r>
      <w:r w:rsidR="00D53B25">
        <w:fldChar w:fldCharType="end"/>
      </w:r>
    </w:p>
    <w:p w:rsidR="00FA464D" w:rsidRDefault="00FA464D">
      <w:pPr>
        <w:pStyle w:val="TOC1"/>
        <w:rPr>
          <w:rFonts w:asciiTheme="minorHAnsi" w:eastAsiaTheme="minorEastAsia" w:hAnsiTheme="minorHAnsi" w:cstheme="minorBidi"/>
          <w:b w:val="0"/>
          <w:noProof/>
          <w:sz w:val="22"/>
          <w:szCs w:val="22"/>
          <w:lang w:val="en-CA" w:eastAsia="en-CA"/>
        </w:rPr>
      </w:pPr>
      <w:r w:rsidRPr="00CC2FFF">
        <w:rPr>
          <w:rFonts w:ascii="Footlight MT Light" w:hAnsi="Footlight MT Light"/>
          <w:noProof/>
        </w:rPr>
        <w:t>6</w:t>
      </w:r>
      <w:r>
        <w:rPr>
          <w:rFonts w:asciiTheme="minorHAnsi" w:eastAsiaTheme="minorEastAsia" w:hAnsiTheme="minorHAnsi" w:cstheme="minorBidi"/>
          <w:b w:val="0"/>
          <w:noProof/>
          <w:sz w:val="22"/>
          <w:szCs w:val="22"/>
          <w:lang w:val="en-CA" w:eastAsia="en-CA"/>
        </w:rPr>
        <w:tab/>
      </w:r>
      <w:r w:rsidRPr="00CC2FFF">
        <w:rPr>
          <w:rFonts w:ascii="Footlight MT Light" w:hAnsi="Footlight MT Light"/>
          <w:noProof/>
        </w:rPr>
        <w:t>Technical Notes</w:t>
      </w:r>
      <w:r>
        <w:rPr>
          <w:noProof/>
        </w:rPr>
        <w:tab/>
      </w:r>
      <w:r w:rsidR="00D53B25">
        <w:rPr>
          <w:noProof/>
        </w:rPr>
        <w:fldChar w:fldCharType="begin"/>
      </w:r>
      <w:r>
        <w:rPr>
          <w:noProof/>
        </w:rPr>
        <w:instrText xml:space="preserve"> PAGEREF _Toc262987247 \h </w:instrText>
      </w:r>
      <w:r w:rsidR="00D53B25">
        <w:rPr>
          <w:noProof/>
        </w:rPr>
      </w:r>
      <w:r w:rsidR="00D53B25">
        <w:rPr>
          <w:noProof/>
        </w:rPr>
        <w:fldChar w:fldCharType="separate"/>
      </w:r>
      <w:r w:rsidR="00691F9D">
        <w:rPr>
          <w:noProof/>
        </w:rPr>
        <w:t>25</w:t>
      </w:r>
      <w:r w:rsidR="00D53B25">
        <w:rPr>
          <w:noProof/>
        </w:rPr>
        <w:fldChar w:fldCharType="end"/>
      </w:r>
    </w:p>
    <w:p w:rsidR="00FA464D" w:rsidRDefault="00FA464D">
      <w:pPr>
        <w:pStyle w:val="TOC2"/>
        <w:rPr>
          <w:rFonts w:asciiTheme="minorHAnsi" w:eastAsiaTheme="minorEastAsia" w:hAnsiTheme="minorHAnsi" w:cstheme="minorBidi"/>
          <w:sz w:val="22"/>
          <w:szCs w:val="22"/>
          <w:lang w:val="en-CA" w:eastAsia="en-CA"/>
        </w:rPr>
      </w:pPr>
      <w:r>
        <w:t>6.1</w:t>
      </w:r>
      <w:r>
        <w:rPr>
          <w:rFonts w:asciiTheme="minorHAnsi" w:eastAsiaTheme="minorEastAsia" w:hAnsiTheme="minorHAnsi" w:cstheme="minorBidi"/>
          <w:sz w:val="22"/>
          <w:szCs w:val="22"/>
          <w:lang w:val="en-CA" w:eastAsia="en-CA"/>
        </w:rPr>
        <w:tab/>
      </w:r>
      <w:r>
        <w:t>Location markers</w:t>
      </w:r>
      <w:r>
        <w:tab/>
      </w:r>
      <w:r w:rsidR="00D53B25">
        <w:fldChar w:fldCharType="begin"/>
      </w:r>
      <w:r>
        <w:instrText xml:space="preserve"> PAGEREF _Toc262987248 \h </w:instrText>
      </w:r>
      <w:r w:rsidR="00D53B25">
        <w:fldChar w:fldCharType="separate"/>
      </w:r>
      <w:r w:rsidR="00691F9D">
        <w:t>26</w:t>
      </w:r>
      <w:r w:rsidR="00D53B25">
        <w:fldChar w:fldCharType="end"/>
      </w:r>
    </w:p>
    <w:p w:rsidR="00FA464D" w:rsidRDefault="00FA464D">
      <w:pPr>
        <w:pStyle w:val="TOC2"/>
        <w:rPr>
          <w:rFonts w:asciiTheme="minorHAnsi" w:eastAsiaTheme="minorEastAsia" w:hAnsiTheme="minorHAnsi" w:cstheme="minorBidi"/>
          <w:sz w:val="22"/>
          <w:szCs w:val="22"/>
          <w:lang w:val="en-CA" w:eastAsia="en-CA"/>
        </w:rPr>
      </w:pPr>
      <w:r>
        <w:lastRenderedPageBreak/>
        <w:t>6.2</w:t>
      </w:r>
      <w:r>
        <w:rPr>
          <w:rFonts w:asciiTheme="minorHAnsi" w:eastAsiaTheme="minorEastAsia" w:hAnsiTheme="minorHAnsi" w:cstheme="minorBidi"/>
          <w:sz w:val="22"/>
          <w:szCs w:val="22"/>
          <w:lang w:val="en-CA" w:eastAsia="en-CA"/>
        </w:rPr>
        <w:tab/>
      </w:r>
      <w:r>
        <w:t>Photo display component</w:t>
      </w:r>
      <w:r>
        <w:tab/>
      </w:r>
      <w:r w:rsidR="00D53B25">
        <w:fldChar w:fldCharType="begin"/>
      </w:r>
      <w:r>
        <w:instrText xml:space="preserve"> PAGEREF _Toc262987249 \h </w:instrText>
      </w:r>
      <w:r w:rsidR="00D53B25">
        <w:fldChar w:fldCharType="separate"/>
      </w:r>
      <w:r w:rsidR="00691F9D">
        <w:t>26</w:t>
      </w:r>
      <w:r w:rsidR="00D53B25">
        <w:fldChar w:fldCharType="end"/>
      </w:r>
    </w:p>
    <w:p w:rsidR="004127FB" w:rsidRDefault="00D53B25" w:rsidP="004127FB">
      <w:pPr>
        <w:pStyle w:val="Heading1"/>
        <w:numPr>
          <w:ilvl w:val="0"/>
          <w:numId w:val="0"/>
        </w:numPr>
        <w:ind w:left="432" w:hanging="432"/>
        <w:rPr>
          <w:b w:val="0"/>
          <w:bCs w:val="0"/>
        </w:rPr>
      </w:pPr>
      <w:r w:rsidRPr="00EB01A1">
        <w:rPr>
          <w:rFonts w:ascii="Footlight MT Light" w:hAnsi="Footlight MT Light"/>
          <w:u w:val="single"/>
        </w:rPr>
        <w:fldChar w:fldCharType="end"/>
      </w:r>
      <w:bookmarkStart w:id="0" w:name="_Toc262987211"/>
    </w:p>
    <w:p w:rsidR="004127FB" w:rsidRDefault="004127FB">
      <w:pPr>
        <w:spacing w:after="200" w:line="276" w:lineRule="auto"/>
        <w:rPr>
          <w:rFonts w:ascii="Footlight MT Light" w:hAnsi="Footlight MT Light" w:cs="Arial"/>
          <w:b/>
          <w:bCs/>
          <w:kern w:val="32"/>
          <w:sz w:val="32"/>
          <w:szCs w:val="32"/>
        </w:rPr>
      </w:pPr>
      <w:r>
        <w:rPr>
          <w:rFonts w:ascii="Footlight MT Light" w:hAnsi="Footlight MT Light"/>
        </w:rPr>
        <w:br w:type="page"/>
      </w:r>
    </w:p>
    <w:p w:rsidR="004348CF" w:rsidRPr="00371170" w:rsidRDefault="00133DDE" w:rsidP="004127FB">
      <w:pPr>
        <w:pStyle w:val="Heading1"/>
        <w:rPr>
          <w:rFonts w:ascii="Footlight MT Light" w:hAnsi="Footlight MT Light"/>
          <w:u w:val="single"/>
        </w:rPr>
      </w:pPr>
      <w:r w:rsidRPr="004127FB">
        <w:rPr>
          <w:rFonts w:ascii="Footlight MT Light" w:hAnsi="Footlight MT Light"/>
        </w:rPr>
        <w:lastRenderedPageBreak/>
        <w:t>Introducti</w:t>
      </w:r>
      <w:r>
        <w:rPr>
          <w:rFonts w:ascii="Footlight MT Light" w:hAnsi="Footlight MT Light"/>
        </w:rPr>
        <w:t>on</w:t>
      </w:r>
      <w:bookmarkEnd w:id="0"/>
    </w:p>
    <w:p w:rsidR="0005706E" w:rsidRPr="00133DDE" w:rsidRDefault="0005706E" w:rsidP="004127FB"/>
    <w:p w:rsidR="00285636" w:rsidRDefault="00285636" w:rsidP="00285636">
      <w:pPr>
        <w:pStyle w:val="Heading2"/>
      </w:pPr>
      <w:bookmarkStart w:id="1" w:name="_Toc262987213"/>
      <w:r>
        <w:t>Menu</w:t>
      </w:r>
      <w:bookmarkEnd w:id="1"/>
    </w:p>
    <w:p w:rsidR="00285636" w:rsidRDefault="00285636" w:rsidP="00B15BA9"/>
    <w:p w:rsidR="00B15BA9" w:rsidRDefault="00871F23" w:rsidP="00B15BA9">
      <w:r>
        <w:t>There are 5</w:t>
      </w:r>
      <w:r w:rsidR="00B15BA9">
        <w:t xml:space="preserve"> main menus in the eRoof application:</w:t>
      </w:r>
    </w:p>
    <w:p w:rsidR="00B15BA9" w:rsidRDefault="00B15BA9" w:rsidP="00B15BA9"/>
    <w:p w:rsidR="00B15BA9" w:rsidRDefault="00B15BA9" w:rsidP="00B15BA9">
      <w:pPr>
        <w:pStyle w:val="ListParagraph"/>
        <w:numPr>
          <w:ilvl w:val="0"/>
          <w:numId w:val="26"/>
        </w:numPr>
      </w:pPr>
      <w:r w:rsidRPr="00B15BA9">
        <w:rPr>
          <w:b/>
        </w:rPr>
        <w:t>Admin</w:t>
      </w:r>
      <w:r>
        <w:t xml:space="preserve"> – Used by the system administrator to enter business configuration, preferences, roles and permissions, and report definitions.</w:t>
      </w:r>
    </w:p>
    <w:p w:rsidR="00B15BA9" w:rsidRDefault="004348CF" w:rsidP="00B15BA9">
      <w:pPr>
        <w:pStyle w:val="ListParagraph"/>
        <w:numPr>
          <w:ilvl w:val="0"/>
          <w:numId w:val="26"/>
        </w:numPr>
      </w:pPr>
      <w:r w:rsidRPr="00B15BA9">
        <w:rPr>
          <w:b/>
        </w:rPr>
        <w:t>Facilities</w:t>
      </w:r>
      <w:r w:rsidR="00B15BA9">
        <w:t xml:space="preserve"> – Used to view details on specific clients, facilities and roof sections.</w:t>
      </w:r>
    </w:p>
    <w:p w:rsidR="004348CF" w:rsidRDefault="004348CF" w:rsidP="00B15BA9">
      <w:pPr>
        <w:pStyle w:val="ListParagraph"/>
        <w:numPr>
          <w:ilvl w:val="0"/>
          <w:numId w:val="26"/>
        </w:numPr>
      </w:pPr>
      <w:r w:rsidRPr="00B15BA9">
        <w:rPr>
          <w:b/>
        </w:rPr>
        <w:t>Analysis</w:t>
      </w:r>
      <w:r w:rsidR="00B15BA9">
        <w:t xml:space="preserve"> – Used to analyse information across multiple clients and facilities. For example, warranties for all roof sections can be viewed and sorted by date to determine warranties that are about to expire</w:t>
      </w:r>
    </w:p>
    <w:p w:rsidR="00871F23" w:rsidRPr="00871F23" w:rsidRDefault="00871F23" w:rsidP="00B15BA9">
      <w:pPr>
        <w:pStyle w:val="ListParagraph"/>
        <w:numPr>
          <w:ilvl w:val="0"/>
          <w:numId w:val="26"/>
        </w:numPr>
      </w:pPr>
      <w:r w:rsidRPr="00871F23">
        <w:rPr>
          <w:b/>
        </w:rPr>
        <w:t>Financial</w:t>
      </w:r>
      <w:r>
        <w:t xml:space="preserve"> – Used to view and revise financial data – including repair, maintenance and replacement budgets, and 10 year financial plans.</w:t>
      </w:r>
    </w:p>
    <w:p w:rsidR="004348CF" w:rsidRDefault="00180EB6" w:rsidP="00B15BA9">
      <w:pPr>
        <w:pStyle w:val="ListParagraph"/>
        <w:numPr>
          <w:ilvl w:val="0"/>
          <w:numId w:val="26"/>
        </w:numPr>
      </w:pPr>
      <w:r>
        <w:rPr>
          <w:b/>
        </w:rPr>
        <w:t>Tasks</w:t>
      </w:r>
      <w:r>
        <w:t xml:space="preserve"> – Used to execute tasks available to the current </w:t>
      </w:r>
      <w:r w:rsidR="00B15BA9">
        <w:t>user – such as entering inspection data (an inspector), approving invoices (a consulting), or entering payment details (a client).</w:t>
      </w:r>
    </w:p>
    <w:p w:rsidR="00B15BA9" w:rsidRDefault="00B15BA9" w:rsidP="00B15BA9"/>
    <w:p w:rsidR="00B15BA9" w:rsidRDefault="00180EB6" w:rsidP="00B15BA9">
      <w:r>
        <w:t>Details for each of</w:t>
      </w:r>
      <w:r w:rsidR="00B15BA9">
        <w:t xml:space="preserve"> these menus are provided in the following sections.</w:t>
      </w:r>
    </w:p>
    <w:p w:rsidR="00285636" w:rsidRDefault="00285636" w:rsidP="00B15BA9"/>
    <w:p w:rsidR="00285636" w:rsidRDefault="00285636" w:rsidP="00285636">
      <w:pPr>
        <w:pStyle w:val="Heading2"/>
      </w:pPr>
      <w:bookmarkStart w:id="2" w:name="_Toc262987214"/>
      <w:r>
        <w:t>Reports</w:t>
      </w:r>
      <w:bookmarkEnd w:id="2"/>
    </w:p>
    <w:p w:rsidR="00285636" w:rsidRDefault="00285636" w:rsidP="00285636"/>
    <w:p w:rsidR="00285636" w:rsidRPr="00285636" w:rsidRDefault="00285636" w:rsidP="00285636">
      <w:r>
        <w:t>Reports are integrated into the application and available from selected screens.  A printer icon is displayed at the top right of the page when one or more reports are available</w:t>
      </w:r>
    </w:p>
    <w:p w:rsidR="00FD550E" w:rsidRDefault="00FD550E" w:rsidP="00B15BA9">
      <w:pPr>
        <w:pStyle w:val="Heading1"/>
        <w:numPr>
          <w:ilvl w:val="0"/>
          <w:numId w:val="0"/>
        </w:numPr>
        <w:ind w:left="432" w:hanging="432"/>
        <w:rPr>
          <w:rFonts w:ascii="Footlight MT Light" w:hAnsi="Footlight MT Light"/>
        </w:rPr>
      </w:pPr>
    </w:p>
    <w:p w:rsidR="00843F58" w:rsidRPr="00843F58" w:rsidRDefault="00843F58" w:rsidP="00843F58"/>
    <w:p w:rsidR="00B91E6A" w:rsidRDefault="00B91E6A">
      <w:pPr>
        <w:spacing w:after="200" w:line="276" w:lineRule="auto"/>
        <w:rPr>
          <w:rFonts w:ascii="Footlight MT Light" w:hAnsi="Footlight MT Light" w:cs="Arial"/>
          <w:b/>
          <w:bCs/>
          <w:kern w:val="32"/>
          <w:sz w:val="32"/>
          <w:szCs w:val="32"/>
        </w:rPr>
      </w:pPr>
    </w:p>
    <w:p w:rsidR="004348CF" w:rsidRDefault="004348CF">
      <w:pPr>
        <w:spacing w:after="200" w:line="276" w:lineRule="auto"/>
        <w:rPr>
          <w:rFonts w:ascii="Footlight MT Light" w:hAnsi="Footlight MT Light" w:cs="Arial"/>
          <w:b/>
          <w:bCs/>
          <w:kern w:val="32"/>
          <w:sz w:val="32"/>
          <w:szCs w:val="32"/>
        </w:rPr>
      </w:pPr>
      <w:r>
        <w:rPr>
          <w:rFonts w:ascii="Footlight MT Light" w:hAnsi="Footlight MT Light"/>
        </w:rPr>
        <w:br w:type="page"/>
      </w:r>
    </w:p>
    <w:p w:rsidR="00B91E6A" w:rsidRDefault="00B91E6A" w:rsidP="00B91E6A">
      <w:pPr>
        <w:pStyle w:val="Heading1"/>
        <w:rPr>
          <w:rFonts w:ascii="Footlight MT Light" w:hAnsi="Footlight MT Light"/>
        </w:rPr>
      </w:pPr>
      <w:bookmarkStart w:id="3" w:name="_Toc262987215"/>
      <w:r>
        <w:rPr>
          <w:rFonts w:ascii="Footlight MT Light" w:hAnsi="Footlight MT Light"/>
        </w:rPr>
        <w:lastRenderedPageBreak/>
        <w:t>Admin</w:t>
      </w:r>
      <w:bookmarkEnd w:id="3"/>
    </w:p>
    <w:p w:rsidR="00547FA3" w:rsidRDefault="00547FA3" w:rsidP="00547FA3"/>
    <w:p w:rsidR="00180EB6" w:rsidRDefault="004127FB" w:rsidP="00547FA3">
      <w:r>
        <w:t>The Admin menu provides functions us</w:t>
      </w:r>
      <w:r w:rsidR="00180EB6">
        <w:t xml:space="preserve">ed to perform administrative tasks that are available to the current user. </w:t>
      </w:r>
    </w:p>
    <w:p w:rsidR="00180EB6" w:rsidRDefault="00180EB6" w:rsidP="00547FA3"/>
    <w:p w:rsidR="00547FA3" w:rsidRPr="00547FA3" w:rsidRDefault="004127FB" w:rsidP="00547FA3">
      <w:r>
        <w:t xml:space="preserve">There are </w:t>
      </w:r>
      <w:r w:rsidR="00FA464D">
        <w:t>6</w:t>
      </w:r>
      <w:r w:rsidR="00180EB6">
        <w:t xml:space="preserve"> sub-menus, as follows.</w:t>
      </w:r>
    </w:p>
    <w:p w:rsidR="00B91E6A" w:rsidRPr="00B91E6A" w:rsidRDefault="00B91E6A" w:rsidP="00B91E6A"/>
    <w:p w:rsidR="00B91E6A" w:rsidRDefault="00547FA3" w:rsidP="00B91E6A">
      <w:pPr>
        <w:pStyle w:val="Heading2"/>
      </w:pPr>
      <w:bookmarkStart w:id="4" w:name="_Toc262987216"/>
      <w:r>
        <w:t>Business setup</w:t>
      </w:r>
      <w:bookmarkEnd w:id="4"/>
    </w:p>
    <w:p w:rsidR="00547FA3" w:rsidRDefault="00547FA3" w:rsidP="00547FA3"/>
    <w:p w:rsidR="00547FA3" w:rsidRDefault="00547FA3" w:rsidP="00547FA3">
      <w:pPr>
        <w:pStyle w:val="ListParagraph"/>
        <w:numPr>
          <w:ilvl w:val="0"/>
          <w:numId w:val="24"/>
        </w:numPr>
      </w:pPr>
      <w:r>
        <w:t>A form for display and entry of business information</w:t>
      </w:r>
      <w:r w:rsidR="00180EB6">
        <w:t>:</w:t>
      </w:r>
    </w:p>
    <w:p w:rsidR="00547FA3" w:rsidRDefault="00547FA3" w:rsidP="00547FA3">
      <w:pPr>
        <w:pStyle w:val="ListParagraph"/>
        <w:numPr>
          <w:ilvl w:val="1"/>
          <w:numId w:val="24"/>
        </w:numPr>
      </w:pPr>
      <w:r>
        <w:t>Business name</w:t>
      </w:r>
    </w:p>
    <w:p w:rsidR="00547FA3" w:rsidRDefault="00547FA3" w:rsidP="00547FA3">
      <w:pPr>
        <w:pStyle w:val="ListParagraph"/>
        <w:numPr>
          <w:ilvl w:val="1"/>
          <w:numId w:val="24"/>
        </w:numPr>
      </w:pPr>
      <w:r>
        <w:t>Contact</w:t>
      </w:r>
    </w:p>
    <w:p w:rsidR="00547FA3" w:rsidRDefault="00547FA3" w:rsidP="00547FA3">
      <w:pPr>
        <w:pStyle w:val="ListParagraph"/>
        <w:numPr>
          <w:ilvl w:val="1"/>
          <w:numId w:val="24"/>
        </w:numPr>
      </w:pPr>
      <w:r>
        <w:t>Address</w:t>
      </w:r>
    </w:p>
    <w:p w:rsidR="00547FA3" w:rsidRDefault="00547FA3" w:rsidP="00547FA3">
      <w:pPr>
        <w:pStyle w:val="ListParagraph"/>
        <w:numPr>
          <w:ilvl w:val="1"/>
          <w:numId w:val="24"/>
        </w:numPr>
      </w:pPr>
      <w:r>
        <w:t>Phone</w:t>
      </w:r>
    </w:p>
    <w:p w:rsidR="00547FA3" w:rsidRDefault="00547FA3" w:rsidP="00547FA3">
      <w:pPr>
        <w:pStyle w:val="ListParagraph"/>
        <w:numPr>
          <w:ilvl w:val="1"/>
          <w:numId w:val="24"/>
        </w:numPr>
      </w:pPr>
      <w:r>
        <w:t>Logo (image upload)</w:t>
      </w:r>
    </w:p>
    <w:p w:rsidR="00547FA3" w:rsidRDefault="00547FA3" w:rsidP="00547FA3">
      <w:pPr>
        <w:pStyle w:val="ListParagraph"/>
        <w:numPr>
          <w:ilvl w:val="1"/>
          <w:numId w:val="24"/>
        </w:numPr>
      </w:pPr>
      <w:r>
        <w:t>Report heading</w:t>
      </w:r>
    </w:p>
    <w:p w:rsidR="00547FA3" w:rsidRDefault="00547FA3" w:rsidP="00547FA3">
      <w:pPr>
        <w:pStyle w:val="ListParagraph"/>
        <w:numPr>
          <w:ilvl w:val="1"/>
          <w:numId w:val="24"/>
        </w:numPr>
      </w:pPr>
      <w:r>
        <w:t>Report footing</w:t>
      </w:r>
    </w:p>
    <w:p w:rsidR="00180EB6" w:rsidRDefault="00180EB6" w:rsidP="00180EB6">
      <w:pPr>
        <w:pStyle w:val="ListParagraph"/>
        <w:numPr>
          <w:ilvl w:val="0"/>
          <w:numId w:val="24"/>
        </w:numPr>
      </w:pPr>
      <w:r>
        <w:t>Form starts in view mode.  Edit button used to revise.</w:t>
      </w:r>
    </w:p>
    <w:p w:rsidR="00B91E6A" w:rsidRDefault="00B91E6A" w:rsidP="00B91E6A"/>
    <w:p w:rsidR="00547FA3" w:rsidRDefault="00547FA3" w:rsidP="00B91E6A">
      <w:pPr>
        <w:pStyle w:val="Heading2"/>
      </w:pPr>
      <w:bookmarkStart w:id="5" w:name="_Toc262987217"/>
      <w:r>
        <w:t>Preferences</w:t>
      </w:r>
      <w:bookmarkEnd w:id="5"/>
    </w:p>
    <w:p w:rsidR="00547FA3" w:rsidRDefault="004127FB" w:rsidP="00547FA3">
      <w:pPr>
        <w:pStyle w:val="ListParagraph"/>
        <w:numPr>
          <w:ilvl w:val="0"/>
          <w:numId w:val="24"/>
        </w:numPr>
      </w:pPr>
      <w:r>
        <w:t>To be determined.</w:t>
      </w:r>
    </w:p>
    <w:p w:rsidR="00547FA3" w:rsidRPr="00547FA3" w:rsidRDefault="00547FA3" w:rsidP="00547FA3"/>
    <w:p w:rsidR="00B91E6A" w:rsidRDefault="00843F58" w:rsidP="00B91E6A">
      <w:pPr>
        <w:pStyle w:val="Heading2"/>
      </w:pPr>
      <w:bookmarkStart w:id="6" w:name="_Toc262987218"/>
      <w:r>
        <w:t>Report</w:t>
      </w:r>
      <w:r w:rsidR="00180EB6">
        <w:t xml:space="preserve"> Library</w:t>
      </w:r>
      <w:bookmarkEnd w:id="6"/>
    </w:p>
    <w:p w:rsidR="00180EB6" w:rsidRDefault="00180EB6" w:rsidP="00180EB6"/>
    <w:p w:rsidR="00180EB6" w:rsidRDefault="00180EB6" w:rsidP="00180EB6">
      <w:r>
        <w:t>The report library is used to define reports that may be printed and/or saved.  The following information is entered for each report.</w:t>
      </w:r>
    </w:p>
    <w:p w:rsidR="00180EB6" w:rsidRDefault="00FA464D" w:rsidP="00180EB6">
      <w:pPr>
        <w:pStyle w:val="ListParagraph"/>
        <w:numPr>
          <w:ilvl w:val="0"/>
          <w:numId w:val="24"/>
        </w:numPr>
      </w:pPr>
      <w:r>
        <w:t>Report Name – A</w:t>
      </w:r>
      <w:r w:rsidR="00180EB6">
        <w:t xml:space="preserve"> report name of up to 20 characters.  Duplicate report names are allowed, since different reports may be assigned to different roles.  The same report name may also be used from different menu locations.</w:t>
      </w:r>
    </w:p>
    <w:p w:rsidR="00180EB6" w:rsidRDefault="00180EB6" w:rsidP="00180EB6">
      <w:pPr>
        <w:pStyle w:val="ListParagraph"/>
        <w:numPr>
          <w:ilvl w:val="0"/>
          <w:numId w:val="24"/>
        </w:numPr>
      </w:pPr>
      <w:r>
        <w:t>Permitted Roles – A multiple-select field that defines which roles may use the report.</w:t>
      </w:r>
    </w:p>
    <w:p w:rsidR="00180EB6" w:rsidRDefault="00180EB6" w:rsidP="00180EB6">
      <w:pPr>
        <w:pStyle w:val="ListParagraph"/>
        <w:numPr>
          <w:ilvl w:val="0"/>
          <w:numId w:val="24"/>
        </w:numPr>
      </w:pPr>
      <w:r>
        <w:t>Screen name – A screen name where the report is available, in the format Menu.SubMenu.Level.Tab – for example  Facilities..Facility.Summary</w:t>
      </w:r>
    </w:p>
    <w:p w:rsidR="00180EB6" w:rsidRDefault="00180EB6" w:rsidP="00180EB6">
      <w:pPr>
        <w:pStyle w:val="ListParagraph"/>
        <w:numPr>
          <w:ilvl w:val="0"/>
          <w:numId w:val="24"/>
        </w:numPr>
      </w:pPr>
      <w:r>
        <w:t>Definition – The definition tags in a memo field.</w:t>
      </w:r>
    </w:p>
    <w:p w:rsidR="00180EB6" w:rsidRDefault="00180EB6" w:rsidP="00180EB6"/>
    <w:p w:rsidR="00180EB6" w:rsidRDefault="00180EB6" w:rsidP="00180EB6">
      <w:r>
        <w:t>All reports are listed in a grid – with the report name, permitted roles and screen name.</w:t>
      </w:r>
    </w:p>
    <w:p w:rsidR="00180EB6" w:rsidRDefault="00180EB6" w:rsidP="00180EB6">
      <w:pPr>
        <w:pStyle w:val="ListParagraph"/>
        <w:numPr>
          <w:ilvl w:val="0"/>
          <w:numId w:val="24"/>
        </w:numPr>
      </w:pPr>
      <w:r>
        <w:t>Add Report  - Prompt for a report name.</w:t>
      </w:r>
    </w:p>
    <w:p w:rsidR="00180EB6" w:rsidRDefault="00180EB6" w:rsidP="00180EB6">
      <w:pPr>
        <w:pStyle w:val="ListParagraph"/>
        <w:numPr>
          <w:ilvl w:val="0"/>
          <w:numId w:val="24"/>
        </w:numPr>
      </w:pPr>
      <w:r>
        <w:t>Edit – Edit all 4 fields in form.</w:t>
      </w:r>
    </w:p>
    <w:p w:rsidR="00180EB6" w:rsidRDefault="00180EB6" w:rsidP="00180EB6"/>
    <w:p w:rsidR="00180EB6" w:rsidRDefault="00180EB6" w:rsidP="00180EB6">
      <w:r>
        <w:t>No validation is required.</w:t>
      </w:r>
    </w:p>
    <w:p w:rsidR="00180EB6" w:rsidRPr="00180EB6" w:rsidRDefault="00180EB6" w:rsidP="00180EB6"/>
    <w:p w:rsidR="00843F58" w:rsidRDefault="00843F58" w:rsidP="00843F58"/>
    <w:p w:rsidR="00180EB6" w:rsidRDefault="00180EB6">
      <w:pPr>
        <w:spacing w:after="200" w:line="276" w:lineRule="auto"/>
        <w:rPr>
          <w:rFonts w:ascii="Arial" w:hAnsi="Arial" w:cs="Arial"/>
          <w:b/>
          <w:bCs/>
          <w:iCs/>
        </w:rPr>
      </w:pPr>
      <w:r>
        <w:br w:type="page"/>
      </w:r>
    </w:p>
    <w:p w:rsidR="00843F58" w:rsidRDefault="00180EB6" w:rsidP="00843F58">
      <w:pPr>
        <w:pStyle w:val="Heading2"/>
      </w:pPr>
      <w:bookmarkStart w:id="7" w:name="_Toc262987219"/>
      <w:r>
        <w:lastRenderedPageBreak/>
        <w:t>Database</w:t>
      </w:r>
      <w:bookmarkEnd w:id="7"/>
    </w:p>
    <w:p w:rsidR="00547FA3" w:rsidRDefault="00547FA3" w:rsidP="00547FA3">
      <w:pPr>
        <w:pStyle w:val="ListParagraph"/>
        <w:numPr>
          <w:ilvl w:val="0"/>
          <w:numId w:val="24"/>
        </w:numPr>
      </w:pPr>
      <w:r>
        <w:t>Developer Grids to view/ edit database content</w:t>
      </w:r>
    </w:p>
    <w:p w:rsidR="00547FA3" w:rsidRPr="00547FA3" w:rsidRDefault="00547FA3" w:rsidP="00547FA3">
      <w:pPr>
        <w:pStyle w:val="ListParagraph"/>
        <w:numPr>
          <w:ilvl w:val="0"/>
          <w:numId w:val="24"/>
        </w:numPr>
      </w:pPr>
      <w:r>
        <w:t>Tree with table names on left side.</w:t>
      </w:r>
    </w:p>
    <w:p w:rsidR="00AF2D2D" w:rsidRDefault="00AF2D2D" w:rsidP="00AF2D2D"/>
    <w:p w:rsidR="00AF2D2D" w:rsidRDefault="00AF2D2D" w:rsidP="00AF2D2D">
      <w:pPr>
        <w:pStyle w:val="Heading2"/>
      </w:pPr>
      <w:bookmarkStart w:id="8" w:name="_Toc262987220"/>
      <w:r>
        <w:t>Roles</w:t>
      </w:r>
      <w:bookmarkEnd w:id="8"/>
    </w:p>
    <w:p w:rsidR="00285636" w:rsidRDefault="00285636" w:rsidP="00285636"/>
    <w:p w:rsidR="00285636" w:rsidRDefault="00285636" w:rsidP="00285636">
      <w:r>
        <w:t>The application contains 5 standard roles.</w:t>
      </w:r>
    </w:p>
    <w:p w:rsidR="00285636" w:rsidRDefault="00285636" w:rsidP="00285636">
      <w:pPr>
        <w:pStyle w:val="ListParagraph"/>
        <w:numPr>
          <w:ilvl w:val="0"/>
          <w:numId w:val="24"/>
        </w:numPr>
      </w:pPr>
      <w:r>
        <w:t>Admin – System administrator, with access to access menus, forms and fields.</w:t>
      </w:r>
    </w:p>
    <w:p w:rsidR="00285636" w:rsidRDefault="00285636" w:rsidP="00285636">
      <w:pPr>
        <w:pStyle w:val="ListParagraph"/>
        <w:numPr>
          <w:ilvl w:val="0"/>
          <w:numId w:val="24"/>
        </w:numPr>
      </w:pPr>
      <w:r>
        <w:t>Consultant – A consultant with access to assigned clients.</w:t>
      </w:r>
    </w:p>
    <w:p w:rsidR="00285636" w:rsidRDefault="00285636" w:rsidP="00285636">
      <w:pPr>
        <w:pStyle w:val="ListParagraph"/>
        <w:numPr>
          <w:ilvl w:val="0"/>
          <w:numId w:val="24"/>
        </w:numPr>
      </w:pPr>
      <w:r>
        <w:t>Inspector – An inspector with limited access to selected roof sections.</w:t>
      </w:r>
    </w:p>
    <w:p w:rsidR="00285636" w:rsidRDefault="00285636" w:rsidP="00285636">
      <w:pPr>
        <w:pStyle w:val="ListParagraph"/>
        <w:numPr>
          <w:ilvl w:val="0"/>
          <w:numId w:val="24"/>
        </w:numPr>
      </w:pPr>
      <w:r>
        <w:t>Client – A client with limited access to their information.</w:t>
      </w:r>
    </w:p>
    <w:p w:rsidR="00285636" w:rsidRDefault="00285636" w:rsidP="00285636">
      <w:pPr>
        <w:pStyle w:val="ListParagraph"/>
        <w:numPr>
          <w:ilvl w:val="0"/>
          <w:numId w:val="24"/>
        </w:numPr>
      </w:pPr>
      <w:r>
        <w:t>Contractor – A contractor has limited access to selected facilities.</w:t>
      </w:r>
    </w:p>
    <w:p w:rsidR="00285636" w:rsidRDefault="00285636" w:rsidP="00285636"/>
    <w:p w:rsidR="00285636" w:rsidRDefault="00285636" w:rsidP="00285636">
      <w:r>
        <w:t>The following information may be defined for each role.</w:t>
      </w:r>
    </w:p>
    <w:p w:rsidR="00285636" w:rsidRDefault="00285636" w:rsidP="00285636">
      <w:pPr>
        <w:pStyle w:val="ListParagraph"/>
        <w:numPr>
          <w:ilvl w:val="0"/>
          <w:numId w:val="24"/>
        </w:numPr>
      </w:pPr>
      <w:r>
        <w:t>The menu items available.</w:t>
      </w:r>
    </w:p>
    <w:p w:rsidR="00285636" w:rsidRDefault="00285636" w:rsidP="00285636">
      <w:pPr>
        <w:pStyle w:val="ListParagraph"/>
        <w:numPr>
          <w:ilvl w:val="0"/>
          <w:numId w:val="24"/>
        </w:numPr>
      </w:pPr>
      <w:r>
        <w:t>The facilities tree levels available.</w:t>
      </w:r>
    </w:p>
    <w:p w:rsidR="00285636" w:rsidRDefault="00285636" w:rsidP="00285636">
      <w:pPr>
        <w:pStyle w:val="ListParagraph"/>
        <w:numPr>
          <w:ilvl w:val="0"/>
          <w:numId w:val="24"/>
        </w:numPr>
      </w:pPr>
      <w:r>
        <w:t>The analysis functions available.</w:t>
      </w:r>
    </w:p>
    <w:p w:rsidR="00285636" w:rsidRDefault="00285636" w:rsidP="00285636">
      <w:pPr>
        <w:pStyle w:val="ListParagraph"/>
        <w:numPr>
          <w:ilvl w:val="0"/>
          <w:numId w:val="24"/>
        </w:numPr>
      </w:pPr>
      <w:r>
        <w:t>The specific fields that are viewable and editable.</w:t>
      </w:r>
    </w:p>
    <w:p w:rsidR="00285636" w:rsidRDefault="00285636" w:rsidP="00285636">
      <w:pPr>
        <w:pStyle w:val="ListParagraph"/>
        <w:numPr>
          <w:ilvl w:val="0"/>
          <w:numId w:val="24"/>
        </w:numPr>
      </w:pPr>
      <w:r>
        <w:t>The specific database content that is available (see next section)</w:t>
      </w:r>
    </w:p>
    <w:p w:rsidR="00285636" w:rsidRDefault="00285636" w:rsidP="00285636"/>
    <w:p w:rsidR="00285636" w:rsidRDefault="00285636" w:rsidP="00285636">
      <w:pPr>
        <w:pStyle w:val="Heading2"/>
      </w:pPr>
      <w:bookmarkStart w:id="9" w:name="_Toc262987221"/>
      <w:r>
        <w:t>Access Rights</w:t>
      </w:r>
      <w:bookmarkEnd w:id="9"/>
    </w:p>
    <w:p w:rsidR="00285636" w:rsidRPr="00285636" w:rsidRDefault="00285636" w:rsidP="00285636"/>
    <w:p w:rsidR="0072428A" w:rsidRDefault="00FA464D" w:rsidP="0072428A">
      <w:r>
        <w:t>A tabbed dialog box</w:t>
      </w:r>
      <w:r w:rsidR="0072428A">
        <w:t xml:space="preserve"> is displayed with 3 pages – Client Access, Facility Access, and Section Access.</w:t>
      </w:r>
    </w:p>
    <w:p w:rsidR="0072428A" w:rsidRDefault="0072428A" w:rsidP="0072428A"/>
    <w:p w:rsidR="0072428A" w:rsidRDefault="0072428A" w:rsidP="0072428A">
      <w:r>
        <w:t>Each form display a list of the current access rights, with add, edit, delete functions</w:t>
      </w:r>
    </w:p>
    <w:p w:rsidR="0072428A" w:rsidRDefault="0072428A" w:rsidP="0072428A"/>
    <w:p w:rsidR="0072428A" w:rsidRDefault="0072428A" w:rsidP="0072428A">
      <w:pPr>
        <w:pStyle w:val="ListParagraph"/>
        <w:numPr>
          <w:ilvl w:val="0"/>
          <w:numId w:val="24"/>
        </w:numPr>
      </w:pPr>
      <w:r>
        <w:t>Client Access - list of client names and users.</w:t>
      </w:r>
    </w:p>
    <w:p w:rsidR="0072428A" w:rsidRDefault="0072428A" w:rsidP="0072428A">
      <w:pPr>
        <w:pStyle w:val="ListParagraph"/>
        <w:numPr>
          <w:ilvl w:val="0"/>
          <w:numId w:val="24"/>
        </w:numPr>
      </w:pPr>
      <w:r>
        <w:t>Facility Access – list of client name, facility name, users</w:t>
      </w:r>
    </w:p>
    <w:p w:rsidR="0072428A" w:rsidRDefault="0072428A" w:rsidP="0072428A">
      <w:pPr>
        <w:pStyle w:val="ListParagraph"/>
        <w:numPr>
          <w:ilvl w:val="0"/>
          <w:numId w:val="24"/>
        </w:numPr>
      </w:pPr>
      <w:r>
        <w:t>Section Access – list of client name, facility name, designation, users.</w:t>
      </w:r>
    </w:p>
    <w:p w:rsidR="0072428A" w:rsidRDefault="0072428A" w:rsidP="0072428A"/>
    <w:p w:rsidR="0072428A" w:rsidRDefault="0072428A" w:rsidP="0072428A">
      <w:r>
        <w:t>No validation is required.</w:t>
      </w:r>
    </w:p>
    <w:p w:rsidR="0072428A" w:rsidRPr="00AF2D2D" w:rsidRDefault="0072428A" w:rsidP="0072428A">
      <w:pPr>
        <w:pStyle w:val="ListParagraph"/>
      </w:pPr>
    </w:p>
    <w:p w:rsidR="00AF2D2D" w:rsidRPr="00AF2D2D" w:rsidRDefault="00AF2D2D" w:rsidP="00AF2D2D"/>
    <w:p w:rsidR="00843F58" w:rsidRPr="00843F58" w:rsidRDefault="00843F58" w:rsidP="00843F58"/>
    <w:p w:rsidR="00B91E6A" w:rsidRPr="00B91E6A" w:rsidRDefault="00B91E6A" w:rsidP="00B91E6A"/>
    <w:p w:rsidR="00B91E6A" w:rsidRPr="00B91E6A" w:rsidRDefault="00B91E6A" w:rsidP="00B91E6A"/>
    <w:p w:rsidR="00B91E6A" w:rsidRPr="00B91E6A" w:rsidRDefault="00B91E6A" w:rsidP="00B91E6A"/>
    <w:p w:rsidR="00B91E6A" w:rsidRPr="00B91E6A" w:rsidRDefault="00B91E6A" w:rsidP="00B91E6A"/>
    <w:p w:rsidR="00B91E6A" w:rsidRDefault="00B91E6A">
      <w:pPr>
        <w:spacing w:after="200" w:line="276" w:lineRule="auto"/>
        <w:rPr>
          <w:rFonts w:ascii="Footlight MT Light" w:hAnsi="Footlight MT Light" w:cs="Arial"/>
          <w:b/>
          <w:bCs/>
          <w:kern w:val="32"/>
          <w:sz w:val="32"/>
          <w:szCs w:val="32"/>
        </w:rPr>
      </w:pPr>
      <w:r>
        <w:rPr>
          <w:rFonts w:ascii="Footlight MT Light" w:hAnsi="Footlight MT Light"/>
        </w:rPr>
        <w:br w:type="page"/>
      </w:r>
    </w:p>
    <w:p w:rsidR="00B15BA9" w:rsidRDefault="00B91E6A" w:rsidP="00297CE5">
      <w:pPr>
        <w:pStyle w:val="Heading1"/>
        <w:rPr>
          <w:rFonts w:ascii="Footlight MT Light" w:hAnsi="Footlight MT Light"/>
        </w:rPr>
      </w:pPr>
      <w:bookmarkStart w:id="10" w:name="_Toc262987222"/>
      <w:r>
        <w:rPr>
          <w:rFonts w:ascii="Footlight MT Light" w:hAnsi="Footlight MT Light"/>
        </w:rPr>
        <w:lastRenderedPageBreak/>
        <w:t>Facilit</w:t>
      </w:r>
      <w:r w:rsidR="00547FA3">
        <w:rPr>
          <w:rFonts w:ascii="Footlight MT Light" w:hAnsi="Footlight MT Light"/>
        </w:rPr>
        <w:t>ies</w:t>
      </w:r>
      <w:bookmarkEnd w:id="10"/>
    </w:p>
    <w:p w:rsidR="00B15BA9" w:rsidRDefault="00B15BA9" w:rsidP="00B15BA9"/>
    <w:p w:rsidR="00B15BA9" w:rsidRPr="00880729" w:rsidRDefault="00B15BA9" w:rsidP="00B15BA9">
      <w:pPr>
        <w:rPr>
          <w:u w:val="single"/>
        </w:rPr>
      </w:pPr>
      <w:r w:rsidRPr="00880729">
        <w:rPr>
          <w:u w:val="single"/>
        </w:rPr>
        <w:t>Misc Notes</w:t>
      </w:r>
    </w:p>
    <w:p w:rsidR="00B15BA9" w:rsidRDefault="00B15BA9" w:rsidP="00B15BA9">
      <w:pPr>
        <w:pStyle w:val="ListParagraph"/>
        <w:numPr>
          <w:ilvl w:val="0"/>
          <w:numId w:val="24"/>
        </w:numPr>
      </w:pPr>
      <w:r>
        <w:t>On application start-up, the map displays as full screen before resizing into the form?</w:t>
      </w:r>
    </w:p>
    <w:p w:rsidR="00B15BA9" w:rsidRPr="00B15BA9" w:rsidRDefault="00B15BA9" w:rsidP="00B15BA9"/>
    <w:p w:rsidR="00297CE5" w:rsidRPr="00B15BA9" w:rsidRDefault="00297CE5" w:rsidP="00B15BA9">
      <w:pPr>
        <w:pStyle w:val="Heading2"/>
        <w:rPr>
          <w:rFonts w:ascii="Footlight MT Light" w:hAnsi="Footlight MT Light"/>
        </w:rPr>
      </w:pPr>
      <w:bookmarkStart w:id="11" w:name="_Toc262987223"/>
      <w:r w:rsidRPr="00B15BA9">
        <w:t>Purpose</w:t>
      </w:r>
      <w:bookmarkEnd w:id="11"/>
    </w:p>
    <w:p w:rsidR="00297CE5" w:rsidRDefault="00297CE5" w:rsidP="00297CE5"/>
    <w:p w:rsidR="00CA581C" w:rsidRPr="00CA581C" w:rsidRDefault="008425DF" w:rsidP="00297CE5">
      <w:pPr>
        <w:pStyle w:val="ListParagraph"/>
        <w:numPr>
          <w:ilvl w:val="0"/>
          <w:numId w:val="24"/>
        </w:numPr>
      </w:pPr>
      <w:r>
        <w:t xml:space="preserve">Used </w:t>
      </w:r>
      <w:r w:rsidR="00397826">
        <w:t>to view information on</w:t>
      </w:r>
      <w:r w:rsidR="00CA581C">
        <w:t xml:space="preserve"> specific clients, facilities and roof sections, plus summary information at</w:t>
      </w:r>
      <w:r w:rsidR="00FA464D">
        <w:t xml:space="preserve"> the segment and business levels.</w:t>
      </w:r>
    </w:p>
    <w:p w:rsidR="00843F58" w:rsidRDefault="00843F58" w:rsidP="00843F58"/>
    <w:p w:rsidR="00547FA3" w:rsidRPr="00B15BA9" w:rsidRDefault="00E5660D" w:rsidP="00B15BA9">
      <w:pPr>
        <w:pStyle w:val="Heading2"/>
      </w:pPr>
      <w:bookmarkStart w:id="12" w:name="_Toc262987224"/>
      <w:r w:rsidRPr="00B15BA9">
        <w:t>Design Concepts</w:t>
      </w:r>
      <w:bookmarkEnd w:id="12"/>
    </w:p>
    <w:p w:rsidR="00B15BA9" w:rsidRDefault="00B15BA9" w:rsidP="00B15BA9"/>
    <w:p w:rsidR="00B15BA9" w:rsidRPr="00B15BA9" w:rsidRDefault="00B15BA9" w:rsidP="00B15BA9">
      <w:pPr>
        <w:rPr>
          <w:u w:val="single"/>
        </w:rPr>
      </w:pPr>
      <w:r w:rsidRPr="00B15BA9">
        <w:rPr>
          <w:u w:val="single"/>
        </w:rPr>
        <w:t>Summary tabs</w:t>
      </w:r>
    </w:p>
    <w:p w:rsidR="0072428A" w:rsidRDefault="0072428A" w:rsidP="0072428A"/>
    <w:p w:rsidR="00547FA3" w:rsidRDefault="00547FA3" w:rsidP="0072428A">
      <w:r>
        <w:t>The first tab for each level is a summary tab that provides in</w:t>
      </w:r>
      <w:r w:rsidR="0072428A">
        <w:t>formation on the selected item.</w:t>
      </w:r>
    </w:p>
    <w:p w:rsidR="00547FA3" w:rsidRDefault="00547FA3" w:rsidP="0072428A">
      <w:pPr>
        <w:pStyle w:val="ListParagraph"/>
        <w:numPr>
          <w:ilvl w:val="0"/>
          <w:numId w:val="24"/>
        </w:numPr>
      </w:pPr>
      <w:r>
        <w:t>Business</w:t>
      </w:r>
      <w:r w:rsidR="00FA464D">
        <w:t xml:space="preserve"> – Summary stats and map.</w:t>
      </w:r>
    </w:p>
    <w:p w:rsidR="00547FA3" w:rsidRDefault="00547FA3" w:rsidP="0072428A">
      <w:pPr>
        <w:pStyle w:val="ListParagraph"/>
        <w:numPr>
          <w:ilvl w:val="0"/>
          <w:numId w:val="24"/>
        </w:numPr>
      </w:pPr>
      <w:r>
        <w:t>Segment</w:t>
      </w:r>
      <w:r w:rsidR="0072428A">
        <w:t xml:space="preserve"> – Summary stats</w:t>
      </w:r>
      <w:r w:rsidR="00FA464D">
        <w:t xml:space="preserve"> and map.</w:t>
      </w:r>
    </w:p>
    <w:p w:rsidR="00547FA3" w:rsidRDefault="00547FA3" w:rsidP="0072428A">
      <w:pPr>
        <w:pStyle w:val="ListParagraph"/>
        <w:numPr>
          <w:ilvl w:val="0"/>
          <w:numId w:val="24"/>
        </w:numPr>
      </w:pPr>
      <w:r>
        <w:t>Client</w:t>
      </w:r>
      <w:r w:rsidR="0072428A">
        <w:t xml:space="preserve"> – Client address and contact information,</w:t>
      </w:r>
      <w:r w:rsidR="00FA464D">
        <w:t xml:space="preserve"> client logo, head office photo, map.</w:t>
      </w:r>
    </w:p>
    <w:p w:rsidR="00547FA3" w:rsidRDefault="00547FA3" w:rsidP="0072428A">
      <w:pPr>
        <w:pStyle w:val="ListParagraph"/>
        <w:numPr>
          <w:ilvl w:val="0"/>
          <w:numId w:val="24"/>
        </w:numPr>
      </w:pPr>
      <w:r>
        <w:t>Facility</w:t>
      </w:r>
      <w:r w:rsidR="0072428A">
        <w:t xml:space="preserve"> – Facility name, address, contact information, facility photo, map location, site plan and other summary information.</w:t>
      </w:r>
    </w:p>
    <w:p w:rsidR="00B15BA9" w:rsidRDefault="00547FA3" w:rsidP="0072428A">
      <w:pPr>
        <w:pStyle w:val="ListParagraph"/>
        <w:numPr>
          <w:ilvl w:val="0"/>
          <w:numId w:val="24"/>
        </w:numPr>
      </w:pPr>
      <w:r>
        <w:t>Section</w:t>
      </w:r>
      <w:r w:rsidR="0072428A">
        <w:t xml:space="preserve"> – Designation, roof name, size, year installed and other summary information</w:t>
      </w:r>
    </w:p>
    <w:p w:rsidR="00B15BA9" w:rsidRDefault="00B15BA9" w:rsidP="00B15BA9"/>
    <w:p w:rsidR="00B15BA9" w:rsidRPr="00B15BA9" w:rsidRDefault="00B15BA9" w:rsidP="00B15BA9">
      <w:pPr>
        <w:rPr>
          <w:u w:val="single"/>
        </w:rPr>
      </w:pPr>
      <w:r w:rsidRPr="00B15BA9">
        <w:rPr>
          <w:u w:val="single"/>
        </w:rPr>
        <w:t>List tabs</w:t>
      </w:r>
    </w:p>
    <w:p w:rsidR="0072428A" w:rsidRDefault="0072428A" w:rsidP="0072428A"/>
    <w:p w:rsidR="00E5660D" w:rsidRDefault="00E5660D" w:rsidP="0072428A">
      <w:r>
        <w:t>The second tab lists the “child records” with summary information, providing sorting and searching functions</w:t>
      </w:r>
    </w:p>
    <w:p w:rsidR="00E5660D" w:rsidRDefault="00E5660D" w:rsidP="0072428A">
      <w:pPr>
        <w:ind w:firstLine="360"/>
      </w:pPr>
      <w:r>
        <w:t>Lists</w:t>
      </w:r>
    </w:p>
    <w:p w:rsidR="00E5660D" w:rsidRDefault="00E5660D" w:rsidP="0072428A">
      <w:pPr>
        <w:pStyle w:val="ListParagraph"/>
        <w:numPr>
          <w:ilvl w:val="0"/>
          <w:numId w:val="24"/>
        </w:numPr>
      </w:pPr>
      <w:r>
        <w:t>Business – A list of segments with total # of clients, etc.</w:t>
      </w:r>
    </w:p>
    <w:p w:rsidR="00E5660D" w:rsidRDefault="00E5660D" w:rsidP="0072428A">
      <w:pPr>
        <w:pStyle w:val="ListParagraph"/>
        <w:numPr>
          <w:ilvl w:val="0"/>
          <w:numId w:val="24"/>
        </w:numPr>
      </w:pPr>
      <w:r>
        <w:t>Segment – A list of clients</w:t>
      </w:r>
    </w:p>
    <w:p w:rsidR="00E5660D" w:rsidRDefault="00E5660D" w:rsidP="0072428A">
      <w:pPr>
        <w:pStyle w:val="ListParagraph"/>
        <w:numPr>
          <w:ilvl w:val="0"/>
          <w:numId w:val="24"/>
        </w:numPr>
      </w:pPr>
      <w:r>
        <w:t>Client – A list of facilities</w:t>
      </w:r>
    </w:p>
    <w:p w:rsidR="00E5660D" w:rsidRDefault="00E5660D" w:rsidP="0072428A">
      <w:pPr>
        <w:pStyle w:val="ListParagraph"/>
        <w:numPr>
          <w:ilvl w:val="0"/>
          <w:numId w:val="24"/>
        </w:numPr>
      </w:pPr>
      <w:r>
        <w:t>Facility – A list of roof sections</w:t>
      </w:r>
    </w:p>
    <w:p w:rsidR="00E5660D" w:rsidRDefault="00E5660D" w:rsidP="0072428A">
      <w:pPr>
        <w:ind w:left="360"/>
      </w:pPr>
      <w:r>
        <w:t>Functions</w:t>
      </w:r>
    </w:p>
    <w:p w:rsidR="00E5660D" w:rsidRDefault="00E5660D" w:rsidP="0072428A">
      <w:pPr>
        <w:pStyle w:val="ListParagraph"/>
        <w:numPr>
          <w:ilvl w:val="0"/>
          <w:numId w:val="24"/>
        </w:numPr>
      </w:pPr>
      <w:r>
        <w:t>Display all records – no paging.</w:t>
      </w:r>
    </w:p>
    <w:p w:rsidR="00E5660D" w:rsidRDefault="00E5660D" w:rsidP="0072428A">
      <w:pPr>
        <w:pStyle w:val="ListParagraph"/>
        <w:numPr>
          <w:ilvl w:val="0"/>
          <w:numId w:val="24"/>
        </w:numPr>
      </w:pPr>
      <w:r>
        <w:t>Column sorts.</w:t>
      </w:r>
    </w:p>
    <w:p w:rsidR="00E5660D" w:rsidRDefault="00E5660D" w:rsidP="0072428A">
      <w:pPr>
        <w:pStyle w:val="ListParagraph"/>
        <w:numPr>
          <w:ilvl w:val="0"/>
          <w:numId w:val="24"/>
        </w:numPr>
      </w:pPr>
      <w:r>
        <w:t>Find on a sort column.</w:t>
      </w:r>
    </w:p>
    <w:p w:rsidR="00E5660D" w:rsidRDefault="00E5660D" w:rsidP="0072428A">
      <w:pPr>
        <w:pStyle w:val="ListParagraph"/>
        <w:numPr>
          <w:ilvl w:val="0"/>
          <w:numId w:val="24"/>
        </w:numPr>
      </w:pPr>
      <w:r>
        <w:t>Double click to go to the child and display the detail form, with an edit option.</w:t>
      </w:r>
    </w:p>
    <w:p w:rsidR="00E5660D" w:rsidRDefault="00E5660D" w:rsidP="0072428A">
      <w:pPr>
        <w:pStyle w:val="ListParagraph"/>
        <w:numPr>
          <w:ilvl w:val="0"/>
          <w:numId w:val="24"/>
        </w:numPr>
      </w:pPr>
      <w:r>
        <w:t>In-place editing</w:t>
      </w:r>
    </w:p>
    <w:p w:rsidR="00E5660D" w:rsidRDefault="00E5660D" w:rsidP="00E5660D">
      <w:pPr>
        <w:ind w:left="1080"/>
      </w:pPr>
    </w:p>
    <w:p w:rsidR="0072428A" w:rsidRDefault="0072428A">
      <w:pPr>
        <w:spacing w:after="200" w:line="276" w:lineRule="auto"/>
        <w:rPr>
          <w:u w:val="single"/>
        </w:rPr>
      </w:pPr>
      <w:r>
        <w:rPr>
          <w:u w:val="single"/>
        </w:rPr>
        <w:br w:type="page"/>
      </w:r>
    </w:p>
    <w:p w:rsidR="00B15BA9" w:rsidRPr="00B15BA9" w:rsidRDefault="00E5660D" w:rsidP="00B15BA9">
      <w:pPr>
        <w:rPr>
          <w:u w:val="single"/>
        </w:rPr>
      </w:pPr>
      <w:r w:rsidRPr="00B15BA9">
        <w:rPr>
          <w:u w:val="single"/>
        </w:rPr>
        <w:lastRenderedPageBreak/>
        <w:t>Maps</w:t>
      </w:r>
    </w:p>
    <w:p w:rsidR="00E5660D" w:rsidRDefault="00B15BA9" w:rsidP="00B15BA9">
      <w:pPr>
        <w:pStyle w:val="ListParagraph"/>
        <w:numPr>
          <w:ilvl w:val="0"/>
          <w:numId w:val="24"/>
        </w:numPr>
      </w:pPr>
      <w:r>
        <w:t>U</w:t>
      </w:r>
      <w:r w:rsidR="00E5660D">
        <w:t>sed to display facility locations with visual navigation.</w:t>
      </w:r>
    </w:p>
    <w:p w:rsidR="00291220" w:rsidRDefault="00291220" w:rsidP="00B15BA9">
      <w:pPr>
        <w:pStyle w:val="ListParagraph"/>
        <w:numPr>
          <w:ilvl w:val="0"/>
          <w:numId w:val="24"/>
        </w:numPr>
      </w:pPr>
      <w:r>
        <w:t>Maps always indicate an exact facility location – not the geocoded address.</w:t>
      </w:r>
    </w:p>
    <w:p w:rsidR="00B15BA9" w:rsidRDefault="00B15BA9" w:rsidP="00B15BA9">
      <w:pPr>
        <w:pStyle w:val="ListParagraph"/>
        <w:numPr>
          <w:ilvl w:val="0"/>
          <w:numId w:val="24"/>
        </w:numPr>
      </w:pPr>
      <w:r>
        <w:t>Use markers as in google (in place of house icons) – yellow fill.</w:t>
      </w:r>
    </w:p>
    <w:p w:rsidR="00B15BA9" w:rsidRDefault="00B15BA9" w:rsidP="00B15BA9">
      <w:pPr>
        <w:pStyle w:val="ListParagraph"/>
        <w:numPr>
          <w:ilvl w:val="0"/>
          <w:numId w:val="24"/>
        </w:numPr>
      </w:pPr>
      <w:r>
        <w:t>Remove the Microsoft  Road  aerial  Hybrid  selections (these will be fixed – and not user selectable)</w:t>
      </w:r>
    </w:p>
    <w:p w:rsidR="00B15BA9" w:rsidRDefault="00B15BA9" w:rsidP="00B15BA9">
      <w:pPr>
        <w:pStyle w:val="ListParagraph"/>
        <w:numPr>
          <w:ilvl w:val="0"/>
          <w:numId w:val="24"/>
        </w:numPr>
      </w:pPr>
      <w:r>
        <w:t>Can buttons, such as Save Map, overlay the map content, rather than create a blank line?</w:t>
      </w:r>
    </w:p>
    <w:p w:rsidR="00B15BA9" w:rsidRDefault="00B15BA9" w:rsidP="00B15BA9">
      <w:pPr>
        <w:pStyle w:val="ListParagraph"/>
        <w:numPr>
          <w:ilvl w:val="0"/>
          <w:numId w:val="24"/>
        </w:numPr>
      </w:pPr>
      <w:r>
        <w:t>We should have logic to ensure that all locations are displayed within the user-defined map.</w:t>
      </w:r>
    </w:p>
    <w:p w:rsidR="00B15BA9" w:rsidRDefault="00B15BA9" w:rsidP="00B15BA9">
      <w:pPr>
        <w:pStyle w:val="ListParagraph"/>
        <w:ind w:left="1440"/>
      </w:pPr>
    </w:p>
    <w:p w:rsidR="00291220" w:rsidRDefault="00291220" w:rsidP="00B15BA9">
      <w:pPr>
        <w:pStyle w:val="ListParagraph"/>
        <w:ind w:left="1440"/>
      </w:pPr>
    </w:p>
    <w:p w:rsidR="00B15BA9" w:rsidRPr="00B15BA9" w:rsidRDefault="00E5660D" w:rsidP="00B15BA9">
      <w:pPr>
        <w:rPr>
          <w:u w:val="single"/>
        </w:rPr>
      </w:pPr>
      <w:r w:rsidRPr="00B15BA9">
        <w:rPr>
          <w:u w:val="single"/>
        </w:rPr>
        <w:t>Site plans</w:t>
      </w:r>
    </w:p>
    <w:p w:rsidR="00547FA3" w:rsidRDefault="00B15BA9" w:rsidP="00B15BA9">
      <w:pPr>
        <w:pStyle w:val="ListParagraph"/>
        <w:numPr>
          <w:ilvl w:val="0"/>
          <w:numId w:val="24"/>
        </w:numPr>
      </w:pPr>
      <w:r>
        <w:t>S</w:t>
      </w:r>
      <w:r w:rsidR="00E5660D">
        <w:t>atelite images that display site plans and roof plans.</w:t>
      </w:r>
    </w:p>
    <w:p w:rsidR="00B15BA9" w:rsidRDefault="00B15BA9" w:rsidP="00B15BA9"/>
    <w:p w:rsidR="00E5660D" w:rsidRDefault="00E5660D">
      <w:pPr>
        <w:spacing w:after="200" w:line="276" w:lineRule="auto"/>
        <w:rPr>
          <w:rFonts w:ascii="Arial" w:hAnsi="Arial" w:cs="Arial"/>
          <w:b/>
          <w:bCs/>
          <w:iCs/>
        </w:rPr>
      </w:pPr>
    </w:p>
    <w:p w:rsidR="00CA581C" w:rsidRDefault="00CA581C" w:rsidP="00B91E6A">
      <w:pPr>
        <w:pStyle w:val="Heading2"/>
      </w:pPr>
      <w:bookmarkStart w:id="13" w:name="_Toc262987225"/>
      <w:r>
        <w:t>Navigation tree</w:t>
      </w:r>
      <w:bookmarkEnd w:id="13"/>
    </w:p>
    <w:p w:rsidR="00880729" w:rsidRDefault="00880729" w:rsidP="00CA581C">
      <w:pPr>
        <w:rPr>
          <w:u w:val="single"/>
        </w:rPr>
      </w:pPr>
    </w:p>
    <w:p w:rsidR="00CA581C" w:rsidRPr="00880729" w:rsidRDefault="00880729" w:rsidP="00CA581C">
      <w:pPr>
        <w:rPr>
          <w:u w:val="single"/>
        </w:rPr>
      </w:pPr>
      <w:r w:rsidRPr="00880729">
        <w:rPr>
          <w:u w:val="single"/>
        </w:rPr>
        <w:t>Admin</w:t>
      </w:r>
      <w:r w:rsidR="00397826">
        <w:rPr>
          <w:u w:val="single"/>
        </w:rPr>
        <w:t xml:space="preserve"> and </w:t>
      </w:r>
      <w:r w:rsidRPr="00880729">
        <w:rPr>
          <w:u w:val="single"/>
        </w:rPr>
        <w:t>Consultant</w:t>
      </w:r>
      <w:r>
        <w:rPr>
          <w:u w:val="single"/>
        </w:rPr>
        <w:t xml:space="preserve"> roles</w:t>
      </w:r>
    </w:p>
    <w:p w:rsidR="00CA581C" w:rsidRDefault="00CA581C" w:rsidP="00CA581C">
      <w:pPr>
        <w:pStyle w:val="ListParagraph"/>
        <w:numPr>
          <w:ilvl w:val="0"/>
          <w:numId w:val="24"/>
        </w:numPr>
      </w:pPr>
      <w:r>
        <w:t>Business</w:t>
      </w:r>
      <w:r>
        <w:sym w:font="Wingdings" w:char="F0E0"/>
      </w:r>
      <w:r>
        <w:t xml:space="preserve">Segments </w:t>
      </w:r>
      <w:r>
        <w:sym w:font="Wingdings" w:char="F0E0"/>
      </w:r>
      <w:r>
        <w:t xml:space="preserve">Clients </w:t>
      </w:r>
      <w:r>
        <w:sym w:font="Wingdings" w:char="F0E0"/>
      </w:r>
      <w:r>
        <w:t xml:space="preserve">Facilities </w:t>
      </w:r>
      <w:r>
        <w:sym w:font="Wingdings" w:char="F0E0"/>
      </w:r>
      <w:r>
        <w:t xml:space="preserve"> Sections.</w:t>
      </w:r>
    </w:p>
    <w:p w:rsidR="00CA581C" w:rsidRDefault="00CA581C" w:rsidP="00CA581C"/>
    <w:p w:rsidR="00880729" w:rsidRPr="00880729" w:rsidRDefault="00880729" w:rsidP="00880729">
      <w:pPr>
        <w:rPr>
          <w:u w:val="single"/>
        </w:rPr>
      </w:pPr>
      <w:r w:rsidRPr="00880729">
        <w:rPr>
          <w:u w:val="single"/>
        </w:rPr>
        <w:t>Clients</w:t>
      </w:r>
      <w:r w:rsidR="00397826">
        <w:rPr>
          <w:u w:val="single"/>
        </w:rPr>
        <w:t xml:space="preserve">, Inspectors and </w:t>
      </w:r>
      <w:r w:rsidRPr="00880729">
        <w:rPr>
          <w:u w:val="single"/>
        </w:rPr>
        <w:t>Contractors</w:t>
      </w:r>
      <w:r>
        <w:rPr>
          <w:u w:val="single"/>
        </w:rPr>
        <w:t xml:space="preserve"> roles</w:t>
      </w:r>
    </w:p>
    <w:p w:rsidR="00880729" w:rsidRDefault="00880729" w:rsidP="00880729">
      <w:pPr>
        <w:pStyle w:val="ListParagraph"/>
        <w:numPr>
          <w:ilvl w:val="0"/>
          <w:numId w:val="24"/>
        </w:numPr>
      </w:pPr>
      <w:r>
        <w:t xml:space="preserve">Clients </w:t>
      </w:r>
      <w:r>
        <w:sym w:font="Wingdings" w:char="F0E0"/>
      </w:r>
      <w:r>
        <w:t xml:space="preserve">Facilities </w:t>
      </w:r>
      <w:r>
        <w:sym w:font="Wingdings" w:char="F0E0"/>
      </w:r>
      <w:r>
        <w:t xml:space="preserve"> Sections.</w:t>
      </w:r>
    </w:p>
    <w:p w:rsidR="00880729" w:rsidRDefault="00880729" w:rsidP="00880729"/>
    <w:p w:rsidR="00880729" w:rsidRPr="00880729" w:rsidRDefault="00880729" w:rsidP="00880729">
      <w:pPr>
        <w:rPr>
          <w:u w:val="single"/>
        </w:rPr>
      </w:pPr>
      <w:r w:rsidRPr="00880729">
        <w:rPr>
          <w:u w:val="single"/>
        </w:rPr>
        <w:t>Notes</w:t>
      </w:r>
    </w:p>
    <w:p w:rsidR="00880729" w:rsidRDefault="00880729" w:rsidP="00880729">
      <w:pPr>
        <w:pStyle w:val="ListParagraph"/>
        <w:numPr>
          <w:ilvl w:val="0"/>
          <w:numId w:val="24"/>
        </w:numPr>
      </w:pPr>
      <w:r>
        <w:t>All nodes should be sorted.</w:t>
      </w:r>
    </w:p>
    <w:p w:rsidR="00880729" w:rsidRDefault="00880729" w:rsidP="00880729">
      <w:pPr>
        <w:pStyle w:val="ListParagraph"/>
        <w:numPr>
          <w:ilvl w:val="0"/>
          <w:numId w:val="24"/>
        </w:numPr>
      </w:pPr>
      <w:r>
        <w:t>Icons not required.</w:t>
      </w:r>
    </w:p>
    <w:p w:rsidR="00880729" w:rsidRDefault="00880729" w:rsidP="00880729">
      <w:pPr>
        <w:pStyle w:val="ListParagraph"/>
        <w:numPr>
          <w:ilvl w:val="0"/>
          <w:numId w:val="24"/>
        </w:numPr>
      </w:pPr>
      <w:r>
        <w:t>Section nodes should display Designation.</w:t>
      </w:r>
    </w:p>
    <w:p w:rsidR="00880729" w:rsidRDefault="00880729" w:rsidP="00880729">
      <w:pPr>
        <w:pStyle w:val="ListParagraph"/>
        <w:numPr>
          <w:ilvl w:val="0"/>
          <w:numId w:val="24"/>
        </w:numPr>
      </w:pPr>
      <w:r>
        <w:t>Nodes should not be expanded</w:t>
      </w:r>
      <w:r w:rsidR="00397826">
        <w:t xml:space="preserve"> by clicking on the name – only on the arrow prefix.</w:t>
      </w:r>
    </w:p>
    <w:p w:rsidR="00397826" w:rsidRDefault="00397826" w:rsidP="00397826"/>
    <w:p w:rsidR="00397826" w:rsidRPr="00397826" w:rsidRDefault="00397826" w:rsidP="00397826">
      <w:pPr>
        <w:rPr>
          <w:u w:val="single"/>
        </w:rPr>
      </w:pPr>
      <w:r w:rsidRPr="00397826">
        <w:rPr>
          <w:u w:val="single"/>
        </w:rPr>
        <w:t>Future</w:t>
      </w:r>
      <w:r w:rsidR="0067624F">
        <w:rPr>
          <w:u w:val="single"/>
        </w:rPr>
        <w:t xml:space="preserve"> (depending on time required)</w:t>
      </w:r>
    </w:p>
    <w:p w:rsidR="00397826" w:rsidRDefault="00397826" w:rsidP="00397826">
      <w:pPr>
        <w:pStyle w:val="ListParagraph"/>
        <w:numPr>
          <w:ilvl w:val="0"/>
          <w:numId w:val="24"/>
        </w:numPr>
      </w:pPr>
      <w:r>
        <w:t>Support for client regions.</w:t>
      </w:r>
    </w:p>
    <w:p w:rsidR="00397826" w:rsidRDefault="00397826" w:rsidP="00397826">
      <w:pPr>
        <w:pStyle w:val="ListParagraph"/>
        <w:numPr>
          <w:ilvl w:val="0"/>
          <w:numId w:val="24"/>
        </w:numPr>
      </w:pPr>
      <w:r>
        <w:t>Addititional structures</w:t>
      </w:r>
    </w:p>
    <w:p w:rsidR="00397826" w:rsidRDefault="00397826" w:rsidP="00397826">
      <w:pPr>
        <w:pStyle w:val="ListParagraph"/>
        <w:numPr>
          <w:ilvl w:val="1"/>
          <w:numId w:val="24"/>
        </w:numPr>
      </w:pPr>
      <w:r>
        <w:t>Not showing the business and segment levels.</w:t>
      </w:r>
    </w:p>
    <w:p w:rsidR="00CA581C" w:rsidRDefault="00397826" w:rsidP="00397826">
      <w:pPr>
        <w:pStyle w:val="ListParagraph"/>
        <w:numPr>
          <w:ilvl w:val="0"/>
          <w:numId w:val="24"/>
        </w:numPr>
      </w:pPr>
      <w:r>
        <w:t>Active account concept.</w:t>
      </w:r>
    </w:p>
    <w:p w:rsidR="00397826" w:rsidRPr="00982E04" w:rsidRDefault="00297CE5" w:rsidP="00982E04">
      <w:pPr>
        <w:pStyle w:val="ListParagraph"/>
        <w:numPr>
          <w:ilvl w:val="0"/>
          <w:numId w:val="24"/>
        </w:numPr>
        <w:spacing w:after="200" w:line="276" w:lineRule="auto"/>
        <w:rPr>
          <w:rFonts w:ascii="Arial" w:hAnsi="Arial" w:cs="Arial"/>
          <w:b/>
          <w:bCs/>
          <w:iCs/>
        </w:rPr>
      </w:pPr>
      <w:r>
        <w:t xml:space="preserve">Expand All / Contract All </w:t>
      </w:r>
      <w:r w:rsidR="0067624F">
        <w:t>for the selected level.</w:t>
      </w:r>
      <w:r w:rsidR="00397826">
        <w:br w:type="page"/>
      </w:r>
    </w:p>
    <w:p w:rsidR="00972AD7" w:rsidRDefault="00972AD7" w:rsidP="00972AD7">
      <w:pPr>
        <w:pStyle w:val="Heading2"/>
      </w:pPr>
      <w:bookmarkStart w:id="14" w:name="_Toc262987226"/>
      <w:r w:rsidRPr="00972AD7">
        <w:lastRenderedPageBreak/>
        <w:t>Add procedure</w:t>
      </w:r>
      <w:bookmarkEnd w:id="14"/>
    </w:p>
    <w:p w:rsidR="00972AD7" w:rsidRDefault="00972AD7" w:rsidP="00972AD7"/>
    <w:p w:rsidR="00972AD7" w:rsidRDefault="0085544B" w:rsidP="00972AD7">
      <w:r>
        <w:t>An add button is displayed above</w:t>
      </w:r>
      <w:r w:rsidR="00972AD7">
        <w:t xml:space="preserve"> the navigation tree, to add one or more child records.  The button display is based on the currently selected tree level:</w:t>
      </w:r>
    </w:p>
    <w:p w:rsidR="00871F23" w:rsidRPr="00871F23" w:rsidRDefault="00871F23" w:rsidP="00972AD7">
      <w:pPr>
        <w:rPr>
          <w:sz w:val="12"/>
        </w:rPr>
      </w:pPr>
    </w:p>
    <w:p w:rsidR="00972AD7" w:rsidRDefault="00972AD7" w:rsidP="00972AD7">
      <w:pPr>
        <w:pStyle w:val="ListParagraph"/>
        <w:numPr>
          <w:ilvl w:val="0"/>
          <w:numId w:val="24"/>
        </w:numPr>
      </w:pPr>
      <w:r>
        <w:t xml:space="preserve">Business selected </w:t>
      </w:r>
      <w:r>
        <w:sym w:font="Wingdings" w:char="F0E0"/>
      </w:r>
      <w:r w:rsidR="0085544B">
        <w:t xml:space="preserve"> Add a s</w:t>
      </w:r>
      <w:r>
        <w:t>egment</w:t>
      </w:r>
      <w:r w:rsidR="0085544B">
        <w:t>.</w:t>
      </w:r>
    </w:p>
    <w:p w:rsidR="00972AD7" w:rsidRDefault="00871F23" w:rsidP="00972AD7">
      <w:pPr>
        <w:pStyle w:val="ListParagraph"/>
        <w:numPr>
          <w:ilvl w:val="0"/>
          <w:numId w:val="24"/>
        </w:numPr>
      </w:pPr>
      <w:r>
        <w:t>A s</w:t>
      </w:r>
      <w:r w:rsidR="00972AD7">
        <w:t xml:space="preserve">egment </w:t>
      </w:r>
      <w:r>
        <w:t xml:space="preserve">is </w:t>
      </w:r>
      <w:r w:rsidR="00972AD7">
        <w:t xml:space="preserve">selected </w:t>
      </w:r>
      <w:r w:rsidR="00972AD7">
        <w:sym w:font="Wingdings" w:char="F0E0"/>
      </w:r>
      <w:r w:rsidR="00972AD7">
        <w:t xml:space="preserve"> Add </w:t>
      </w:r>
      <w:r w:rsidR="0085544B">
        <w:t>a c</w:t>
      </w:r>
      <w:r w:rsidR="00972AD7">
        <w:t>lient</w:t>
      </w:r>
      <w:r w:rsidR="0085544B">
        <w:t>.</w:t>
      </w:r>
    </w:p>
    <w:p w:rsidR="00972AD7" w:rsidRDefault="00871F23" w:rsidP="00972AD7">
      <w:pPr>
        <w:pStyle w:val="ListParagraph"/>
        <w:numPr>
          <w:ilvl w:val="0"/>
          <w:numId w:val="24"/>
        </w:numPr>
      </w:pPr>
      <w:r>
        <w:t>A c</w:t>
      </w:r>
      <w:r w:rsidR="00972AD7">
        <w:t xml:space="preserve">lient </w:t>
      </w:r>
      <w:r>
        <w:t xml:space="preserve">is </w:t>
      </w:r>
      <w:r w:rsidR="00972AD7">
        <w:t xml:space="preserve">selected </w:t>
      </w:r>
      <w:r w:rsidR="00972AD7">
        <w:sym w:font="Wingdings" w:char="F0E0"/>
      </w:r>
      <w:r w:rsidR="0085544B">
        <w:t xml:space="preserve"> Add a f</w:t>
      </w:r>
      <w:r>
        <w:t>acility</w:t>
      </w:r>
      <w:r w:rsidR="0085544B">
        <w:t>.</w:t>
      </w:r>
    </w:p>
    <w:p w:rsidR="00972AD7" w:rsidRDefault="00972AD7" w:rsidP="00972AD7">
      <w:pPr>
        <w:pStyle w:val="ListParagraph"/>
        <w:numPr>
          <w:ilvl w:val="0"/>
          <w:numId w:val="24"/>
        </w:numPr>
      </w:pPr>
      <w:r>
        <w:t xml:space="preserve">A facility </w:t>
      </w:r>
      <w:r w:rsidR="00871F23">
        <w:t xml:space="preserve">is </w:t>
      </w:r>
      <w:r>
        <w:t xml:space="preserve">selected </w:t>
      </w:r>
      <w:r>
        <w:sym w:font="Wingdings" w:char="F0E0"/>
      </w:r>
      <w:r w:rsidR="0085544B">
        <w:t xml:space="preserve"> Add a s</w:t>
      </w:r>
      <w:r w:rsidR="00871F23">
        <w:t>ection</w:t>
      </w:r>
      <w:r w:rsidR="0085544B">
        <w:t>.</w:t>
      </w:r>
    </w:p>
    <w:p w:rsidR="00972AD7" w:rsidRDefault="00972AD7" w:rsidP="00972AD7">
      <w:pPr>
        <w:pStyle w:val="ListParagraph"/>
        <w:numPr>
          <w:ilvl w:val="0"/>
          <w:numId w:val="24"/>
        </w:numPr>
      </w:pPr>
      <w:r>
        <w:t xml:space="preserve">A section </w:t>
      </w:r>
      <w:r w:rsidR="00871F23">
        <w:t xml:space="preserve">is </w:t>
      </w:r>
      <w:r>
        <w:t xml:space="preserve">selected </w:t>
      </w:r>
      <w:r>
        <w:sym w:font="Wingdings" w:char="F0E0"/>
      </w:r>
      <w:r>
        <w:t xml:space="preserve"> Not displayed.</w:t>
      </w:r>
    </w:p>
    <w:p w:rsidR="00972AD7" w:rsidRDefault="00972AD7" w:rsidP="00972AD7"/>
    <w:p w:rsidR="00972AD7" w:rsidRDefault="00972AD7" w:rsidP="00972AD7">
      <w:r>
        <w:t>The following input forms are displayed.</w:t>
      </w:r>
    </w:p>
    <w:p w:rsidR="00972AD7" w:rsidRDefault="00972AD7" w:rsidP="00972AD7"/>
    <w:p w:rsidR="00972AD7" w:rsidRPr="00871F23" w:rsidRDefault="00972AD7" w:rsidP="00972AD7">
      <w:pPr>
        <w:rPr>
          <w:u w:val="single"/>
        </w:rPr>
      </w:pPr>
      <w:r w:rsidRPr="00871F23">
        <w:rPr>
          <w:u w:val="single"/>
        </w:rPr>
        <w:t>Add Segment</w:t>
      </w:r>
    </w:p>
    <w:p w:rsidR="00972AD7" w:rsidRDefault="00972AD7" w:rsidP="00972AD7">
      <w:pPr>
        <w:pStyle w:val="ListParagraph"/>
        <w:numPr>
          <w:ilvl w:val="0"/>
          <w:numId w:val="24"/>
        </w:numPr>
      </w:pPr>
      <w:r>
        <w:t>Segment Name</w:t>
      </w:r>
      <w:r w:rsidR="00871F23">
        <w:t xml:space="preserve"> – required, must be unique</w:t>
      </w:r>
    </w:p>
    <w:p w:rsidR="00972AD7" w:rsidRDefault="00972AD7" w:rsidP="00972AD7"/>
    <w:p w:rsidR="00972AD7" w:rsidRPr="00871F23" w:rsidRDefault="00972AD7" w:rsidP="00972AD7">
      <w:pPr>
        <w:rPr>
          <w:u w:val="single"/>
        </w:rPr>
      </w:pPr>
      <w:r w:rsidRPr="00871F23">
        <w:rPr>
          <w:u w:val="single"/>
        </w:rPr>
        <w:t>Add Client</w:t>
      </w:r>
    </w:p>
    <w:p w:rsidR="00972AD7" w:rsidRDefault="00972AD7" w:rsidP="00972AD7">
      <w:pPr>
        <w:pStyle w:val="ListParagraph"/>
        <w:numPr>
          <w:ilvl w:val="0"/>
          <w:numId w:val="24"/>
        </w:numPr>
      </w:pPr>
      <w:r>
        <w:t>Client Name</w:t>
      </w:r>
      <w:r w:rsidR="00871F23">
        <w:t xml:space="preserve"> – required, must be unique across all segments</w:t>
      </w:r>
    </w:p>
    <w:p w:rsidR="00972AD7" w:rsidRDefault="00972AD7" w:rsidP="00972AD7">
      <w:pPr>
        <w:pStyle w:val="ListParagraph"/>
        <w:numPr>
          <w:ilvl w:val="0"/>
          <w:numId w:val="24"/>
        </w:numPr>
      </w:pPr>
      <w:r>
        <w:t>Brief name</w:t>
      </w:r>
      <w:r w:rsidR="00871F23">
        <w:t xml:space="preserve"> – required, must be unique across all segments</w:t>
      </w:r>
    </w:p>
    <w:p w:rsidR="00972AD7" w:rsidRDefault="00972AD7" w:rsidP="00972AD7">
      <w:pPr>
        <w:pStyle w:val="ListParagraph"/>
        <w:numPr>
          <w:ilvl w:val="0"/>
          <w:numId w:val="24"/>
        </w:numPr>
      </w:pPr>
      <w:r>
        <w:t>Address</w:t>
      </w:r>
    </w:p>
    <w:p w:rsidR="00972AD7" w:rsidRDefault="00972AD7" w:rsidP="00972AD7">
      <w:pPr>
        <w:pStyle w:val="ListParagraph"/>
        <w:numPr>
          <w:ilvl w:val="0"/>
          <w:numId w:val="24"/>
        </w:numPr>
      </w:pPr>
      <w:r>
        <w:t>City</w:t>
      </w:r>
    </w:p>
    <w:p w:rsidR="00972AD7" w:rsidRDefault="00972AD7" w:rsidP="00972AD7">
      <w:pPr>
        <w:pStyle w:val="ListParagraph"/>
        <w:numPr>
          <w:ilvl w:val="0"/>
          <w:numId w:val="24"/>
        </w:numPr>
      </w:pPr>
      <w:r>
        <w:t>Province</w:t>
      </w:r>
      <w:r w:rsidR="00871F23">
        <w:t xml:space="preserve"> – select list, default ON</w:t>
      </w:r>
    </w:p>
    <w:p w:rsidR="00871F23" w:rsidRDefault="00871F23" w:rsidP="00972AD7">
      <w:pPr>
        <w:pStyle w:val="ListParagraph"/>
        <w:numPr>
          <w:ilvl w:val="0"/>
          <w:numId w:val="24"/>
        </w:numPr>
      </w:pPr>
      <w:r>
        <w:t>Postal Code</w:t>
      </w:r>
    </w:p>
    <w:p w:rsidR="00871F23" w:rsidRDefault="00871F23" w:rsidP="00972AD7">
      <w:pPr>
        <w:pStyle w:val="ListParagraph"/>
        <w:numPr>
          <w:ilvl w:val="0"/>
          <w:numId w:val="24"/>
        </w:numPr>
      </w:pPr>
      <w:r>
        <w:t>Country – default Canada</w:t>
      </w:r>
    </w:p>
    <w:p w:rsidR="00972AD7" w:rsidRDefault="00972AD7" w:rsidP="00972AD7">
      <w:pPr>
        <w:pStyle w:val="ListParagraph"/>
      </w:pPr>
    </w:p>
    <w:p w:rsidR="00972AD7" w:rsidRPr="00871F23" w:rsidRDefault="00871F23" w:rsidP="00972AD7">
      <w:pPr>
        <w:rPr>
          <w:u w:val="single"/>
        </w:rPr>
      </w:pPr>
      <w:r w:rsidRPr="00871F23">
        <w:rPr>
          <w:u w:val="single"/>
        </w:rPr>
        <w:t>Add Facility</w:t>
      </w:r>
    </w:p>
    <w:p w:rsidR="00972AD7" w:rsidRDefault="00972AD7" w:rsidP="00972AD7">
      <w:pPr>
        <w:pStyle w:val="ListParagraph"/>
        <w:numPr>
          <w:ilvl w:val="0"/>
          <w:numId w:val="24"/>
        </w:numPr>
      </w:pPr>
      <w:r>
        <w:t>Facility Name</w:t>
      </w:r>
      <w:r w:rsidR="00871F23">
        <w:t xml:space="preserve"> – required, must be unique within client.</w:t>
      </w:r>
    </w:p>
    <w:p w:rsidR="00972AD7" w:rsidRDefault="00972AD7" w:rsidP="00972AD7">
      <w:pPr>
        <w:pStyle w:val="ListParagraph"/>
        <w:numPr>
          <w:ilvl w:val="0"/>
          <w:numId w:val="24"/>
        </w:numPr>
      </w:pPr>
      <w:r>
        <w:t>Brief Name</w:t>
      </w:r>
      <w:r w:rsidR="00871F23">
        <w:t xml:space="preserve"> – required, must be unique within client.</w:t>
      </w:r>
    </w:p>
    <w:p w:rsidR="00972AD7" w:rsidRDefault="00972AD7" w:rsidP="00972AD7">
      <w:pPr>
        <w:pStyle w:val="ListParagraph"/>
        <w:numPr>
          <w:ilvl w:val="0"/>
          <w:numId w:val="24"/>
        </w:numPr>
      </w:pPr>
      <w:r>
        <w:t>Address</w:t>
      </w:r>
    </w:p>
    <w:p w:rsidR="00972AD7" w:rsidRDefault="00972AD7" w:rsidP="00972AD7">
      <w:pPr>
        <w:pStyle w:val="ListParagraph"/>
        <w:numPr>
          <w:ilvl w:val="0"/>
          <w:numId w:val="24"/>
        </w:numPr>
      </w:pPr>
      <w:r>
        <w:t>City</w:t>
      </w:r>
    </w:p>
    <w:p w:rsidR="00972AD7" w:rsidRDefault="00972AD7" w:rsidP="00972AD7">
      <w:pPr>
        <w:pStyle w:val="ListParagraph"/>
        <w:numPr>
          <w:ilvl w:val="0"/>
          <w:numId w:val="24"/>
        </w:numPr>
      </w:pPr>
      <w:r>
        <w:t>Province</w:t>
      </w:r>
      <w:r w:rsidR="00871F23">
        <w:t xml:space="preserve"> – select list, default ON</w:t>
      </w:r>
    </w:p>
    <w:p w:rsidR="00871F23" w:rsidRDefault="00871F23" w:rsidP="00972AD7">
      <w:pPr>
        <w:pStyle w:val="ListParagraph"/>
        <w:numPr>
          <w:ilvl w:val="0"/>
          <w:numId w:val="24"/>
        </w:numPr>
      </w:pPr>
      <w:r>
        <w:t>Postal Code</w:t>
      </w:r>
    </w:p>
    <w:p w:rsidR="00871F23" w:rsidRDefault="00871F23" w:rsidP="00972AD7">
      <w:pPr>
        <w:pStyle w:val="ListParagraph"/>
        <w:numPr>
          <w:ilvl w:val="0"/>
          <w:numId w:val="24"/>
        </w:numPr>
      </w:pPr>
      <w:r>
        <w:t>Country – default Canada</w:t>
      </w:r>
    </w:p>
    <w:p w:rsidR="00972AD7" w:rsidRDefault="00972AD7" w:rsidP="00972AD7"/>
    <w:p w:rsidR="00972AD7" w:rsidRPr="00871F23" w:rsidRDefault="00871F23" w:rsidP="00972AD7">
      <w:pPr>
        <w:rPr>
          <w:u w:val="single"/>
        </w:rPr>
      </w:pPr>
      <w:r w:rsidRPr="00871F23">
        <w:rPr>
          <w:u w:val="single"/>
        </w:rPr>
        <w:t>Add Section</w:t>
      </w:r>
    </w:p>
    <w:p w:rsidR="00972AD7" w:rsidRDefault="00972AD7" w:rsidP="00972AD7">
      <w:pPr>
        <w:pStyle w:val="ListParagraph"/>
        <w:numPr>
          <w:ilvl w:val="0"/>
          <w:numId w:val="24"/>
        </w:numPr>
      </w:pPr>
      <w:r>
        <w:t>Designation</w:t>
      </w:r>
      <w:r w:rsidR="00871F23">
        <w:t xml:space="preserve"> – required, must be unique with the facility.</w:t>
      </w:r>
    </w:p>
    <w:p w:rsidR="00972AD7" w:rsidRDefault="00972AD7" w:rsidP="00972AD7">
      <w:pPr>
        <w:pStyle w:val="ListParagraph"/>
        <w:numPr>
          <w:ilvl w:val="0"/>
          <w:numId w:val="24"/>
        </w:numPr>
      </w:pPr>
      <w:r>
        <w:t>Roof name</w:t>
      </w:r>
    </w:p>
    <w:p w:rsidR="00972AD7" w:rsidRDefault="00972AD7" w:rsidP="00972AD7"/>
    <w:p w:rsidR="00972AD7" w:rsidRPr="00871F23" w:rsidRDefault="00972AD7" w:rsidP="00972AD7">
      <w:pPr>
        <w:rPr>
          <w:u w:val="single"/>
        </w:rPr>
      </w:pPr>
      <w:r w:rsidRPr="00871F23">
        <w:rPr>
          <w:u w:val="single"/>
        </w:rPr>
        <w:t>Notes</w:t>
      </w:r>
    </w:p>
    <w:p w:rsidR="00972AD7" w:rsidRDefault="00972AD7" w:rsidP="00972AD7">
      <w:pPr>
        <w:pStyle w:val="ListParagraph"/>
        <w:numPr>
          <w:ilvl w:val="0"/>
          <w:numId w:val="24"/>
        </w:numPr>
      </w:pPr>
      <w:r>
        <w:t>Input form will have the basic fields only</w:t>
      </w:r>
      <w:r w:rsidR="00871F23">
        <w:t xml:space="preserve"> that are</w:t>
      </w:r>
      <w:r>
        <w:t xml:space="preserve"> required to create a record.  Additional values are entering using the Edit function.</w:t>
      </w:r>
    </w:p>
    <w:p w:rsidR="00972AD7" w:rsidRDefault="00972AD7" w:rsidP="00972AD7">
      <w:pPr>
        <w:pStyle w:val="ListParagraph"/>
        <w:numPr>
          <w:ilvl w:val="0"/>
          <w:numId w:val="24"/>
        </w:numPr>
      </w:pPr>
      <w:r>
        <w:t>The input form</w:t>
      </w:r>
      <w:r w:rsidR="00871F23">
        <w:t>s are</w:t>
      </w:r>
      <w:r>
        <w:t xml:space="preserve"> displayed on the left side of the screen – over the navigation tree – as a modal pop-up, with Save and Cancel options.</w:t>
      </w:r>
    </w:p>
    <w:p w:rsidR="00972AD7" w:rsidRDefault="00972AD7" w:rsidP="00972AD7">
      <w:pPr>
        <w:pStyle w:val="ListParagraph"/>
        <w:numPr>
          <w:ilvl w:val="0"/>
          <w:numId w:val="24"/>
        </w:numPr>
      </w:pPr>
      <w:r>
        <w:t xml:space="preserve">After </w:t>
      </w:r>
      <w:r w:rsidR="00871F23">
        <w:t xml:space="preserve">a record is </w:t>
      </w:r>
      <w:r>
        <w:t>add</w:t>
      </w:r>
      <w:r w:rsidR="00871F23">
        <w:t xml:space="preserve">ed, the tree is re-displayed, and the tree node for the added record is displayed.  The summary tab for the added record should be selected, allowing the user to </w:t>
      </w:r>
      <w:r w:rsidR="0085544B">
        <w:t xml:space="preserve">immediate click on </w:t>
      </w:r>
      <w:r w:rsidR="00871F23">
        <w:t>Edit to enter additional i</w:t>
      </w:r>
      <w:r w:rsidR="0085544B">
        <w:t>nformation for the added record, if required.</w:t>
      </w:r>
    </w:p>
    <w:p w:rsidR="00871F23" w:rsidRDefault="00871F23">
      <w:pPr>
        <w:spacing w:after="200" w:line="276" w:lineRule="auto"/>
        <w:rPr>
          <w:rFonts w:ascii="Arial" w:hAnsi="Arial" w:cs="Arial"/>
          <w:b/>
          <w:bCs/>
          <w:iCs/>
        </w:rPr>
      </w:pPr>
      <w:bookmarkStart w:id="15" w:name="_Toc262987227"/>
      <w:r>
        <w:br w:type="page"/>
      </w:r>
    </w:p>
    <w:p w:rsidR="00374C7F" w:rsidRDefault="00B91E6A" w:rsidP="00374C7F">
      <w:pPr>
        <w:pStyle w:val="Heading2"/>
      </w:pPr>
      <w:r>
        <w:lastRenderedPageBreak/>
        <w:t>Business</w:t>
      </w:r>
      <w:r w:rsidR="0072428A">
        <w:t xml:space="preserve"> F</w:t>
      </w:r>
      <w:r w:rsidR="00B15BA9">
        <w:t>olders</w:t>
      </w:r>
      <w:bookmarkEnd w:id="15"/>
    </w:p>
    <w:p w:rsidR="00374C7F" w:rsidRDefault="00374C7F" w:rsidP="00374C7F">
      <w:pPr>
        <w:pStyle w:val="ListParagraph"/>
        <w:numPr>
          <w:ilvl w:val="0"/>
          <w:numId w:val="24"/>
        </w:numPr>
      </w:pPr>
      <w:r>
        <w:t>Display information on the overall business, with summary information for each segment.</w:t>
      </w:r>
    </w:p>
    <w:p w:rsidR="00374C7F" w:rsidRPr="00374C7F" w:rsidRDefault="00374C7F" w:rsidP="00374C7F">
      <w:pPr>
        <w:pStyle w:val="ListParagraph"/>
        <w:numPr>
          <w:ilvl w:val="0"/>
          <w:numId w:val="24"/>
        </w:numPr>
      </w:pPr>
      <w:r>
        <w:t xml:space="preserve">Heading </w:t>
      </w:r>
      <w:r w:rsidR="008C5880">
        <w:t>“Business Summary:  Aegis Building Sciences”</w:t>
      </w:r>
    </w:p>
    <w:p w:rsidR="008425DF" w:rsidRDefault="008425DF" w:rsidP="00843F58">
      <w:pPr>
        <w:rPr>
          <w:u w:val="single"/>
        </w:rPr>
      </w:pPr>
    </w:p>
    <w:p w:rsidR="00EE50A8" w:rsidRDefault="00EE50A8" w:rsidP="00843F58">
      <w:pPr>
        <w:rPr>
          <w:u w:val="single"/>
        </w:rPr>
      </w:pPr>
      <w:r>
        <w:rPr>
          <w:u w:val="single"/>
        </w:rPr>
        <w:t>Summary tab</w:t>
      </w:r>
    </w:p>
    <w:p w:rsidR="00F4008E" w:rsidRDefault="00D53B25" w:rsidP="00843F58">
      <w:pPr>
        <w:rPr>
          <w:u w:val="single"/>
        </w:rPr>
      </w:pPr>
      <w:r>
        <w:rPr>
          <w:noProof/>
          <w:u w:val="single"/>
          <w:lang w:eastAsia="zh-TW"/>
        </w:rPr>
        <w:pict>
          <v:shapetype id="_x0000_t202" coordsize="21600,21600" o:spt="202" path="m,l,21600r21600,l21600,xe">
            <v:stroke joinstyle="miter"/>
            <v:path gradientshapeok="t" o:connecttype="rect"/>
          </v:shapetype>
          <v:shape id="_x0000_s1168" type="#_x0000_t202" style="position:absolute;margin-left:19.3pt;margin-top:12.55pt;width:191.65pt;height:118.5pt;z-index:251712512;mso-width-relative:margin;mso-height-relative:margin" strokecolor="white [3212]">
            <v:textbox>
              <w:txbxContent>
                <w:p w:rsidR="00871F23" w:rsidRPr="00D56324" w:rsidRDefault="00871F23" w:rsidP="00F4008E">
                  <w:pPr>
                    <w:rPr>
                      <w:sz w:val="20"/>
                    </w:rPr>
                  </w:pPr>
                  <w:r w:rsidRPr="00D56324">
                    <w:rPr>
                      <w:b/>
                    </w:rPr>
                    <w:t>Aegis Building Sciences Inc</w:t>
                  </w:r>
                  <w:r w:rsidRPr="00D56324">
                    <w:rPr>
                      <w:sz w:val="20"/>
                    </w:rPr>
                    <w:t>.</w:t>
                  </w:r>
                </w:p>
                <w:p w:rsidR="00871F23" w:rsidRPr="00D56324" w:rsidRDefault="00871F23" w:rsidP="00F4008E">
                  <w:pPr>
                    <w:rPr>
                      <w:sz w:val="20"/>
                    </w:rPr>
                  </w:pPr>
                  <w:r w:rsidRPr="00D56324">
                    <w:rPr>
                      <w:sz w:val="20"/>
                    </w:rPr>
                    <w:t>Oakville Ontario</w:t>
                  </w:r>
                </w:p>
                <w:p w:rsidR="00871F23" w:rsidRPr="00D56324" w:rsidRDefault="00871F23" w:rsidP="00F4008E">
                  <w:pPr>
                    <w:rPr>
                      <w:sz w:val="20"/>
                    </w:rPr>
                  </w:pPr>
                </w:p>
                <w:p w:rsidR="00871F23" w:rsidRPr="00D56324" w:rsidRDefault="00871F23" w:rsidP="00F4008E">
                  <w:pPr>
                    <w:rPr>
                      <w:sz w:val="20"/>
                    </w:rPr>
                  </w:pPr>
                  <w:r w:rsidRPr="00D56324">
                    <w:rPr>
                      <w:sz w:val="20"/>
                    </w:rPr>
                    <w:t>Total # of clients</w:t>
                  </w:r>
                  <w:r w:rsidRPr="00D56324">
                    <w:rPr>
                      <w:sz w:val="20"/>
                    </w:rPr>
                    <w:tab/>
                  </w:r>
                  <w:r>
                    <w:rPr>
                      <w:sz w:val="20"/>
                    </w:rPr>
                    <w:t xml:space="preserve"> </w:t>
                  </w:r>
                  <w:r>
                    <w:rPr>
                      <w:sz w:val="20"/>
                    </w:rPr>
                    <w:tab/>
                  </w:r>
                  <w:r w:rsidRPr="00D56324">
                    <w:rPr>
                      <w:sz w:val="20"/>
                    </w:rPr>
                    <w:t>=                   99</w:t>
                  </w:r>
                </w:p>
                <w:p w:rsidR="00871F23" w:rsidRPr="00D56324" w:rsidRDefault="00871F23" w:rsidP="00F4008E">
                  <w:pPr>
                    <w:rPr>
                      <w:sz w:val="20"/>
                    </w:rPr>
                  </w:pPr>
                  <w:r w:rsidRPr="00D56324">
                    <w:rPr>
                      <w:sz w:val="20"/>
                    </w:rPr>
                    <w:t>Total # of facilities</w:t>
                  </w:r>
                  <w:r w:rsidRPr="00D56324">
                    <w:rPr>
                      <w:sz w:val="20"/>
                    </w:rPr>
                    <w:tab/>
                    <w:t>=                 770</w:t>
                  </w:r>
                </w:p>
                <w:p w:rsidR="00871F23" w:rsidRPr="00D56324" w:rsidRDefault="00871F23" w:rsidP="00F4008E">
                  <w:pPr>
                    <w:rPr>
                      <w:sz w:val="20"/>
                    </w:rPr>
                  </w:pPr>
                  <w:r w:rsidRPr="00D56324">
                    <w:rPr>
                      <w:sz w:val="20"/>
                    </w:rPr>
                    <w:t>Total # of sections</w:t>
                  </w:r>
                  <w:r w:rsidRPr="00D56324">
                    <w:rPr>
                      <w:sz w:val="20"/>
                    </w:rPr>
                    <w:tab/>
                    <w:t>=              2,000</w:t>
                  </w:r>
                </w:p>
                <w:p w:rsidR="00871F23" w:rsidRPr="00D56324" w:rsidRDefault="00871F23" w:rsidP="00F4008E">
                  <w:pPr>
                    <w:rPr>
                      <w:sz w:val="20"/>
                    </w:rPr>
                  </w:pPr>
                  <w:r w:rsidRPr="00D56324">
                    <w:rPr>
                      <w:sz w:val="20"/>
                    </w:rPr>
                    <w:t>Total Sq. Ft</w:t>
                  </w:r>
                  <w:r w:rsidRPr="00D56324">
                    <w:rPr>
                      <w:sz w:val="20"/>
                    </w:rPr>
                    <w:tab/>
                  </w:r>
                  <w:r w:rsidRPr="00D56324">
                    <w:rPr>
                      <w:sz w:val="20"/>
                    </w:rPr>
                    <w:tab/>
                    <w:t>=       1,200,000</w:t>
                  </w:r>
                </w:p>
                <w:p w:rsidR="00871F23" w:rsidRPr="00D56324" w:rsidRDefault="00871F23" w:rsidP="00F4008E">
                  <w:pPr>
                    <w:rPr>
                      <w:sz w:val="20"/>
                    </w:rPr>
                  </w:pPr>
                  <w:r w:rsidRPr="00D56324">
                    <w:rPr>
                      <w:sz w:val="20"/>
                    </w:rPr>
                    <w:t>Total Est Asset Value</w:t>
                  </w:r>
                  <w:r w:rsidRPr="00D56324">
                    <w:rPr>
                      <w:sz w:val="20"/>
                    </w:rPr>
                    <w:tab/>
                    <w:t>=  $ 12,333,444</w:t>
                  </w:r>
                </w:p>
                <w:p w:rsidR="00871F23" w:rsidRDefault="00871F23"/>
              </w:txbxContent>
            </v:textbox>
          </v:shape>
        </w:pict>
      </w:r>
    </w:p>
    <w:p w:rsidR="00297CE5" w:rsidRPr="00291220" w:rsidRDefault="00D56324" w:rsidP="00843F58">
      <w:pPr>
        <w:rPr>
          <w:sz w:val="12"/>
          <w:u w:val="single"/>
        </w:rPr>
      </w:pPr>
      <w:r>
        <w:rPr>
          <w:noProof/>
          <w:sz w:val="12"/>
          <w:u w:val="single"/>
        </w:rPr>
        <w:drawing>
          <wp:anchor distT="0" distB="0" distL="114300" distR="114300" simplePos="0" relativeHeight="251710464" behindDoc="1" locked="0" layoutInCell="1" allowOverlap="1">
            <wp:simplePos x="0" y="0"/>
            <wp:positionH relativeFrom="column">
              <wp:posOffset>2847975</wp:posOffset>
            </wp:positionH>
            <wp:positionV relativeFrom="paragraph">
              <wp:posOffset>31750</wp:posOffset>
            </wp:positionV>
            <wp:extent cx="3124200" cy="1524000"/>
            <wp:effectExtent l="171450" t="133350" r="361950" b="30480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5826" t="31436" r="2402" b="10891"/>
                    <a:stretch>
                      <a:fillRect/>
                    </a:stretch>
                  </pic:blipFill>
                  <pic:spPr bwMode="auto">
                    <a:xfrm>
                      <a:off x="0" y="0"/>
                      <a:ext cx="3124200" cy="1524000"/>
                    </a:xfrm>
                    <a:prstGeom prst="rect">
                      <a:avLst/>
                    </a:prstGeom>
                    <a:ln>
                      <a:noFill/>
                    </a:ln>
                    <a:effectLst>
                      <a:outerShdw blurRad="292100" dist="139700" dir="2700000" algn="tl" rotWithShape="0">
                        <a:srgbClr val="333333">
                          <a:alpha val="65000"/>
                        </a:srgbClr>
                      </a:outerShdw>
                    </a:effectLst>
                  </pic:spPr>
                </pic:pic>
              </a:graphicData>
            </a:graphic>
          </wp:anchor>
        </w:drawing>
      </w:r>
    </w:p>
    <w:p w:rsidR="00297CE5" w:rsidRPr="00297CE5" w:rsidRDefault="00297CE5" w:rsidP="00F4008E">
      <w:r w:rsidRPr="00297CE5">
        <w:tab/>
      </w:r>
    </w:p>
    <w:p w:rsidR="00EE50A8" w:rsidRDefault="00EE50A8"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871F23" w:rsidRDefault="00871F23" w:rsidP="00871F23">
      <w:pPr>
        <w:pStyle w:val="ListParagraph"/>
      </w:pPr>
    </w:p>
    <w:p w:rsidR="00F4008E" w:rsidRDefault="00172830" w:rsidP="00F4008E">
      <w:pPr>
        <w:ind w:firstLine="360"/>
      </w:pPr>
      <w:r>
        <w:rPr>
          <w:noProof/>
        </w:rPr>
        <w:drawing>
          <wp:anchor distT="0" distB="0" distL="114300" distR="114300" simplePos="0" relativeHeight="251722752" behindDoc="0" locked="0" layoutInCell="1" allowOverlap="1">
            <wp:simplePos x="0" y="0"/>
            <wp:positionH relativeFrom="column">
              <wp:posOffset>3324225</wp:posOffset>
            </wp:positionH>
            <wp:positionV relativeFrom="paragraph">
              <wp:posOffset>24765</wp:posOffset>
            </wp:positionV>
            <wp:extent cx="742950" cy="504825"/>
            <wp:effectExtent l="1905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742950" cy="504825"/>
                    </a:xfrm>
                    <a:prstGeom prst="rect">
                      <a:avLst/>
                    </a:prstGeom>
                    <a:noFill/>
                    <a:ln w="9525">
                      <a:noFill/>
                      <a:miter lim="800000"/>
                      <a:headEnd/>
                      <a:tailEnd/>
                    </a:ln>
                  </pic:spPr>
                </pic:pic>
              </a:graphicData>
            </a:graphic>
          </wp:anchor>
        </w:drawing>
      </w:r>
      <w:r w:rsidR="00871F23">
        <w:t>Map functions.</w:t>
      </w:r>
    </w:p>
    <w:p w:rsidR="00F4008E" w:rsidRDefault="00F4008E" w:rsidP="00F4008E">
      <w:pPr>
        <w:pStyle w:val="ListParagraph"/>
        <w:numPr>
          <w:ilvl w:val="0"/>
          <w:numId w:val="24"/>
        </w:numPr>
      </w:pPr>
      <w:r>
        <w:t>Displays location</w:t>
      </w:r>
      <w:r w:rsidR="00871F23">
        <w:t>s</w:t>
      </w:r>
      <w:r>
        <w:t xml:space="preserve"> of all facilities.</w:t>
      </w:r>
    </w:p>
    <w:p w:rsidR="00871F23" w:rsidRPr="008425DF" w:rsidRDefault="00871F23" w:rsidP="00F4008E">
      <w:pPr>
        <w:pStyle w:val="ListParagraph"/>
        <w:numPr>
          <w:ilvl w:val="0"/>
          <w:numId w:val="24"/>
        </w:numPr>
      </w:pPr>
      <w:r>
        <w:t xml:space="preserve">Use the </w:t>
      </w:r>
      <w:r w:rsidR="00172830">
        <w:t>Bing markers rather than house icons.</w:t>
      </w:r>
      <w:r w:rsidR="00172830">
        <w:rPr>
          <w:noProof/>
          <w:lang w:val="en-CA" w:eastAsia="en-CA"/>
        </w:rPr>
        <w:t xml:space="preserve"> </w:t>
      </w:r>
    </w:p>
    <w:p w:rsidR="00F4008E" w:rsidRPr="00F4008E" w:rsidRDefault="00172830" w:rsidP="00F4008E">
      <w:pPr>
        <w:pStyle w:val="ListParagraph"/>
        <w:numPr>
          <w:ilvl w:val="0"/>
          <w:numId w:val="24"/>
        </w:numPr>
      </w:pPr>
      <w:r w:rsidRPr="00172830">
        <w:rPr>
          <w:b/>
        </w:rPr>
        <w:t xml:space="preserve">View in New Window </w:t>
      </w:r>
      <w:r>
        <w:t>Button to open in a new window, full screen.</w:t>
      </w:r>
    </w:p>
    <w:p w:rsidR="00F4008E" w:rsidRDefault="00F4008E" w:rsidP="00F4008E">
      <w:pPr>
        <w:pStyle w:val="ListParagraph"/>
        <w:numPr>
          <w:ilvl w:val="0"/>
          <w:numId w:val="24"/>
        </w:numPr>
      </w:pPr>
      <w:r w:rsidRPr="008425DF">
        <w:rPr>
          <w:b/>
        </w:rPr>
        <w:t>Save Map</w:t>
      </w:r>
      <w:r w:rsidR="00172830">
        <w:t xml:space="preserve"> – Save center and zoomlevel – full screen window only.</w:t>
      </w:r>
    </w:p>
    <w:p w:rsidR="00F4008E" w:rsidRDefault="00F4008E" w:rsidP="00F4008E">
      <w:pPr>
        <w:pStyle w:val="ListParagraph"/>
        <w:numPr>
          <w:ilvl w:val="0"/>
          <w:numId w:val="24"/>
        </w:numPr>
      </w:pPr>
      <w:r w:rsidRPr="00944923">
        <w:t>Infor</w:t>
      </w:r>
      <w:r>
        <w:t>mation box:  Client name, facility name, address, contact, phone</w:t>
      </w:r>
      <w:r w:rsidR="00172830">
        <w:t xml:space="preserve">, E-Mail, and link to site plan – </w:t>
      </w:r>
      <w:r w:rsidR="0085544B">
        <w:t xml:space="preserve">on both </w:t>
      </w:r>
      <w:r w:rsidR="00172830">
        <w:t>small and full screen windows.</w:t>
      </w:r>
    </w:p>
    <w:p w:rsidR="0085544B" w:rsidRDefault="0085544B" w:rsidP="0085544B">
      <w:pPr>
        <w:pStyle w:val="ListParagraph"/>
      </w:pPr>
    </w:p>
    <w:p w:rsidR="00172830" w:rsidRPr="00944923" w:rsidRDefault="00172830" w:rsidP="0085544B">
      <w:pPr>
        <w:pStyle w:val="ListParagraph"/>
        <w:numPr>
          <w:ilvl w:val="0"/>
          <w:numId w:val="24"/>
        </w:numPr>
      </w:pPr>
      <w:r>
        <w:t>Note – This should be a re-usable component – for maps on the business, segment and client Summary tabs.</w:t>
      </w:r>
    </w:p>
    <w:p w:rsidR="00982E04" w:rsidRDefault="00982E04" w:rsidP="00843F58">
      <w:pPr>
        <w:rPr>
          <w:u w:val="single"/>
        </w:rPr>
      </w:pPr>
    </w:p>
    <w:p w:rsidR="00843F58" w:rsidRPr="008C5880" w:rsidRDefault="00EE50A8" w:rsidP="00843F58">
      <w:pPr>
        <w:rPr>
          <w:u w:val="single"/>
        </w:rPr>
      </w:pPr>
      <w:r>
        <w:rPr>
          <w:u w:val="single"/>
        </w:rPr>
        <w:t>Segments</w:t>
      </w:r>
      <w:r w:rsidR="008425DF">
        <w:rPr>
          <w:u w:val="single"/>
        </w:rPr>
        <w:t xml:space="preserve"> tab</w:t>
      </w:r>
    </w:p>
    <w:p w:rsidR="00397826" w:rsidRDefault="00397826" w:rsidP="00397826">
      <w:pPr>
        <w:pStyle w:val="ListParagraph"/>
        <w:numPr>
          <w:ilvl w:val="0"/>
          <w:numId w:val="24"/>
        </w:numPr>
      </w:pPr>
      <w:r>
        <w:t>A list of all segments with totals,</w:t>
      </w:r>
      <w:r w:rsidR="00297CE5">
        <w:t xml:space="preserve"> as below:</w:t>
      </w:r>
    </w:p>
    <w:p w:rsidR="00374C7F" w:rsidRDefault="00374C7F" w:rsidP="00397826">
      <w:pPr>
        <w:pStyle w:val="ListParagraph"/>
        <w:numPr>
          <w:ilvl w:val="0"/>
          <w:numId w:val="24"/>
        </w:numPr>
      </w:pPr>
      <w:r>
        <w:t>Column sorts.</w:t>
      </w:r>
    </w:p>
    <w:p w:rsidR="00374C7F" w:rsidRDefault="00374C7F" w:rsidP="00397826">
      <w:pPr>
        <w:pStyle w:val="ListParagraph"/>
        <w:numPr>
          <w:ilvl w:val="0"/>
          <w:numId w:val="24"/>
        </w:numPr>
      </w:pPr>
      <w:r>
        <w:t>Inplace cell edit on segment name.</w:t>
      </w:r>
    </w:p>
    <w:p w:rsidR="00397826" w:rsidRDefault="00397826" w:rsidP="00397826">
      <w:pPr>
        <w:pStyle w:val="ListParagraph"/>
        <w:numPr>
          <w:ilvl w:val="0"/>
          <w:numId w:val="24"/>
        </w:numPr>
      </w:pPr>
      <w:r>
        <w:t>Column totals at bottom</w:t>
      </w:r>
      <w:r w:rsidR="00374C7F">
        <w:t>.</w:t>
      </w:r>
    </w:p>
    <w:p w:rsidR="00397826" w:rsidRDefault="00397826" w:rsidP="00843F58"/>
    <w:p w:rsidR="00397826" w:rsidRDefault="00D53B25" w:rsidP="00843F58">
      <w:r>
        <w:rPr>
          <w:noProof/>
          <w:lang w:eastAsia="zh-TW"/>
        </w:rPr>
        <w:pict>
          <v:shape id="_x0000_s1155" type="#_x0000_t202" style="position:absolute;margin-left:333.85pt;margin-top:2.2pt;width:49.7pt;height:12.25pt;z-index:251692032;mso-height-percent:200;mso-height-percent:200;mso-width-relative:margin;mso-height-relative:margin" fillcolor="yellow">
            <v:textbox style="mso-fit-shape-to-text:t" inset="3.6pt,0,3.6pt,0">
              <w:txbxContent>
                <w:p w:rsidR="00871F23" w:rsidRPr="0072428A" w:rsidRDefault="00871F23">
                  <w:pPr>
                    <w:rPr>
                      <w:sz w:val="20"/>
                      <w:szCs w:val="20"/>
                    </w:rPr>
                  </w:pPr>
                  <w:r w:rsidRPr="0072428A">
                    <w:rPr>
                      <w:sz w:val="20"/>
                      <w:szCs w:val="20"/>
                    </w:rPr>
                    <w:t>Est Value</w:t>
                  </w:r>
                </w:p>
              </w:txbxContent>
            </v:textbox>
          </v:shape>
        </w:pict>
      </w:r>
      <w:r w:rsidR="00944923">
        <w:t xml:space="preserve">       </w:t>
      </w:r>
      <w:r w:rsidR="00397826">
        <w:rPr>
          <w:noProof/>
        </w:rPr>
        <w:drawing>
          <wp:inline distT="0" distB="0" distL="0" distR="0">
            <wp:extent cx="4791075" cy="933450"/>
            <wp:effectExtent l="171450" t="133350" r="371475" b="3048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3077" b="50928"/>
                    <a:stretch>
                      <a:fillRect/>
                    </a:stretch>
                  </pic:blipFill>
                  <pic:spPr bwMode="auto">
                    <a:xfrm>
                      <a:off x="0" y="0"/>
                      <a:ext cx="4791075" cy="933450"/>
                    </a:xfrm>
                    <a:prstGeom prst="rect">
                      <a:avLst/>
                    </a:prstGeom>
                    <a:ln>
                      <a:noFill/>
                    </a:ln>
                    <a:effectLst>
                      <a:outerShdw blurRad="292100" dist="139700" dir="2700000" algn="tl" rotWithShape="0">
                        <a:srgbClr val="333333">
                          <a:alpha val="65000"/>
                        </a:srgbClr>
                      </a:outerShdw>
                    </a:effectLst>
                  </pic:spPr>
                </pic:pic>
              </a:graphicData>
            </a:graphic>
          </wp:inline>
        </w:drawing>
      </w:r>
    </w:p>
    <w:p w:rsidR="008425DF" w:rsidRDefault="008425DF" w:rsidP="00843F58">
      <w:pPr>
        <w:rPr>
          <w:u w:val="single"/>
        </w:rPr>
      </w:pPr>
    </w:p>
    <w:p w:rsidR="00843F58" w:rsidRDefault="00843F58" w:rsidP="00843F58"/>
    <w:p w:rsidR="00982E04" w:rsidRDefault="00982E04" w:rsidP="00843F58">
      <w:r>
        <w:t xml:space="preserve">         </w:t>
      </w:r>
    </w:p>
    <w:p w:rsidR="00982E04" w:rsidRDefault="00982E04" w:rsidP="00843F58"/>
    <w:p w:rsidR="008425DF" w:rsidRPr="00374C7F" w:rsidRDefault="008425DF" w:rsidP="00374C7F">
      <w:pPr>
        <w:pStyle w:val="ListParagraph"/>
        <w:numPr>
          <w:ilvl w:val="0"/>
          <w:numId w:val="24"/>
        </w:numPr>
        <w:spacing w:after="200" w:line="276" w:lineRule="auto"/>
        <w:rPr>
          <w:rFonts w:ascii="Arial" w:hAnsi="Arial" w:cs="Arial"/>
          <w:b/>
          <w:bCs/>
          <w:iCs/>
        </w:rPr>
      </w:pPr>
      <w:r>
        <w:br w:type="page"/>
      </w:r>
    </w:p>
    <w:p w:rsidR="00843F58" w:rsidRDefault="00B91E6A" w:rsidP="00843F58">
      <w:pPr>
        <w:pStyle w:val="Heading2"/>
      </w:pPr>
      <w:bookmarkStart w:id="16" w:name="_Toc262987228"/>
      <w:r>
        <w:lastRenderedPageBreak/>
        <w:t>Segment</w:t>
      </w:r>
      <w:r w:rsidR="00944923">
        <w:t xml:space="preserve"> Folders</w:t>
      </w:r>
      <w:bookmarkEnd w:id="16"/>
    </w:p>
    <w:p w:rsidR="00374C7F" w:rsidRDefault="00374C7F" w:rsidP="00374C7F">
      <w:pPr>
        <w:pStyle w:val="ListParagraph"/>
        <w:numPr>
          <w:ilvl w:val="0"/>
          <w:numId w:val="24"/>
        </w:numPr>
      </w:pPr>
      <w:r>
        <w:t>Display</w:t>
      </w:r>
      <w:r w:rsidR="00D57361">
        <w:t>s</w:t>
      </w:r>
      <w:r>
        <w:t xml:space="preserve"> summary information on a selected segment – with summary information on the clients within the segment.</w:t>
      </w:r>
    </w:p>
    <w:p w:rsidR="00374C7F" w:rsidRPr="00374C7F" w:rsidRDefault="00374C7F" w:rsidP="00374C7F">
      <w:pPr>
        <w:pStyle w:val="ListParagraph"/>
        <w:numPr>
          <w:ilvl w:val="0"/>
          <w:numId w:val="24"/>
        </w:numPr>
      </w:pPr>
      <w:r>
        <w:t xml:space="preserve">Heading </w:t>
      </w:r>
      <w:r w:rsidR="00FA464D">
        <w:t>“Commercial Segment Summary”</w:t>
      </w:r>
    </w:p>
    <w:p w:rsidR="00374C7F" w:rsidRDefault="00374C7F" w:rsidP="00843F58"/>
    <w:p w:rsidR="00F4008E" w:rsidRDefault="00EE50A8" w:rsidP="00843F58">
      <w:pPr>
        <w:rPr>
          <w:u w:val="single"/>
        </w:rPr>
      </w:pPr>
      <w:r>
        <w:rPr>
          <w:u w:val="single"/>
        </w:rPr>
        <w:t>Summary tab</w:t>
      </w:r>
    </w:p>
    <w:p w:rsidR="00F4008E" w:rsidRDefault="00D56324" w:rsidP="00843F58">
      <w:pPr>
        <w:rPr>
          <w:u w:val="single"/>
        </w:rPr>
      </w:pPr>
      <w:r>
        <w:rPr>
          <w:b/>
          <w:noProof/>
          <w:sz w:val="32"/>
        </w:rPr>
        <w:drawing>
          <wp:anchor distT="0" distB="0" distL="114300" distR="114300" simplePos="0" relativeHeight="251714560" behindDoc="1" locked="0" layoutInCell="1" allowOverlap="1">
            <wp:simplePos x="0" y="0"/>
            <wp:positionH relativeFrom="column">
              <wp:posOffset>2971800</wp:posOffset>
            </wp:positionH>
            <wp:positionV relativeFrom="paragraph">
              <wp:posOffset>127635</wp:posOffset>
            </wp:positionV>
            <wp:extent cx="3124200" cy="1524000"/>
            <wp:effectExtent l="171450" t="133350" r="361950" b="30480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5826" t="31436" r="2402" b="10891"/>
                    <a:stretch>
                      <a:fillRect/>
                    </a:stretch>
                  </pic:blipFill>
                  <pic:spPr bwMode="auto">
                    <a:xfrm>
                      <a:off x="0" y="0"/>
                      <a:ext cx="3124200" cy="1524000"/>
                    </a:xfrm>
                    <a:prstGeom prst="rect">
                      <a:avLst/>
                    </a:prstGeom>
                    <a:ln>
                      <a:noFill/>
                    </a:ln>
                    <a:effectLst>
                      <a:outerShdw blurRad="292100" dist="139700" dir="2700000" algn="tl" rotWithShape="0">
                        <a:srgbClr val="333333">
                          <a:alpha val="65000"/>
                        </a:srgbClr>
                      </a:outerShdw>
                    </a:effectLst>
                  </pic:spPr>
                </pic:pic>
              </a:graphicData>
            </a:graphic>
          </wp:anchor>
        </w:drawing>
      </w:r>
      <w:r w:rsidR="00D53B25" w:rsidRPr="00D53B25">
        <w:rPr>
          <w:b/>
          <w:noProof/>
          <w:sz w:val="32"/>
          <w:lang w:val="en-CA" w:eastAsia="en-CA"/>
        </w:rPr>
        <w:pict>
          <v:shape id="_x0000_s1169" type="#_x0000_t202" style="position:absolute;margin-left:15.35pt;margin-top:13.05pt;width:197.65pt;height:97.5pt;z-index:251715584;mso-position-horizontal-relative:text;mso-position-vertical-relative:text;mso-width-relative:margin;mso-height-relative:margin" strokecolor="white [3212]">
            <v:textbox style="mso-next-textbox:#_x0000_s1169">
              <w:txbxContent>
                <w:p w:rsidR="00871F23" w:rsidRPr="00F4008E" w:rsidRDefault="00871F23" w:rsidP="00F4008E">
                  <w:pPr>
                    <w:rPr>
                      <w:b/>
                      <w:sz w:val="26"/>
                    </w:rPr>
                  </w:pPr>
                  <w:r w:rsidRPr="00F4008E">
                    <w:rPr>
                      <w:b/>
                      <w:sz w:val="26"/>
                    </w:rPr>
                    <w:t>Commercial</w:t>
                  </w:r>
                  <w:r>
                    <w:rPr>
                      <w:b/>
                      <w:sz w:val="26"/>
                    </w:rPr>
                    <w:t xml:space="preserve"> Segment</w:t>
                  </w:r>
                </w:p>
                <w:p w:rsidR="00871F23" w:rsidRPr="00F4008E" w:rsidRDefault="00871F23" w:rsidP="00F4008E">
                  <w:pPr>
                    <w:ind w:firstLine="720"/>
                    <w:rPr>
                      <w:sz w:val="20"/>
                    </w:rPr>
                  </w:pPr>
                </w:p>
                <w:p w:rsidR="00871F23" w:rsidRPr="00F4008E" w:rsidRDefault="00871F23" w:rsidP="00F4008E">
                  <w:pPr>
                    <w:rPr>
                      <w:sz w:val="20"/>
                    </w:rPr>
                  </w:pPr>
                  <w:r w:rsidRPr="00F4008E">
                    <w:rPr>
                      <w:sz w:val="20"/>
                    </w:rPr>
                    <w:t>Total # of clients</w:t>
                  </w:r>
                  <w:r w:rsidRPr="00F4008E">
                    <w:rPr>
                      <w:sz w:val="20"/>
                    </w:rPr>
                    <w:tab/>
                  </w:r>
                  <w:r w:rsidR="0085544B">
                    <w:rPr>
                      <w:sz w:val="20"/>
                    </w:rPr>
                    <w:tab/>
                  </w:r>
                  <w:r w:rsidRPr="00F4008E">
                    <w:rPr>
                      <w:sz w:val="20"/>
                    </w:rPr>
                    <w:t>=                   99</w:t>
                  </w:r>
                </w:p>
                <w:p w:rsidR="00871F23" w:rsidRPr="00F4008E" w:rsidRDefault="00871F23" w:rsidP="00F4008E">
                  <w:pPr>
                    <w:rPr>
                      <w:sz w:val="20"/>
                    </w:rPr>
                  </w:pPr>
                  <w:r w:rsidRPr="00F4008E">
                    <w:rPr>
                      <w:sz w:val="20"/>
                    </w:rPr>
                    <w:t>Total # of facilities</w:t>
                  </w:r>
                  <w:r w:rsidRPr="00F4008E">
                    <w:rPr>
                      <w:sz w:val="20"/>
                    </w:rPr>
                    <w:tab/>
                    <w:t>=                 770</w:t>
                  </w:r>
                </w:p>
                <w:p w:rsidR="00871F23" w:rsidRPr="00F4008E" w:rsidRDefault="00871F23" w:rsidP="00F4008E">
                  <w:pPr>
                    <w:rPr>
                      <w:sz w:val="20"/>
                    </w:rPr>
                  </w:pPr>
                  <w:r w:rsidRPr="00F4008E">
                    <w:rPr>
                      <w:sz w:val="20"/>
                    </w:rPr>
                    <w:t>Total # of sections</w:t>
                  </w:r>
                  <w:r w:rsidRPr="00F4008E">
                    <w:rPr>
                      <w:sz w:val="20"/>
                    </w:rPr>
                    <w:tab/>
                    <w:t>=              2,000</w:t>
                  </w:r>
                </w:p>
                <w:p w:rsidR="00871F23" w:rsidRPr="00F4008E" w:rsidRDefault="00871F23" w:rsidP="00F4008E">
                  <w:pPr>
                    <w:rPr>
                      <w:sz w:val="20"/>
                    </w:rPr>
                  </w:pPr>
                  <w:r w:rsidRPr="00F4008E">
                    <w:rPr>
                      <w:sz w:val="20"/>
                    </w:rPr>
                    <w:t>Total Sq. Ft</w:t>
                  </w:r>
                  <w:r w:rsidRPr="00F4008E">
                    <w:rPr>
                      <w:sz w:val="20"/>
                    </w:rPr>
                    <w:tab/>
                  </w:r>
                  <w:r w:rsidRPr="00F4008E">
                    <w:rPr>
                      <w:sz w:val="20"/>
                    </w:rPr>
                    <w:tab/>
                    <w:t>=       1,200,000</w:t>
                  </w:r>
                </w:p>
                <w:p w:rsidR="00871F23" w:rsidRPr="00F4008E" w:rsidRDefault="00871F23" w:rsidP="00F4008E">
                  <w:pPr>
                    <w:rPr>
                      <w:sz w:val="20"/>
                    </w:rPr>
                  </w:pPr>
                  <w:r w:rsidRPr="00F4008E">
                    <w:rPr>
                      <w:sz w:val="20"/>
                    </w:rPr>
                    <w:t>Total Est Asset Value</w:t>
                  </w:r>
                  <w:r w:rsidRPr="00F4008E">
                    <w:rPr>
                      <w:sz w:val="20"/>
                    </w:rPr>
                    <w:tab/>
                    <w:t>=  $ 12,333,444</w:t>
                  </w:r>
                </w:p>
                <w:p w:rsidR="00871F23" w:rsidRDefault="00871F23" w:rsidP="00F4008E"/>
              </w:txbxContent>
            </v:textbox>
          </v:shape>
        </w:pict>
      </w:r>
    </w:p>
    <w:p w:rsidR="00291220" w:rsidRDefault="00291220"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F4008E" w:rsidRDefault="00F4008E" w:rsidP="00843F58">
      <w:pPr>
        <w:rPr>
          <w:u w:val="single"/>
        </w:rPr>
      </w:pPr>
    </w:p>
    <w:p w:rsidR="00291220" w:rsidRDefault="00291220" w:rsidP="00843F58">
      <w:pPr>
        <w:rPr>
          <w:u w:val="single"/>
        </w:rPr>
      </w:pPr>
    </w:p>
    <w:p w:rsidR="0085544B" w:rsidRDefault="0085544B" w:rsidP="0085544B">
      <w:pPr>
        <w:ind w:firstLine="360"/>
      </w:pPr>
      <w:r>
        <w:rPr>
          <w:noProof/>
        </w:rPr>
        <w:drawing>
          <wp:anchor distT="0" distB="0" distL="114300" distR="114300" simplePos="0" relativeHeight="251727872" behindDoc="0" locked="0" layoutInCell="1" allowOverlap="1">
            <wp:simplePos x="0" y="0"/>
            <wp:positionH relativeFrom="column">
              <wp:posOffset>3324225</wp:posOffset>
            </wp:positionH>
            <wp:positionV relativeFrom="paragraph">
              <wp:posOffset>24765</wp:posOffset>
            </wp:positionV>
            <wp:extent cx="742950" cy="504825"/>
            <wp:effectExtent l="1905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742950" cy="504825"/>
                    </a:xfrm>
                    <a:prstGeom prst="rect">
                      <a:avLst/>
                    </a:prstGeom>
                    <a:noFill/>
                    <a:ln w="9525">
                      <a:noFill/>
                      <a:miter lim="800000"/>
                      <a:headEnd/>
                      <a:tailEnd/>
                    </a:ln>
                  </pic:spPr>
                </pic:pic>
              </a:graphicData>
            </a:graphic>
          </wp:anchor>
        </w:drawing>
      </w:r>
      <w:r>
        <w:t>Map functions.</w:t>
      </w:r>
    </w:p>
    <w:p w:rsidR="0085544B" w:rsidRDefault="0085544B" w:rsidP="0085544B">
      <w:pPr>
        <w:pStyle w:val="ListParagraph"/>
        <w:numPr>
          <w:ilvl w:val="0"/>
          <w:numId w:val="24"/>
        </w:numPr>
      </w:pPr>
      <w:r>
        <w:t>Displays locations of all facilities.</w:t>
      </w:r>
    </w:p>
    <w:p w:rsidR="0085544B" w:rsidRPr="008425DF" w:rsidRDefault="0085544B" w:rsidP="0085544B">
      <w:pPr>
        <w:pStyle w:val="ListParagraph"/>
        <w:numPr>
          <w:ilvl w:val="0"/>
          <w:numId w:val="24"/>
        </w:numPr>
      </w:pPr>
      <w:r>
        <w:t>Use the Bing markers rather than house icons.</w:t>
      </w:r>
      <w:r>
        <w:rPr>
          <w:noProof/>
          <w:lang w:val="en-CA" w:eastAsia="en-CA"/>
        </w:rPr>
        <w:t xml:space="preserve"> </w:t>
      </w:r>
    </w:p>
    <w:p w:rsidR="00691F9D" w:rsidRPr="00691F9D" w:rsidRDefault="00691F9D" w:rsidP="0085544B">
      <w:pPr>
        <w:pStyle w:val="ListParagraph"/>
        <w:numPr>
          <w:ilvl w:val="0"/>
          <w:numId w:val="24"/>
        </w:numPr>
      </w:pPr>
      <w:r>
        <w:t>Remove the Microsoft, Road, Aerial, Hybrid selections/ buttons – maps will always be fixed.</w:t>
      </w:r>
    </w:p>
    <w:p w:rsidR="0085544B" w:rsidRPr="00F4008E" w:rsidRDefault="0085544B" w:rsidP="0085544B">
      <w:pPr>
        <w:pStyle w:val="ListParagraph"/>
        <w:numPr>
          <w:ilvl w:val="0"/>
          <w:numId w:val="24"/>
        </w:numPr>
      </w:pPr>
      <w:r w:rsidRPr="00172830">
        <w:rPr>
          <w:b/>
        </w:rPr>
        <w:t xml:space="preserve">View in New Window </w:t>
      </w:r>
      <w:r>
        <w:t>Button to open in a new window, full screen.</w:t>
      </w:r>
    </w:p>
    <w:p w:rsidR="0085544B" w:rsidRDefault="0085544B" w:rsidP="0085544B">
      <w:pPr>
        <w:pStyle w:val="ListParagraph"/>
        <w:numPr>
          <w:ilvl w:val="0"/>
          <w:numId w:val="24"/>
        </w:numPr>
      </w:pPr>
      <w:r w:rsidRPr="008425DF">
        <w:rPr>
          <w:b/>
        </w:rPr>
        <w:t>Save Map</w:t>
      </w:r>
      <w:r>
        <w:t xml:space="preserve"> – Save center and zoomlevel – </w:t>
      </w:r>
      <w:r w:rsidR="00691F9D">
        <w:t xml:space="preserve">available on </w:t>
      </w:r>
      <w:r>
        <w:t>full screen window only.</w:t>
      </w:r>
    </w:p>
    <w:p w:rsidR="0085544B" w:rsidRDefault="0085544B" w:rsidP="0085544B">
      <w:pPr>
        <w:pStyle w:val="ListParagraph"/>
        <w:numPr>
          <w:ilvl w:val="0"/>
          <w:numId w:val="24"/>
        </w:numPr>
      </w:pPr>
      <w:r w:rsidRPr="00944923">
        <w:t>Infor</w:t>
      </w:r>
      <w:r>
        <w:t>mation box:  Client name, facility name, address, contact, phone, E-Mail, and link to site plan – on both small and full screen windows.</w:t>
      </w:r>
    </w:p>
    <w:p w:rsidR="00691F9D" w:rsidRDefault="00691F9D" w:rsidP="0085544B">
      <w:pPr>
        <w:pStyle w:val="ListParagraph"/>
        <w:numPr>
          <w:ilvl w:val="0"/>
          <w:numId w:val="24"/>
        </w:numPr>
      </w:pPr>
      <w:r>
        <w:t>Can map content be consistent between the small/ full-screen windows?</w:t>
      </w:r>
    </w:p>
    <w:p w:rsidR="0085544B" w:rsidRDefault="0085544B" w:rsidP="0085544B">
      <w:pPr>
        <w:pStyle w:val="ListParagraph"/>
      </w:pPr>
    </w:p>
    <w:p w:rsidR="00F4008E" w:rsidRPr="0085544B" w:rsidRDefault="00F4008E" w:rsidP="0085544B">
      <w:pPr>
        <w:pStyle w:val="ListParagraph"/>
      </w:pPr>
      <w:r>
        <w:t>.</w:t>
      </w:r>
    </w:p>
    <w:p w:rsidR="00843F58" w:rsidRDefault="00EE50A8" w:rsidP="00843F58">
      <w:pPr>
        <w:rPr>
          <w:u w:val="single"/>
        </w:rPr>
      </w:pPr>
      <w:r>
        <w:rPr>
          <w:u w:val="single"/>
        </w:rPr>
        <w:t>Clients</w:t>
      </w:r>
      <w:r w:rsidR="00374C7F">
        <w:rPr>
          <w:u w:val="single"/>
        </w:rPr>
        <w:t xml:space="preserve"> tab</w:t>
      </w:r>
    </w:p>
    <w:p w:rsidR="00374C7F" w:rsidRDefault="00374C7F" w:rsidP="00374C7F">
      <w:pPr>
        <w:pStyle w:val="ListParagraph"/>
        <w:numPr>
          <w:ilvl w:val="0"/>
          <w:numId w:val="24"/>
        </w:numPr>
      </w:pPr>
      <w:r w:rsidRPr="00374C7F">
        <w:t>List</w:t>
      </w:r>
      <w:r w:rsidR="00944923">
        <w:t xml:space="preserve"> of clients, as below</w:t>
      </w:r>
    </w:p>
    <w:p w:rsidR="00374C7F" w:rsidRDefault="00374C7F" w:rsidP="00374C7F">
      <w:pPr>
        <w:pStyle w:val="ListParagraph"/>
        <w:numPr>
          <w:ilvl w:val="0"/>
          <w:numId w:val="24"/>
        </w:numPr>
      </w:pPr>
      <w:r>
        <w:t>Column sorts.</w:t>
      </w:r>
    </w:p>
    <w:p w:rsidR="00172830" w:rsidRDefault="00172830" w:rsidP="00374C7F">
      <w:pPr>
        <w:pStyle w:val="ListParagraph"/>
        <w:numPr>
          <w:ilvl w:val="0"/>
          <w:numId w:val="24"/>
        </w:numPr>
      </w:pPr>
      <w:r>
        <w:t xml:space="preserve">User filters – based on </w:t>
      </w:r>
      <w:r w:rsidR="00691F9D">
        <w:t>value selection for a single column</w:t>
      </w:r>
      <w:r>
        <w:t xml:space="preserve"> – for example City=Ottaw</w:t>
      </w:r>
      <w:r w:rsidR="00691F9D">
        <w:t>a – Can be coded as required (versus general capability of grids).</w:t>
      </w:r>
    </w:p>
    <w:p w:rsidR="00FA464D" w:rsidRDefault="00FA464D" w:rsidP="00374C7F">
      <w:pPr>
        <w:pStyle w:val="ListParagraph"/>
        <w:numPr>
          <w:ilvl w:val="0"/>
          <w:numId w:val="24"/>
        </w:numPr>
      </w:pPr>
      <w:r>
        <w:t>Inplace edit of client nam</w:t>
      </w:r>
      <w:r w:rsidR="00172830">
        <w:t>e, brief name, address and city – single cell – double click?</w:t>
      </w:r>
    </w:p>
    <w:p w:rsidR="00FA464D" w:rsidRDefault="00FA464D" w:rsidP="00374C7F">
      <w:pPr>
        <w:pStyle w:val="ListParagraph"/>
        <w:numPr>
          <w:ilvl w:val="0"/>
          <w:numId w:val="24"/>
        </w:numPr>
      </w:pPr>
      <w:r>
        <w:t>Column totals at bottom.</w:t>
      </w:r>
    </w:p>
    <w:p w:rsidR="00374C7F" w:rsidRDefault="00374C7F" w:rsidP="00843F58"/>
    <w:p w:rsidR="00374C7F" w:rsidRDefault="00D53B25" w:rsidP="00843F58">
      <w:r w:rsidRPr="00D53B25">
        <w:rPr>
          <w:noProof/>
          <w:lang w:val="en-CA" w:eastAsia="en-CA"/>
        </w:rPr>
        <w:pict>
          <v:shape id="_x0000_s1156" type="#_x0000_t202" style="position:absolute;margin-left:147.55pt;margin-top:.5pt;width:93.85pt;height:12.25pt;z-index:251693056;mso-height-percent:200;mso-height-percent:200;mso-width-relative:margin;mso-height-relative:margin" fillcolor="yellow">
            <v:textbox style="mso-fit-shape-to-text:t" inset="3.6pt,0,3.6pt,0">
              <w:txbxContent>
                <w:p w:rsidR="00871F23" w:rsidRPr="00982E04" w:rsidRDefault="00871F23" w:rsidP="00982E04">
                  <w:pPr>
                    <w:rPr>
                      <w:sz w:val="20"/>
                      <w:szCs w:val="20"/>
                      <w:lang w:val="en-CA"/>
                    </w:rPr>
                  </w:pPr>
                  <w:r>
                    <w:rPr>
                      <w:sz w:val="20"/>
                      <w:szCs w:val="20"/>
                      <w:lang w:val="en-CA"/>
                    </w:rPr>
                    <w:t>Add Address column</w:t>
                  </w:r>
                </w:p>
              </w:txbxContent>
            </v:textbox>
          </v:shape>
        </w:pict>
      </w:r>
      <w:r w:rsidRPr="00D53B25">
        <w:rPr>
          <w:noProof/>
          <w:lang w:val="en-CA" w:eastAsia="en-CA"/>
        </w:rPr>
        <w:pict>
          <v:shape id="_x0000_s1157" type="#_x0000_t202" style="position:absolute;margin-left:370.4pt;margin-top:.5pt;width:49.7pt;height:12.25pt;z-index:251694080;mso-height-percent:200;mso-height-percent:200;mso-width-relative:margin;mso-height-relative:margin" fillcolor="yellow">
            <v:textbox style="mso-fit-shape-to-text:t" inset="3.6pt,0,3.6pt,0">
              <w:txbxContent>
                <w:p w:rsidR="00871F23" w:rsidRPr="0072428A" w:rsidRDefault="00871F23" w:rsidP="00972AD7">
                  <w:pPr>
                    <w:rPr>
                      <w:sz w:val="20"/>
                      <w:szCs w:val="20"/>
                    </w:rPr>
                  </w:pPr>
                  <w:r w:rsidRPr="0072428A">
                    <w:rPr>
                      <w:sz w:val="20"/>
                      <w:szCs w:val="20"/>
                    </w:rPr>
                    <w:t>Est Value</w:t>
                  </w:r>
                </w:p>
              </w:txbxContent>
            </v:textbox>
          </v:shape>
        </w:pict>
      </w:r>
      <w:r w:rsidR="00374C7F">
        <w:rPr>
          <w:noProof/>
        </w:rPr>
        <w:drawing>
          <wp:inline distT="0" distB="0" distL="0" distR="0">
            <wp:extent cx="5619750" cy="809625"/>
            <wp:effectExtent l="171450" t="133350" r="361950" b="3143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23077" b="57692"/>
                    <a:stretch>
                      <a:fillRect/>
                    </a:stretch>
                  </pic:blipFill>
                  <pic:spPr bwMode="auto">
                    <a:xfrm>
                      <a:off x="0" y="0"/>
                      <a:ext cx="5619750" cy="809625"/>
                    </a:xfrm>
                    <a:prstGeom prst="rect">
                      <a:avLst/>
                    </a:prstGeom>
                    <a:ln>
                      <a:noFill/>
                    </a:ln>
                    <a:effectLst>
                      <a:outerShdw blurRad="292100" dist="139700" dir="2700000" algn="tl" rotWithShape="0">
                        <a:srgbClr val="333333">
                          <a:alpha val="65000"/>
                        </a:srgbClr>
                      </a:outerShdw>
                    </a:effectLst>
                  </pic:spPr>
                </pic:pic>
              </a:graphicData>
            </a:graphic>
          </wp:inline>
        </w:drawing>
      </w:r>
    </w:p>
    <w:p w:rsidR="008C5880" w:rsidRDefault="008C5880" w:rsidP="008C5880">
      <w:pPr>
        <w:pStyle w:val="ListParagraph"/>
      </w:pPr>
    </w:p>
    <w:p w:rsidR="00D57361" w:rsidRDefault="00D57361" w:rsidP="00D57361"/>
    <w:p w:rsidR="00D56324" w:rsidRDefault="00D56324">
      <w:pPr>
        <w:spacing w:after="200" w:line="276" w:lineRule="auto"/>
        <w:rPr>
          <w:rFonts w:ascii="Arial" w:hAnsi="Arial" w:cs="Arial"/>
          <w:b/>
          <w:bCs/>
          <w:iCs/>
        </w:rPr>
      </w:pPr>
      <w:r>
        <w:br w:type="page"/>
      </w:r>
    </w:p>
    <w:p w:rsidR="00B91E6A" w:rsidRDefault="00B91E6A" w:rsidP="00B91E6A">
      <w:pPr>
        <w:pStyle w:val="Heading2"/>
      </w:pPr>
      <w:bookmarkStart w:id="17" w:name="_Toc262987229"/>
      <w:r>
        <w:lastRenderedPageBreak/>
        <w:t>Client</w:t>
      </w:r>
      <w:r w:rsidR="00944923">
        <w:t xml:space="preserve"> Folders</w:t>
      </w:r>
      <w:bookmarkEnd w:id="17"/>
    </w:p>
    <w:p w:rsidR="00D57361" w:rsidRDefault="00D57361" w:rsidP="00D57361">
      <w:pPr>
        <w:pStyle w:val="ListParagraph"/>
        <w:numPr>
          <w:ilvl w:val="0"/>
          <w:numId w:val="24"/>
        </w:numPr>
      </w:pPr>
      <w:r>
        <w:t>Display summary information for all facilities for the selected client.</w:t>
      </w:r>
    </w:p>
    <w:p w:rsidR="00D57361" w:rsidRPr="00374C7F" w:rsidRDefault="00FA464D" w:rsidP="00D57361">
      <w:pPr>
        <w:pStyle w:val="ListParagraph"/>
        <w:numPr>
          <w:ilvl w:val="0"/>
          <w:numId w:val="24"/>
        </w:numPr>
      </w:pPr>
      <w:r>
        <w:t>Heading “Client Summary:  Sears Canada”</w:t>
      </w:r>
    </w:p>
    <w:p w:rsidR="00843F58" w:rsidRDefault="00843F58" w:rsidP="00843F58"/>
    <w:p w:rsidR="00D57361" w:rsidRDefault="00D57361" w:rsidP="00843F58">
      <w:pPr>
        <w:rPr>
          <w:u w:val="single"/>
        </w:rPr>
      </w:pPr>
    </w:p>
    <w:p w:rsidR="008C5880" w:rsidRDefault="008C5880" w:rsidP="00843F58">
      <w:pPr>
        <w:rPr>
          <w:u w:val="single"/>
        </w:rPr>
      </w:pPr>
      <w:r>
        <w:rPr>
          <w:u w:val="single"/>
        </w:rPr>
        <w:t>Summary</w:t>
      </w:r>
      <w:r w:rsidR="00944923">
        <w:rPr>
          <w:u w:val="single"/>
        </w:rPr>
        <w:t xml:space="preserve"> Tab</w:t>
      </w:r>
    </w:p>
    <w:p w:rsidR="00D57361" w:rsidRDefault="00D57361" w:rsidP="00843F58">
      <w:pPr>
        <w:rPr>
          <w:u w:val="single"/>
        </w:rPr>
      </w:pPr>
      <w:r>
        <w:rPr>
          <w:u w:val="single"/>
        </w:rPr>
        <w:t xml:space="preserve"> </w:t>
      </w:r>
    </w:p>
    <w:p w:rsidR="00D56324" w:rsidRDefault="00172830" w:rsidP="00843F58">
      <w:pPr>
        <w:rPr>
          <w:u w:val="single"/>
        </w:rPr>
      </w:pPr>
      <w:r>
        <w:rPr>
          <w:noProof/>
        </w:rPr>
        <w:drawing>
          <wp:anchor distT="0" distB="0" distL="114300" distR="114300" simplePos="0" relativeHeight="251717632" behindDoc="1" locked="0" layoutInCell="1" allowOverlap="1">
            <wp:simplePos x="0" y="0"/>
            <wp:positionH relativeFrom="column">
              <wp:posOffset>3276600</wp:posOffset>
            </wp:positionH>
            <wp:positionV relativeFrom="paragraph">
              <wp:posOffset>1570990</wp:posOffset>
            </wp:positionV>
            <wp:extent cx="3124200" cy="1524000"/>
            <wp:effectExtent l="171450" t="133350" r="361950" b="304800"/>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5826" t="31436" r="2402" b="10891"/>
                    <a:stretch>
                      <a:fillRect/>
                    </a:stretch>
                  </pic:blipFill>
                  <pic:spPr bwMode="auto">
                    <a:xfrm>
                      <a:off x="0" y="0"/>
                      <a:ext cx="3124200" cy="1524000"/>
                    </a:xfrm>
                    <a:prstGeom prst="rect">
                      <a:avLst/>
                    </a:prstGeom>
                    <a:ln>
                      <a:noFill/>
                    </a:ln>
                    <a:effectLst>
                      <a:outerShdw blurRad="292100" dist="139700" dir="2700000" algn="tl" rotWithShape="0">
                        <a:srgbClr val="333333">
                          <a:alpha val="65000"/>
                        </a:srgbClr>
                      </a:outerShdw>
                    </a:effectLst>
                  </pic:spPr>
                </pic:pic>
              </a:graphicData>
            </a:graphic>
          </wp:anchor>
        </w:drawing>
      </w:r>
      <w:r w:rsidR="00D53B25" w:rsidRPr="00D53B25">
        <w:rPr>
          <w:noProof/>
          <w:lang w:val="en-CA" w:eastAsia="en-CA"/>
        </w:rPr>
        <w:pict>
          <v:shape id="_x0000_s1158" type="#_x0000_t202" style="position:absolute;margin-left:203.15pt;margin-top:11.55pt;width:31.5pt;height:12.25pt;z-index:251695104;mso-height-percent:200;mso-position-horizontal-relative:text;mso-position-vertical-relative:text;mso-height-percent:200;mso-width-relative:margin;mso-height-relative:margin" fillcolor="#d8d8d8 [2732]">
            <v:textbox style="mso-fit-shape-to-text:t" inset="3.6pt,0,3.6pt,0">
              <w:txbxContent>
                <w:p w:rsidR="00871F23" w:rsidRPr="00982E04" w:rsidRDefault="00871F23" w:rsidP="00F917CB">
                  <w:pPr>
                    <w:rPr>
                      <w:sz w:val="20"/>
                      <w:szCs w:val="20"/>
                      <w:lang w:val="en-CA"/>
                    </w:rPr>
                  </w:pPr>
                  <w:r>
                    <w:rPr>
                      <w:sz w:val="20"/>
                      <w:szCs w:val="20"/>
                      <w:lang w:val="en-CA"/>
                    </w:rPr>
                    <w:t>Edit</w:t>
                  </w:r>
                </w:p>
              </w:txbxContent>
            </v:textbox>
          </v:shape>
        </w:pict>
      </w:r>
      <w:r w:rsidR="00D53B25" w:rsidRPr="00D53B25">
        <w:rPr>
          <w:noProof/>
          <w:lang w:val="en-CA" w:eastAsia="en-CA"/>
        </w:rPr>
        <w:pict>
          <v:shape id="_x0000_s1173" type="#_x0000_t202" style="position:absolute;margin-left:259.05pt;margin-top:11.55pt;width:241.95pt;height:100.5pt;z-index:251721728;mso-position-horizontal-relative:text;mso-position-vertical-relative:text;mso-width-relative:margin;mso-height-relative:margin">
            <v:textbox>
              <w:txbxContent>
                <w:p w:rsidR="00871F23" w:rsidRDefault="00172830" w:rsidP="00FA464D">
                  <w:r>
                    <w:t>Logo</w:t>
                  </w:r>
                </w:p>
              </w:txbxContent>
            </v:textbox>
          </v:shape>
        </w:pict>
      </w:r>
      <w:r w:rsidR="002853E8" w:rsidRPr="002853E8">
        <w:rPr>
          <w:noProof/>
        </w:rPr>
        <w:drawing>
          <wp:inline distT="0" distB="0" distL="0" distR="0">
            <wp:extent cx="2867025" cy="6638925"/>
            <wp:effectExtent l="171450" t="133350" r="371475" b="31432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2867025" cy="6638925"/>
                    </a:xfrm>
                    <a:prstGeom prst="rect">
                      <a:avLst/>
                    </a:prstGeom>
                    <a:ln>
                      <a:noFill/>
                    </a:ln>
                    <a:effectLst>
                      <a:outerShdw blurRad="292100" dist="139700" dir="2700000" algn="tl" rotWithShape="0">
                        <a:srgbClr val="333333">
                          <a:alpha val="65000"/>
                        </a:srgbClr>
                      </a:outerShdw>
                    </a:effectLst>
                  </pic:spPr>
                </pic:pic>
              </a:graphicData>
            </a:graphic>
          </wp:inline>
        </w:drawing>
      </w:r>
    </w:p>
    <w:p w:rsidR="002853E8" w:rsidRDefault="002853E8">
      <w:pPr>
        <w:spacing w:after="200" w:line="276" w:lineRule="auto"/>
        <w:rPr>
          <w:u w:val="single"/>
        </w:rPr>
      </w:pPr>
      <w:r>
        <w:rPr>
          <w:u w:val="single"/>
        </w:rPr>
        <w:br w:type="page"/>
      </w:r>
    </w:p>
    <w:p w:rsidR="002853E8" w:rsidRDefault="002853E8" w:rsidP="002853E8">
      <w:pPr>
        <w:rPr>
          <w:u w:val="single"/>
        </w:rPr>
      </w:pPr>
      <w:r>
        <w:rPr>
          <w:u w:val="single"/>
        </w:rPr>
        <w:lastRenderedPageBreak/>
        <w:t>Facilities Tab</w:t>
      </w:r>
    </w:p>
    <w:p w:rsidR="008C5880" w:rsidRDefault="008C5880" w:rsidP="00843F58">
      <w:pPr>
        <w:rPr>
          <w:u w:val="single"/>
        </w:rPr>
      </w:pPr>
    </w:p>
    <w:p w:rsidR="008C5880" w:rsidRPr="00D57361" w:rsidRDefault="008C5880" w:rsidP="00843F58">
      <w:pPr>
        <w:rPr>
          <w:u w:val="single"/>
        </w:rPr>
      </w:pPr>
      <w:r w:rsidRPr="00BC4FD4">
        <w:rPr>
          <w:noProof/>
        </w:rPr>
        <w:drawing>
          <wp:inline distT="0" distB="0" distL="0" distR="0">
            <wp:extent cx="6343650" cy="914400"/>
            <wp:effectExtent l="171450" t="133350" r="361950" b="3048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t="23062" b="57999"/>
                    <a:stretch>
                      <a:fillRect/>
                    </a:stretch>
                  </pic:blipFill>
                  <pic:spPr bwMode="auto">
                    <a:xfrm>
                      <a:off x="0" y="0"/>
                      <a:ext cx="6343650" cy="914400"/>
                    </a:xfrm>
                    <a:prstGeom prst="rect">
                      <a:avLst/>
                    </a:prstGeom>
                    <a:ln>
                      <a:noFill/>
                    </a:ln>
                    <a:effectLst>
                      <a:outerShdw blurRad="292100" dist="139700" dir="2700000" algn="tl" rotWithShape="0">
                        <a:srgbClr val="333333">
                          <a:alpha val="65000"/>
                        </a:srgbClr>
                      </a:outerShdw>
                    </a:effectLst>
                  </pic:spPr>
                </pic:pic>
              </a:graphicData>
            </a:graphic>
          </wp:inline>
        </w:drawing>
      </w:r>
    </w:p>
    <w:p w:rsidR="00843F58" w:rsidRDefault="00843F58" w:rsidP="00843F58"/>
    <w:p w:rsidR="00843F58" w:rsidRDefault="00843F58" w:rsidP="008E254B">
      <w:pPr>
        <w:spacing w:after="200" w:line="276" w:lineRule="auto"/>
        <w:rPr>
          <w:u w:val="single"/>
        </w:rPr>
      </w:pPr>
    </w:p>
    <w:p w:rsidR="00547FA3" w:rsidRDefault="00FA464D" w:rsidP="00843F58">
      <w:pPr>
        <w:rPr>
          <w:u w:val="single"/>
        </w:rPr>
      </w:pPr>
      <w:r>
        <w:rPr>
          <w:u w:val="single"/>
        </w:rPr>
        <w:t>Documents</w:t>
      </w:r>
    </w:p>
    <w:p w:rsidR="008C5880" w:rsidRDefault="008C5880" w:rsidP="00843F58">
      <w:pPr>
        <w:rPr>
          <w:u w:val="single"/>
        </w:rPr>
      </w:pPr>
    </w:p>
    <w:p w:rsidR="00843F58" w:rsidRDefault="00843F58" w:rsidP="00843F58"/>
    <w:p w:rsidR="00843F58" w:rsidRPr="00D57361" w:rsidRDefault="00843F58" w:rsidP="00843F58">
      <w:pPr>
        <w:rPr>
          <w:u w:val="single"/>
        </w:rPr>
      </w:pPr>
    </w:p>
    <w:p w:rsidR="00843F58" w:rsidRPr="00843F58" w:rsidRDefault="00843F58" w:rsidP="00843F58"/>
    <w:p w:rsidR="00D57361" w:rsidRDefault="00D57361">
      <w:pPr>
        <w:spacing w:after="200" w:line="276" w:lineRule="auto"/>
        <w:rPr>
          <w:rFonts w:ascii="Arial" w:hAnsi="Arial" w:cs="Arial"/>
          <w:b/>
          <w:bCs/>
          <w:iCs/>
        </w:rPr>
      </w:pPr>
      <w:r>
        <w:br w:type="page"/>
      </w:r>
    </w:p>
    <w:p w:rsidR="00B91E6A" w:rsidRDefault="00B91E6A" w:rsidP="00B91E6A">
      <w:pPr>
        <w:pStyle w:val="Heading2"/>
      </w:pPr>
      <w:bookmarkStart w:id="18" w:name="_Toc262987230"/>
      <w:r>
        <w:lastRenderedPageBreak/>
        <w:t>Fac</w:t>
      </w:r>
      <w:r w:rsidR="00D57361">
        <w:t>i</w:t>
      </w:r>
      <w:r>
        <w:t>lit</w:t>
      </w:r>
      <w:r w:rsidR="00944923">
        <w:t>y Folders</w:t>
      </w:r>
      <w:bookmarkEnd w:id="18"/>
    </w:p>
    <w:p w:rsidR="00D57361" w:rsidRDefault="00D57361" w:rsidP="00D57361">
      <w:pPr>
        <w:pStyle w:val="ListParagraph"/>
        <w:numPr>
          <w:ilvl w:val="0"/>
          <w:numId w:val="24"/>
        </w:numPr>
      </w:pPr>
      <w:r>
        <w:t xml:space="preserve">Displays summary information on a selected </w:t>
      </w:r>
      <w:r w:rsidR="00FA464D">
        <w:t>facility</w:t>
      </w:r>
      <w:r>
        <w:t xml:space="preserve"> – with sum</w:t>
      </w:r>
      <w:r w:rsidR="00FA464D">
        <w:t>mary information on the sections within the facility.</w:t>
      </w:r>
    </w:p>
    <w:p w:rsidR="00D57361" w:rsidRPr="00374C7F" w:rsidRDefault="008E254B" w:rsidP="00D57361">
      <w:pPr>
        <w:pStyle w:val="ListParagraph"/>
        <w:numPr>
          <w:ilvl w:val="0"/>
          <w:numId w:val="24"/>
        </w:numPr>
      </w:pPr>
      <w:r>
        <w:t>Heading “</w:t>
      </w:r>
      <w:r w:rsidR="00E74021">
        <w:t>Facilty: No 7 Fire Station  (Sample Client)</w:t>
      </w:r>
      <w:r>
        <w:t>”</w:t>
      </w:r>
    </w:p>
    <w:p w:rsidR="00D57361" w:rsidRDefault="00D57361" w:rsidP="00843F58"/>
    <w:p w:rsidR="00D57361" w:rsidRPr="00E5660D" w:rsidRDefault="008C5880" w:rsidP="00D57361">
      <w:pPr>
        <w:rPr>
          <w:u w:val="single"/>
        </w:rPr>
      </w:pPr>
      <w:r w:rsidRPr="00E5660D">
        <w:rPr>
          <w:u w:val="single"/>
        </w:rPr>
        <w:t>Summary</w:t>
      </w:r>
      <w:r w:rsidR="00944923">
        <w:rPr>
          <w:u w:val="single"/>
        </w:rPr>
        <w:t xml:space="preserve"> Tab</w:t>
      </w:r>
    </w:p>
    <w:p w:rsidR="00E5660D" w:rsidRDefault="00E5660D" w:rsidP="00D57361"/>
    <w:p w:rsidR="00D57361" w:rsidRDefault="00D53B25" w:rsidP="00843F58">
      <w:r w:rsidRPr="00D53B25">
        <w:rPr>
          <w:noProof/>
          <w:lang w:val="en-CA" w:eastAsia="en-CA"/>
        </w:rPr>
        <w:pict>
          <v:shape id="_x0000_s1171" type="#_x0000_t202" style="position:absolute;margin-left:211.1pt;margin-top:32.95pt;width:95.65pt;height:99pt;z-index:251720704;mso-width-relative:margin;mso-height-relative:margin" fillcolor="#d8d8d8 [2732]">
            <v:textbox>
              <w:txbxContent>
                <w:p w:rsidR="00871F23" w:rsidRDefault="00871F23" w:rsidP="00E74021"/>
              </w:txbxContent>
            </v:textbox>
          </v:shape>
        </w:pict>
      </w:r>
      <w:r w:rsidRPr="00D53B25">
        <w:rPr>
          <w:noProof/>
          <w:lang w:val="en-CA" w:eastAsia="en-CA"/>
        </w:rPr>
        <w:pict>
          <v:shape id="_x0000_s1159" type="#_x0000_t202" style="position:absolute;margin-left:301.95pt;margin-top:11.3pt;width:31.5pt;height:12.25pt;z-index:251696128;mso-height-percent:200;mso-height-percent:200;mso-width-relative:margin;mso-height-relative:margin" fillcolor="yellow">
            <v:textbox style="mso-fit-shape-to-text:t" inset="3.6pt,0,3.6pt,0">
              <w:txbxContent>
                <w:p w:rsidR="00871F23" w:rsidRPr="00982E04" w:rsidRDefault="00871F23" w:rsidP="008E254B">
                  <w:pPr>
                    <w:rPr>
                      <w:sz w:val="20"/>
                      <w:szCs w:val="20"/>
                      <w:lang w:val="en-CA"/>
                    </w:rPr>
                  </w:pPr>
                  <w:r>
                    <w:rPr>
                      <w:sz w:val="20"/>
                      <w:szCs w:val="20"/>
                      <w:lang w:val="en-CA"/>
                    </w:rPr>
                    <w:t>Edit</w:t>
                  </w:r>
                </w:p>
              </w:txbxContent>
            </v:textbox>
          </v:shape>
        </w:pict>
      </w:r>
      <w:r w:rsidR="00E5660D">
        <w:rPr>
          <w:noProof/>
        </w:rPr>
        <w:drawing>
          <wp:inline distT="0" distB="0" distL="0" distR="0">
            <wp:extent cx="5753100" cy="3124200"/>
            <wp:effectExtent l="171450" t="133350" r="361950" b="3048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l="1290" t="17849" r="1290" b="11613"/>
                    <a:stretch>
                      <a:fillRect/>
                    </a:stretch>
                  </pic:blipFill>
                  <pic:spPr bwMode="auto">
                    <a:xfrm>
                      <a:off x="0" y="0"/>
                      <a:ext cx="5753100" cy="3124200"/>
                    </a:xfrm>
                    <a:prstGeom prst="rect">
                      <a:avLst/>
                    </a:prstGeom>
                    <a:ln>
                      <a:noFill/>
                    </a:ln>
                    <a:effectLst>
                      <a:outerShdw blurRad="292100" dist="139700" dir="2700000" algn="tl" rotWithShape="0">
                        <a:srgbClr val="333333">
                          <a:alpha val="65000"/>
                        </a:srgbClr>
                      </a:outerShdw>
                    </a:effectLst>
                  </pic:spPr>
                </pic:pic>
              </a:graphicData>
            </a:graphic>
          </wp:inline>
        </w:drawing>
      </w:r>
    </w:p>
    <w:p w:rsidR="00E74021" w:rsidRDefault="00E74021" w:rsidP="00E74021"/>
    <w:p w:rsidR="008C5880" w:rsidRDefault="00E74021" w:rsidP="00E74021">
      <w:r>
        <w:t>Changes</w:t>
      </w:r>
    </w:p>
    <w:p w:rsidR="00E74021" w:rsidRDefault="00E74021" w:rsidP="00E74021">
      <w:pPr>
        <w:pStyle w:val="ListParagraph"/>
        <w:numPr>
          <w:ilvl w:val="0"/>
          <w:numId w:val="24"/>
        </w:numPr>
      </w:pPr>
      <w:r>
        <w:t>Fields arrange vertically in left panel.</w:t>
      </w:r>
    </w:p>
    <w:p w:rsidR="00E74021" w:rsidRDefault="00E74021" w:rsidP="00E74021">
      <w:pPr>
        <w:pStyle w:val="ListParagraph"/>
        <w:numPr>
          <w:ilvl w:val="0"/>
          <w:numId w:val="24"/>
        </w:numPr>
      </w:pPr>
      <w:r>
        <w:t>Right panel displays:</w:t>
      </w:r>
    </w:p>
    <w:p w:rsidR="00E74021" w:rsidRDefault="00E74021" w:rsidP="00E74021">
      <w:pPr>
        <w:pStyle w:val="ListParagraph"/>
        <w:numPr>
          <w:ilvl w:val="1"/>
          <w:numId w:val="24"/>
        </w:numPr>
      </w:pPr>
      <w:r>
        <w:t>Map – Street map of the area.</w:t>
      </w:r>
    </w:p>
    <w:p w:rsidR="00E74021" w:rsidRDefault="00E74021" w:rsidP="00E74021">
      <w:pPr>
        <w:pStyle w:val="ListParagraph"/>
        <w:numPr>
          <w:ilvl w:val="1"/>
          <w:numId w:val="24"/>
        </w:numPr>
      </w:pPr>
      <w:r>
        <w:t>Site plan – Satelite map of the facility.</w:t>
      </w:r>
    </w:p>
    <w:p w:rsidR="00E74021" w:rsidRDefault="00E74021" w:rsidP="00E74021">
      <w:pPr>
        <w:pStyle w:val="ListParagraph"/>
        <w:numPr>
          <w:ilvl w:val="1"/>
          <w:numId w:val="24"/>
        </w:numPr>
      </w:pPr>
      <w:r>
        <w:t>Photos – One or more photos of the facility.</w:t>
      </w:r>
    </w:p>
    <w:p w:rsidR="00FA464D" w:rsidRDefault="00FA464D" w:rsidP="00E74021">
      <w:pPr>
        <w:pStyle w:val="ListParagraph"/>
        <w:numPr>
          <w:ilvl w:val="1"/>
          <w:numId w:val="24"/>
        </w:numPr>
      </w:pPr>
      <w:r>
        <w:t>See section 6.2</w:t>
      </w:r>
    </w:p>
    <w:p w:rsidR="00E74021" w:rsidRDefault="00E74021" w:rsidP="00E74021">
      <w:pPr>
        <w:pStyle w:val="ListParagraph"/>
      </w:pPr>
    </w:p>
    <w:p w:rsidR="002F5E4E" w:rsidRDefault="002F5E4E">
      <w:pPr>
        <w:spacing w:after="200" w:line="276" w:lineRule="auto"/>
        <w:rPr>
          <w:u w:val="single"/>
        </w:rPr>
      </w:pPr>
      <w:r>
        <w:rPr>
          <w:u w:val="single"/>
        </w:rPr>
        <w:br w:type="page"/>
      </w:r>
    </w:p>
    <w:p w:rsidR="00843F58" w:rsidRDefault="002F5E4E" w:rsidP="00843F58">
      <w:pPr>
        <w:rPr>
          <w:u w:val="single"/>
        </w:rPr>
      </w:pPr>
      <w:r>
        <w:rPr>
          <w:u w:val="single"/>
        </w:rPr>
        <w:lastRenderedPageBreak/>
        <w:t>Site Plan</w:t>
      </w:r>
    </w:p>
    <w:p w:rsidR="002F5E4E" w:rsidRDefault="002F5E4E" w:rsidP="002F5E4E">
      <w:pPr>
        <w:pStyle w:val="ListParagraph"/>
        <w:numPr>
          <w:ilvl w:val="0"/>
          <w:numId w:val="24"/>
        </w:numPr>
      </w:pPr>
      <w:r w:rsidRPr="002F5E4E">
        <w:t>Site plans</w:t>
      </w:r>
      <w:r>
        <w:t xml:space="preserve"> are created using satelite images.</w:t>
      </w:r>
      <w:r w:rsidR="008E254B">
        <w:t xml:space="preserve">  A drawing may also be created for each roof section (see section 3.9).</w:t>
      </w:r>
    </w:p>
    <w:p w:rsidR="008E254B" w:rsidRDefault="00E34881" w:rsidP="002F5E4E">
      <w:pPr>
        <w:pStyle w:val="ListParagraph"/>
        <w:numPr>
          <w:ilvl w:val="0"/>
          <w:numId w:val="24"/>
        </w:numPr>
      </w:pPr>
      <w:r>
        <w:t>There are 3 layers that may be displayed – the satelite image, the street map, and the roof section drawings.  These may be displayed in any combination.</w:t>
      </w:r>
    </w:p>
    <w:p w:rsidR="002F5E4E" w:rsidRDefault="002F5E4E" w:rsidP="00843F58">
      <w:pPr>
        <w:rPr>
          <w:u w:val="single"/>
        </w:rPr>
      </w:pPr>
    </w:p>
    <w:p w:rsidR="00E34881" w:rsidRPr="00E34881" w:rsidRDefault="00E34881" w:rsidP="00E34881">
      <w:pPr>
        <w:ind w:firstLine="360"/>
      </w:pPr>
      <w:r w:rsidRPr="00E34881">
        <w:t>Satelite image</w:t>
      </w:r>
      <w:r>
        <w:t>:</w:t>
      </w:r>
    </w:p>
    <w:p w:rsidR="002F5E4E" w:rsidRDefault="002F5E4E" w:rsidP="00843F58">
      <w:pPr>
        <w:rPr>
          <w:u w:val="single"/>
        </w:rPr>
      </w:pPr>
      <w:r>
        <w:rPr>
          <w:u w:val="single"/>
        </w:rPr>
        <w:t xml:space="preserve">      </w:t>
      </w:r>
      <w:r w:rsidRPr="002F5E4E">
        <w:rPr>
          <w:noProof/>
        </w:rPr>
        <w:drawing>
          <wp:inline distT="0" distB="0" distL="0" distR="0">
            <wp:extent cx="5235369" cy="2562225"/>
            <wp:effectExtent l="19050" t="0" r="3381"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26276" t="31450" r="2853" b="13856"/>
                    <a:stretch>
                      <a:fillRect/>
                    </a:stretch>
                  </pic:blipFill>
                  <pic:spPr bwMode="auto">
                    <a:xfrm>
                      <a:off x="0" y="0"/>
                      <a:ext cx="5235369" cy="2562225"/>
                    </a:xfrm>
                    <a:prstGeom prst="rect">
                      <a:avLst/>
                    </a:prstGeom>
                    <a:noFill/>
                    <a:ln w="9525">
                      <a:noFill/>
                      <a:miter lim="800000"/>
                      <a:headEnd/>
                      <a:tailEnd/>
                    </a:ln>
                  </pic:spPr>
                </pic:pic>
              </a:graphicData>
            </a:graphic>
          </wp:inline>
        </w:drawing>
      </w:r>
    </w:p>
    <w:p w:rsidR="00E34881" w:rsidRDefault="00E34881" w:rsidP="00E34881">
      <w:pPr>
        <w:rPr>
          <w:u w:val="single"/>
        </w:rPr>
      </w:pPr>
    </w:p>
    <w:p w:rsidR="00E34881" w:rsidRDefault="00E34881" w:rsidP="00E34881"/>
    <w:p w:rsidR="002F5E4E" w:rsidRPr="002F5E4E" w:rsidRDefault="00E34881" w:rsidP="00E34881">
      <w:pPr>
        <w:rPr>
          <w:u w:val="single"/>
        </w:rPr>
      </w:pPr>
      <w:r w:rsidRPr="00E34881">
        <w:t xml:space="preserve">      </w:t>
      </w:r>
      <w:r>
        <w:t>Street map and drawing:</w:t>
      </w:r>
    </w:p>
    <w:p w:rsidR="002F5E4E" w:rsidRDefault="00E34881" w:rsidP="00843F58">
      <w:pPr>
        <w:rPr>
          <w:u w:val="single"/>
        </w:rPr>
      </w:pPr>
      <w:r>
        <w:rPr>
          <w:u w:val="single"/>
        </w:rPr>
        <w:t xml:space="preserve">   </w:t>
      </w:r>
      <w:r w:rsidR="002F5E4E">
        <w:rPr>
          <w:u w:val="single"/>
        </w:rPr>
        <w:t xml:space="preserve">  </w:t>
      </w:r>
      <w:r w:rsidR="002F5E4E" w:rsidRPr="002F5E4E">
        <w:rPr>
          <w:noProof/>
        </w:rPr>
        <w:drawing>
          <wp:inline distT="0" distB="0" distL="0" distR="0">
            <wp:extent cx="5235575" cy="2693823"/>
            <wp:effectExtent l="19050" t="0" r="317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25375" t="30958" r="2252" b="10210"/>
                    <a:stretch>
                      <a:fillRect/>
                    </a:stretch>
                  </pic:blipFill>
                  <pic:spPr bwMode="auto">
                    <a:xfrm>
                      <a:off x="0" y="0"/>
                      <a:ext cx="5235575" cy="2693823"/>
                    </a:xfrm>
                    <a:prstGeom prst="rect">
                      <a:avLst/>
                    </a:prstGeom>
                    <a:noFill/>
                    <a:ln w="9525">
                      <a:noFill/>
                      <a:miter lim="800000"/>
                      <a:headEnd/>
                      <a:tailEnd/>
                    </a:ln>
                  </pic:spPr>
                </pic:pic>
              </a:graphicData>
            </a:graphic>
          </wp:inline>
        </w:drawing>
      </w:r>
    </w:p>
    <w:p w:rsidR="00944923" w:rsidRDefault="00944923" w:rsidP="00843F58">
      <w:pPr>
        <w:rPr>
          <w:u w:val="single"/>
        </w:rPr>
      </w:pPr>
    </w:p>
    <w:p w:rsidR="00E34881" w:rsidRDefault="00E34881">
      <w:pPr>
        <w:spacing w:after="200" w:line="276" w:lineRule="auto"/>
      </w:pPr>
      <w:r>
        <w:br w:type="page"/>
      </w:r>
    </w:p>
    <w:p w:rsidR="008E254B" w:rsidRDefault="008E254B" w:rsidP="008E254B">
      <w:r>
        <w:lastRenderedPageBreak/>
        <w:t>The following functions are available:</w:t>
      </w:r>
    </w:p>
    <w:p w:rsidR="008E254B" w:rsidRDefault="008E254B" w:rsidP="00FA464D">
      <w:pPr>
        <w:pStyle w:val="ListParagraph"/>
        <w:numPr>
          <w:ilvl w:val="0"/>
          <w:numId w:val="24"/>
        </w:numPr>
      </w:pPr>
      <w:r w:rsidRPr="002F5E4E">
        <w:rPr>
          <w:b/>
        </w:rPr>
        <w:t>Find Address</w:t>
      </w:r>
      <w:r>
        <w:t xml:space="preserve"> – Sets the facility marker based on the facility address.  This button is grayed if the address is not complete.</w:t>
      </w:r>
    </w:p>
    <w:p w:rsidR="008E254B" w:rsidRDefault="008E254B" w:rsidP="00FA464D">
      <w:pPr>
        <w:pStyle w:val="ListParagraph"/>
        <w:numPr>
          <w:ilvl w:val="0"/>
          <w:numId w:val="24"/>
        </w:numPr>
      </w:pPr>
      <w:r>
        <w:t>Move location – Allows the facility location marker to be moved.  This is a toggle button that indicates it’s mode.  The button is reset with the Save SitePlan.</w:t>
      </w:r>
    </w:p>
    <w:p w:rsidR="008E254B" w:rsidRDefault="008E254B" w:rsidP="00FA464D">
      <w:pPr>
        <w:pStyle w:val="ListParagraph"/>
        <w:numPr>
          <w:ilvl w:val="0"/>
          <w:numId w:val="24"/>
        </w:numPr>
      </w:pPr>
      <w:r>
        <w:t>Save Site Map – Saves the map center, the zoom level, and the facility location.</w:t>
      </w:r>
    </w:p>
    <w:p w:rsidR="008E254B" w:rsidRDefault="008E254B" w:rsidP="00FA464D">
      <w:pPr>
        <w:pStyle w:val="ListParagraph"/>
        <w:numPr>
          <w:ilvl w:val="0"/>
          <w:numId w:val="24"/>
        </w:numPr>
      </w:pPr>
      <w:r>
        <w:t>Display  Satelite   Drawing   Both</w:t>
      </w:r>
    </w:p>
    <w:p w:rsidR="008E254B" w:rsidRDefault="008E254B">
      <w:pPr>
        <w:spacing w:after="200" w:line="276" w:lineRule="auto"/>
        <w:rPr>
          <w:u w:val="single"/>
        </w:rPr>
      </w:pPr>
    </w:p>
    <w:p w:rsidR="002F5E4E" w:rsidRPr="002F5E4E" w:rsidRDefault="002F5E4E" w:rsidP="002F5E4E">
      <w:pPr>
        <w:rPr>
          <w:u w:val="single"/>
        </w:rPr>
      </w:pPr>
      <w:r>
        <w:rPr>
          <w:u w:val="single"/>
        </w:rPr>
        <w:t>Notes</w:t>
      </w:r>
    </w:p>
    <w:p w:rsidR="002F5E4E" w:rsidRDefault="002F5E4E" w:rsidP="002F5E4E">
      <w:pPr>
        <w:pStyle w:val="ListParagraph"/>
        <w:numPr>
          <w:ilvl w:val="0"/>
          <w:numId w:val="24"/>
        </w:numPr>
      </w:pPr>
      <w:r>
        <w:t>Allow positioning of the site location independently of the map center.</w:t>
      </w:r>
    </w:p>
    <w:p w:rsidR="002F5E4E" w:rsidRDefault="002F5E4E" w:rsidP="002F5E4E">
      <w:pPr>
        <w:pStyle w:val="ListParagraph"/>
        <w:numPr>
          <w:ilvl w:val="0"/>
          <w:numId w:val="24"/>
        </w:numPr>
      </w:pPr>
      <w:r>
        <w:t>Implement logic to ensure that the location is always within the viewable map (see technical notes section)</w:t>
      </w:r>
    </w:p>
    <w:p w:rsidR="002F5E4E" w:rsidRDefault="002F5E4E" w:rsidP="00843F58">
      <w:pPr>
        <w:rPr>
          <w:u w:val="single"/>
        </w:rPr>
      </w:pPr>
    </w:p>
    <w:p w:rsidR="00E74021" w:rsidRDefault="00E74021" w:rsidP="00E74021">
      <w:r w:rsidRPr="00944923">
        <w:rPr>
          <w:u w:val="single"/>
        </w:rPr>
        <w:t>Sections</w:t>
      </w:r>
    </w:p>
    <w:p w:rsidR="00E74021" w:rsidRDefault="00E74021" w:rsidP="00E74021">
      <w:r>
        <w:rPr>
          <w:noProof/>
        </w:rPr>
        <w:drawing>
          <wp:inline distT="0" distB="0" distL="0" distR="0">
            <wp:extent cx="5726430" cy="1085850"/>
            <wp:effectExtent l="171450" t="133350" r="369570" b="30480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l="4762" t="23294" r="6878" b="54353"/>
                    <a:stretch>
                      <a:fillRect/>
                    </a:stretch>
                  </pic:blipFill>
                  <pic:spPr bwMode="auto">
                    <a:xfrm>
                      <a:off x="0" y="0"/>
                      <a:ext cx="5726430" cy="1085850"/>
                    </a:xfrm>
                    <a:prstGeom prst="rect">
                      <a:avLst/>
                    </a:prstGeom>
                    <a:ln>
                      <a:noFill/>
                    </a:ln>
                    <a:effectLst>
                      <a:outerShdw blurRad="292100" dist="139700" dir="2700000" algn="tl" rotWithShape="0">
                        <a:srgbClr val="333333">
                          <a:alpha val="65000"/>
                        </a:srgbClr>
                      </a:outerShdw>
                    </a:effectLst>
                  </pic:spPr>
                </pic:pic>
              </a:graphicData>
            </a:graphic>
          </wp:inline>
        </w:drawing>
      </w:r>
    </w:p>
    <w:p w:rsidR="00E74021" w:rsidRDefault="00E74021" w:rsidP="00843F58">
      <w:pPr>
        <w:rPr>
          <w:u w:val="single"/>
        </w:rPr>
      </w:pPr>
    </w:p>
    <w:p w:rsidR="00E74021" w:rsidRDefault="00E74021" w:rsidP="00843F58">
      <w:pPr>
        <w:rPr>
          <w:u w:val="single"/>
        </w:rPr>
      </w:pPr>
      <w:r>
        <w:rPr>
          <w:u w:val="single"/>
        </w:rPr>
        <w:t>Documents</w:t>
      </w:r>
    </w:p>
    <w:p w:rsidR="00E74021" w:rsidRDefault="00E74021" w:rsidP="00843F58">
      <w:pPr>
        <w:rPr>
          <w:u w:val="single"/>
        </w:rPr>
      </w:pPr>
    </w:p>
    <w:p w:rsidR="00E74021" w:rsidRDefault="00E74021" w:rsidP="00843F58">
      <w:pPr>
        <w:rPr>
          <w:u w:val="single"/>
        </w:rPr>
      </w:pPr>
    </w:p>
    <w:p w:rsidR="00E74021" w:rsidRDefault="00E74021" w:rsidP="00843F58">
      <w:pPr>
        <w:rPr>
          <w:u w:val="single"/>
        </w:rPr>
      </w:pPr>
      <w:r>
        <w:rPr>
          <w:u w:val="single"/>
        </w:rPr>
        <w:t>Section Details Tabs</w:t>
      </w:r>
    </w:p>
    <w:p w:rsidR="00E74021" w:rsidRDefault="00E74021" w:rsidP="00843F58"/>
    <w:p w:rsidR="00E74021" w:rsidRDefault="00E74021" w:rsidP="00843F58">
      <w:r>
        <w:t>The following tabs provides lists of information that has been entered for the sections at the facility.  The tabs contain the same information as the corresponding tabs at the section level, but with a Designation column added as the first column.</w:t>
      </w:r>
    </w:p>
    <w:p w:rsidR="00E74021" w:rsidRPr="00E74021" w:rsidRDefault="00E74021" w:rsidP="00843F58"/>
    <w:p w:rsidR="00E74021" w:rsidRPr="00E74021" w:rsidRDefault="00E74021" w:rsidP="00843F58">
      <w:pPr>
        <w:pStyle w:val="ListParagraph"/>
        <w:numPr>
          <w:ilvl w:val="0"/>
          <w:numId w:val="24"/>
        </w:numPr>
      </w:pPr>
      <w:r w:rsidRPr="00E74021">
        <w:t>Deficiences</w:t>
      </w:r>
    </w:p>
    <w:p w:rsidR="00E74021" w:rsidRPr="00E74021" w:rsidRDefault="00E74021" w:rsidP="00843F58">
      <w:pPr>
        <w:pStyle w:val="ListParagraph"/>
        <w:numPr>
          <w:ilvl w:val="0"/>
          <w:numId w:val="24"/>
        </w:numPr>
      </w:pPr>
      <w:r w:rsidRPr="00E74021">
        <w:t>Details</w:t>
      </w:r>
    </w:p>
    <w:p w:rsidR="00E74021" w:rsidRPr="00E74021" w:rsidRDefault="00FA464D" w:rsidP="00843F58">
      <w:pPr>
        <w:pStyle w:val="ListParagraph"/>
        <w:numPr>
          <w:ilvl w:val="0"/>
          <w:numId w:val="24"/>
        </w:numPr>
      </w:pPr>
      <w:r>
        <w:t>Expenditures</w:t>
      </w:r>
    </w:p>
    <w:p w:rsidR="00E74021" w:rsidRPr="00E74021" w:rsidRDefault="00E74021" w:rsidP="00843F58">
      <w:pPr>
        <w:pStyle w:val="ListParagraph"/>
        <w:numPr>
          <w:ilvl w:val="0"/>
          <w:numId w:val="24"/>
        </w:numPr>
      </w:pPr>
      <w:r w:rsidRPr="00E74021">
        <w:t>Inspections</w:t>
      </w:r>
    </w:p>
    <w:p w:rsidR="00E74021" w:rsidRPr="00E74021" w:rsidRDefault="00E74021" w:rsidP="00843F58">
      <w:pPr>
        <w:pStyle w:val="ListParagraph"/>
        <w:numPr>
          <w:ilvl w:val="0"/>
          <w:numId w:val="24"/>
        </w:numPr>
      </w:pPr>
      <w:r w:rsidRPr="00E74021">
        <w:t>Action items</w:t>
      </w:r>
    </w:p>
    <w:p w:rsidR="00E74021" w:rsidRPr="00E74021" w:rsidRDefault="00E74021" w:rsidP="00843F58">
      <w:pPr>
        <w:pStyle w:val="ListParagraph"/>
        <w:numPr>
          <w:ilvl w:val="0"/>
          <w:numId w:val="24"/>
        </w:numPr>
      </w:pPr>
      <w:r w:rsidRPr="00E74021">
        <w:t>Warranties</w:t>
      </w:r>
    </w:p>
    <w:p w:rsidR="00E74021" w:rsidRDefault="00E74021" w:rsidP="00843F58">
      <w:pPr>
        <w:rPr>
          <w:u w:val="single"/>
        </w:rPr>
      </w:pPr>
    </w:p>
    <w:p w:rsidR="00843F58" w:rsidRDefault="00843F58" w:rsidP="00843F58"/>
    <w:p w:rsidR="00843F58" w:rsidRPr="00843F58" w:rsidRDefault="00843F58" w:rsidP="00843F58"/>
    <w:p w:rsidR="00843F58" w:rsidRDefault="00E74021">
      <w:pPr>
        <w:spacing w:after="200" w:line="276" w:lineRule="auto"/>
        <w:rPr>
          <w:rFonts w:ascii="Arial" w:hAnsi="Arial" w:cs="Arial"/>
          <w:b/>
          <w:bCs/>
          <w:iCs/>
        </w:rPr>
      </w:pPr>
      <w:r>
        <w:t xml:space="preserve"> </w:t>
      </w:r>
    </w:p>
    <w:p w:rsidR="00E74021" w:rsidRDefault="00E74021">
      <w:pPr>
        <w:spacing w:after="200" w:line="276" w:lineRule="auto"/>
        <w:rPr>
          <w:rFonts w:ascii="Arial" w:hAnsi="Arial" w:cs="Arial"/>
          <w:b/>
          <w:bCs/>
          <w:iCs/>
        </w:rPr>
      </w:pPr>
      <w:r>
        <w:br w:type="page"/>
      </w:r>
    </w:p>
    <w:p w:rsidR="00B91E6A" w:rsidRPr="00B91E6A" w:rsidRDefault="00B91E6A" w:rsidP="00B91E6A">
      <w:pPr>
        <w:pStyle w:val="Heading2"/>
      </w:pPr>
      <w:bookmarkStart w:id="19" w:name="_Toc262987231"/>
      <w:r>
        <w:lastRenderedPageBreak/>
        <w:t>Section</w:t>
      </w:r>
      <w:r w:rsidR="00944923">
        <w:t xml:space="preserve"> Folders</w:t>
      </w:r>
      <w:bookmarkEnd w:id="19"/>
    </w:p>
    <w:p w:rsidR="00B91E6A" w:rsidRPr="00B91E6A" w:rsidRDefault="00B91E6A" w:rsidP="00B91E6A"/>
    <w:p w:rsidR="00D57361" w:rsidRDefault="00D57361" w:rsidP="00D57361">
      <w:pPr>
        <w:pStyle w:val="ListParagraph"/>
        <w:numPr>
          <w:ilvl w:val="0"/>
          <w:numId w:val="24"/>
        </w:numPr>
      </w:pPr>
      <w:r>
        <w:t>Displays summary information on a selected segment – with summary information on the clients within the segment.</w:t>
      </w:r>
    </w:p>
    <w:p w:rsidR="00B91E6A" w:rsidRPr="00B91E6A" w:rsidRDefault="00E12156" w:rsidP="00B91E6A">
      <w:pPr>
        <w:pStyle w:val="ListParagraph"/>
        <w:numPr>
          <w:ilvl w:val="0"/>
          <w:numId w:val="24"/>
        </w:numPr>
      </w:pPr>
      <w:r>
        <w:t>Heading:  Section 1.0</w:t>
      </w:r>
      <w:r w:rsidR="002C3EE1">
        <w:t xml:space="preserve">  (Sears Canada – Head Office)</w:t>
      </w:r>
    </w:p>
    <w:p w:rsidR="00D57361" w:rsidRDefault="00D57361" w:rsidP="00D57361"/>
    <w:p w:rsidR="008F389E" w:rsidRDefault="008F389E" w:rsidP="00D57361">
      <w:pPr>
        <w:rPr>
          <w:u w:val="single"/>
        </w:rPr>
      </w:pPr>
    </w:p>
    <w:p w:rsidR="008C5880" w:rsidRPr="00BC4FD4" w:rsidRDefault="00D53B25" w:rsidP="00D57361">
      <w:r w:rsidRPr="00D53B25">
        <w:rPr>
          <w:noProof/>
          <w:u w:val="single"/>
          <w:lang w:val="en-CA" w:eastAsia="en-CA"/>
        </w:rPr>
        <w:pict>
          <v:shapetype id="_x0000_t32" coordsize="21600,21600" o:spt="32" o:oned="t" path="m,l21600,21600e" filled="f">
            <v:path arrowok="t" fillok="f" o:connecttype="none"/>
            <o:lock v:ext="edit" shapetype="t"/>
          </v:shapetype>
          <v:shape id="_x0000_s1176" type="#_x0000_t32" style="position:absolute;margin-left:46.5pt;margin-top:223.45pt;width:48.75pt;height:33pt;flip:x y;z-index:251723776" o:connectortype="straight" strokeweight="2pt">
            <v:stroke endarrow="open"/>
          </v:shape>
        </w:pict>
      </w:r>
      <w:r w:rsidRPr="00D53B25">
        <w:rPr>
          <w:noProof/>
          <w:u w:val="single"/>
          <w:lang w:val="en-CA" w:eastAsia="en-CA"/>
        </w:rPr>
        <w:pict>
          <v:shape id="_x0000_s1178" type="#_x0000_t32" style="position:absolute;margin-left:378.75pt;margin-top:143.2pt;width:73.5pt;height:117.75pt;flip:x y;z-index:251725824" o:connectortype="straight" strokeweight="2pt">
            <v:stroke endarrow="open"/>
          </v:shape>
        </w:pict>
      </w:r>
      <w:r w:rsidRPr="00D53B25">
        <w:rPr>
          <w:noProof/>
          <w:u w:val="single"/>
          <w:lang w:val="en-CA" w:eastAsia="en-CA"/>
        </w:rPr>
        <w:pict>
          <v:shape id="_x0000_s1177" type="#_x0000_t202" style="position:absolute;margin-left:18.85pt;margin-top:256.45pt;width:134.9pt;height:27.75pt;z-index:251724800;mso-width-relative:margin;mso-height-relative:margin" fillcolor="#d8d8d8 [2732]">
            <v:textbox inset="3.6pt,0,3.6pt,0">
              <w:txbxContent>
                <w:p w:rsidR="008F389E" w:rsidRPr="008F389E" w:rsidRDefault="008F389E" w:rsidP="008F389E">
                  <w:pPr>
                    <w:rPr>
                      <w:b/>
                      <w:sz w:val="18"/>
                      <w:szCs w:val="20"/>
                      <w:lang w:val="en-CA"/>
                    </w:rPr>
                  </w:pPr>
                  <w:r w:rsidRPr="008F389E">
                    <w:rPr>
                      <w:b/>
                      <w:sz w:val="18"/>
                      <w:szCs w:val="20"/>
                      <w:lang w:val="en-CA"/>
                    </w:rPr>
                    <w:t>Reformat to horizontal:</w:t>
                  </w:r>
                </w:p>
                <w:p w:rsidR="008F389E" w:rsidRPr="008F389E" w:rsidRDefault="008F389E" w:rsidP="008F389E">
                  <w:pPr>
                    <w:rPr>
                      <w:sz w:val="18"/>
                      <w:szCs w:val="20"/>
                      <w:lang w:val="en-CA"/>
                    </w:rPr>
                  </w:pPr>
                  <w:r>
                    <w:rPr>
                      <w:sz w:val="18"/>
                      <w:szCs w:val="20"/>
                      <w:lang w:val="en-CA"/>
                    </w:rPr>
                    <w:t xml:space="preserve">      Known  (  )  Estimated  (  ) </w:t>
                  </w:r>
                </w:p>
                <w:p w:rsidR="008F389E" w:rsidRPr="00982E04" w:rsidRDefault="008F389E" w:rsidP="008F389E">
                  <w:pPr>
                    <w:rPr>
                      <w:sz w:val="20"/>
                      <w:szCs w:val="20"/>
                      <w:lang w:val="en-CA"/>
                    </w:rPr>
                  </w:pPr>
                </w:p>
              </w:txbxContent>
            </v:textbox>
          </v:shape>
        </w:pict>
      </w:r>
      <w:r w:rsidRPr="00D53B25">
        <w:rPr>
          <w:noProof/>
          <w:u w:val="single"/>
          <w:lang w:val="en-CA" w:eastAsia="en-CA"/>
        </w:rPr>
        <w:pict>
          <v:shape id="_x0000_s1162" type="#_x0000_t202" style="position:absolute;margin-left:300pt;margin-top:248.95pt;width:218.1pt;height:56.25pt;z-index:251699200;mso-width-relative:margin;mso-height-relative:margin" fillcolor="#d8d8d8 [2732]">
            <v:textbox inset="3.6pt,0,3.6pt,0">
              <w:txbxContent>
                <w:p w:rsidR="00871F23" w:rsidRPr="008F389E" w:rsidRDefault="00871F23" w:rsidP="002C3EE1">
                  <w:pPr>
                    <w:rPr>
                      <w:b/>
                      <w:sz w:val="18"/>
                      <w:szCs w:val="20"/>
                      <w:lang w:val="en-CA"/>
                    </w:rPr>
                  </w:pPr>
                  <w:r w:rsidRPr="008F389E">
                    <w:rPr>
                      <w:b/>
                      <w:sz w:val="18"/>
                      <w:szCs w:val="20"/>
                      <w:lang w:val="en-CA"/>
                    </w:rPr>
                    <w:t>Reformat to horizontal:</w:t>
                  </w:r>
                </w:p>
                <w:p w:rsidR="00871F23" w:rsidRPr="008F389E" w:rsidRDefault="00871F23" w:rsidP="002C3EE1">
                  <w:pPr>
                    <w:rPr>
                      <w:sz w:val="18"/>
                      <w:szCs w:val="20"/>
                      <w:lang w:val="en-CA"/>
                    </w:rPr>
                  </w:pPr>
                  <w:r w:rsidRPr="008F389E">
                    <w:rPr>
                      <w:sz w:val="18"/>
                      <w:szCs w:val="20"/>
                      <w:lang w:val="en-CA"/>
                    </w:rPr>
                    <w:t>Restorable?                   (  ) Yes  (  ) No</w:t>
                  </w:r>
                </w:p>
                <w:p w:rsidR="00871F23" w:rsidRPr="008F389E" w:rsidRDefault="00871F23" w:rsidP="002C3EE1">
                  <w:pPr>
                    <w:rPr>
                      <w:sz w:val="18"/>
                      <w:szCs w:val="20"/>
                      <w:lang w:val="en-CA"/>
                    </w:rPr>
                  </w:pPr>
                  <w:r w:rsidRPr="008F389E">
                    <w:rPr>
                      <w:sz w:val="18"/>
                      <w:szCs w:val="20"/>
                      <w:lang w:val="en-CA"/>
                    </w:rPr>
                    <w:t>Drainage Adequate</w:t>
                  </w:r>
                  <w:r w:rsidR="008F389E">
                    <w:rPr>
                      <w:sz w:val="18"/>
                      <w:szCs w:val="20"/>
                      <w:lang w:val="en-CA"/>
                    </w:rPr>
                    <w:t xml:space="preserve">?    </w:t>
                  </w:r>
                  <w:r w:rsidRPr="008F389E">
                    <w:rPr>
                      <w:sz w:val="18"/>
                      <w:szCs w:val="20"/>
                      <w:lang w:val="en-CA"/>
                    </w:rPr>
                    <w:t xml:space="preserve">  (  ) Yes  (  )  No</w:t>
                  </w:r>
                </w:p>
                <w:p w:rsidR="00871F23" w:rsidRPr="008F389E" w:rsidRDefault="00871F23" w:rsidP="002C3EE1">
                  <w:pPr>
                    <w:rPr>
                      <w:sz w:val="18"/>
                      <w:szCs w:val="20"/>
                      <w:lang w:val="en-CA"/>
                    </w:rPr>
                  </w:pPr>
                  <w:r w:rsidRPr="008F389E">
                    <w:rPr>
                      <w:sz w:val="18"/>
                      <w:szCs w:val="20"/>
                      <w:lang w:val="en-CA"/>
                    </w:rPr>
                    <w:t>Currently Leaking?       (  ) Yes  (  )  No  (  ) Unknown</w:t>
                  </w:r>
                </w:p>
                <w:p w:rsidR="00871F23" w:rsidRPr="008F389E" w:rsidRDefault="00871F23" w:rsidP="00F34CB1">
                  <w:pPr>
                    <w:rPr>
                      <w:sz w:val="18"/>
                      <w:szCs w:val="20"/>
                      <w:lang w:val="en-CA"/>
                    </w:rPr>
                  </w:pPr>
                  <w:r w:rsidRPr="008F389E">
                    <w:rPr>
                      <w:sz w:val="18"/>
                      <w:szCs w:val="20"/>
                      <w:lang w:val="en-CA"/>
                    </w:rPr>
                    <w:t>History of Leaking ?     (  ) Yes  (  )  No  (  ) Unknown</w:t>
                  </w:r>
                </w:p>
                <w:p w:rsidR="00871F23" w:rsidRPr="00982E04" w:rsidRDefault="00871F23" w:rsidP="002C3EE1">
                  <w:pPr>
                    <w:rPr>
                      <w:sz w:val="20"/>
                      <w:szCs w:val="20"/>
                      <w:lang w:val="en-CA"/>
                    </w:rPr>
                  </w:pPr>
                </w:p>
              </w:txbxContent>
            </v:textbox>
          </v:shape>
        </w:pict>
      </w:r>
      <w:r w:rsidRPr="00D53B25">
        <w:rPr>
          <w:noProof/>
          <w:u w:val="single"/>
          <w:lang w:val="en-CA" w:eastAsia="en-CA"/>
        </w:rPr>
        <w:pict>
          <v:shape id="_x0000_s1160" type="#_x0000_t202" style="position:absolute;margin-left:147.85pt;margin-top:142.7pt;width:88.7pt;height:12.25pt;z-index:251697152;mso-height-percent:200;mso-height-percent:200;mso-width-relative:margin;mso-height-relative:margin" fillcolor="yellow">
            <v:textbox style="mso-fit-shape-to-text:t" inset="3.6pt,0,3.6pt,0">
              <w:txbxContent>
                <w:p w:rsidR="00871F23" w:rsidRPr="00982E04" w:rsidRDefault="00871F23" w:rsidP="002C3EE1">
                  <w:pPr>
                    <w:rPr>
                      <w:sz w:val="20"/>
                      <w:szCs w:val="20"/>
                      <w:lang w:val="en-CA"/>
                    </w:rPr>
                  </w:pPr>
                  <w:r>
                    <w:rPr>
                      <w:sz w:val="20"/>
                      <w:szCs w:val="20"/>
                      <w:lang w:val="en-CA"/>
                    </w:rPr>
                    <w:t>Min fields</w:t>
                  </w:r>
                  <w:r w:rsidR="008F389E">
                    <w:rPr>
                      <w:sz w:val="20"/>
                      <w:szCs w:val="20"/>
                      <w:lang w:val="en-CA"/>
                    </w:rPr>
                    <w:t xml:space="preserve"> </w:t>
                  </w:r>
                  <w:r>
                    <w:rPr>
                      <w:sz w:val="20"/>
                      <w:szCs w:val="20"/>
                      <w:lang w:val="en-CA"/>
                    </w:rPr>
                    <w:t>not reqd</w:t>
                  </w:r>
                </w:p>
              </w:txbxContent>
            </v:textbox>
          </v:shape>
        </w:pict>
      </w:r>
      <w:r w:rsidR="00D57361" w:rsidRPr="008C5880">
        <w:rPr>
          <w:u w:val="single"/>
        </w:rPr>
        <w:t>Summary tab</w:t>
      </w:r>
      <w:r w:rsidR="00C06CDD">
        <w:t xml:space="preserve"> </w:t>
      </w:r>
    </w:p>
    <w:p w:rsidR="00E5660D" w:rsidRDefault="00D53B25" w:rsidP="00D57361">
      <w:pPr>
        <w:rPr>
          <w:u w:val="single"/>
        </w:rPr>
      </w:pPr>
      <w:r w:rsidRPr="00D53B25">
        <w:rPr>
          <w:noProof/>
          <w:u w:val="single"/>
          <w:lang w:val="en-CA" w:eastAsia="en-CA"/>
        </w:rPr>
        <w:pict>
          <v:shape id="_x0000_s1161" type="#_x0000_t202" style="position:absolute;margin-left:164.95pt;margin-top:254.4pt;width:114.05pt;height:16pt;z-index:251698176;mso-width-relative:margin;mso-height-relative:margin" fillcolor="#d8d8d8 [2732]" stroked="f">
            <v:textbox inset="3.6pt,0,3.6pt,0">
              <w:txbxContent>
                <w:p w:rsidR="00871F23" w:rsidRPr="00982E04" w:rsidRDefault="00871F23" w:rsidP="002C3EE1">
                  <w:pPr>
                    <w:rPr>
                      <w:sz w:val="20"/>
                      <w:szCs w:val="20"/>
                      <w:lang w:val="en-CA"/>
                    </w:rPr>
                  </w:pPr>
                  <w:r>
                    <w:rPr>
                      <w:sz w:val="20"/>
                      <w:szCs w:val="20"/>
                      <w:lang w:val="en-CA"/>
                    </w:rPr>
                    <w:t>Roof ondition Summary</w:t>
                  </w:r>
                </w:p>
              </w:txbxContent>
            </v:textbox>
          </v:shape>
        </w:pict>
      </w:r>
      <w:r w:rsidRPr="00D53B25">
        <w:rPr>
          <w:noProof/>
          <w:u w:val="single"/>
          <w:lang w:val="en-CA" w:eastAsia="en-CA"/>
        </w:rPr>
        <w:pict>
          <v:shape id="_x0000_s1179" type="#_x0000_t32" style="position:absolute;margin-left:236.95pt;margin-top:167.65pt;width:74.3pt;height:91.5pt;flip:y;z-index:251728896" o:connectortype="straight" strokeweight="2pt">
            <v:stroke endarrow="open"/>
          </v:shape>
        </w:pict>
      </w:r>
      <w:r w:rsidR="00691F9D" w:rsidRPr="00BC4FD4">
        <w:rPr>
          <w:noProof/>
        </w:rPr>
        <w:drawing>
          <wp:inline distT="0" distB="0" distL="0" distR="0">
            <wp:extent cx="5695950" cy="2828535"/>
            <wp:effectExtent l="171450" t="133350" r="361950" b="295665"/>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l="1483" t="24183" r="1977" b="12960"/>
                    <a:stretch>
                      <a:fillRect/>
                    </a:stretch>
                  </pic:blipFill>
                  <pic:spPr bwMode="auto">
                    <a:xfrm>
                      <a:off x="0" y="0"/>
                      <a:ext cx="5695950" cy="2828535"/>
                    </a:xfrm>
                    <a:prstGeom prst="rect">
                      <a:avLst/>
                    </a:prstGeom>
                    <a:ln>
                      <a:noFill/>
                    </a:ln>
                    <a:effectLst>
                      <a:outerShdw blurRad="292100" dist="139700" dir="2700000" algn="tl" rotWithShape="0">
                        <a:srgbClr val="333333">
                          <a:alpha val="65000"/>
                        </a:srgbClr>
                      </a:outerShdw>
                    </a:effectLst>
                  </pic:spPr>
                </pic:pic>
              </a:graphicData>
            </a:graphic>
          </wp:inline>
        </w:drawing>
      </w:r>
    </w:p>
    <w:p w:rsidR="008F389E" w:rsidRDefault="008F389E" w:rsidP="00C06CDD">
      <w:pPr>
        <w:spacing w:line="276" w:lineRule="auto"/>
      </w:pPr>
    </w:p>
    <w:p w:rsidR="008F389E" w:rsidRDefault="008F389E" w:rsidP="00C06CDD">
      <w:pPr>
        <w:spacing w:line="276" w:lineRule="auto"/>
      </w:pPr>
    </w:p>
    <w:p w:rsidR="00E34881" w:rsidRDefault="008F389E" w:rsidP="00C06CDD">
      <w:pPr>
        <w:spacing w:line="276" w:lineRule="auto"/>
      </w:pPr>
      <w:r>
        <w:t>Notes</w:t>
      </w:r>
    </w:p>
    <w:p w:rsidR="00691F9D" w:rsidRDefault="00691F9D" w:rsidP="008F389E">
      <w:pPr>
        <w:pStyle w:val="ListParagraph"/>
        <w:numPr>
          <w:ilvl w:val="0"/>
          <w:numId w:val="24"/>
        </w:numPr>
      </w:pPr>
      <w:r>
        <w:t>All fields can be aligned vertical – i.e. fields on right side of above form can be moved below the Year Installed information.</w:t>
      </w:r>
    </w:p>
    <w:p w:rsidR="008F389E" w:rsidRDefault="008F389E" w:rsidP="008F389E">
      <w:pPr>
        <w:pStyle w:val="ListParagraph"/>
        <w:numPr>
          <w:ilvl w:val="0"/>
          <w:numId w:val="24"/>
        </w:numPr>
      </w:pPr>
      <w:r>
        <w:t>The screen is initially displayed in view mode.</w:t>
      </w:r>
    </w:p>
    <w:p w:rsidR="008F389E" w:rsidRDefault="008F389E" w:rsidP="008F389E">
      <w:pPr>
        <w:pStyle w:val="ListParagraph"/>
        <w:numPr>
          <w:ilvl w:val="0"/>
          <w:numId w:val="24"/>
        </w:numPr>
      </w:pPr>
      <w:r>
        <w:t>E</w:t>
      </w:r>
      <w:r w:rsidR="00691F9D">
        <w:t>dit button on top right of form used to invoke Edit mode.</w:t>
      </w:r>
    </w:p>
    <w:p w:rsidR="008F389E" w:rsidRDefault="008F389E" w:rsidP="008F389E">
      <w:pPr>
        <w:pStyle w:val="ListParagraph"/>
        <w:numPr>
          <w:ilvl w:val="0"/>
          <w:numId w:val="24"/>
        </w:numPr>
      </w:pPr>
      <w:r>
        <w:t>Edit button replaced with Save/ Cancel while in Edit mode.</w:t>
      </w:r>
    </w:p>
    <w:p w:rsidR="008F389E" w:rsidRDefault="008F389E" w:rsidP="008F389E">
      <w:pPr>
        <w:pStyle w:val="ListParagraph"/>
        <w:numPr>
          <w:ilvl w:val="0"/>
          <w:numId w:val="24"/>
        </w:numPr>
      </w:pPr>
      <w:r>
        <w:t>Form should be modal while in edit mode</w:t>
      </w:r>
      <w:r w:rsidR="00691F9D">
        <w:t>.</w:t>
      </w:r>
    </w:p>
    <w:p w:rsidR="008F389E" w:rsidRDefault="008F389E" w:rsidP="008F389E">
      <w:pPr>
        <w:pStyle w:val="ListParagraph"/>
        <w:numPr>
          <w:ilvl w:val="0"/>
          <w:numId w:val="24"/>
        </w:numPr>
      </w:pPr>
      <w:r>
        <w:t>The DateInstalled field can be added to show the calendar control.</w:t>
      </w:r>
    </w:p>
    <w:p w:rsidR="008F389E" w:rsidRDefault="008F389E" w:rsidP="008F389E">
      <w:pPr>
        <w:pStyle w:val="ListParagraph"/>
        <w:numPr>
          <w:ilvl w:val="0"/>
          <w:numId w:val="24"/>
        </w:numPr>
      </w:pPr>
      <w:r>
        <w:t>The photo should display in the view and edit screen, and should have an Upload control in the edit screen.</w:t>
      </w:r>
    </w:p>
    <w:p w:rsidR="008F389E" w:rsidRDefault="00691F9D" w:rsidP="008F389E">
      <w:pPr>
        <w:pStyle w:val="ListParagraph"/>
        <w:numPr>
          <w:ilvl w:val="0"/>
          <w:numId w:val="24"/>
        </w:numPr>
      </w:pPr>
      <w:r>
        <w:t xml:space="preserve">Use </w:t>
      </w:r>
      <w:r w:rsidR="008F389E">
        <w:t xml:space="preserve">RTF </w:t>
      </w:r>
      <w:r>
        <w:t xml:space="preserve">control for </w:t>
      </w:r>
      <w:r w:rsidR="008F389E">
        <w:t>the roof condition summary memo.</w:t>
      </w:r>
    </w:p>
    <w:p w:rsidR="00E5660D" w:rsidRDefault="00E5660D">
      <w:pPr>
        <w:spacing w:after="200" w:line="276" w:lineRule="auto"/>
        <w:rPr>
          <w:u w:val="single"/>
        </w:rPr>
      </w:pPr>
    </w:p>
    <w:p w:rsidR="008F389E" w:rsidRDefault="008F389E">
      <w:pPr>
        <w:spacing w:after="200" w:line="276" w:lineRule="auto"/>
        <w:rPr>
          <w:u w:val="single"/>
        </w:rPr>
      </w:pPr>
      <w:r>
        <w:rPr>
          <w:u w:val="single"/>
        </w:rPr>
        <w:br w:type="page"/>
      </w:r>
    </w:p>
    <w:p w:rsidR="00857BC7" w:rsidRDefault="00857BC7" w:rsidP="00D57361">
      <w:pPr>
        <w:rPr>
          <w:u w:val="single"/>
        </w:rPr>
      </w:pPr>
      <w:r>
        <w:rPr>
          <w:u w:val="single"/>
        </w:rPr>
        <w:lastRenderedPageBreak/>
        <w:t>Creating roof plans</w:t>
      </w:r>
    </w:p>
    <w:p w:rsidR="00857BC7" w:rsidRDefault="00857BC7" w:rsidP="00D57361">
      <w:pPr>
        <w:rPr>
          <w:u w:val="single"/>
        </w:rPr>
      </w:pPr>
    </w:p>
    <w:p w:rsidR="00857BC7" w:rsidRDefault="00857BC7" w:rsidP="00D57361">
      <w:r>
        <w:t>A</w:t>
      </w:r>
      <w:r w:rsidR="00E12156">
        <w:t xml:space="preserve"> roof plan is creating using</w:t>
      </w:r>
      <w:r>
        <w:t xml:space="preserve"> 2 drawings</w:t>
      </w:r>
      <w:r w:rsidR="00E12156">
        <w:t xml:space="preserve"> tools</w:t>
      </w:r>
      <w:r>
        <w:t xml:space="preserve"> – available using the icon</w:t>
      </w:r>
      <w:r w:rsidR="00E12156">
        <w:t>s at the top left of the screen:</w:t>
      </w:r>
    </w:p>
    <w:p w:rsidR="00E12156" w:rsidRDefault="00E12156" w:rsidP="00D57361"/>
    <w:p w:rsidR="00E12156" w:rsidRDefault="00E12156" w:rsidP="00D57361">
      <w:r>
        <w:t>Create tool</w:t>
      </w:r>
    </w:p>
    <w:p w:rsidR="00E12156" w:rsidRDefault="00E12156" w:rsidP="00E12156">
      <w:pPr>
        <w:pStyle w:val="ListParagraph"/>
        <w:numPr>
          <w:ilvl w:val="0"/>
          <w:numId w:val="24"/>
        </w:numPr>
      </w:pPr>
      <w:r>
        <w:t>Drawing the roof plan by clicking on each point along the roof perimeter.</w:t>
      </w:r>
    </w:p>
    <w:p w:rsidR="00E12156" w:rsidRDefault="00E12156" w:rsidP="00E12156">
      <w:pPr>
        <w:pStyle w:val="ListParagraph"/>
        <w:numPr>
          <w:ilvl w:val="0"/>
          <w:numId w:val="24"/>
        </w:numPr>
      </w:pPr>
      <w:r>
        <w:t>Double click on the last point to complete the drawing.</w:t>
      </w:r>
    </w:p>
    <w:p w:rsidR="00E12156" w:rsidRDefault="00E12156" w:rsidP="00E12156">
      <w:pPr>
        <w:pStyle w:val="ListParagraph"/>
        <w:numPr>
          <w:ilvl w:val="0"/>
          <w:numId w:val="24"/>
        </w:numPr>
      </w:pPr>
      <w:r>
        <w:t>Alternative, use ESC after the last point is clicked.</w:t>
      </w:r>
    </w:p>
    <w:p w:rsidR="00E12156" w:rsidRDefault="00E12156" w:rsidP="00E12156">
      <w:pPr>
        <w:ind w:left="360"/>
      </w:pPr>
    </w:p>
    <w:p w:rsidR="00E12156" w:rsidRDefault="00E12156" w:rsidP="00E12156">
      <w:r>
        <w:t>Edit tool</w:t>
      </w:r>
    </w:p>
    <w:p w:rsidR="00E12156" w:rsidRDefault="00E12156" w:rsidP="00E12156">
      <w:pPr>
        <w:pStyle w:val="ListParagraph"/>
        <w:numPr>
          <w:ilvl w:val="0"/>
          <w:numId w:val="24"/>
        </w:numPr>
      </w:pPr>
      <w:r>
        <w:t>Click on a polygon to revise.</w:t>
      </w:r>
    </w:p>
    <w:p w:rsidR="00E12156" w:rsidRDefault="00E12156" w:rsidP="00E12156">
      <w:pPr>
        <w:pStyle w:val="ListParagraph"/>
        <w:numPr>
          <w:ilvl w:val="0"/>
          <w:numId w:val="24"/>
        </w:numPr>
      </w:pPr>
      <w:r>
        <w:t>A new line may be created by moving the mid-point of a line.</w:t>
      </w:r>
    </w:p>
    <w:p w:rsidR="00857BC7" w:rsidRDefault="00E12156" w:rsidP="00D57361">
      <w:pPr>
        <w:pStyle w:val="ListParagraph"/>
        <w:numPr>
          <w:ilvl w:val="0"/>
          <w:numId w:val="24"/>
        </w:numPr>
      </w:pPr>
      <w:r>
        <w:t>A point may be removed by moving the mouse over the point, then click on the red X that appears.</w:t>
      </w:r>
    </w:p>
    <w:p w:rsidR="00857BC7" w:rsidRPr="00857BC7" w:rsidRDefault="00857BC7" w:rsidP="00D57361"/>
    <w:p w:rsidR="00857BC7" w:rsidRDefault="00857BC7">
      <w:pPr>
        <w:spacing w:after="200" w:line="276" w:lineRule="auto"/>
        <w:rPr>
          <w:u w:val="single"/>
        </w:rPr>
      </w:pPr>
      <w:r>
        <w:rPr>
          <w:u w:val="single"/>
        </w:rPr>
        <w:br w:type="page"/>
      </w:r>
    </w:p>
    <w:p w:rsidR="00D57361" w:rsidRDefault="00D57361" w:rsidP="00D57361">
      <w:pPr>
        <w:rPr>
          <w:u w:val="single"/>
        </w:rPr>
      </w:pPr>
      <w:r w:rsidRPr="008C5880">
        <w:rPr>
          <w:u w:val="single"/>
        </w:rPr>
        <w:lastRenderedPageBreak/>
        <w:t>Roof System tab</w:t>
      </w:r>
    </w:p>
    <w:p w:rsidR="00E5660D" w:rsidRDefault="00E5660D" w:rsidP="00D57361">
      <w:pPr>
        <w:rPr>
          <w:u w:val="single"/>
        </w:rPr>
      </w:pPr>
    </w:p>
    <w:p w:rsidR="00E5660D" w:rsidRPr="008C5880" w:rsidRDefault="00E5660D" w:rsidP="00D57361">
      <w:pPr>
        <w:rPr>
          <w:u w:val="single"/>
        </w:rPr>
      </w:pPr>
      <w:r w:rsidRPr="00BC4FD4">
        <w:rPr>
          <w:noProof/>
        </w:rPr>
        <w:drawing>
          <wp:inline distT="0" distB="0" distL="0" distR="0">
            <wp:extent cx="6076950" cy="3219450"/>
            <wp:effectExtent l="171450" t="133350" r="361950" b="3048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l="1651" t="23062" r="2553" b="12034"/>
                    <a:stretch>
                      <a:fillRect/>
                    </a:stretch>
                  </pic:blipFill>
                  <pic:spPr bwMode="auto">
                    <a:xfrm>
                      <a:off x="0" y="0"/>
                      <a:ext cx="6076950" cy="3219450"/>
                    </a:xfrm>
                    <a:prstGeom prst="rect">
                      <a:avLst/>
                    </a:prstGeom>
                    <a:ln>
                      <a:noFill/>
                    </a:ln>
                    <a:effectLst>
                      <a:outerShdw blurRad="292100" dist="139700" dir="2700000" algn="tl" rotWithShape="0">
                        <a:srgbClr val="333333">
                          <a:alpha val="65000"/>
                        </a:srgbClr>
                      </a:outerShdw>
                    </a:effectLst>
                  </pic:spPr>
                </pic:pic>
              </a:graphicData>
            </a:graphic>
          </wp:inline>
        </w:drawing>
      </w:r>
    </w:p>
    <w:p w:rsidR="00D57361" w:rsidRDefault="00D57361" w:rsidP="00D57361"/>
    <w:p w:rsidR="00D57361" w:rsidRDefault="00D57361" w:rsidP="00D57361">
      <w:pPr>
        <w:rPr>
          <w:u w:val="single"/>
        </w:rPr>
      </w:pPr>
      <w:r w:rsidRPr="008C5880">
        <w:rPr>
          <w:u w:val="single"/>
        </w:rPr>
        <w:t>Details tab</w:t>
      </w:r>
    </w:p>
    <w:p w:rsidR="00E5660D" w:rsidRDefault="00E5660D" w:rsidP="00D57361">
      <w:pPr>
        <w:rPr>
          <w:u w:val="single"/>
        </w:rPr>
      </w:pPr>
    </w:p>
    <w:p w:rsidR="00E5660D" w:rsidRPr="008C5880" w:rsidRDefault="00E5660D" w:rsidP="00D57361">
      <w:pPr>
        <w:rPr>
          <w:u w:val="single"/>
        </w:rPr>
      </w:pPr>
      <w:r w:rsidRPr="00BC4FD4">
        <w:rPr>
          <w:noProof/>
        </w:rPr>
        <w:drawing>
          <wp:inline distT="0" distB="0" distL="0" distR="0">
            <wp:extent cx="6076950" cy="3212236"/>
            <wp:effectExtent l="171450" t="133350" r="361950" b="312014"/>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l="1051" t="22863" r="1802" b="10850"/>
                    <a:stretch>
                      <a:fillRect/>
                    </a:stretch>
                  </pic:blipFill>
                  <pic:spPr bwMode="auto">
                    <a:xfrm>
                      <a:off x="0" y="0"/>
                      <a:ext cx="6076950" cy="3212236"/>
                    </a:xfrm>
                    <a:prstGeom prst="rect">
                      <a:avLst/>
                    </a:prstGeom>
                    <a:ln>
                      <a:noFill/>
                    </a:ln>
                    <a:effectLst>
                      <a:outerShdw blurRad="292100" dist="139700" dir="2700000" algn="tl" rotWithShape="0">
                        <a:srgbClr val="333333">
                          <a:alpha val="65000"/>
                        </a:srgbClr>
                      </a:outerShdw>
                    </a:effectLst>
                  </pic:spPr>
                </pic:pic>
              </a:graphicData>
            </a:graphic>
          </wp:inline>
        </w:drawing>
      </w:r>
    </w:p>
    <w:p w:rsidR="00D57361" w:rsidRDefault="00D57361" w:rsidP="00D57361"/>
    <w:p w:rsidR="00ED015F" w:rsidRPr="00ED015F" w:rsidRDefault="00ED015F" w:rsidP="00ED015F">
      <w:pPr>
        <w:spacing w:after="200" w:line="276" w:lineRule="auto"/>
      </w:pPr>
      <w:r>
        <w:t>A roofplan/ photo display panel will be displayed on the right side.</w:t>
      </w:r>
    </w:p>
    <w:p w:rsidR="008C5880" w:rsidRDefault="008C5880">
      <w:pPr>
        <w:spacing w:after="200" w:line="276" w:lineRule="auto"/>
        <w:rPr>
          <w:u w:val="single"/>
        </w:rPr>
      </w:pPr>
    </w:p>
    <w:p w:rsidR="00D57361" w:rsidRDefault="00D57361" w:rsidP="00D57361">
      <w:r w:rsidRPr="008C5880">
        <w:rPr>
          <w:u w:val="single"/>
        </w:rPr>
        <w:t>Deficiencies tab</w:t>
      </w:r>
    </w:p>
    <w:p w:rsidR="008C5880" w:rsidRDefault="00E5660D" w:rsidP="00D57361">
      <w:r>
        <w:rPr>
          <w:noProof/>
        </w:rPr>
        <w:drawing>
          <wp:inline distT="0" distB="0" distL="0" distR="0">
            <wp:extent cx="6143625" cy="3133725"/>
            <wp:effectExtent l="171450" t="133350" r="371475" b="3143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l="1351" t="23000" r="1802" b="11200"/>
                    <a:stretch>
                      <a:fillRect/>
                    </a:stretch>
                  </pic:blipFill>
                  <pic:spPr bwMode="auto">
                    <a:xfrm>
                      <a:off x="0" y="0"/>
                      <a:ext cx="6143625" cy="3133725"/>
                    </a:xfrm>
                    <a:prstGeom prst="rect">
                      <a:avLst/>
                    </a:prstGeom>
                    <a:ln>
                      <a:noFill/>
                    </a:ln>
                    <a:effectLst>
                      <a:outerShdw blurRad="292100" dist="139700" dir="2700000" algn="tl" rotWithShape="0">
                        <a:srgbClr val="333333">
                          <a:alpha val="65000"/>
                        </a:srgbClr>
                      </a:outerShdw>
                    </a:effectLst>
                  </pic:spPr>
                </pic:pic>
              </a:graphicData>
            </a:graphic>
          </wp:inline>
        </w:drawing>
      </w:r>
    </w:p>
    <w:p w:rsidR="00ED015F" w:rsidRPr="00ED015F" w:rsidRDefault="00ED015F" w:rsidP="00944923">
      <w:pPr>
        <w:spacing w:after="200" w:line="276" w:lineRule="auto"/>
      </w:pPr>
      <w:r>
        <w:t>A roofplan/ photo display panel will be displayed on the right side.</w:t>
      </w:r>
    </w:p>
    <w:p w:rsidR="00E5660D" w:rsidRDefault="00944923" w:rsidP="00944923">
      <w:pPr>
        <w:spacing w:after="200" w:line="276" w:lineRule="auto"/>
        <w:rPr>
          <w:u w:val="single"/>
        </w:rPr>
      </w:pPr>
      <w:r>
        <w:rPr>
          <w:u w:val="single"/>
        </w:rPr>
        <w:t>I</w:t>
      </w:r>
      <w:r w:rsidR="00D57361" w:rsidRPr="008C5880">
        <w:rPr>
          <w:u w:val="single"/>
        </w:rPr>
        <w:t>nspections tab</w:t>
      </w:r>
    </w:p>
    <w:p w:rsidR="00E5660D" w:rsidRPr="008C5880" w:rsidRDefault="00E5660D" w:rsidP="00D57361">
      <w:pPr>
        <w:rPr>
          <w:u w:val="single"/>
        </w:rPr>
      </w:pPr>
      <w:r w:rsidRPr="00BC4FD4">
        <w:rPr>
          <w:noProof/>
        </w:rPr>
        <w:drawing>
          <wp:inline distT="0" distB="0" distL="0" distR="0">
            <wp:extent cx="6067425" cy="3248025"/>
            <wp:effectExtent l="171450" t="133350" r="371475" b="3143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l="1051" t="22465" r="3303" b="11443"/>
                    <a:stretch>
                      <a:fillRect/>
                    </a:stretch>
                  </pic:blipFill>
                  <pic:spPr bwMode="auto">
                    <a:xfrm>
                      <a:off x="0" y="0"/>
                      <a:ext cx="6067425" cy="3248025"/>
                    </a:xfrm>
                    <a:prstGeom prst="rect">
                      <a:avLst/>
                    </a:prstGeom>
                    <a:ln>
                      <a:noFill/>
                    </a:ln>
                    <a:effectLst>
                      <a:outerShdw blurRad="292100" dist="139700" dir="2700000" algn="tl" rotWithShape="0">
                        <a:srgbClr val="333333">
                          <a:alpha val="65000"/>
                        </a:srgbClr>
                      </a:outerShdw>
                    </a:effectLst>
                  </pic:spPr>
                </pic:pic>
              </a:graphicData>
            </a:graphic>
          </wp:inline>
        </w:drawing>
      </w:r>
    </w:p>
    <w:p w:rsidR="00D57361" w:rsidRDefault="00D57361" w:rsidP="00D57361"/>
    <w:p w:rsidR="00D57361" w:rsidRPr="008C5880" w:rsidRDefault="00D57361" w:rsidP="00D57361">
      <w:pPr>
        <w:rPr>
          <w:u w:val="single"/>
        </w:rPr>
      </w:pPr>
      <w:r w:rsidRPr="008C5880">
        <w:rPr>
          <w:u w:val="single"/>
        </w:rPr>
        <w:lastRenderedPageBreak/>
        <w:t>Moisture Surveys tab</w:t>
      </w:r>
    </w:p>
    <w:p w:rsidR="00D57361" w:rsidRDefault="00D57361" w:rsidP="00D57361"/>
    <w:p w:rsidR="008C5880" w:rsidRDefault="00E5660D" w:rsidP="00D57361">
      <w:r>
        <w:rPr>
          <w:noProof/>
        </w:rPr>
        <w:drawing>
          <wp:inline distT="0" distB="0" distL="0" distR="0">
            <wp:extent cx="6096000" cy="3162300"/>
            <wp:effectExtent l="171450" t="133350" r="361950" b="3048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l="1351" t="22600" r="2553" b="11000"/>
                    <a:stretch>
                      <a:fillRect/>
                    </a:stretch>
                  </pic:blipFill>
                  <pic:spPr bwMode="auto">
                    <a:xfrm>
                      <a:off x="0" y="0"/>
                      <a:ext cx="6096000" cy="3162300"/>
                    </a:xfrm>
                    <a:prstGeom prst="rect">
                      <a:avLst/>
                    </a:prstGeom>
                    <a:ln>
                      <a:noFill/>
                    </a:ln>
                    <a:effectLst>
                      <a:outerShdw blurRad="292100" dist="139700" dir="2700000" algn="tl" rotWithShape="0">
                        <a:srgbClr val="333333">
                          <a:alpha val="65000"/>
                        </a:srgbClr>
                      </a:outerShdw>
                    </a:effectLst>
                  </pic:spPr>
                </pic:pic>
              </a:graphicData>
            </a:graphic>
          </wp:inline>
        </w:drawing>
      </w:r>
    </w:p>
    <w:p w:rsidR="00E5660D" w:rsidRDefault="00E5660D" w:rsidP="00D57361">
      <w:pPr>
        <w:rPr>
          <w:u w:val="single"/>
        </w:rPr>
      </w:pPr>
    </w:p>
    <w:p w:rsidR="00E5660D" w:rsidRDefault="00E5660D">
      <w:pPr>
        <w:spacing w:after="200" w:line="276" w:lineRule="auto"/>
        <w:rPr>
          <w:u w:val="single"/>
        </w:rPr>
      </w:pPr>
      <w:r>
        <w:rPr>
          <w:u w:val="single"/>
        </w:rPr>
        <w:br w:type="page"/>
      </w:r>
    </w:p>
    <w:p w:rsidR="00E5660D" w:rsidRDefault="00282CC3" w:rsidP="00D57361">
      <w:pPr>
        <w:rPr>
          <w:u w:val="single"/>
        </w:rPr>
      </w:pPr>
      <w:r w:rsidRPr="008C5880">
        <w:rPr>
          <w:u w:val="single"/>
        </w:rPr>
        <w:lastRenderedPageBreak/>
        <w:t>Expenditures tab</w:t>
      </w:r>
    </w:p>
    <w:p w:rsidR="00E5660D" w:rsidRDefault="00E5660D" w:rsidP="00D57361">
      <w:pPr>
        <w:rPr>
          <w:u w:val="single"/>
        </w:rPr>
      </w:pPr>
      <w:r w:rsidRPr="00BC4FD4">
        <w:rPr>
          <w:noProof/>
        </w:rPr>
        <w:drawing>
          <wp:inline distT="0" distB="0" distL="0" distR="0">
            <wp:extent cx="5467350" cy="2910907"/>
            <wp:effectExtent l="171450" t="133350" r="361950" b="308543"/>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l="1331" t="22362" r="1901" b="11695"/>
                    <a:stretch>
                      <a:fillRect/>
                    </a:stretch>
                  </pic:blipFill>
                  <pic:spPr bwMode="auto">
                    <a:xfrm>
                      <a:off x="0" y="0"/>
                      <a:ext cx="5467350" cy="2910907"/>
                    </a:xfrm>
                    <a:prstGeom prst="rect">
                      <a:avLst/>
                    </a:prstGeom>
                    <a:ln>
                      <a:noFill/>
                    </a:ln>
                    <a:effectLst>
                      <a:outerShdw blurRad="292100" dist="139700" dir="2700000" algn="tl" rotWithShape="0">
                        <a:srgbClr val="333333">
                          <a:alpha val="65000"/>
                        </a:srgbClr>
                      </a:outerShdw>
                    </a:effectLst>
                  </pic:spPr>
                </pic:pic>
              </a:graphicData>
            </a:graphic>
          </wp:inline>
        </w:drawing>
      </w:r>
    </w:p>
    <w:p w:rsidR="00E5660D" w:rsidRPr="008C5880" w:rsidRDefault="00E5660D" w:rsidP="00D57361">
      <w:pPr>
        <w:rPr>
          <w:u w:val="single"/>
        </w:rPr>
      </w:pPr>
      <w:r w:rsidRPr="00BC4FD4">
        <w:rPr>
          <w:noProof/>
        </w:rPr>
        <w:drawing>
          <wp:inline distT="0" distB="0" distL="0" distR="0">
            <wp:extent cx="5467350" cy="2928938"/>
            <wp:effectExtent l="171450" t="133350" r="361950" b="309562"/>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l="1711" t="22362" r="2471" b="11944"/>
                    <a:stretch>
                      <a:fillRect/>
                    </a:stretch>
                  </pic:blipFill>
                  <pic:spPr bwMode="auto">
                    <a:xfrm>
                      <a:off x="0" y="0"/>
                      <a:ext cx="5467350" cy="2928938"/>
                    </a:xfrm>
                    <a:prstGeom prst="rect">
                      <a:avLst/>
                    </a:prstGeom>
                    <a:ln>
                      <a:noFill/>
                    </a:ln>
                    <a:effectLst>
                      <a:outerShdw blurRad="292100" dist="139700" dir="2700000" algn="tl" rotWithShape="0">
                        <a:srgbClr val="333333">
                          <a:alpha val="65000"/>
                        </a:srgbClr>
                      </a:outerShdw>
                    </a:effectLst>
                  </pic:spPr>
                </pic:pic>
              </a:graphicData>
            </a:graphic>
          </wp:inline>
        </w:drawing>
      </w:r>
    </w:p>
    <w:p w:rsidR="00E5660D" w:rsidRDefault="00D57361" w:rsidP="00D57361">
      <w:pPr>
        <w:rPr>
          <w:u w:val="single"/>
        </w:rPr>
      </w:pPr>
      <w:r w:rsidRPr="008C5880">
        <w:rPr>
          <w:u w:val="single"/>
        </w:rPr>
        <w:t>Warranties tab</w:t>
      </w:r>
    </w:p>
    <w:p w:rsidR="00B91E6A" w:rsidRPr="00944923" w:rsidRDefault="00E5660D" w:rsidP="00944923">
      <w:pPr>
        <w:rPr>
          <w:u w:val="single"/>
        </w:rPr>
      </w:pPr>
      <w:r w:rsidRPr="00BC4FD4">
        <w:rPr>
          <w:noProof/>
        </w:rPr>
        <w:drawing>
          <wp:inline distT="0" distB="0" distL="0" distR="0">
            <wp:extent cx="5721350" cy="914400"/>
            <wp:effectExtent l="171450" t="133350" r="355600" b="3048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l="1124" t="21915" r="2461" b="59091"/>
                    <a:stretch>
                      <a:fillRect/>
                    </a:stretch>
                  </pic:blipFill>
                  <pic:spPr bwMode="auto">
                    <a:xfrm>
                      <a:off x="0" y="0"/>
                      <a:ext cx="5721350" cy="914400"/>
                    </a:xfrm>
                    <a:prstGeom prst="rect">
                      <a:avLst/>
                    </a:prstGeom>
                    <a:ln>
                      <a:noFill/>
                    </a:ln>
                    <a:effectLst>
                      <a:outerShdw blurRad="292100" dist="139700" dir="2700000" algn="tl" rotWithShape="0">
                        <a:srgbClr val="333333">
                          <a:alpha val="65000"/>
                        </a:srgbClr>
                      </a:outerShdw>
                    </a:effectLst>
                  </pic:spPr>
                </pic:pic>
              </a:graphicData>
            </a:graphic>
          </wp:inline>
        </w:drawing>
      </w:r>
      <w:r w:rsidR="00B91E6A">
        <w:rPr>
          <w:rFonts w:ascii="Footlight MT Light" w:hAnsi="Footlight MT Light"/>
        </w:rPr>
        <w:br w:type="page"/>
      </w:r>
    </w:p>
    <w:p w:rsidR="00B91E6A" w:rsidRDefault="00B91E6A" w:rsidP="00B91E6A">
      <w:pPr>
        <w:pStyle w:val="Heading1"/>
        <w:rPr>
          <w:rFonts w:ascii="Footlight MT Light" w:hAnsi="Footlight MT Light"/>
        </w:rPr>
      </w:pPr>
      <w:bookmarkStart w:id="20" w:name="_Toc262987232"/>
      <w:r>
        <w:rPr>
          <w:rFonts w:ascii="Footlight MT Light" w:hAnsi="Footlight MT Light"/>
        </w:rPr>
        <w:lastRenderedPageBreak/>
        <w:t>Analysis</w:t>
      </w:r>
      <w:bookmarkEnd w:id="20"/>
    </w:p>
    <w:p w:rsidR="00B91E6A" w:rsidRPr="00B91E6A" w:rsidRDefault="00B91E6A" w:rsidP="00B91E6A"/>
    <w:p w:rsidR="00B91E6A" w:rsidRDefault="00277109" w:rsidP="00B91E6A">
      <w:pPr>
        <w:pStyle w:val="Heading2"/>
      </w:pPr>
      <w:bookmarkStart w:id="21" w:name="_Toc262987233"/>
      <w:r>
        <w:t>Sections</w:t>
      </w:r>
      <w:bookmarkEnd w:id="21"/>
    </w:p>
    <w:p w:rsidR="00277109" w:rsidRDefault="00277109" w:rsidP="00277109">
      <w:pPr>
        <w:pStyle w:val="ListParagraph"/>
        <w:numPr>
          <w:ilvl w:val="0"/>
          <w:numId w:val="24"/>
        </w:numPr>
      </w:pPr>
      <w:r>
        <w:t>Client</w:t>
      </w:r>
    </w:p>
    <w:p w:rsidR="00277109" w:rsidRDefault="00277109" w:rsidP="00277109">
      <w:pPr>
        <w:pStyle w:val="ListParagraph"/>
        <w:numPr>
          <w:ilvl w:val="0"/>
          <w:numId w:val="24"/>
        </w:numPr>
      </w:pPr>
      <w:r>
        <w:t>Facility</w:t>
      </w:r>
    </w:p>
    <w:p w:rsidR="00277109" w:rsidRDefault="00277109" w:rsidP="00277109">
      <w:pPr>
        <w:pStyle w:val="ListParagraph"/>
        <w:numPr>
          <w:ilvl w:val="0"/>
          <w:numId w:val="24"/>
        </w:numPr>
      </w:pPr>
      <w:r>
        <w:t>Designation</w:t>
      </w:r>
    </w:p>
    <w:p w:rsidR="00277109" w:rsidRDefault="00277109" w:rsidP="00277109">
      <w:pPr>
        <w:pStyle w:val="ListParagraph"/>
        <w:numPr>
          <w:ilvl w:val="0"/>
          <w:numId w:val="24"/>
        </w:numPr>
      </w:pPr>
      <w:r>
        <w:t>Roof System</w:t>
      </w:r>
    </w:p>
    <w:p w:rsidR="00277109" w:rsidRDefault="00277109" w:rsidP="00277109">
      <w:pPr>
        <w:pStyle w:val="ListParagraph"/>
        <w:numPr>
          <w:ilvl w:val="0"/>
          <w:numId w:val="24"/>
        </w:numPr>
      </w:pPr>
      <w:r>
        <w:t>Age</w:t>
      </w:r>
    </w:p>
    <w:p w:rsidR="00277109" w:rsidRDefault="00277109" w:rsidP="00277109">
      <w:pPr>
        <w:pStyle w:val="ListParagraph"/>
        <w:numPr>
          <w:ilvl w:val="0"/>
          <w:numId w:val="24"/>
        </w:numPr>
      </w:pPr>
      <w:r>
        <w:t>Sq Ft</w:t>
      </w:r>
    </w:p>
    <w:p w:rsidR="00277109" w:rsidRPr="00277109" w:rsidRDefault="00277109" w:rsidP="00277109">
      <w:pPr>
        <w:ind w:left="360"/>
      </w:pPr>
    </w:p>
    <w:p w:rsidR="00277109" w:rsidRDefault="00277109" w:rsidP="00B91E6A">
      <w:pPr>
        <w:pStyle w:val="Heading2"/>
      </w:pPr>
      <w:bookmarkStart w:id="22" w:name="_Toc262987234"/>
      <w:r>
        <w:t>Systems</w:t>
      </w:r>
      <w:bookmarkEnd w:id="22"/>
    </w:p>
    <w:p w:rsidR="00277109" w:rsidRDefault="00277109" w:rsidP="00277109">
      <w:pPr>
        <w:pStyle w:val="ListParagraph"/>
        <w:numPr>
          <w:ilvl w:val="0"/>
          <w:numId w:val="24"/>
        </w:numPr>
      </w:pPr>
      <w:r>
        <w:t>Client</w:t>
      </w:r>
    </w:p>
    <w:p w:rsidR="00277109" w:rsidRDefault="00277109" w:rsidP="00277109">
      <w:pPr>
        <w:pStyle w:val="ListParagraph"/>
        <w:numPr>
          <w:ilvl w:val="0"/>
          <w:numId w:val="24"/>
        </w:numPr>
      </w:pPr>
      <w:r>
        <w:t>Facility</w:t>
      </w:r>
    </w:p>
    <w:p w:rsidR="00277109" w:rsidRDefault="00277109" w:rsidP="00277109">
      <w:pPr>
        <w:pStyle w:val="ListParagraph"/>
        <w:numPr>
          <w:ilvl w:val="0"/>
          <w:numId w:val="24"/>
        </w:numPr>
      </w:pPr>
      <w:r>
        <w:t>Designation</w:t>
      </w:r>
    </w:p>
    <w:p w:rsidR="00277109" w:rsidRDefault="00277109" w:rsidP="00277109">
      <w:pPr>
        <w:pStyle w:val="ListParagraph"/>
        <w:numPr>
          <w:ilvl w:val="0"/>
          <w:numId w:val="24"/>
        </w:numPr>
      </w:pPr>
      <w:r>
        <w:t>#</w:t>
      </w:r>
    </w:p>
    <w:p w:rsidR="00277109" w:rsidRDefault="00277109" w:rsidP="00277109">
      <w:pPr>
        <w:pStyle w:val="ListParagraph"/>
        <w:numPr>
          <w:ilvl w:val="0"/>
          <w:numId w:val="24"/>
        </w:numPr>
      </w:pPr>
      <w:r>
        <w:t>Type</w:t>
      </w:r>
    </w:p>
    <w:p w:rsidR="00277109" w:rsidRDefault="00277109" w:rsidP="00277109">
      <w:pPr>
        <w:pStyle w:val="ListParagraph"/>
        <w:numPr>
          <w:ilvl w:val="0"/>
          <w:numId w:val="24"/>
        </w:numPr>
      </w:pPr>
      <w:r>
        <w:t>Description</w:t>
      </w:r>
    </w:p>
    <w:p w:rsidR="00277109" w:rsidRPr="00277109" w:rsidRDefault="00277109" w:rsidP="00277109">
      <w:pPr>
        <w:pStyle w:val="ListParagraph"/>
        <w:numPr>
          <w:ilvl w:val="0"/>
          <w:numId w:val="24"/>
        </w:numPr>
      </w:pPr>
      <w:r>
        <w:t>Attachment</w:t>
      </w:r>
    </w:p>
    <w:p w:rsidR="00277109" w:rsidRPr="00277109" w:rsidRDefault="00277109" w:rsidP="00277109"/>
    <w:p w:rsidR="00FA464D" w:rsidRDefault="00FA464D" w:rsidP="00FA464D">
      <w:pPr>
        <w:pStyle w:val="Heading2"/>
      </w:pPr>
      <w:bookmarkStart w:id="23" w:name="_Toc262987235"/>
      <w:r>
        <w:t>Details</w:t>
      </w:r>
      <w:bookmarkEnd w:id="23"/>
    </w:p>
    <w:p w:rsidR="00FA464D" w:rsidRPr="00FA464D" w:rsidRDefault="00FA464D" w:rsidP="00FA464D"/>
    <w:p w:rsidR="007E0085" w:rsidRDefault="00277109" w:rsidP="00B91E6A">
      <w:pPr>
        <w:pStyle w:val="Heading2"/>
      </w:pPr>
      <w:bookmarkStart w:id="24" w:name="_Toc262987236"/>
      <w:r>
        <w:t>Deficiences</w:t>
      </w:r>
      <w:bookmarkEnd w:id="24"/>
    </w:p>
    <w:p w:rsidR="00B91E6A" w:rsidRPr="00B91E6A" w:rsidRDefault="00B91E6A" w:rsidP="00B91E6A"/>
    <w:p w:rsidR="00277109" w:rsidRDefault="00277109" w:rsidP="00B91E6A">
      <w:pPr>
        <w:pStyle w:val="Heading2"/>
      </w:pPr>
      <w:bookmarkStart w:id="25" w:name="_Toc262987237"/>
      <w:r>
        <w:t>Expenditures</w:t>
      </w:r>
      <w:bookmarkEnd w:id="25"/>
    </w:p>
    <w:p w:rsidR="00277109" w:rsidRPr="00277109" w:rsidRDefault="00277109" w:rsidP="00277109"/>
    <w:p w:rsidR="00277109" w:rsidRDefault="00277109" w:rsidP="00B91E6A">
      <w:pPr>
        <w:pStyle w:val="Heading2"/>
      </w:pPr>
      <w:bookmarkStart w:id="26" w:name="_Toc262987238"/>
      <w:r>
        <w:t>Inspections</w:t>
      </w:r>
      <w:bookmarkEnd w:id="26"/>
    </w:p>
    <w:p w:rsidR="00277109" w:rsidRPr="00277109" w:rsidRDefault="00277109" w:rsidP="00277109"/>
    <w:p w:rsidR="00277109" w:rsidRDefault="00277109" w:rsidP="00B91E6A">
      <w:pPr>
        <w:pStyle w:val="Heading2"/>
      </w:pPr>
      <w:bookmarkStart w:id="27" w:name="_Toc262987239"/>
      <w:r>
        <w:t>Action Items</w:t>
      </w:r>
      <w:bookmarkEnd w:id="27"/>
    </w:p>
    <w:p w:rsidR="00277109" w:rsidRPr="00277109" w:rsidRDefault="00277109" w:rsidP="00277109"/>
    <w:p w:rsidR="007E0085" w:rsidRDefault="007E0085" w:rsidP="00B91E6A">
      <w:pPr>
        <w:pStyle w:val="Heading2"/>
      </w:pPr>
      <w:bookmarkStart w:id="28" w:name="_Toc262987240"/>
      <w:r>
        <w:t>Warranties</w:t>
      </w:r>
      <w:bookmarkEnd w:id="28"/>
    </w:p>
    <w:p w:rsidR="007E0085" w:rsidRDefault="007E0085" w:rsidP="007E0085"/>
    <w:p w:rsidR="00B91E6A" w:rsidRDefault="00B91E6A" w:rsidP="00B91E6A">
      <w:pPr>
        <w:pStyle w:val="Heading2"/>
        <w:numPr>
          <w:ilvl w:val="0"/>
          <w:numId w:val="0"/>
        </w:numPr>
      </w:pPr>
    </w:p>
    <w:p w:rsidR="00B91E6A" w:rsidRDefault="00B91E6A">
      <w:pPr>
        <w:spacing w:after="200" w:line="276" w:lineRule="auto"/>
        <w:rPr>
          <w:rFonts w:ascii="Footlight MT Light" w:hAnsi="Footlight MT Light" w:cs="Arial"/>
          <w:b/>
          <w:bCs/>
          <w:kern w:val="32"/>
          <w:sz w:val="32"/>
          <w:szCs w:val="32"/>
        </w:rPr>
      </w:pPr>
      <w:r>
        <w:rPr>
          <w:rFonts w:ascii="Footlight MT Light" w:hAnsi="Footlight MT Light"/>
        </w:rPr>
        <w:br w:type="page"/>
      </w:r>
    </w:p>
    <w:p w:rsidR="00944923" w:rsidRDefault="00944923" w:rsidP="00944923">
      <w:pPr>
        <w:pStyle w:val="Heading1"/>
        <w:rPr>
          <w:rFonts w:ascii="Footlight MT Light" w:hAnsi="Footlight MT Light"/>
        </w:rPr>
      </w:pPr>
      <w:bookmarkStart w:id="29" w:name="_Toc262987241"/>
      <w:r w:rsidRPr="00944923">
        <w:rPr>
          <w:rFonts w:ascii="Footlight MT Light" w:hAnsi="Footlight MT Light"/>
        </w:rPr>
        <w:lastRenderedPageBreak/>
        <w:t>Tasks</w:t>
      </w:r>
      <w:bookmarkEnd w:id="29"/>
    </w:p>
    <w:p w:rsidR="00944923" w:rsidRPr="00944923" w:rsidRDefault="00944923" w:rsidP="00944923"/>
    <w:p w:rsidR="00944923" w:rsidRDefault="00944923" w:rsidP="00944923">
      <w:pPr>
        <w:pStyle w:val="Heading2"/>
      </w:pPr>
      <w:bookmarkStart w:id="30" w:name="_Toc262987242"/>
      <w:r>
        <w:t>Inspections</w:t>
      </w:r>
      <w:bookmarkEnd w:id="30"/>
    </w:p>
    <w:p w:rsidR="00944923" w:rsidRDefault="00944923" w:rsidP="00944923"/>
    <w:p w:rsidR="00944923" w:rsidRPr="00944923" w:rsidRDefault="00944923" w:rsidP="00944923"/>
    <w:p w:rsidR="00944923" w:rsidRDefault="00944923" w:rsidP="00944923">
      <w:pPr>
        <w:pStyle w:val="Heading2"/>
      </w:pPr>
      <w:bookmarkStart w:id="31" w:name="_Toc262987243"/>
      <w:r>
        <w:t>Service work</w:t>
      </w:r>
      <w:bookmarkEnd w:id="31"/>
    </w:p>
    <w:p w:rsidR="00944923" w:rsidRDefault="00944923" w:rsidP="00944923"/>
    <w:p w:rsidR="00944923" w:rsidRPr="00944923" w:rsidRDefault="00944923" w:rsidP="00944923"/>
    <w:p w:rsidR="00944923" w:rsidRDefault="00944923" w:rsidP="00944923">
      <w:pPr>
        <w:pStyle w:val="Heading2"/>
      </w:pPr>
      <w:bookmarkStart w:id="32" w:name="_Toc262987244"/>
      <w:r>
        <w:t>Maintenance</w:t>
      </w:r>
      <w:bookmarkEnd w:id="32"/>
    </w:p>
    <w:p w:rsidR="00944923" w:rsidRDefault="00944923" w:rsidP="00944923"/>
    <w:p w:rsidR="00944923" w:rsidRPr="00944923" w:rsidRDefault="00944923" w:rsidP="00944923"/>
    <w:p w:rsidR="00944923" w:rsidRDefault="00944923" w:rsidP="00944923">
      <w:pPr>
        <w:pStyle w:val="Heading2"/>
      </w:pPr>
      <w:bookmarkStart w:id="33" w:name="_Toc262987245"/>
      <w:r>
        <w:t>Tendering</w:t>
      </w:r>
      <w:bookmarkEnd w:id="33"/>
    </w:p>
    <w:p w:rsidR="00944923" w:rsidRDefault="00944923" w:rsidP="00944923"/>
    <w:p w:rsidR="00944923" w:rsidRPr="00944923" w:rsidRDefault="00944923" w:rsidP="00944923"/>
    <w:p w:rsidR="00944923" w:rsidRDefault="00944923" w:rsidP="00944923">
      <w:pPr>
        <w:pStyle w:val="Heading2"/>
      </w:pPr>
      <w:bookmarkStart w:id="34" w:name="_Toc262987246"/>
      <w:r>
        <w:t>Project inspections</w:t>
      </w:r>
      <w:bookmarkEnd w:id="34"/>
    </w:p>
    <w:p w:rsidR="00944923" w:rsidRPr="00944923" w:rsidRDefault="00944923" w:rsidP="00944923"/>
    <w:p w:rsidR="00944923" w:rsidRPr="00944923" w:rsidRDefault="00944923" w:rsidP="00944923"/>
    <w:p w:rsidR="00944923" w:rsidRPr="00944923" w:rsidRDefault="00944923" w:rsidP="00944923"/>
    <w:p w:rsidR="00944923" w:rsidRPr="00944923" w:rsidRDefault="00944923" w:rsidP="00944923"/>
    <w:p w:rsidR="00944923" w:rsidRPr="00944923" w:rsidRDefault="00944923" w:rsidP="00944923"/>
    <w:p w:rsidR="004348CF" w:rsidRDefault="004348CF" w:rsidP="004348CF">
      <w:pPr>
        <w:spacing w:after="200" w:line="276" w:lineRule="auto"/>
        <w:rPr>
          <w:rFonts w:ascii="Footlight MT Light" w:hAnsi="Footlight MT Light" w:cs="Arial"/>
          <w:b/>
          <w:bCs/>
          <w:kern w:val="32"/>
          <w:sz w:val="32"/>
          <w:szCs w:val="32"/>
        </w:rPr>
      </w:pPr>
      <w:r>
        <w:rPr>
          <w:rFonts w:ascii="Helvetica" w:hAnsi="Helvetica" w:cs="Helvetica"/>
          <w:color w:val="FFFFFF"/>
          <w:sz w:val="14"/>
          <w:szCs w:val="14"/>
        </w:rPr>
        <w:t>771 Golf Links Road</w:t>
      </w:r>
      <w:r w:rsidRPr="004348CF">
        <w:rPr>
          <w:rFonts w:ascii="Footlight MT Light" w:hAnsi="Footlight MT Light" w:cs="Arial"/>
          <w:b/>
          <w:bCs/>
          <w:kern w:val="32"/>
          <w:sz w:val="32"/>
          <w:szCs w:val="32"/>
        </w:rPr>
        <w:t xml:space="preserve"> </w:t>
      </w:r>
    </w:p>
    <w:p w:rsidR="004348CF" w:rsidRDefault="004348CF">
      <w:pPr>
        <w:spacing w:after="200" w:line="276" w:lineRule="auto"/>
        <w:rPr>
          <w:rFonts w:ascii="Footlight MT Light" w:hAnsi="Footlight MT Light" w:cs="Arial"/>
          <w:b/>
          <w:bCs/>
          <w:kern w:val="32"/>
          <w:sz w:val="32"/>
          <w:szCs w:val="32"/>
        </w:rPr>
      </w:pPr>
      <w:r>
        <w:rPr>
          <w:rFonts w:ascii="Footlight MT Light" w:hAnsi="Footlight MT Light"/>
        </w:rPr>
        <w:br w:type="page"/>
      </w:r>
    </w:p>
    <w:p w:rsidR="00301625" w:rsidRDefault="00301625" w:rsidP="002F5E4E">
      <w:pPr>
        <w:pStyle w:val="Heading1"/>
        <w:rPr>
          <w:rFonts w:ascii="Footlight MT Light" w:hAnsi="Footlight MT Light"/>
        </w:rPr>
      </w:pPr>
      <w:bookmarkStart w:id="35" w:name="_Toc262987247"/>
      <w:r>
        <w:rPr>
          <w:rFonts w:ascii="Footlight MT Light" w:hAnsi="Footlight MT Light"/>
        </w:rPr>
        <w:lastRenderedPageBreak/>
        <w:t>On-roof data inspections</w:t>
      </w:r>
    </w:p>
    <w:p w:rsidR="00301625" w:rsidRDefault="00301625" w:rsidP="00301625"/>
    <w:p w:rsidR="00301625" w:rsidRDefault="00301625" w:rsidP="00301625">
      <w:pPr>
        <w:pStyle w:val="Heading2"/>
      </w:pPr>
      <w:r>
        <w:t>Data capture</w:t>
      </w:r>
    </w:p>
    <w:p w:rsidR="00301625" w:rsidRDefault="00301625" w:rsidP="00301625"/>
    <w:p w:rsidR="00301625" w:rsidRDefault="00301625" w:rsidP="00301625">
      <w:pPr>
        <w:pStyle w:val="ListParagraph"/>
        <w:numPr>
          <w:ilvl w:val="0"/>
          <w:numId w:val="24"/>
        </w:numPr>
      </w:pPr>
      <w:r>
        <w:t>Start new form</w:t>
      </w:r>
    </w:p>
    <w:p w:rsidR="00301625" w:rsidRDefault="00301625" w:rsidP="00301625">
      <w:pPr>
        <w:pStyle w:val="ListParagraph"/>
        <w:numPr>
          <w:ilvl w:val="0"/>
          <w:numId w:val="24"/>
        </w:numPr>
      </w:pPr>
      <w:r>
        <w:t>Dictate address</w:t>
      </w:r>
    </w:p>
    <w:p w:rsidR="00301625" w:rsidRPr="00301625" w:rsidRDefault="00301625" w:rsidP="00301625">
      <w:pPr>
        <w:pStyle w:val="ListParagraph"/>
        <w:numPr>
          <w:ilvl w:val="0"/>
          <w:numId w:val="24"/>
        </w:numPr>
      </w:pPr>
      <w:r>
        <w:t>Take photos, enter annotations.</w:t>
      </w:r>
    </w:p>
    <w:p w:rsidR="00301625" w:rsidRPr="00301625" w:rsidRDefault="00301625" w:rsidP="00301625"/>
    <w:p w:rsidR="00301625" w:rsidRDefault="00301625" w:rsidP="00301625"/>
    <w:p w:rsidR="00301625" w:rsidRPr="00301625" w:rsidRDefault="00301625" w:rsidP="00301625"/>
    <w:p w:rsidR="00301625" w:rsidRDefault="00301625">
      <w:pPr>
        <w:spacing w:after="200" w:line="276" w:lineRule="auto"/>
        <w:rPr>
          <w:rFonts w:ascii="Footlight MT Light" w:hAnsi="Footlight MT Light" w:cs="Arial"/>
          <w:b/>
          <w:bCs/>
          <w:kern w:val="32"/>
          <w:sz w:val="32"/>
          <w:szCs w:val="32"/>
        </w:rPr>
      </w:pPr>
      <w:r>
        <w:rPr>
          <w:rFonts w:ascii="Footlight MT Light" w:hAnsi="Footlight MT Light"/>
        </w:rPr>
        <w:br w:type="page"/>
      </w:r>
    </w:p>
    <w:p w:rsidR="002F5E4E" w:rsidRDefault="002F5E4E" w:rsidP="002F5E4E">
      <w:pPr>
        <w:pStyle w:val="Heading1"/>
        <w:rPr>
          <w:rFonts w:ascii="Footlight MT Light" w:hAnsi="Footlight MT Light"/>
        </w:rPr>
      </w:pPr>
      <w:r>
        <w:rPr>
          <w:rFonts w:ascii="Footlight MT Light" w:hAnsi="Footlight MT Light"/>
        </w:rPr>
        <w:lastRenderedPageBreak/>
        <w:t>Technical Notes</w:t>
      </w:r>
      <w:bookmarkEnd w:id="35"/>
    </w:p>
    <w:p w:rsidR="002F5E4E" w:rsidRPr="002F5E4E" w:rsidRDefault="002F5E4E" w:rsidP="002F5E4E"/>
    <w:p w:rsidR="008E025D" w:rsidRDefault="008E025D" w:rsidP="002F5E4E">
      <w:pPr>
        <w:pStyle w:val="Heading2"/>
      </w:pPr>
      <w:bookmarkStart w:id="36" w:name="_Toc262987248"/>
      <w:r>
        <w:t>Location markers</w:t>
      </w:r>
      <w:bookmarkEnd w:id="36"/>
    </w:p>
    <w:p w:rsidR="00816899" w:rsidRDefault="00816899" w:rsidP="00816899"/>
    <w:p w:rsidR="00816899" w:rsidRPr="00816899" w:rsidRDefault="00816899" w:rsidP="00816899"/>
    <w:p w:rsidR="008E025D" w:rsidRPr="008E025D" w:rsidRDefault="008E025D" w:rsidP="008E025D"/>
    <w:p w:rsidR="002F5E4E" w:rsidRDefault="00973381" w:rsidP="002F5E4E">
      <w:pPr>
        <w:pStyle w:val="Heading2"/>
      </w:pPr>
      <w:bookmarkStart w:id="37" w:name="_Toc262987249"/>
      <w:r>
        <w:t>Photo display component</w:t>
      </w:r>
      <w:bookmarkEnd w:id="37"/>
    </w:p>
    <w:p w:rsidR="008E025D" w:rsidRDefault="008E025D" w:rsidP="008E025D"/>
    <w:p w:rsidR="008E025D" w:rsidRDefault="008E025D" w:rsidP="008E025D">
      <w:r>
        <w:t>The following screens require multiple photos.</w:t>
      </w:r>
    </w:p>
    <w:p w:rsidR="008E025D" w:rsidRDefault="008E025D" w:rsidP="008E025D">
      <w:pPr>
        <w:pStyle w:val="ListParagraph"/>
        <w:numPr>
          <w:ilvl w:val="0"/>
          <w:numId w:val="24"/>
        </w:numPr>
      </w:pPr>
      <w:r>
        <w:t>Roof summary</w:t>
      </w:r>
    </w:p>
    <w:p w:rsidR="008E025D" w:rsidRDefault="008E025D" w:rsidP="008E025D">
      <w:pPr>
        <w:pStyle w:val="ListParagraph"/>
        <w:numPr>
          <w:ilvl w:val="0"/>
          <w:numId w:val="24"/>
        </w:numPr>
      </w:pPr>
      <w:r>
        <w:t>Core</w:t>
      </w:r>
    </w:p>
    <w:p w:rsidR="008E025D" w:rsidRDefault="008E025D" w:rsidP="008E025D">
      <w:pPr>
        <w:pStyle w:val="ListParagraph"/>
        <w:numPr>
          <w:ilvl w:val="0"/>
          <w:numId w:val="24"/>
        </w:numPr>
      </w:pPr>
      <w:r>
        <w:t>Details</w:t>
      </w:r>
    </w:p>
    <w:p w:rsidR="008E025D" w:rsidRDefault="008E025D" w:rsidP="008E025D">
      <w:pPr>
        <w:pStyle w:val="ListParagraph"/>
        <w:numPr>
          <w:ilvl w:val="0"/>
          <w:numId w:val="24"/>
        </w:numPr>
      </w:pPr>
      <w:r>
        <w:t>Deficiencies</w:t>
      </w:r>
    </w:p>
    <w:p w:rsidR="008E025D" w:rsidRDefault="008E025D" w:rsidP="008E025D">
      <w:pPr>
        <w:pStyle w:val="ListParagraph"/>
        <w:numPr>
          <w:ilvl w:val="0"/>
          <w:numId w:val="24"/>
        </w:numPr>
      </w:pPr>
      <w:r>
        <w:t>Inspections</w:t>
      </w:r>
    </w:p>
    <w:p w:rsidR="008E025D" w:rsidRDefault="008E025D" w:rsidP="008E025D"/>
    <w:p w:rsidR="007F0100" w:rsidRDefault="007F0100" w:rsidP="008E025D">
      <w:r>
        <w:t>These forms require a common component with the following functions</w:t>
      </w:r>
    </w:p>
    <w:p w:rsidR="007F0100" w:rsidRDefault="007F0100" w:rsidP="008E025D"/>
    <w:p w:rsidR="007F0100" w:rsidRDefault="007F0100" w:rsidP="007F0100">
      <w:pPr>
        <w:pStyle w:val="ListParagraph"/>
        <w:numPr>
          <w:ilvl w:val="0"/>
          <w:numId w:val="24"/>
        </w:numPr>
      </w:pPr>
      <w:r>
        <w:t>Display icons on the map at the location of each photo, with the photo number.</w:t>
      </w:r>
    </w:p>
    <w:p w:rsidR="007F0100" w:rsidRDefault="007F0100" w:rsidP="007F0100">
      <w:pPr>
        <w:pStyle w:val="ListParagraph"/>
        <w:numPr>
          <w:ilvl w:val="0"/>
          <w:numId w:val="24"/>
        </w:numPr>
      </w:pPr>
      <w:r>
        <w:t>If map location has not been entered, then the icons will be displayed below the picture.</w:t>
      </w:r>
    </w:p>
    <w:p w:rsidR="007F0100" w:rsidRDefault="007F0100" w:rsidP="007F0100">
      <w:pPr>
        <w:pStyle w:val="ListParagraph"/>
        <w:numPr>
          <w:ilvl w:val="0"/>
          <w:numId w:val="24"/>
        </w:numPr>
      </w:pPr>
      <w:r>
        <w:t>A Move button will enable icon moving, including moving the icons below the roof plan.</w:t>
      </w:r>
    </w:p>
    <w:p w:rsidR="007F0100" w:rsidRDefault="007F0100" w:rsidP="007F0100">
      <w:pPr>
        <w:pStyle w:val="ListParagraph"/>
        <w:numPr>
          <w:ilvl w:val="0"/>
          <w:numId w:val="24"/>
        </w:numPr>
      </w:pPr>
      <w:r>
        <w:t>Clicking on an icon will display the photo and annotation.</w:t>
      </w:r>
    </w:p>
    <w:p w:rsidR="007F0100" w:rsidRDefault="007F0100" w:rsidP="007F0100">
      <w:pPr>
        <w:pStyle w:val="ListParagraph"/>
        <w:numPr>
          <w:ilvl w:val="0"/>
          <w:numId w:val="24"/>
        </w:numPr>
      </w:pPr>
      <w:r>
        <w:t>A renumber function is required.</w:t>
      </w:r>
    </w:p>
    <w:p w:rsidR="00C06CDD" w:rsidRDefault="00C06CDD">
      <w:pPr>
        <w:spacing w:after="200" w:line="276" w:lineRule="auto"/>
      </w:pPr>
      <w:r>
        <w:br w:type="page"/>
      </w:r>
    </w:p>
    <w:p w:rsidR="00C06CDD" w:rsidRDefault="00C06CDD" w:rsidP="00C06CDD">
      <w:pPr>
        <w:spacing w:after="200" w:line="276" w:lineRule="auto"/>
      </w:pPr>
    </w:p>
    <w:p w:rsidR="00973381" w:rsidRDefault="00C06CDD" w:rsidP="00C06CDD">
      <w:pPr>
        <w:spacing w:after="200" w:line="276" w:lineRule="auto"/>
      </w:pPr>
      <w:r w:rsidRPr="00C06CDD">
        <w:rPr>
          <w:noProof/>
        </w:rPr>
        <w:drawing>
          <wp:anchor distT="0" distB="0" distL="114300" distR="114300" simplePos="0" relativeHeight="251709440" behindDoc="1" locked="0" layoutInCell="1" allowOverlap="1">
            <wp:simplePos x="0" y="0"/>
            <wp:positionH relativeFrom="column">
              <wp:posOffset>628650</wp:posOffset>
            </wp:positionH>
            <wp:positionV relativeFrom="paragraph">
              <wp:posOffset>128905</wp:posOffset>
            </wp:positionV>
            <wp:extent cx="2867660" cy="1437184"/>
            <wp:effectExtent l="171450" t="133350" r="370840" b="296366"/>
            <wp:wrapNone/>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26276" t="31436" r="2703" b="9901"/>
                    <a:stretch>
                      <a:fillRect/>
                    </a:stretch>
                  </pic:blipFill>
                  <pic:spPr bwMode="auto">
                    <a:xfrm>
                      <a:off x="0" y="0"/>
                      <a:ext cx="2867660" cy="1437184"/>
                    </a:xfrm>
                    <a:prstGeom prst="rect">
                      <a:avLst/>
                    </a:prstGeom>
                    <a:ln>
                      <a:noFill/>
                    </a:ln>
                    <a:effectLst>
                      <a:outerShdw blurRad="292100" dist="139700" dir="2700000" algn="tl" rotWithShape="0">
                        <a:srgbClr val="333333">
                          <a:alpha val="65000"/>
                        </a:srgbClr>
                      </a:outerShdw>
                    </a:effectLst>
                  </pic:spPr>
                </pic:pic>
              </a:graphicData>
            </a:graphic>
          </wp:anchor>
        </w:drawing>
      </w:r>
    </w:p>
    <w:p w:rsidR="00C06CDD" w:rsidRPr="00C06CDD" w:rsidRDefault="00C06CDD" w:rsidP="00C06CDD">
      <w:pPr>
        <w:spacing w:after="200" w:line="276" w:lineRule="auto"/>
      </w:pPr>
    </w:p>
    <w:p w:rsidR="00C06CDD" w:rsidRDefault="00C06CDD" w:rsidP="00C06CDD"/>
    <w:p w:rsidR="00973381" w:rsidRDefault="00973381" w:rsidP="00C06CDD"/>
    <w:p w:rsidR="00973381" w:rsidRDefault="00973381" w:rsidP="00C06CDD"/>
    <w:p w:rsidR="00973381" w:rsidRDefault="00973381" w:rsidP="00C06CDD"/>
    <w:p w:rsidR="00C06CDD" w:rsidRPr="00F34CB1" w:rsidRDefault="00C06CDD" w:rsidP="00C06CDD">
      <w:pPr>
        <w:pStyle w:val="ListParagraph"/>
        <w:spacing w:after="200" w:line="276" w:lineRule="auto"/>
      </w:pPr>
    </w:p>
    <w:p w:rsidR="00C06CDD" w:rsidRDefault="00973381" w:rsidP="00C06CDD">
      <w:pPr>
        <w:spacing w:after="200" w:line="276" w:lineRule="auto"/>
        <w:rPr>
          <w:u w:val="single"/>
        </w:rPr>
      </w:pPr>
      <w:r>
        <w:rPr>
          <w:noProof/>
          <w:u w:val="single"/>
        </w:rPr>
        <w:drawing>
          <wp:anchor distT="0" distB="0" distL="114300" distR="114300" simplePos="0" relativeHeight="251708416" behindDoc="0" locked="0" layoutInCell="1" allowOverlap="1">
            <wp:simplePos x="0" y="0"/>
            <wp:positionH relativeFrom="column">
              <wp:posOffset>628649</wp:posOffset>
            </wp:positionH>
            <wp:positionV relativeFrom="paragraph">
              <wp:posOffset>299720</wp:posOffset>
            </wp:positionV>
            <wp:extent cx="2835257" cy="1162050"/>
            <wp:effectExtent l="171450" t="133350" r="365143" b="304800"/>
            <wp:wrapNone/>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44641" t="47477" r="19283" b="29147"/>
                    <a:stretch>
                      <a:fillRect/>
                    </a:stretch>
                  </pic:blipFill>
                  <pic:spPr bwMode="auto">
                    <a:xfrm>
                      <a:off x="0" y="0"/>
                      <a:ext cx="2835257" cy="1162050"/>
                    </a:xfrm>
                    <a:prstGeom prst="rect">
                      <a:avLst/>
                    </a:prstGeom>
                    <a:ln>
                      <a:noFill/>
                    </a:ln>
                    <a:effectLst>
                      <a:outerShdw blurRad="292100" dist="139700" dir="2700000" algn="tl" rotWithShape="0">
                        <a:srgbClr val="333333">
                          <a:alpha val="65000"/>
                        </a:srgbClr>
                      </a:outerShdw>
                    </a:effectLst>
                  </pic:spPr>
                </pic:pic>
              </a:graphicData>
            </a:graphic>
          </wp:anchor>
        </w:drawing>
      </w:r>
    </w:p>
    <w:p w:rsidR="00973381" w:rsidRDefault="00973381" w:rsidP="007F0100">
      <w:pPr>
        <w:pStyle w:val="ListParagraph"/>
      </w:pPr>
    </w:p>
    <w:p w:rsidR="00973381" w:rsidRDefault="00973381" w:rsidP="007F0100">
      <w:pPr>
        <w:pStyle w:val="ListParagraph"/>
      </w:pPr>
    </w:p>
    <w:p w:rsidR="00973381" w:rsidRDefault="00973381" w:rsidP="007F0100">
      <w:pPr>
        <w:pStyle w:val="ListParagraph"/>
      </w:pPr>
    </w:p>
    <w:p w:rsidR="00973381" w:rsidRDefault="00973381" w:rsidP="007F0100">
      <w:pPr>
        <w:pStyle w:val="ListParagraph"/>
      </w:pPr>
    </w:p>
    <w:p w:rsidR="00973381" w:rsidRDefault="00973381" w:rsidP="007F0100">
      <w:pPr>
        <w:pStyle w:val="ListParagraph"/>
      </w:pPr>
    </w:p>
    <w:p w:rsidR="00973381" w:rsidRDefault="00973381" w:rsidP="00973381"/>
    <w:p w:rsidR="00973381" w:rsidRDefault="00973381" w:rsidP="007F0100">
      <w:pPr>
        <w:pStyle w:val="ListParagraph"/>
      </w:pPr>
    </w:p>
    <w:p w:rsidR="00973381" w:rsidRDefault="00973381" w:rsidP="007F0100">
      <w:pPr>
        <w:pStyle w:val="ListParagraph"/>
      </w:pPr>
    </w:p>
    <w:p w:rsidR="007F0100" w:rsidRDefault="00973381" w:rsidP="007F0100">
      <w:pPr>
        <w:pStyle w:val="ListParagraph"/>
      </w:pPr>
      <w:r w:rsidRPr="00973381">
        <w:rPr>
          <w:noProof/>
        </w:rPr>
        <w:drawing>
          <wp:inline distT="0" distB="0" distL="0" distR="0">
            <wp:extent cx="2867323" cy="1609725"/>
            <wp:effectExtent l="171450" t="133350" r="371177" b="31432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2867323" cy="1609725"/>
                    </a:xfrm>
                    <a:prstGeom prst="rect">
                      <a:avLst/>
                    </a:prstGeom>
                    <a:ln>
                      <a:noFill/>
                    </a:ln>
                    <a:effectLst>
                      <a:outerShdw blurRad="292100" dist="139700" dir="2700000" algn="tl" rotWithShape="0">
                        <a:srgbClr val="333333">
                          <a:alpha val="65000"/>
                        </a:srgbClr>
                      </a:outerShdw>
                    </a:effectLst>
                  </pic:spPr>
                </pic:pic>
              </a:graphicData>
            </a:graphic>
          </wp:inline>
        </w:drawing>
      </w:r>
    </w:p>
    <w:p w:rsidR="00301625" w:rsidRDefault="00301625" w:rsidP="007F0100">
      <w:pPr>
        <w:pStyle w:val="ListParagraph"/>
      </w:pPr>
    </w:p>
    <w:p w:rsidR="00301625" w:rsidRDefault="00301625">
      <w:pPr>
        <w:spacing w:after="200" w:line="276" w:lineRule="auto"/>
      </w:pPr>
      <w:r>
        <w:br w:type="page"/>
      </w:r>
    </w:p>
    <w:p w:rsidR="00301625" w:rsidRDefault="00301625" w:rsidP="00301625">
      <w:pPr>
        <w:pStyle w:val="Heading1"/>
        <w:rPr>
          <w:rFonts w:ascii="Footlight MT Light" w:hAnsi="Footlight MT Light"/>
        </w:rPr>
      </w:pPr>
      <w:r>
        <w:rPr>
          <w:rFonts w:ascii="Footlight MT Light" w:hAnsi="Footlight MT Light"/>
        </w:rPr>
        <w:lastRenderedPageBreak/>
        <w:t>Notes</w:t>
      </w:r>
    </w:p>
    <w:p w:rsidR="00301625" w:rsidRDefault="00301625" w:rsidP="00301625"/>
    <w:p w:rsidR="00301625" w:rsidRDefault="00301625" w:rsidP="00301625">
      <w:r>
        <w:t>Priorities – to drive Affilia work</w:t>
      </w:r>
    </w:p>
    <w:p w:rsidR="00301625" w:rsidRDefault="00301625" w:rsidP="00301625">
      <w:pPr>
        <w:pStyle w:val="ListParagraph"/>
        <w:numPr>
          <w:ilvl w:val="0"/>
          <w:numId w:val="24"/>
        </w:numPr>
      </w:pPr>
      <w:r>
        <w:t>Add screens – Segment, Client, Facility, Section.</w:t>
      </w:r>
    </w:p>
    <w:p w:rsidR="00301625" w:rsidRDefault="00301625" w:rsidP="00301625">
      <w:pPr>
        <w:pStyle w:val="ListParagraph"/>
        <w:numPr>
          <w:ilvl w:val="0"/>
          <w:numId w:val="24"/>
        </w:numPr>
      </w:pPr>
      <w:r>
        <w:t>Edit screen – Business,</w:t>
      </w:r>
      <w:r w:rsidRPr="00301625">
        <w:t xml:space="preserve"> </w:t>
      </w:r>
      <w:r>
        <w:t>Segment, Client, Facility, Section.</w:t>
      </w:r>
    </w:p>
    <w:p w:rsidR="00301625" w:rsidRDefault="00301625" w:rsidP="00301625">
      <w:pPr>
        <w:pStyle w:val="ListParagraph"/>
        <w:numPr>
          <w:ilvl w:val="0"/>
          <w:numId w:val="24"/>
        </w:numPr>
      </w:pPr>
      <w:r>
        <w:t>Delete functions.</w:t>
      </w:r>
    </w:p>
    <w:p w:rsidR="004127FB" w:rsidRDefault="004127FB" w:rsidP="00301625">
      <w:pPr>
        <w:pStyle w:val="ListParagraph"/>
        <w:numPr>
          <w:ilvl w:val="0"/>
          <w:numId w:val="24"/>
        </w:numPr>
      </w:pPr>
      <w:r>
        <w:t>All screens.</w:t>
      </w:r>
    </w:p>
    <w:p w:rsidR="00301625" w:rsidRPr="00B91E6A" w:rsidRDefault="00301625" w:rsidP="00301625">
      <w:pPr>
        <w:pStyle w:val="ListParagraph"/>
      </w:pPr>
    </w:p>
    <w:sectPr w:rsidR="00301625" w:rsidRPr="00B91E6A" w:rsidSect="001D5AAA">
      <w:footerReference w:type="default" r:id="rId30"/>
      <w:pgSz w:w="12240" w:h="15840"/>
      <w:pgMar w:top="1170" w:right="1080" w:bottom="1079" w:left="117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008F" w:rsidRDefault="0014008F" w:rsidP="003D4E0E">
      <w:r>
        <w:separator/>
      </w:r>
    </w:p>
  </w:endnote>
  <w:endnote w:type="continuationSeparator" w:id="0">
    <w:p w:rsidR="0014008F" w:rsidRDefault="0014008F" w:rsidP="003D4E0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Footlight MT Light">
    <w:panose1 w:val="0204060206030A020304"/>
    <w:charset w:val="00"/>
    <w:family w:val="roman"/>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1F23" w:rsidRDefault="00871F23">
    <w:pPr>
      <w:pStyle w:val="Footer"/>
    </w:pPr>
    <w:r>
      <w:tab/>
      <w:t xml:space="preserve">- </w:t>
    </w:r>
    <w:fldSimple w:instr=" PAGE ">
      <w:r w:rsidR="00DD0CA6">
        <w:rPr>
          <w:noProof/>
        </w:rPr>
        <w:t>28</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008F" w:rsidRDefault="0014008F" w:rsidP="003D4E0E">
      <w:r>
        <w:separator/>
      </w:r>
    </w:p>
  </w:footnote>
  <w:footnote w:type="continuationSeparator" w:id="0">
    <w:p w:rsidR="0014008F" w:rsidRDefault="0014008F" w:rsidP="003D4E0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C6BD9"/>
    <w:multiLevelType w:val="hybridMultilevel"/>
    <w:tmpl w:val="267A8198"/>
    <w:lvl w:ilvl="0" w:tplc="10090001">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3754257"/>
    <w:multiLevelType w:val="hybridMultilevel"/>
    <w:tmpl w:val="22B6263C"/>
    <w:lvl w:ilvl="0" w:tplc="10090001">
      <w:start w:val="2"/>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8DB6E8A"/>
    <w:multiLevelType w:val="hybridMultilevel"/>
    <w:tmpl w:val="3A308E0A"/>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210B51"/>
    <w:multiLevelType w:val="hybridMultilevel"/>
    <w:tmpl w:val="7A661862"/>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086208A"/>
    <w:multiLevelType w:val="hybridMultilevel"/>
    <w:tmpl w:val="8618D8E2"/>
    <w:lvl w:ilvl="0" w:tplc="10090001">
      <w:start w:val="6"/>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5FB7CDE"/>
    <w:multiLevelType w:val="hybridMultilevel"/>
    <w:tmpl w:val="8FA661AA"/>
    <w:lvl w:ilvl="0" w:tplc="10090001">
      <w:start w:val="6"/>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7780D92"/>
    <w:multiLevelType w:val="hybridMultilevel"/>
    <w:tmpl w:val="82C4FACC"/>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FE4442"/>
    <w:multiLevelType w:val="hybridMultilevel"/>
    <w:tmpl w:val="FB8E06D4"/>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E4F612B"/>
    <w:multiLevelType w:val="hybridMultilevel"/>
    <w:tmpl w:val="0E960B16"/>
    <w:lvl w:ilvl="0" w:tplc="3BA0B898">
      <w:numFmt w:val="bullet"/>
      <w:lvlText w:val="-"/>
      <w:lvlJc w:val="left"/>
      <w:pPr>
        <w:ind w:left="765" w:hanging="360"/>
      </w:pPr>
      <w:rPr>
        <w:rFonts w:ascii="Footlight MT Light" w:eastAsia="Times New Roman" w:hAnsi="Footlight MT Light" w:cs="Times New Roman"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9">
    <w:nsid w:val="214B771B"/>
    <w:multiLevelType w:val="hybridMultilevel"/>
    <w:tmpl w:val="EA80E120"/>
    <w:lvl w:ilvl="0" w:tplc="10090001">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D0E1CB4"/>
    <w:multiLevelType w:val="hybridMultilevel"/>
    <w:tmpl w:val="3C4234F6"/>
    <w:lvl w:ilvl="0" w:tplc="04090001">
      <w:start w:val="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8486934"/>
    <w:multiLevelType w:val="hybridMultilevel"/>
    <w:tmpl w:val="C854F872"/>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4F9539C"/>
    <w:multiLevelType w:val="hybridMultilevel"/>
    <w:tmpl w:val="F482C1BA"/>
    <w:lvl w:ilvl="0" w:tplc="10090001">
      <w:start w:val="7"/>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87506CF"/>
    <w:multiLevelType w:val="multilevel"/>
    <w:tmpl w:val="36A6DE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4A2D51BC"/>
    <w:multiLevelType w:val="hybridMultilevel"/>
    <w:tmpl w:val="738EAC0C"/>
    <w:lvl w:ilvl="0" w:tplc="A94AF5EE">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4CC02468"/>
    <w:multiLevelType w:val="hybridMultilevel"/>
    <w:tmpl w:val="8BCE0804"/>
    <w:lvl w:ilvl="0" w:tplc="B7C0E24E">
      <w:numFmt w:val="bullet"/>
      <w:lvlText w:val=""/>
      <w:lvlJc w:val="left"/>
      <w:pPr>
        <w:ind w:left="-630" w:hanging="360"/>
      </w:pPr>
      <w:rPr>
        <w:rFonts w:ascii="Symbol" w:eastAsia="Times New Roman" w:hAnsi="Symbol" w:cs="Times New Roman" w:hint="default"/>
      </w:rPr>
    </w:lvl>
    <w:lvl w:ilvl="1" w:tplc="10090003" w:tentative="1">
      <w:start w:val="1"/>
      <w:numFmt w:val="bullet"/>
      <w:lvlText w:val="o"/>
      <w:lvlJc w:val="left"/>
      <w:pPr>
        <w:ind w:left="90" w:hanging="360"/>
      </w:pPr>
      <w:rPr>
        <w:rFonts w:ascii="Courier New" w:hAnsi="Courier New" w:cs="Courier New" w:hint="default"/>
      </w:rPr>
    </w:lvl>
    <w:lvl w:ilvl="2" w:tplc="10090005" w:tentative="1">
      <w:start w:val="1"/>
      <w:numFmt w:val="bullet"/>
      <w:lvlText w:val=""/>
      <w:lvlJc w:val="left"/>
      <w:pPr>
        <w:ind w:left="810" w:hanging="360"/>
      </w:pPr>
      <w:rPr>
        <w:rFonts w:ascii="Wingdings" w:hAnsi="Wingdings" w:hint="default"/>
      </w:rPr>
    </w:lvl>
    <w:lvl w:ilvl="3" w:tplc="10090001" w:tentative="1">
      <w:start w:val="1"/>
      <w:numFmt w:val="bullet"/>
      <w:lvlText w:val=""/>
      <w:lvlJc w:val="left"/>
      <w:pPr>
        <w:ind w:left="1530" w:hanging="360"/>
      </w:pPr>
      <w:rPr>
        <w:rFonts w:ascii="Symbol" w:hAnsi="Symbol" w:hint="default"/>
      </w:rPr>
    </w:lvl>
    <w:lvl w:ilvl="4" w:tplc="10090003" w:tentative="1">
      <w:start w:val="1"/>
      <w:numFmt w:val="bullet"/>
      <w:lvlText w:val="o"/>
      <w:lvlJc w:val="left"/>
      <w:pPr>
        <w:ind w:left="2250" w:hanging="360"/>
      </w:pPr>
      <w:rPr>
        <w:rFonts w:ascii="Courier New" w:hAnsi="Courier New" w:cs="Courier New" w:hint="default"/>
      </w:rPr>
    </w:lvl>
    <w:lvl w:ilvl="5" w:tplc="10090005" w:tentative="1">
      <w:start w:val="1"/>
      <w:numFmt w:val="bullet"/>
      <w:lvlText w:val=""/>
      <w:lvlJc w:val="left"/>
      <w:pPr>
        <w:ind w:left="2970" w:hanging="360"/>
      </w:pPr>
      <w:rPr>
        <w:rFonts w:ascii="Wingdings" w:hAnsi="Wingdings" w:hint="default"/>
      </w:rPr>
    </w:lvl>
    <w:lvl w:ilvl="6" w:tplc="10090001" w:tentative="1">
      <w:start w:val="1"/>
      <w:numFmt w:val="bullet"/>
      <w:lvlText w:val=""/>
      <w:lvlJc w:val="left"/>
      <w:pPr>
        <w:ind w:left="3690" w:hanging="360"/>
      </w:pPr>
      <w:rPr>
        <w:rFonts w:ascii="Symbol" w:hAnsi="Symbol" w:hint="default"/>
      </w:rPr>
    </w:lvl>
    <w:lvl w:ilvl="7" w:tplc="10090003" w:tentative="1">
      <w:start w:val="1"/>
      <w:numFmt w:val="bullet"/>
      <w:lvlText w:val="o"/>
      <w:lvlJc w:val="left"/>
      <w:pPr>
        <w:ind w:left="4410" w:hanging="360"/>
      </w:pPr>
      <w:rPr>
        <w:rFonts w:ascii="Courier New" w:hAnsi="Courier New" w:cs="Courier New" w:hint="default"/>
      </w:rPr>
    </w:lvl>
    <w:lvl w:ilvl="8" w:tplc="10090005" w:tentative="1">
      <w:start w:val="1"/>
      <w:numFmt w:val="bullet"/>
      <w:lvlText w:val=""/>
      <w:lvlJc w:val="left"/>
      <w:pPr>
        <w:ind w:left="5130" w:hanging="360"/>
      </w:pPr>
      <w:rPr>
        <w:rFonts w:ascii="Wingdings" w:hAnsi="Wingdings" w:hint="default"/>
      </w:rPr>
    </w:lvl>
  </w:abstractNum>
  <w:abstractNum w:abstractNumId="16">
    <w:nsid w:val="4EF303AB"/>
    <w:multiLevelType w:val="hybridMultilevel"/>
    <w:tmpl w:val="0D502272"/>
    <w:lvl w:ilvl="0" w:tplc="10090001">
      <w:numFmt w:val="bullet"/>
      <w:lvlText w:val=""/>
      <w:lvlJc w:val="left"/>
      <w:pPr>
        <w:ind w:left="360" w:hanging="360"/>
      </w:pPr>
      <w:rPr>
        <w:rFonts w:ascii="Symbol" w:eastAsia="Times New Roman" w:hAnsi="Symbol" w:cs="Times New Roman"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534849FF"/>
    <w:multiLevelType w:val="hybridMultilevel"/>
    <w:tmpl w:val="DCC85EFE"/>
    <w:lvl w:ilvl="0" w:tplc="0409000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74C40CD"/>
    <w:multiLevelType w:val="hybridMultilevel"/>
    <w:tmpl w:val="D1E24200"/>
    <w:lvl w:ilvl="0" w:tplc="4C1A18C6">
      <w:numFmt w:val="bullet"/>
      <w:lvlText w:val="-"/>
      <w:lvlJc w:val="left"/>
      <w:pPr>
        <w:ind w:left="1800" w:hanging="360"/>
      </w:pPr>
      <w:rPr>
        <w:rFonts w:ascii="Times New Roman" w:eastAsia="Times New Roman" w:hAnsi="Times New Roman" w:cs="Times New Roman" w:hint="default"/>
        <w:sz w:val="24"/>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9">
    <w:nsid w:val="57C208AD"/>
    <w:multiLevelType w:val="hybridMultilevel"/>
    <w:tmpl w:val="24C06152"/>
    <w:lvl w:ilvl="0" w:tplc="10090001">
      <w:start w:val="10"/>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5BC72F71"/>
    <w:multiLevelType w:val="hybridMultilevel"/>
    <w:tmpl w:val="BCF24708"/>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5D374DDB"/>
    <w:multiLevelType w:val="hybridMultilevel"/>
    <w:tmpl w:val="E1F615E4"/>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ECD1B18"/>
    <w:multiLevelType w:val="hybridMultilevel"/>
    <w:tmpl w:val="1E9838D6"/>
    <w:lvl w:ilvl="0" w:tplc="B7D02E72">
      <w:numFmt w:val="bullet"/>
      <w:lvlText w:val=""/>
      <w:lvlJc w:val="left"/>
      <w:pPr>
        <w:ind w:left="180" w:hanging="360"/>
      </w:pPr>
      <w:rPr>
        <w:rFonts w:ascii="Symbol" w:eastAsia="Times New Roman" w:hAnsi="Symbol" w:cs="Times New Roman" w:hint="default"/>
        <w:b w:val="0"/>
        <w:sz w:val="24"/>
        <w:u w:val="none"/>
      </w:rPr>
    </w:lvl>
    <w:lvl w:ilvl="1" w:tplc="10090003" w:tentative="1">
      <w:start w:val="1"/>
      <w:numFmt w:val="bullet"/>
      <w:lvlText w:val="o"/>
      <w:lvlJc w:val="left"/>
      <w:pPr>
        <w:ind w:left="900" w:hanging="360"/>
      </w:pPr>
      <w:rPr>
        <w:rFonts w:ascii="Courier New" w:hAnsi="Courier New" w:cs="Courier New" w:hint="default"/>
      </w:rPr>
    </w:lvl>
    <w:lvl w:ilvl="2" w:tplc="10090005" w:tentative="1">
      <w:start w:val="1"/>
      <w:numFmt w:val="bullet"/>
      <w:lvlText w:val=""/>
      <w:lvlJc w:val="left"/>
      <w:pPr>
        <w:ind w:left="1620" w:hanging="360"/>
      </w:pPr>
      <w:rPr>
        <w:rFonts w:ascii="Wingdings" w:hAnsi="Wingdings" w:hint="default"/>
      </w:rPr>
    </w:lvl>
    <w:lvl w:ilvl="3" w:tplc="10090001" w:tentative="1">
      <w:start w:val="1"/>
      <w:numFmt w:val="bullet"/>
      <w:lvlText w:val=""/>
      <w:lvlJc w:val="left"/>
      <w:pPr>
        <w:ind w:left="2340" w:hanging="360"/>
      </w:pPr>
      <w:rPr>
        <w:rFonts w:ascii="Symbol" w:hAnsi="Symbol" w:hint="default"/>
      </w:rPr>
    </w:lvl>
    <w:lvl w:ilvl="4" w:tplc="10090003" w:tentative="1">
      <w:start w:val="1"/>
      <w:numFmt w:val="bullet"/>
      <w:lvlText w:val="o"/>
      <w:lvlJc w:val="left"/>
      <w:pPr>
        <w:ind w:left="3060" w:hanging="360"/>
      </w:pPr>
      <w:rPr>
        <w:rFonts w:ascii="Courier New" w:hAnsi="Courier New" w:cs="Courier New" w:hint="default"/>
      </w:rPr>
    </w:lvl>
    <w:lvl w:ilvl="5" w:tplc="10090005" w:tentative="1">
      <w:start w:val="1"/>
      <w:numFmt w:val="bullet"/>
      <w:lvlText w:val=""/>
      <w:lvlJc w:val="left"/>
      <w:pPr>
        <w:ind w:left="3780" w:hanging="360"/>
      </w:pPr>
      <w:rPr>
        <w:rFonts w:ascii="Wingdings" w:hAnsi="Wingdings" w:hint="default"/>
      </w:rPr>
    </w:lvl>
    <w:lvl w:ilvl="6" w:tplc="10090001" w:tentative="1">
      <w:start w:val="1"/>
      <w:numFmt w:val="bullet"/>
      <w:lvlText w:val=""/>
      <w:lvlJc w:val="left"/>
      <w:pPr>
        <w:ind w:left="4500" w:hanging="360"/>
      </w:pPr>
      <w:rPr>
        <w:rFonts w:ascii="Symbol" w:hAnsi="Symbol" w:hint="default"/>
      </w:rPr>
    </w:lvl>
    <w:lvl w:ilvl="7" w:tplc="10090003" w:tentative="1">
      <w:start w:val="1"/>
      <w:numFmt w:val="bullet"/>
      <w:lvlText w:val="o"/>
      <w:lvlJc w:val="left"/>
      <w:pPr>
        <w:ind w:left="5220" w:hanging="360"/>
      </w:pPr>
      <w:rPr>
        <w:rFonts w:ascii="Courier New" w:hAnsi="Courier New" w:cs="Courier New" w:hint="default"/>
      </w:rPr>
    </w:lvl>
    <w:lvl w:ilvl="8" w:tplc="10090005" w:tentative="1">
      <w:start w:val="1"/>
      <w:numFmt w:val="bullet"/>
      <w:lvlText w:val=""/>
      <w:lvlJc w:val="left"/>
      <w:pPr>
        <w:ind w:left="5940" w:hanging="360"/>
      </w:pPr>
      <w:rPr>
        <w:rFonts w:ascii="Wingdings" w:hAnsi="Wingdings" w:hint="default"/>
      </w:rPr>
    </w:lvl>
  </w:abstractNum>
  <w:abstractNum w:abstractNumId="23">
    <w:nsid w:val="64F85108"/>
    <w:multiLevelType w:val="hybridMultilevel"/>
    <w:tmpl w:val="252216A0"/>
    <w:lvl w:ilvl="0" w:tplc="10090001">
      <w:start w:val="2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6FC225D3"/>
    <w:multiLevelType w:val="hybridMultilevel"/>
    <w:tmpl w:val="FD5EC9A4"/>
    <w:lvl w:ilvl="0" w:tplc="10090001">
      <w:start w:val="13"/>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72980DC1"/>
    <w:multiLevelType w:val="hybridMultilevel"/>
    <w:tmpl w:val="2DF22A94"/>
    <w:lvl w:ilvl="0" w:tplc="2C9A7418">
      <w:numFmt w:val="bullet"/>
      <w:lvlText w:val=""/>
      <w:lvlJc w:val="left"/>
      <w:pPr>
        <w:ind w:left="-180" w:hanging="360"/>
      </w:pPr>
      <w:rPr>
        <w:rFonts w:ascii="Symbol" w:eastAsia="Times New Roman" w:hAnsi="Symbol" w:cs="Times New Roman" w:hint="default"/>
      </w:rPr>
    </w:lvl>
    <w:lvl w:ilvl="1" w:tplc="10090003" w:tentative="1">
      <w:start w:val="1"/>
      <w:numFmt w:val="bullet"/>
      <w:lvlText w:val="o"/>
      <w:lvlJc w:val="left"/>
      <w:pPr>
        <w:ind w:left="540" w:hanging="360"/>
      </w:pPr>
      <w:rPr>
        <w:rFonts w:ascii="Courier New" w:hAnsi="Courier New" w:cs="Courier New" w:hint="default"/>
      </w:rPr>
    </w:lvl>
    <w:lvl w:ilvl="2" w:tplc="10090005" w:tentative="1">
      <w:start w:val="1"/>
      <w:numFmt w:val="bullet"/>
      <w:lvlText w:val=""/>
      <w:lvlJc w:val="left"/>
      <w:pPr>
        <w:ind w:left="1260" w:hanging="360"/>
      </w:pPr>
      <w:rPr>
        <w:rFonts w:ascii="Wingdings" w:hAnsi="Wingdings" w:hint="default"/>
      </w:rPr>
    </w:lvl>
    <w:lvl w:ilvl="3" w:tplc="10090001" w:tentative="1">
      <w:start w:val="1"/>
      <w:numFmt w:val="bullet"/>
      <w:lvlText w:val=""/>
      <w:lvlJc w:val="left"/>
      <w:pPr>
        <w:ind w:left="1980" w:hanging="360"/>
      </w:pPr>
      <w:rPr>
        <w:rFonts w:ascii="Symbol" w:hAnsi="Symbol" w:hint="default"/>
      </w:rPr>
    </w:lvl>
    <w:lvl w:ilvl="4" w:tplc="10090003" w:tentative="1">
      <w:start w:val="1"/>
      <w:numFmt w:val="bullet"/>
      <w:lvlText w:val="o"/>
      <w:lvlJc w:val="left"/>
      <w:pPr>
        <w:ind w:left="2700" w:hanging="360"/>
      </w:pPr>
      <w:rPr>
        <w:rFonts w:ascii="Courier New" w:hAnsi="Courier New" w:cs="Courier New" w:hint="default"/>
      </w:rPr>
    </w:lvl>
    <w:lvl w:ilvl="5" w:tplc="10090005" w:tentative="1">
      <w:start w:val="1"/>
      <w:numFmt w:val="bullet"/>
      <w:lvlText w:val=""/>
      <w:lvlJc w:val="left"/>
      <w:pPr>
        <w:ind w:left="3420" w:hanging="360"/>
      </w:pPr>
      <w:rPr>
        <w:rFonts w:ascii="Wingdings" w:hAnsi="Wingdings" w:hint="default"/>
      </w:rPr>
    </w:lvl>
    <w:lvl w:ilvl="6" w:tplc="10090001" w:tentative="1">
      <w:start w:val="1"/>
      <w:numFmt w:val="bullet"/>
      <w:lvlText w:val=""/>
      <w:lvlJc w:val="left"/>
      <w:pPr>
        <w:ind w:left="4140" w:hanging="360"/>
      </w:pPr>
      <w:rPr>
        <w:rFonts w:ascii="Symbol" w:hAnsi="Symbol" w:hint="default"/>
      </w:rPr>
    </w:lvl>
    <w:lvl w:ilvl="7" w:tplc="10090003" w:tentative="1">
      <w:start w:val="1"/>
      <w:numFmt w:val="bullet"/>
      <w:lvlText w:val="o"/>
      <w:lvlJc w:val="left"/>
      <w:pPr>
        <w:ind w:left="4860" w:hanging="360"/>
      </w:pPr>
      <w:rPr>
        <w:rFonts w:ascii="Courier New" w:hAnsi="Courier New" w:cs="Courier New" w:hint="default"/>
      </w:rPr>
    </w:lvl>
    <w:lvl w:ilvl="8" w:tplc="10090005" w:tentative="1">
      <w:start w:val="1"/>
      <w:numFmt w:val="bullet"/>
      <w:lvlText w:val=""/>
      <w:lvlJc w:val="left"/>
      <w:pPr>
        <w:ind w:left="5580" w:hanging="360"/>
      </w:pPr>
      <w:rPr>
        <w:rFonts w:ascii="Wingdings" w:hAnsi="Wingdings" w:hint="default"/>
      </w:rPr>
    </w:lvl>
  </w:abstractNum>
  <w:abstractNum w:abstractNumId="26">
    <w:nsid w:val="75964657"/>
    <w:multiLevelType w:val="hybridMultilevel"/>
    <w:tmpl w:val="299CD374"/>
    <w:lvl w:ilvl="0" w:tplc="10090001">
      <w:numFmt w:val="bullet"/>
      <w:lvlText w:val=""/>
      <w:lvlJc w:val="left"/>
      <w:pPr>
        <w:ind w:left="720" w:hanging="360"/>
      </w:pPr>
      <w:rPr>
        <w:rFonts w:ascii="Symbol" w:eastAsia="Times New Roman"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7"/>
  </w:num>
  <w:num w:numId="4">
    <w:abstractNumId w:val="6"/>
  </w:num>
  <w:num w:numId="5">
    <w:abstractNumId w:val="5"/>
  </w:num>
  <w:num w:numId="6">
    <w:abstractNumId w:val="1"/>
  </w:num>
  <w:num w:numId="7">
    <w:abstractNumId w:val="7"/>
  </w:num>
  <w:num w:numId="8">
    <w:abstractNumId w:val="3"/>
  </w:num>
  <w:num w:numId="9">
    <w:abstractNumId w:val="2"/>
  </w:num>
  <w:num w:numId="10">
    <w:abstractNumId w:val="20"/>
  </w:num>
  <w:num w:numId="11">
    <w:abstractNumId w:val="9"/>
  </w:num>
  <w:num w:numId="12">
    <w:abstractNumId w:val="18"/>
  </w:num>
  <w:num w:numId="13">
    <w:abstractNumId w:val="15"/>
  </w:num>
  <w:num w:numId="14">
    <w:abstractNumId w:val="16"/>
  </w:num>
  <w:num w:numId="15">
    <w:abstractNumId w:val="25"/>
  </w:num>
  <w:num w:numId="16">
    <w:abstractNumId w:val="22"/>
  </w:num>
  <w:num w:numId="17">
    <w:abstractNumId w:val="19"/>
  </w:num>
  <w:num w:numId="18">
    <w:abstractNumId w:val="8"/>
  </w:num>
  <w:num w:numId="19">
    <w:abstractNumId w:val="24"/>
  </w:num>
  <w:num w:numId="20">
    <w:abstractNumId w:val="21"/>
  </w:num>
  <w:num w:numId="21">
    <w:abstractNumId w:val="0"/>
  </w:num>
  <w:num w:numId="22">
    <w:abstractNumId w:val="23"/>
  </w:num>
  <w:num w:numId="23">
    <w:abstractNumId w:val="14"/>
  </w:num>
  <w:num w:numId="24">
    <w:abstractNumId w:val="26"/>
  </w:num>
  <w:num w:numId="25">
    <w:abstractNumId w:val="11"/>
  </w:num>
  <w:num w:numId="26">
    <w:abstractNumId w:val="4"/>
  </w:num>
  <w:num w:numId="27">
    <w:abstractNumId w:val="13"/>
  </w:num>
  <w:num w:numId="28">
    <w:abstractNumId w:val="13"/>
  </w:num>
  <w:num w:numId="29">
    <w:abstractNumId w:val="12"/>
  </w:num>
  <w:num w:numId="3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FD550E"/>
    <w:rsid w:val="00035562"/>
    <w:rsid w:val="0005706E"/>
    <w:rsid w:val="00063645"/>
    <w:rsid w:val="000814AC"/>
    <w:rsid w:val="00091A24"/>
    <w:rsid w:val="000D1893"/>
    <w:rsid w:val="000E56E8"/>
    <w:rsid w:val="00120958"/>
    <w:rsid w:val="00133DDE"/>
    <w:rsid w:val="001365C4"/>
    <w:rsid w:val="0014008F"/>
    <w:rsid w:val="0014302D"/>
    <w:rsid w:val="00143B99"/>
    <w:rsid w:val="00172830"/>
    <w:rsid w:val="00174FC8"/>
    <w:rsid w:val="00180EB6"/>
    <w:rsid w:val="001B42C7"/>
    <w:rsid w:val="001D5AAA"/>
    <w:rsid w:val="001E4AD9"/>
    <w:rsid w:val="00216954"/>
    <w:rsid w:val="002377E3"/>
    <w:rsid w:val="00277109"/>
    <w:rsid w:val="00282CC3"/>
    <w:rsid w:val="00284CBC"/>
    <w:rsid w:val="002853E8"/>
    <w:rsid w:val="00285636"/>
    <w:rsid w:val="00291220"/>
    <w:rsid w:val="00297CE5"/>
    <w:rsid w:val="002C3EE1"/>
    <w:rsid w:val="002C7639"/>
    <w:rsid w:val="002F4D5A"/>
    <w:rsid w:val="002F5E4E"/>
    <w:rsid w:val="00301625"/>
    <w:rsid w:val="003178DD"/>
    <w:rsid w:val="00332410"/>
    <w:rsid w:val="003418E3"/>
    <w:rsid w:val="00371170"/>
    <w:rsid w:val="00374C7F"/>
    <w:rsid w:val="00397826"/>
    <w:rsid w:val="003B53CD"/>
    <w:rsid w:val="003D4E0E"/>
    <w:rsid w:val="003E1C72"/>
    <w:rsid w:val="004029CB"/>
    <w:rsid w:val="00404717"/>
    <w:rsid w:val="004127FB"/>
    <w:rsid w:val="00431949"/>
    <w:rsid w:val="00434178"/>
    <w:rsid w:val="004348CF"/>
    <w:rsid w:val="00434943"/>
    <w:rsid w:val="004B2CD0"/>
    <w:rsid w:val="004B5C13"/>
    <w:rsid w:val="004D28C3"/>
    <w:rsid w:val="005104B1"/>
    <w:rsid w:val="005320D0"/>
    <w:rsid w:val="00540466"/>
    <w:rsid w:val="00547FA3"/>
    <w:rsid w:val="00552E66"/>
    <w:rsid w:val="00573DF2"/>
    <w:rsid w:val="00584B79"/>
    <w:rsid w:val="005C3AF3"/>
    <w:rsid w:val="005E27C5"/>
    <w:rsid w:val="00667461"/>
    <w:rsid w:val="0067624F"/>
    <w:rsid w:val="00685C7C"/>
    <w:rsid w:val="00691F9D"/>
    <w:rsid w:val="006A6ACC"/>
    <w:rsid w:val="006C04DD"/>
    <w:rsid w:val="006C2A52"/>
    <w:rsid w:val="00704038"/>
    <w:rsid w:val="00704FE5"/>
    <w:rsid w:val="00711D9E"/>
    <w:rsid w:val="0072428A"/>
    <w:rsid w:val="00772F42"/>
    <w:rsid w:val="00775557"/>
    <w:rsid w:val="00781C21"/>
    <w:rsid w:val="007B4581"/>
    <w:rsid w:val="007E0085"/>
    <w:rsid w:val="007E277D"/>
    <w:rsid w:val="007F0100"/>
    <w:rsid w:val="008005B2"/>
    <w:rsid w:val="00816899"/>
    <w:rsid w:val="00816A10"/>
    <w:rsid w:val="00823651"/>
    <w:rsid w:val="008327D8"/>
    <w:rsid w:val="008425DF"/>
    <w:rsid w:val="00843F58"/>
    <w:rsid w:val="00851AD0"/>
    <w:rsid w:val="0085544B"/>
    <w:rsid w:val="0085704F"/>
    <w:rsid w:val="00857BC7"/>
    <w:rsid w:val="008624C3"/>
    <w:rsid w:val="00871F23"/>
    <w:rsid w:val="00880729"/>
    <w:rsid w:val="00892ACC"/>
    <w:rsid w:val="008C5880"/>
    <w:rsid w:val="008D1F46"/>
    <w:rsid w:val="008E025D"/>
    <w:rsid w:val="008E254B"/>
    <w:rsid w:val="008F389E"/>
    <w:rsid w:val="00944923"/>
    <w:rsid w:val="00972AD7"/>
    <w:rsid w:val="00973381"/>
    <w:rsid w:val="00982E04"/>
    <w:rsid w:val="009963AB"/>
    <w:rsid w:val="009F17D6"/>
    <w:rsid w:val="009F34EA"/>
    <w:rsid w:val="009F5BF6"/>
    <w:rsid w:val="00A11DC1"/>
    <w:rsid w:val="00A1526D"/>
    <w:rsid w:val="00A40C21"/>
    <w:rsid w:val="00A528BF"/>
    <w:rsid w:val="00A81794"/>
    <w:rsid w:val="00AB6D1B"/>
    <w:rsid w:val="00AD494E"/>
    <w:rsid w:val="00AF17F2"/>
    <w:rsid w:val="00AF2D2D"/>
    <w:rsid w:val="00B07CB6"/>
    <w:rsid w:val="00B15BA9"/>
    <w:rsid w:val="00B60C48"/>
    <w:rsid w:val="00B633C2"/>
    <w:rsid w:val="00B812F6"/>
    <w:rsid w:val="00B91E6A"/>
    <w:rsid w:val="00BA5C43"/>
    <w:rsid w:val="00BC4FD4"/>
    <w:rsid w:val="00BD2E80"/>
    <w:rsid w:val="00BD3AAB"/>
    <w:rsid w:val="00BF42CE"/>
    <w:rsid w:val="00C06CDD"/>
    <w:rsid w:val="00C35B86"/>
    <w:rsid w:val="00C572EA"/>
    <w:rsid w:val="00C8211F"/>
    <w:rsid w:val="00C83AA5"/>
    <w:rsid w:val="00C962C3"/>
    <w:rsid w:val="00CA1D7F"/>
    <w:rsid w:val="00CA581C"/>
    <w:rsid w:val="00CD55E2"/>
    <w:rsid w:val="00CE6C76"/>
    <w:rsid w:val="00CF2B20"/>
    <w:rsid w:val="00D125BA"/>
    <w:rsid w:val="00D5314B"/>
    <w:rsid w:val="00D53B25"/>
    <w:rsid w:val="00D56324"/>
    <w:rsid w:val="00D57361"/>
    <w:rsid w:val="00D7135C"/>
    <w:rsid w:val="00D96953"/>
    <w:rsid w:val="00DC176B"/>
    <w:rsid w:val="00DD0CA6"/>
    <w:rsid w:val="00E12156"/>
    <w:rsid w:val="00E32E6F"/>
    <w:rsid w:val="00E34881"/>
    <w:rsid w:val="00E5660D"/>
    <w:rsid w:val="00E617C7"/>
    <w:rsid w:val="00E61A0C"/>
    <w:rsid w:val="00E74021"/>
    <w:rsid w:val="00E826FA"/>
    <w:rsid w:val="00ED015F"/>
    <w:rsid w:val="00EE15DD"/>
    <w:rsid w:val="00EE50A8"/>
    <w:rsid w:val="00EF2285"/>
    <w:rsid w:val="00F04ACD"/>
    <w:rsid w:val="00F173CE"/>
    <w:rsid w:val="00F179DC"/>
    <w:rsid w:val="00F34CB1"/>
    <w:rsid w:val="00F4008E"/>
    <w:rsid w:val="00F61500"/>
    <w:rsid w:val="00F61A20"/>
    <w:rsid w:val="00F637E0"/>
    <w:rsid w:val="00F917CB"/>
    <w:rsid w:val="00FA464D"/>
    <w:rsid w:val="00FA5A29"/>
    <w:rsid w:val="00FC1739"/>
    <w:rsid w:val="00FD55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rules v:ext="edit">
        <o:r id="V:Rule4" type="connector" idref="#_x0000_s1178"/>
        <o:r id="V:Rule5" type="connector" idref="#_x0000_s1176"/>
        <o:r id="V:Rule6" type="connector" idref="#_x0000_s117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50E"/>
    <w:pPr>
      <w:spacing w:after="0" w:line="240" w:lineRule="auto"/>
    </w:pPr>
    <w:rPr>
      <w:rFonts w:ascii="Times New Roman" w:eastAsia="Times New Roman" w:hAnsi="Times New Roman" w:cs="Times New Roman"/>
      <w:sz w:val="24"/>
      <w:szCs w:val="24"/>
      <w:lang w:val="en-US"/>
    </w:rPr>
  </w:style>
  <w:style w:type="paragraph" w:styleId="Heading1">
    <w:name w:val="heading 1"/>
    <w:aliases w:val="Heading 1 Char Char Char Char Char Char Char Char Char Char"/>
    <w:basedOn w:val="Normal"/>
    <w:next w:val="Normal"/>
    <w:link w:val="Heading1Char"/>
    <w:qFormat/>
    <w:rsid w:val="00FD550E"/>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FD550E"/>
    <w:pPr>
      <w:keepNext/>
      <w:numPr>
        <w:ilvl w:val="1"/>
        <w:numId w:val="1"/>
      </w:numPr>
      <w:spacing w:before="240" w:after="120"/>
      <w:outlineLvl w:val="1"/>
    </w:pPr>
    <w:rPr>
      <w:rFonts w:ascii="Arial" w:hAnsi="Arial" w:cs="Arial"/>
      <w:b/>
      <w:bCs/>
      <w:iCs/>
    </w:rPr>
  </w:style>
  <w:style w:type="paragraph" w:styleId="Heading3">
    <w:name w:val="heading 3"/>
    <w:basedOn w:val="Normal"/>
    <w:next w:val="Normal"/>
    <w:link w:val="Heading3Char"/>
    <w:qFormat/>
    <w:rsid w:val="00FD550E"/>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D550E"/>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FD550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FD550E"/>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FD550E"/>
    <w:pPr>
      <w:numPr>
        <w:ilvl w:val="6"/>
        <w:numId w:val="1"/>
      </w:numPr>
      <w:spacing w:before="240" w:after="60"/>
      <w:outlineLvl w:val="6"/>
    </w:pPr>
  </w:style>
  <w:style w:type="paragraph" w:styleId="Heading8">
    <w:name w:val="heading 8"/>
    <w:basedOn w:val="Normal"/>
    <w:next w:val="Normal"/>
    <w:link w:val="Heading8Char"/>
    <w:qFormat/>
    <w:rsid w:val="00FD550E"/>
    <w:pPr>
      <w:numPr>
        <w:ilvl w:val="7"/>
        <w:numId w:val="1"/>
      </w:numPr>
      <w:spacing w:before="240" w:after="60"/>
      <w:outlineLvl w:val="7"/>
    </w:pPr>
    <w:rPr>
      <w:i/>
      <w:iCs/>
    </w:rPr>
  </w:style>
  <w:style w:type="paragraph" w:styleId="Heading9">
    <w:name w:val="heading 9"/>
    <w:basedOn w:val="Normal"/>
    <w:next w:val="Normal"/>
    <w:link w:val="Heading9Char"/>
    <w:qFormat/>
    <w:rsid w:val="00FD550E"/>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Char Char Char Char Char Char Char Char Char Char"/>
    <w:basedOn w:val="DefaultParagraphFont"/>
    <w:link w:val="Heading1"/>
    <w:rsid w:val="00FD550E"/>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FD550E"/>
    <w:rPr>
      <w:rFonts w:ascii="Arial" w:eastAsia="Times New Roman" w:hAnsi="Arial" w:cs="Arial"/>
      <w:b/>
      <w:bCs/>
      <w:iCs/>
      <w:sz w:val="24"/>
      <w:szCs w:val="24"/>
      <w:lang w:val="en-US"/>
    </w:rPr>
  </w:style>
  <w:style w:type="character" w:customStyle="1" w:styleId="Heading3Char">
    <w:name w:val="Heading 3 Char"/>
    <w:basedOn w:val="DefaultParagraphFont"/>
    <w:link w:val="Heading3"/>
    <w:rsid w:val="00FD550E"/>
    <w:rPr>
      <w:rFonts w:ascii="Arial" w:eastAsia="Times New Roman" w:hAnsi="Arial" w:cs="Arial"/>
      <w:b/>
      <w:bCs/>
      <w:sz w:val="26"/>
      <w:szCs w:val="26"/>
      <w:lang w:val="en-US"/>
    </w:rPr>
  </w:style>
  <w:style w:type="character" w:customStyle="1" w:styleId="Heading4Char">
    <w:name w:val="Heading 4 Char"/>
    <w:basedOn w:val="DefaultParagraphFont"/>
    <w:link w:val="Heading4"/>
    <w:rsid w:val="00FD550E"/>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FD550E"/>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FD550E"/>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FD550E"/>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FD550E"/>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FD550E"/>
    <w:rPr>
      <w:rFonts w:ascii="Arial" w:eastAsia="Times New Roman" w:hAnsi="Arial" w:cs="Arial"/>
      <w:lang w:val="en-US"/>
    </w:rPr>
  </w:style>
  <w:style w:type="character" w:styleId="Hyperlink">
    <w:name w:val="Hyperlink"/>
    <w:basedOn w:val="DefaultParagraphFont"/>
    <w:rsid w:val="00FD550E"/>
    <w:rPr>
      <w:color w:val="0000FF"/>
      <w:u w:val="single"/>
    </w:rPr>
  </w:style>
  <w:style w:type="paragraph" w:styleId="TOC1">
    <w:name w:val="toc 1"/>
    <w:basedOn w:val="Normal"/>
    <w:next w:val="Normal"/>
    <w:autoRedefine/>
    <w:uiPriority w:val="39"/>
    <w:rsid w:val="00FD550E"/>
    <w:pPr>
      <w:tabs>
        <w:tab w:val="left" w:pos="480"/>
        <w:tab w:val="right" w:leader="dot" w:pos="9360"/>
      </w:tabs>
      <w:spacing w:before="120"/>
    </w:pPr>
    <w:rPr>
      <w:b/>
      <w:sz w:val="28"/>
      <w:szCs w:val="28"/>
    </w:rPr>
  </w:style>
  <w:style w:type="paragraph" w:styleId="TOC2">
    <w:name w:val="toc 2"/>
    <w:basedOn w:val="Normal"/>
    <w:next w:val="Normal"/>
    <w:autoRedefine/>
    <w:uiPriority w:val="39"/>
    <w:rsid w:val="00FD550E"/>
    <w:pPr>
      <w:tabs>
        <w:tab w:val="left" w:pos="960"/>
        <w:tab w:val="right" w:leader="dot" w:pos="9360"/>
      </w:tabs>
    </w:pPr>
    <w:rPr>
      <w:noProof/>
      <w:sz w:val="26"/>
    </w:rPr>
  </w:style>
  <w:style w:type="paragraph" w:styleId="Header">
    <w:name w:val="header"/>
    <w:basedOn w:val="Normal"/>
    <w:link w:val="HeaderChar"/>
    <w:rsid w:val="00FD550E"/>
    <w:pPr>
      <w:tabs>
        <w:tab w:val="center" w:pos="4320"/>
        <w:tab w:val="right" w:pos="8640"/>
      </w:tabs>
    </w:pPr>
  </w:style>
  <w:style w:type="character" w:customStyle="1" w:styleId="HeaderChar">
    <w:name w:val="Header Char"/>
    <w:basedOn w:val="DefaultParagraphFont"/>
    <w:link w:val="Header"/>
    <w:rsid w:val="00FD550E"/>
    <w:rPr>
      <w:rFonts w:ascii="Times New Roman" w:eastAsia="Times New Roman" w:hAnsi="Times New Roman" w:cs="Times New Roman"/>
      <w:sz w:val="24"/>
      <w:szCs w:val="24"/>
      <w:lang w:val="en-US"/>
    </w:rPr>
  </w:style>
  <w:style w:type="paragraph" w:styleId="Footer">
    <w:name w:val="footer"/>
    <w:basedOn w:val="Normal"/>
    <w:link w:val="FooterChar"/>
    <w:rsid w:val="00FD550E"/>
    <w:pPr>
      <w:tabs>
        <w:tab w:val="center" w:pos="4320"/>
        <w:tab w:val="right" w:pos="8640"/>
      </w:tabs>
    </w:pPr>
  </w:style>
  <w:style w:type="character" w:customStyle="1" w:styleId="FooterChar">
    <w:name w:val="Footer Char"/>
    <w:basedOn w:val="DefaultParagraphFont"/>
    <w:link w:val="Footer"/>
    <w:rsid w:val="00FD550E"/>
    <w:rPr>
      <w:rFonts w:ascii="Times New Roman" w:eastAsia="Times New Roman" w:hAnsi="Times New Roman" w:cs="Times New Roman"/>
      <w:sz w:val="24"/>
      <w:szCs w:val="24"/>
      <w:lang w:val="en-US"/>
    </w:rPr>
  </w:style>
  <w:style w:type="paragraph" w:styleId="NormalWeb">
    <w:name w:val="Normal (Web)"/>
    <w:basedOn w:val="Normal"/>
    <w:rsid w:val="00FD550E"/>
    <w:pPr>
      <w:spacing w:before="100" w:beforeAutospacing="1" w:after="100" w:afterAutospacing="1"/>
    </w:pPr>
  </w:style>
  <w:style w:type="character" w:styleId="Strong">
    <w:name w:val="Strong"/>
    <w:basedOn w:val="DefaultParagraphFont"/>
    <w:qFormat/>
    <w:rsid w:val="00FD550E"/>
    <w:rPr>
      <w:b/>
      <w:bCs/>
    </w:rPr>
  </w:style>
  <w:style w:type="paragraph" w:styleId="TOC3">
    <w:name w:val="toc 3"/>
    <w:basedOn w:val="Normal"/>
    <w:next w:val="Normal"/>
    <w:autoRedefine/>
    <w:semiHidden/>
    <w:rsid w:val="00FD550E"/>
    <w:pPr>
      <w:ind w:left="480"/>
    </w:pPr>
  </w:style>
  <w:style w:type="table" w:styleId="TableGrid">
    <w:name w:val="Table Grid"/>
    <w:basedOn w:val="TableNormal"/>
    <w:uiPriority w:val="59"/>
    <w:rsid w:val="00FD550E"/>
    <w:pPr>
      <w:spacing w:after="0" w:line="240" w:lineRule="auto"/>
    </w:pPr>
    <w:rPr>
      <w:rFonts w:ascii="Times New Roman" w:eastAsia="Times New Roman" w:hAnsi="Times New Roman" w:cs="Times New Roman"/>
      <w:sz w:val="20"/>
      <w:szCs w:val="20"/>
      <w:lang w:eastAsia="en-C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D550E"/>
    <w:rPr>
      <w:color w:val="800080"/>
      <w:u w:val="single"/>
    </w:rPr>
  </w:style>
  <w:style w:type="character" w:customStyle="1" w:styleId="apple-style-span">
    <w:name w:val="apple-style-span"/>
    <w:basedOn w:val="DefaultParagraphFont"/>
    <w:rsid w:val="00FD550E"/>
  </w:style>
  <w:style w:type="paragraph" w:styleId="BalloonText">
    <w:name w:val="Balloon Text"/>
    <w:basedOn w:val="Normal"/>
    <w:link w:val="BalloonTextChar"/>
    <w:uiPriority w:val="99"/>
    <w:semiHidden/>
    <w:unhideWhenUsed/>
    <w:rsid w:val="00FD550E"/>
    <w:rPr>
      <w:rFonts w:ascii="Tahoma" w:hAnsi="Tahoma" w:cs="Tahoma"/>
      <w:sz w:val="16"/>
      <w:szCs w:val="16"/>
    </w:rPr>
  </w:style>
  <w:style w:type="character" w:customStyle="1" w:styleId="BalloonTextChar">
    <w:name w:val="Balloon Text Char"/>
    <w:basedOn w:val="DefaultParagraphFont"/>
    <w:link w:val="BalloonText"/>
    <w:uiPriority w:val="99"/>
    <w:semiHidden/>
    <w:rsid w:val="00FD550E"/>
    <w:rPr>
      <w:rFonts w:ascii="Tahoma" w:eastAsia="Times New Roman" w:hAnsi="Tahoma" w:cs="Tahoma"/>
      <w:sz w:val="16"/>
      <w:szCs w:val="16"/>
      <w:lang w:val="en-US"/>
    </w:rPr>
  </w:style>
  <w:style w:type="paragraph" w:styleId="ListParagraph">
    <w:name w:val="List Paragraph"/>
    <w:basedOn w:val="Normal"/>
    <w:uiPriority w:val="34"/>
    <w:qFormat/>
    <w:rsid w:val="00FD550E"/>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59A7D1-5F58-468E-9041-09BA4712A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28</Pages>
  <Words>2396</Words>
  <Characters>13660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 Maybee</dc:creator>
  <cp:lastModifiedBy> </cp:lastModifiedBy>
  <cp:revision>2</cp:revision>
  <cp:lastPrinted>2010-06-01T21:09:00Z</cp:lastPrinted>
  <dcterms:created xsi:type="dcterms:W3CDTF">2010-06-02T12:06:00Z</dcterms:created>
  <dcterms:modified xsi:type="dcterms:W3CDTF">2010-06-02T12:06:00Z</dcterms:modified>
</cp:coreProperties>
</file>