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1DE4" w:rsidRPr="00E06306" w:rsidRDefault="00E06306">
      <w:pPr>
        <w:jc w:val="center"/>
        <w:rPr>
          <w:sz w:val="24"/>
          <w:szCs w:val="24"/>
        </w:rPr>
      </w:pPr>
      <w:r w:rsidRPr="00E06306">
        <w:rPr>
          <w:sz w:val="24"/>
          <w:szCs w:val="24"/>
        </w:rPr>
        <w:t xml:space="preserve">Индивидуальный предприниматель </w:t>
      </w:r>
    </w:p>
    <w:p w:rsidR="00171DE4" w:rsidRPr="00E06306" w:rsidRDefault="00E06306">
      <w:pPr>
        <w:jc w:val="center"/>
        <w:rPr>
          <w:color w:val="000000"/>
          <w:sz w:val="24"/>
          <w:szCs w:val="24"/>
        </w:rPr>
      </w:pPr>
      <w:r w:rsidRPr="00E06306">
        <w:rPr>
          <w:sz w:val="24"/>
          <w:szCs w:val="24"/>
        </w:rPr>
        <w:t>Учаева Тина Лорановна</w:t>
      </w:r>
    </w:p>
    <w:p w:rsidR="00171DE4" w:rsidRPr="00E06306" w:rsidRDefault="00171DE4">
      <w:pPr>
        <w:rPr>
          <w:color w:val="000000"/>
          <w:sz w:val="24"/>
          <w:szCs w:val="24"/>
        </w:rPr>
      </w:pPr>
    </w:p>
    <w:tbl>
      <w:tblPr>
        <w:tblStyle w:val="a5"/>
        <w:tblW w:w="2505" w:type="dxa"/>
        <w:jc w:val="right"/>
        <w:tblInd w:w="0" w:type="dxa"/>
        <w:tblLayout w:type="fixed"/>
        <w:tblLook w:val="0600" w:firstRow="0" w:lastRow="0" w:firstColumn="0" w:lastColumn="0" w:noHBand="1" w:noVBand="1"/>
      </w:tblPr>
      <w:tblGrid>
        <w:gridCol w:w="1215"/>
        <w:gridCol w:w="1290"/>
      </w:tblGrid>
      <w:tr w:rsidR="00171DE4" w:rsidRPr="00E06306">
        <w:trPr>
          <w:tblHeader/>
          <w:jc w:val="right"/>
        </w:trPr>
        <w:tc>
          <w:tcPr>
            <w:tcW w:w="2505" w:type="dxa"/>
            <w:gridSpan w:val="2"/>
            <w:tcMar>
              <w:top w:w="75" w:type="dxa"/>
              <w:left w:w="75" w:type="dxa"/>
              <w:bottom w:w="75" w:type="dxa"/>
              <w:right w:w="75" w:type="dxa"/>
            </w:tcMar>
          </w:tcPr>
          <w:sdt>
            <w:sdtPr>
              <w:tag w:val="goog_rdk_1"/>
              <w:id w:val="1037635922"/>
            </w:sdtPr>
            <w:sdtEndPr/>
            <w:sdtContent>
              <w:p w:rsidR="00171DE4" w:rsidRPr="00E06306" w:rsidRDefault="00E06306">
                <w:sdt>
                  <w:sdtPr>
                    <w:tag w:val="goog_rdk_0"/>
                    <w:id w:val="1297866488"/>
                    <w:showingPlcHdr/>
                  </w:sdtPr>
                  <w:sdtEndPr/>
                  <w:sdtContent>
                    <w:r>
                      <w:t xml:space="preserve">     </w:t>
                    </w:r>
                  </w:sdtContent>
                </w:sdt>
              </w:p>
            </w:sdtContent>
          </w:sdt>
        </w:tc>
      </w:tr>
      <w:tr w:rsidR="00171DE4" w:rsidRPr="00E06306">
        <w:trPr>
          <w:trHeight w:val="410"/>
          <w:jc w:val="right"/>
        </w:trPr>
        <w:tc>
          <w:tcPr>
            <w:tcW w:w="1215" w:type="dxa"/>
            <w:tcMar>
              <w:top w:w="75" w:type="dxa"/>
              <w:left w:w="75" w:type="dxa"/>
              <w:bottom w:w="75" w:type="dxa"/>
              <w:right w:w="75" w:type="dxa"/>
            </w:tcMar>
          </w:tcPr>
          <w:sdt>
            <w:sdtPr>
              <w:tag w:val="goog_rdk_7"/>
              <w:id w:val="1174769181"/>
            </w:sdtPr>
            <w:sdtEndPr/>
            <w:sdtContent>
              <w:p w:rsidR="00171DE4" w:rsidRPr="00E06306" w:rsidRDefault="00E06306">
                <w:pPr>
                  <w:rPr>
                    <w:rPrChange w:id="0" w:author="Тина Учаева" w:date="2022-09-19T09:44:00Z">
                      <w:rPr>
                        <w:highlight w:val="yellow"/>
                      </w:rPr>
                    </w:rPrChange>
                  </w:rPr>
                </w:pPr>
                <w:sdt>
                  <w:sdtPr>
                    <w:tag w:val="goog_rdk_6"/>
                    <w:id w:val="-263923736"/>
                  </w:sdtPr>
                  <w:sdtEndPr/>
                  <w:sdtContent/>
                </w:sdt>
              </w:p>
            </w:sdtContent>
          </w:sdt>
        </w:tc>
        <w:tc>
          <w:tcPr>
            <w:tcW w:w="1290" w:type="dxa"/>
            <w:tcMar>
              <w:top w:w="75" w:type="dxa"/>
              <w:left w:w="75" w:type="dxa"/>
              <w:bottom w:w="75" w:type="dxa"/>
              <w:right w:w="75" w:type="dxa"/>
            </w:tcMar>
          </w:tcPr>
          <w:sdt>
            <w:sdtPr>
              <w:tag w:val="goog_rdk_9"/>
              <w:id w:val="1954290437"/>
            </w:sdtPr>
            <w:sdtEndPr/>
            <w:sdtContent>
              <w:p w:rsidR="00171DE4" w:rsidRPr="00E06306" w:rsidRDefault="00E06306">
                <w:pPr>
                  <w:ind w:right="75"/>
                  <w:rPr>
                    <w:color w:val="000000"/>
                    <w:sz w:val="24"/>
                    <w:szCs w:val="24"/>
                    <w:rPrChange w:id="1" w:author="Тина Учаева" w:date="2022-09-19T09:44:00Z">
                      <w:rPr>
                        <w:color w:val="000000"/>
                        <w:sz w:val="24"/>
                        <w:szCs w:val="24"/>
                        <w:highlight w:val="yellow"/>
                      </w:rPr>
                    </w:rPrChange>
                  </w:rPr>
                </w:pPr>
                <w:sdt>
                  <w:sdtPr>
                    <w:tag w:val="goog_rdk_8"/>
                    <w:id w:val="1554350738"/>
                  </w:sdtPr>
                  <w:sdtEndPr/>
                  <w:sdtContent/>
                </w:sdt>
              </w:p>
            </w:sdtContent>
          </w:sdt>
        </w:tc>
      </w:tr>
    </w:tbl>
    <w:sdt>
      <w:sdtPr>
        <w:tag w:val="goog_rdk_13"/>
        <w:id w:val="-1871599243"/>
      </w:sdtPr>
      <w:sdtEndPr/>
      <w:sdtContent>
        <w:p w:rsidR="00171DE4" w:rsidRPr="00E06306" w:rsidRDefault="00E06306">
          <w:pPr>
            <w:jc w:val="center"/>
            <w:rPr>
              <w:sz w:val="24"/>
              <w:szCs w:val="24"/>
            </w:rPr>
          </w:pPr>
          <w:sdt>
            <w:sdtPr>
              <w:tag w:val="goog_rdk_10"/>
              <w:id w:val="-543206240"/>
            </w:sdtPr>
            <w:sdtEndPr/>
            <w:sdtContent>
              <w:r w:rsidRPr="00E06306">
                <w:rPr>
                  <w:b/>
                  <w:color w:val="000000"/>
                  <w:sz w:val="24"/>
                  <w:szCs w:val="24"/>
                </w:rPr>
                <w:t>ПОЛИТИКА ЗАЩИТЫ И ОБРАБОТКИ ПЕРСОНАЛЬНЫХ ДАННЫХ</w:t>
              </w:r>
            </w:sdtContent>
          </w:sdt>
          <w:sdt>
            <w:sdtPr>
              <w:tag w:val="goog_rdk_11"/>
              <w:id w:val="-728758172"/>
            </w:sdtPr>
            <w:sdtEndPr/>
            <w:sdtContent>
              <w:r w:rsidRPr="00E06306">
                <w:br/>
              </w:r>
            </w:sdtContent>
          </w:sdt>
          <w:sdt>
            <w:sdtPr>
              <w:tag w:val="goog_rdk_12"/>
              <w:id w:val="976338820"/>
            </w:sdtPr>
            <w:sdtEndPr/>
            <w:sdtContent>
              <w:r w:rsidRPr="00E06306">
                <w:rPr>
                  <w:sz w:val="24"/>
                  <w:szCs w:val="24"/>
                </w:rPr>
                <w:t xml:space="preserve">Индивидуальный предприниматель </w:t>
              </w:r>
            </w:sdtContent>
          </w:sdt>
        </w:p>
      </w:sdtContent>
    </w:sdt>
    <w:sdt>
      <w:sdtPr>
        <w:tag w:val="goog_rdk_15"/>
        <w:id w:val="-170264875"/>
      </w:sdtPr>
      <w:sdtEndPr/>
      <w:sdtContent>
        <w:p w:rsidR="00171DE4" w:rsidRPr="00E06306" w:rsidRDefault="00E06306">
          <w:pPr>
            <w:jc w:val="center"/>
            <w:rPr>
              <w:sz w:val="24"/>
              <w:szCs w:val="24"/>
            </w:rPr>
          </w:pPr>
          <w:sdt>
            <w:sdtPr>
              <w:tag w:val="goog_rdk_14"/>
              <w:id w:val="1127202221"/>
            </w:sdtPr>
            <w:sdtEndPr/>
            <w:sdtContent>
              <w:r w:rsidRPr="00E06306">
                <w:rPr>
                  <w:sz w:val="24"/>
                  <w:szCs w:val="24"/>
                </w:rPr>
                <w:t>Учаева Тина Лорановна</w:t>
              </w:r>
            </w:sdtContent>
          </w:sdt>
        </w:p>
      </w:sdtContent>
    </w:sdt>
    <w:sdt>
      <w:sdtPr>
        <w:tag w:val="goog_rdk_17"/>
        <w:id w:val="-1900817494"/>
      </w:sdtPr>
      <w:sdtEndPr/>
      <w:sdtContent>
        <w:p w:rsidR="00171DE4" w:rsidRPr="00E06306" w:rsidRDefault="00E06306">
          <w:pPr>
            <w:rPr>
              <w:sz w:val="24"/>
              <w:szCs w:val="24"/>
            </w:rPr>
          </w:pPr>
          <w:sdt>
            <w:sdtPr>
              <w:tag w:val="goog_rdk_16"/>
              <w:id w:val="-1158690646"/>
            </w:sdtPr>
            <w:sdtEndPr/>
            <w:sdtContent/>
          </w:sdt>
        </w:p>
      </w:sdtContent>
    </w:sdt>
    <w:tbl>
      <w:tblPr>
        <w:tblStyle w:val="a6"/>
        <w:tblW w:w="915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200"/>
        <w:gridCol w:w="7950"/>
      </w:tblGrid>
      <w:tr w:rsidR="00171DE4" w:rsidRPr="00E06306">
        <w:trPr>
          <w:trHeight w:val="740"/>
        </w:trPr>
        <w:tc>
          <w:tcPr>
            <w:tcW w:w="1200" w:type="dxa"/>
            <w:tcMar>
              <w:top w:w="75" w:type="dxa"/>
              <w:left w:w="75" w:type="dxa"/>
              <w:bottom w:w="75" w:type="dxa"/>
              <w:right w:w="75" w:type="dxa"/>
            </w:tcMar>
          </w:tcPr>
          <w:sdt>
            <w:sdtPr>
              <w:tag w:val="goog_rdk_21"/>
              <w:id w:val="-1689434506"/>
            </w:sdtPr>
            <w:sdtEndPr/>
            <w:sdtContent>
              <w:p w:rsidR="00171DE4" w:rsidRPr="00E06306" w:rsidRDefault="00E06306">
                <w:sdt>
                  <w:sdtPr>
                    <w:tag w:val="goog_rdk_18"/>
                    <w:id w:val="2013180969"/>
                  </w:sdtPr>
                  <w:sdtEndPr/>
                  <w:sdtContent>
                    <w:r w:rsidRPr="00E06306">
                      <w:rPr>
                        <w:sz w:val="24"/>
                        <w:szCs w:val="24"/>
                      </w:rPr>
                      <w:t xml:space="preserve">г. </w:t>
                    </w:r>
                  </w:sdtContent>
                </w:sdt>
                <w:sdt>
                  <w:sdtPr>
                    <w:tag w:val="goog_rdk_19"/>
                    <w:id w:val="-576674154"/>
                  </w:sdtPr>
                  <w:sdtEndPr/>
                  <w:sdtContent>
                    <w:r w:rsidRPr="00E06306">
                      <w:rPr>
                        <w:color w:val="000000"/>
                        <w:sz w:val="24"/>
                        <w:szCs w:val="24"/>
                      </w:rPr>
                      <w:t>Москва</w:t>
                    </w:r>
                  </w:sdtContent>
                </w:sdt>
                <w:sdt>
                  <w:sdtPr>
                    <w:tag w:val="goog_rdk_20"/>
                    <w:id w:val="559223481"/>
                  </w:sdtPr>
                  <w:sdtEndPr/>
                  <w:sdtContent/>
                </w:sdt>
              </w:p>
            </w:sdtContent>
          </w:sdt>
        </w:tc>
        <w:tc>
          <w:tcPr>
            <w:tcW w:w="7950" w:type="dxa"/>
            <w:tcMar>
              <w:top w:w="75" w:type="dxa"/>
              <w:left w:w="75" w:type="dxa"/>
              <w:bottom w:w="75" w:type="dxa"/>
              <w:right w:w="75" w:type="dxa"/>
            </w:tcMar>
          </w:tcPr>
          <w:sdt>
            <w:sdtPr>
              <w:tag w:val="goog_rdk_25"/>
              <w:id w:val="7337208"/>
            </w:sdtPr>
            <w:sdtEndPr/>
            <w:sdtContent>
              <w:p w:rsidR="00171DE4" w:rsidRPr="00E06306" w:rsidRDefault="00E06306">
                <w:pPr>
                  <w:jc w:val="right"/>
                </w:pPr>
                <w:sdt>
                  <w:sdtPr>
                    <w:tag w:val="goog_rdk_22"/>
                    <w:id w:val="2114396572"/>
                  </w:sdtPr>
                  <w:sdtEndPr/>
                  <w:sdtContent>
                    <w:r w:rsidRPr="00E06306">
                      <w:rPr>
                        <w:sz w:val="24"/>
                        <w:szCs w:val="24"/>
                      </w:rPr>
                      <w:t>18.09</w:t>
                    </w:r>
                  </w:sdtContent>
                </w:sdt>
                <w:sdt>
                  <w:sdtPr>
                    <w:tag w:val="goog_rdk_23"/>
                    <w:id w:val="-1200464728"/>
                  </w:sdtPr>
                  <w:sdtEndPr/>
                  <w:sdtContent>
                    <w:r w:rsidRPr="00E06306">
                      <w:rPr>
                        <w:color w:val="000000"/>
                        <w:sz w:val="24"/>
                        <w:szCs w:val="24"/>
                      </w:rPr>
                      <w:t>.2022</w:t>
                    </w:r>
                  </w:sdtContent>
                </w:sdt>
                <w:sdt>
                  <w:sdtPr>
                    <w:tag w:val="goog_rdk_24"/>
                    <w:id w:val="-169403182"/>
                  </w:sdtPr>
                  <w:sdtEndPr/>
                  <w:sdtContent/>
                </w:sdt>
              </w:p>
            </w:sdtContent>
          </w:sdt>
        </w:tc>
      </w:tr>
    </w:tbl>
    <w:sdt>
      <w:sdtPr>
        <w:tag w:val="goog_rdk_28"/>
        <w:id w:val="-1165320761"/>
      </w:sdtPr>
      <w:sdtEndPr/>
      <w:sdtContent>
        <w:p w:rsidR="00171DE4" w:rsidRPr="00E06306" w:rsidRDefault="00E06306">
          <w:pPr>
            <w:jc w:val="center"/>
            <w:rPr>
              <w:color w:val="000000"/>
              <w:sz w:val="24"/>
              <w:szCs w:val="24"/>
            </w:rPr>
          </w:pPr>
          <w:sdt>
            <w:sdtPr>
              <w:tag w:val="goog_rdk_26"/>
              <w:id w:val="1018429126"/>
            </w:sdtPr>
            <w:sdtEndPr/>
            <w:sdtContent>
              <w:r w:rsidRPr="00E06306">
                <w:rPr>
                  <w:b/>
                  <w:color w:val="000000"/>
                  <w:sz w:val="24"/>
                  <w:szCs w:val="24"/>
                </w:rPr>
                <w:t>1. Общие положения</w:t>
              </w:r>
            </w:sdtContent>
          </w:sdt>
          <w:sdt>
            <w:sdtPr>
              <w:tag w:val="goog_rdk_27"/>
              <w:id w:val="1600138063"/>
            </w:sdtPr>
            <w:sdtEndPr/>
            <w:sdtContent/>
          </w:sdt>
        </w:p>
      </w:sdtContent>
    </w:sdt>
    <w:sdt>
      <w:sdtPr>
        <w:tag w:val="goog_rdk_38"/>
        <w:id w:val="-1617127715"/>
      </w:sdtPr>
      <w:sdtEndPr/>
      <w:sdtContent>
        <w:p w:rsidR="00171DE4" w:rsidRPr="00E06306" w:rsidRDefault="00E06306">
          <w:pPr>
            <w:jc w:val="both"/>
            <w:rPr>
              <w:color w:val="000000"/>
              <w:sz w:val="24"/>
              <w:szCs w:val="24"/>
            </w:rPr>
          </w:pPr>
          <w:sdt>
            <w:sdtPr>
              <w:tag w:val="goog_rdk_29"/>
              <w:id w:val="1267654045"/>
            </w:sdtPr>
            <w:sdtEndPr/>
            <w:sdtContent>
              <w:r w:rsidRPr="00E06306">
                <w:rPr>
                  <w:color w:val="000000"/>
                  <w:sz w:val="24"/>
                  <w:szCs w:val="24"/>
                </w:rPr>
                <w:t>1.1. Настоящая Политика</w:t>
              </w:r>
            </w:sdtContent>
          </w:sdt>
          <w:sdt>
            <w:sdtPr>
              <w:tag w:val="goog_rdk_30"/>
              <w:id w:val="843061006"/>
            </w:sdtPr>
            <w:sdtEndPr/>
            <w:sdtContent>
              <w:r w:rsidRPr="00E06306">
                <w:rPr>
                  <w:sz w:val="24"/>
                  <w:szCs w:val="24"/>
                </w:rPr>
                <w:t xml:space="preserve"> </w:t>
              </w:r>
            </w:sdtContent>
          </w:sdt>
          <w:sdt>
            <w:sdtPr>
              <w:tag w:val="goog_rdk_31"/>
              <w:id w:val="-1191678661"/>
            </w:sdtPr>
            <w:sdtEndPr/>
            <w:sdtContent>
              <w:r w:rsidRPr="00E06306">
                <w:rPr>
                  <w:sz w:val="24"/>
                  <w:szCs w:val="24"/>
                  <w:rPrChange w:id="2" w:author="Тина Учаева" w:date="2022-09-19T09:44:00Z">
                    <w:rPr>
                      <w:sz w:val="24"/>
                      <w:szCs w:val="24"/>
                      <w:highlight w:val="yellow"/>
                    </w:rPr>
                  </w:rPrChange>
                </w:rPr>
                <w:t>ИП Учаевой Т.Л.</w:t>
              </w:r>
            </w:sdtContent>
          </w:sdt>
          <w:sdt>
            <w:sdtPr>
              <w:tag w:val="goog_rdk_32"/>
              <w:id w:val="-906766589"/>
            </w:sdtPr>
            <w:sdtEndPr/>
            <w:sdtContent>
              <w:r w:rsidRPr="00E06306">
                <w:rPr>
                  <w:color w:val="000000"/>
                  <w:sz w:val="24"/>
                  <w:szCs w:val="24"/>
                </w:rPr>
                <w:t xml:space="preserve"> </w:t>
              </w:r>
            </w:sdtContent>
          </w:sdt>
          <w:sdt>
            <w:sdtPr>
              <w:tag w:val="goog_rdk_33"/>
              <w:id w:val="-444083892"/>
            </w:sdtPr>
            <w:sdtEndPr/>
            <w:sdtContent>
              <w:r w:rsidRPr="00E06306">
                <w:rPr>
                  <w:color w:val="000000"/>
                  <w:sz w:val="24"/>
                  <w:szCs w:val="24"/>
                  <w:rPrChange w:id="3" w:author="Тина Учаева" w:date="2022-09-19T09:44:00Z">
                    <w:rPr>
                      <w:color w:val="000000"/>
                      <w:sz w:val="24"/>
                      <w:szCs w:val="24"/>
                      <w:highlight w:val="yellow"/>
                    </w:rPr>
                  </w:rPrChange>
                </w:rPr>
                <w:t>(ИНН 504026546860</w:t>
              </w:r>
            </w:sdtContent>
          </w:sdt>
          <w:sdt>
            <w:sdtPr>
              <w:tag w:val="goog_rdk_34"/>
              <w:id w:val="-933519563"/>
            </w:sdtPr>
            <w:sdtEndPr/>
            <w:sdtContent>
              <w:r w:rsidRPr="00E06306">
                <w:rPr>
                  <w:sz w:val="24"/>
                  <w:szCs w:val="24"/>
                  <w:rPrChange w:id="4" w:author="Тина Учаева" w:date="2022-09-19T09:44:00Z">
                    <w:rPr>
                      <w:sz w:val="24"/>
                      <w:szCs w:val="24"/>
                      <w:highlight w:val="yellow"/>
                    </w:rPr>
                  </w:rPrChange>
                </w:rPr>
                <w:t>, ОГРНИП</w:t>
              </w:r>
            </w:sdtContent>
          </w:sdt>
          <w:sdt>
            <w:sdtPr>
              <w:tag w:val="goog_rdk_35"/>
              <w:id w:val="616722293"/>
            </w:sdtPr>
            <w:sdtEndPr/>
            <w:sdtContent>
              <w:r w:rsidRPr="00E06306">
                <w:rPr>
                  <w:sz w:val="24"/>
                  <w:szCs w:val="24"/>
                  <w:rPrChange w:id="5" w:author="Тина Учаева" w:date="2022-09-19T09:44:00Z">
                    <w:rPr>
                      <w:sz w:val="24"/>
                      <w:szCs w:val="24"/>
                      <w:highlight w:val="yellow"/>
                    </w:rPr>
                  </w:rPrChange>
                </w:rPr>
                <w:t xml:space="preserve"> 322774600318281, Адрес: 117198, г. Москва, ул. Островитянова, д. 9/3, кв. 21)</w:t>
              </w:r>
            </w:sdtContent>
          </w:sdt>
          <w:sdt>
            <w:sdtPr>
              <w:tag w:val="goog_rdk_36"/>
              <w:id w:val="630288104"/>
            </w:sdtPr>
            <w:sdtEndPr/>
            <w:sdtContent>
              <w:r w:rsidRPr="00E06306">
                <w:rPr>
                  <w:sz w:val="24"/>
                  <w:szCs w:val="24"/>
                </w:rPr>
                <w:t xml:space="preserve">, </w:t>
              </w:r>
            </w:sdtContent>
          </w:sdt>
          <w:sdt>
            <w:sdtPr>
              <w:tag w:val="goog_rdk_37"/>
              <w:id w:val="252173574"/>
            </w:sdtPr>
            <w:sdtEndPr/>
            <w:sdtContent>
              <w:r w:rsidRPr="00E06306">
                <w:rPr>
                  <w:color w:val="000000"/>
                  <w:sz w:val="24"/>
                  <w:szCs w:val="24"/>
                </w:rPr>
                <w:t>в отношении обработки персональных данных (далее - Политика) разработана во исполнение требований Федерального закона от 27.07.2006 № 152-ФЗ «О персональных данных» (далее – Закон о персональных данных) в целях обеспечения защиты прав и свобод человека и г</w:t>
              </w:r>
              <w:r w:rsidRPr="00E06306">
                <w:rPr>
                  <w:color w:val="000000"/>
                  <w:sz w:val="24"/>
                  <w:szCs w:val="24"/>
                </w:rPr>
                <w:t>ражданина при обработке его персональных данных, в том числе защиты прав на неприкосновенность частной жизни, личную и семейную тайну.</w:t>
              </w:r>
            </w:sdtContent>
          </w:sdt>
        </w:p>
      </w:sdtContent>
    </w:sdt>
    <w:sdt>
      <w:sdtPr>
        <w:tag w:val="goog_rdk_47"/>
        <w:id w:val="2048335780"/>
      </w:sdtPr>
      <w:sdtEndPr/>
      <w:sdtContent>
        <w:p w:rsidR="00171DE4" w:rsidRPr="00E06306" w:rsidRDefault="00E06306">
          <w:pPr>
            <w:jc w:val="both"/>
            <w:rPr>
              <w:color w:val="000000"/>
              <w:sz w:val="24"/>
              <w:szCs w:val="24"/>
            </w:rPr>
          </w:pPr>
          <w:sdt>
            <w:sdtPr>
              <w:tag w:val="goog_rdk_39"/>
              <w:id w:val="-175966323"/>
            </w:sdtPr>
            <w:sdtEndPr/>
            <w:sdtContent>
              <w:r w:rsidRPr="00E06306">
                <w:rPr>
                  <w:color w:val="000000"/>
                  <w:sz w:val="24"/>
                  <w:szCs w:val="24"/>
                </w:rPr>
                <w:t xml:space="preserve">1.2. Политика действует в отношении всех персональных данных, которые обрабатывает </w:t>
              </w:r>
            </w:sdtContent>
          </w:sdt>
          <w:sdt>
            <w:sdtPr>
              <w:tag w:val="goog_rdk_40"/>
              <w:id w:val="1554200176"/>
            </w:sdtPr>
            <w:sdtEndPr/>
            <w:sdtContent>
              <w:r w:rsidRPr="00E06306">
                <w:rPr>
                  <w:sz w:val="24"/>
                  <w:szCs w:val="24"/>
                </w:rPr>
                <w:t>ИП Учаева Т.Л.</w:t>
              </w:r>
            </w:sdtContent>
          </w:sdt>
          <w:sdt>
            <w:sdtPr>
              <w:tag w:val="goog_rdk_41"/>
              <w:id w:val="-1258210333"/>
            </w:sdtPr>
            <w:sdtEndPr/>
            <w:sdtContent>
              <w:r w:rsidRPr="00E06306">
                <w:rPr>
                  <w:color w:val="000000"/>
                  <w:sz w:val="24"/>
                  <w:szCs w:val="24"/>
                </w:rPr>
                <w:t> (далее - Операт</w:t>
              </w:r>
              <w:r w:rsidRPr="00E06306">
                <w:rPr>
                  <w:color w:val="000000"/>
                  <w:sz w:val="24"/>
                  <w:szCs w:val="24"/>
                </w:rPr>
                <w:t>ор)</w:t>
              </w:r>
            </w:sdtContent>
          </w:sdt>
          <w:sdt>
            <w:sdtPr>
              <w:tag w:val="goog_rdk_42"/>
              <w:id w:val="-702324825"/>
            </w:sdtPr>
            <w:sdtEndPr/>
            <w:sdtContent>
              <w:r w:rsidRPr="00E06306">
                <w:rPr>
                  <w:sz w:val="24"/>
                  <w:szCs w:val="24"/>
                </w:rPr>
                <w:t>, а именно в отношении</w:t>
              </w:r>
            </w:sdtContent>
          </w:sdt>
          <w:sdt>
            <w:sdtPr>
              <w:tag w:val="goog_rdk_43"/>
              <w:id w:val="-529343313"/>
            </w:sdtPr>
            <w:sdtEndPr/>
            <w:sdtContent>
              <w:r w:rsidRPr="00E06306">
                <w:rPr>
                  <w:sz w:val="24"/>
                  <w:szCs w:val="24"/>
                </w:rPr>
                <w:t xml:space="preserve"> всей информации, которую Оператор может получить о Пользователях веб-сайта </w:t>
              </w:r>
            </w:sdtContent>
          </w:sdt>
          <w:sdt>
            <w:sdtPr>
              <w:tag w:val="goog_rdk_44"/>
              <w:id w:val="-1751192679"/>
            </w:sdtPr>
            <w:sdtEndPr/>
            <w:sdtContent>
              <w:r w:rsidRPr="00E06306">
                <w:rPr>
                  <w:sz w:val="24"/>
                  <w:szCs w:val="24"/>
                  <w:rPrChange w:id="6" w:author="Тина Учаева" w:date="2022-09-19T09:44:00Z">
                    <w:rPr>
                      <w:sz w:val="24"/>
                      <w:szCs w:val="24"/>
                      <w:highlight w:val="yellow"/>
                    </w:rPr>
                  </w:rPrChange>
                </w:rPr>
                <w:t>www.bc-ru.com</w:t>
              </w:r>
            </w:sdtContent>
          </w:sdt>
          <w:sdt>
            <w:sdtPr>
              <w:tag w:val="goog_rdk_45"/>
              <w:id w:val="-944684766"/>
            </w:sdtPr>
            <w:sdtEndPr/>
            <w:sdtContent>
              <w:r w:rsidRPr="00E06306">
                <w:rPr>
                  <w:sz w:val="24"/>
                  <w:szCs w:val="24"/>
                </w:rPr>
                <w:t>.</w:t>
              </w:r>
            </w:sdtContent>
          </w:sdt>
          <w:sdt>
            <w:sdtPr>
              <w:tag w:val="goog_rdk_46"/>
              <w:id w:val="-57554848"/>
            </w:sdtPr>
            <w:sdtEndPr/>
            <w:sdtContent/>
          </w:sdt>
        </w:p>
      </w:sdtContent>
    </w:sdt>
    <w:sdt>
      <w:sdtPr>
        <w:tag w:val="goog_rdk_49"/>
        <w:id w:val="-1795206970"/>
      </w:sdtPr>
      <w:sdtEndPr/>
      <w:sdtContent>
        <w:p w:rsidR="00171DE4" w:rsidRPr="00E06306" w:rsidRDefault="00E06306">
          <w:pPr>
            <w:jc w:val="both"/>
            <w:rPr>
              <w:color w:val="000000"/>
              <w:sz w:val="24"/>
              <w:szCs w:val="24"/>
            </w:rPr>
          </w:pPr>
          <w:sdt>
            <w:sdtPr>
              <w:tag w:val="goog_rdk_48"/>
              <w:id w:val="389927443"/>
            </w:sdtPr>
            <w:sdtEndPr/>
            <w:sdtContent>
              <w:r w:rsidRPr="00E06306">
                <w:rPr>
                  <w:color w:val="000000"/>
                  <w:sz w:val="24"/>
                  <w:szCs w:val="24"/>
                </w:rPr>
                <w:t>1.3. Политика распространяется на отношения в области обработки персональных данных, возникшие у Оператора как до, так и после</w:t>
              </w:r>
              <w:r w:rsidRPr="00E06306">
                <w:rPr>
                  <w:color w:val="000000"/>
                  <w:sz w:val="24"/>
                  <w:szCs w:val="24"/>
                </w:rPr>
                <w:t xml:space="preserve"> утверждения настоящей Политики.</w:t>
              </w:r>
            </w:sdtContent>
          </w:sdt>
        </w:p>
      </w:sdtContent>
    </w:sdt>
    <w:sdt>
      <w:sdtPr>
        <w:tag w:val="goog_rdk_53"/>
        <w:id w:val="-362669129"/>
      </w:sdtPr>
      <w:sdtEndPr/>
      <w:sdtContent>
        <w:p w:rsidR="00171DE4" w:rsidRPr="00E06306" w:rsidRDefault="00E06306">
          <w:pPr>
            <w:jc w:val="both"/>
            <w:rPr>
              <w:sz w:val="24"/>
              <w:szCs w:val="24"/>
              <w:rPrChange w:id="7" w:author="Тина Учаева" w:date="2022-09-19T09:44:00Z">
                <w:rPr>
                  <w:sz w:val="24"/>
                  <w:szCs w:val="24"/>
                  <w:highlight w:val="yellow"/>
                </w:rPr>
              </w:rPrChange>
            </w:rPr>
          </w:pPr>
          <w:sdt>
            <w:sdtPr>
              <w:tag w:val="goog_rdk_50"/>
              <w:id w:val="54210711"/>
            </w:sdtPr>
            <w:sdtEndPr/>
            <w:sdtContent>
              <w:r w:rsidRPr="00E06306">
                <w:rPr>
                  <w:color w:val="000000"/>
                  <w:sz w:val="24"/>
                  <w:szCs w:val="24"/>
                </w:rPr>
                <w:t>1.4. Во исполнение требований ч. 2 ст. 18.1 Закона о персональных данных настоящая Политика публикуется в свободном доступе в информационно-телекоммуникационной сети Интернет на сайте Оператора</w:t>
              </w:r>
            </w:sdtContent>
          </w:sdt>
          <w:sdt>
            <w:sdtPr>
              <w:tag w:val="goog_rdk_51"/>
              <w:id w:val="1915049513"/>
            </w:sdtPr>
            <w:sdtEndPr/>
            <w:sdtContent>
              <w:r w:rsidRPr="00E06306">
                <w:rPr>
                  <w:sz w:val="24"/>
                  <w:szCs w:val="24"/>
                </w:rPr>
                <w:t xml:space="preserve">: </w:t>
              </w:r>
            </w:sdtContent>
          </w:sdt>
          <w:sdt>
            <w:sdtPr>
              <w:tag w:val="goog_rdk_52"/>
              <w:id w:val="-895429202"/>
            </w:sdtPr>
            <w:sdtEndPr/>
            <w:sdtContent>
              <w:r w:rsidRPr="00E06306">
                <w:rPr>
                  <w:sz w:val="24"/>
                  <w:szCs w:val="24"/>
                  <w:rPrChange w:id="8" w:author="Тина Учаева" w:date="2022-09-19T09:44:00Z">
                    <w:rPr>
                      <w:sz w:val="24"/>
                      <w:szCs w:val="24"/>
                      <w:highlight w:val="yellow"/>
                    </w:rPr>
                  </w:rPrChange>
                </w:rPr>
                <w:t xml:space="preserve">www.bc-ru.com. </w:t>
              </w:r>
            </w:sdtContent>
          </w:sdt>
        </w:p>
      </w:sdtContent>
    </w:sdt>
    <w:sdt>
      <w:sdtPr>
        <w:tag w:val="goog_rdk_55"/>
        <w:id w:val="-1733237217"/>
      </w:sdtPr>
      <w:sdtEndPr/>
      <w:sdtContent>
        <w:p w:rsidR="00171DE4" w:rsidRPr="00E06306" w:rsidRDefault="00E06306">
          <w:pPr>
            <w:jc w:val="both"/>
            <w:rPr>
              <w:sz w:val="24"/>
              <w:szCs w:val="24"/>
              <w:rPrChange w:id="9" w:author="Тина Учаева" w:date="2022-09-19T09:44:00Z">
                <w:rPr>
                  <w:sz w:val="24"/>
                  <w:szCs w:val="24"/>
                  <w:highlight w:val="yellow"/>
                </w:rPr>
              </w:rPrChange>
            </w:rPr>
          </w:pPr>
          <w:sdt>
            <w:sdtPr>
              <w:tag w:val="goog_rdk_54"/>
              <w:id w:val="-1835604656"/>
            </w:sdtPr>
            <w:sdtEndPr/>
            <w:sdtContent/>
          </w:sdt>
        </w:p>
      </w:sdtContent>
    </w:sdt>
    <w:sdt>
      <w:sdtPr>
        <w:tag w:val="goog_rdk_58"/>
        <w:id w:val="-1590234960"/>
      </w:sdtPr>
      <w:sdtEndPr/>
      <w:sdtContent>
        <w:p w:rsidR="00171DE4" w:rsidRPr="00E06306" w:rsidRDefault="00E06306">
          <w:pPr>
            <w:jc w:val="center"/>
            <w:rPr>
              <w:color w:val="000000"/>
              <w:sz w:val="24"/>
              <w:szCs w:val="24"/>
            </w:rPr>
          </w:pPr>
          <w:sdt>
            <w:sdtPr>
              <w:tag w:val="goog_rdk_56"/>
              <w:id w:val="-1941820525"/>
            </w:sdtPr>
            <w:sdtEndPr/>
            <w:sdtContent>
              <w:r w:rsidRPr="00E06306">
                <w:rPr>
                  <w:b/>
                  <w:color w:val="000000"/>
                  <w:sz w:val="24"/>
                  <w:szCs w:val="24"/>
                </w:rPr>
                <w:t>2. Термины и принятые сокращения</w:t>
              </w:r>
            </w:sdtContent>
          </w:sdt>
          <w:sdt>
            <w:sdtPr>
              <w:tag w:val="goog_rdk_57"/>
              <w:id w:val="-432901246"/>
            </w:sdtPr>
            <w:sdtEndPr/>
            <w:sdtContent/>
          </w:sdt>
        </w:p>
      </w:sdtContent>
    </w:sdt>
    <w:sdt>
      <w:sdtPr>
        <w:tag w:val="goog_rdk_61"/>
        <w:id w:val="2073611701"/>
      </w:sdtPr>
      <w:sdtEndPr/>
      <w:sdtContent>
        <w:p w:rsidR="00171DE4" w:rsidRPr="00E06306" w:rsidRDefault="00E06306">
          <w:pPr>
            <w:jc w:val="both"/>
            <w:rPr>
              <w:color w:val="000000"/>
              <w:sz w:val="24"/>
              <w:szCs w:val="24"/>
            </w:rPr>
          </w:pPr>
          <w:sdt>
            <w:sdtPr>
              <w:tag w:val="goog_rdk_59"/>
              <w:id w:val="154112238"/>
            </w:sdtPr>
            <w:sdtEndPr/>
            <w:sdtContent>
              <w:r w:rsidRPr="00E06306">
                <w:rPr>
                  <w:b/>
                  <w:color w:val="000000"/>
                  <w:sz w:val="24"/>
                  <w:szCs w:val="24"/>
                </w:rPr>
                <w:t>Персональные данные</w:t>
              </w:r>
            </w:sdtContent>
          </w:sdt>
          <w:sdt>
            <w:sdtPr>
              <w:tag w:val="goog_rdk_60"/>
              <w:id w:val="1206678114"/>
            </w:sdtPr>
            <w:sdtEndPr/>
            <w:sdtContent>
              <w:r w:rsidRPr="00E06306">
                <w:rPr>
                  <w:color w:val="000000"/>
                  <w:sz w:val="24"/>
                  <w:szCs w:val="24"/>
                </w:rPr>
                <w:t> (ПД) – любая информация, относящаяся к прямо или косвенно определенному или определяемому физическому лицу (субъекту персональных данных).</w:t>
              </w:r>
            </w:sdtContent>
          </w:sdt>
        </w:p>
      </w:sdtContent>
    </w:sdt>
    <w:p w:rsidR="00171DE4" w:rsidRPr="00E06306" w:rsidRDefault="00E06306">
      <w:pPr>
        <w:jc w:val="both"/>
        <w:rPr>
          <w:color w:val="000000"/>
          <w:sz w:val="24"/>
          <w:szCs w:val="24"/>
        </w:rPr>
      </w:pPr>
      <w:sdt>
        <w:sdtPr>
          <w:tag w:val="goog_rdk_62"/>
          <w:id w:val="-58562783"/>
        </w:sdtPr>
        <w:sdtEndPr/>
        <w:sdtContent>
          <w:r w:rsidRPr="00E06306">
            <w:rPr>
              <w:b/>
              <w:color w:val="000000"/>
              <w:sz w:val="24"/>
              <w:szCs w:val="24"/>
            </w:rPr>
            <w:t>Персональные данные, разрешенные субъектом персональных данных для распространения</w:t>
          </w:r>
        </w:sdtContent>
      </w:sdt>
      <w:sdt>
        <w:sdtPr>
          <w:tag w:val="goog_rdk_63"/>
          <w:id w:val="-1255895360"/>
        </w:sdtPr>
        <w:sdtEndPr/>
        <w:sdtContent>
          <w:r w:rsidRPr="00E06306">
            <w:rPr>
              <w:color w:val="000000"/>
              <w:sz w:val="24"/>
              <w:szCs w:val="24"/>
            </w:rPr>
            <w:t> – это персональные данные, доступ неограниченного круга лиц к которым предоставлен субъектом персональных данных путем дачи согласия на обработку персональных данных, разр</w:t>
          </w:r>
          <w:r w:rsidRPr="00E06306">
            <w:rPr>
              <w:color w:val="000000"/>
              <w:sz w:val="24"/>
              <w:szCs w:val="24"/>
            </w:rPr>
            <w:t>ешенных субъектом персональных данных</w:t>
          </w:r>
        </w:sdtContent>
      </w:sdt>
      <w:r w:rsidRPr="00E06306">
        <w:rPr>
          <w:color w:val="000000"/>
          <w:sz w:val="24"/>
          <w:szCs w:val="24"/>
        </w:rPr>
        <w:t xml:space="preserve"> для распространения.</w:t>
      </w:r>
    </w:p>
    <w:p w:rsidR="00171DE4" w:rsidRPr="00E06306" w:rsidRDefault="00E06306">
      <w:pPr>
        <w:jc w:val="both"/>
        <w:rPr>
          <w:color w:val="000000"/>
          <w:sz w:val="24"/>
          <w:szCs w:val="24"/>
        </w:rPr>
      </w:pPr>
      <w:r w:rsidRPr="00E06306">
        <w:rPr>
          <w:b/>
          <w:color w:val="000000"/>
          <w:sz w:val="24"/>
          <w:szCs w:val="24"/>
        </w:rPr>
        <w:t xml:space="preserve">Оператор персональных данных </w:t>
      </w:r>
      <w:r w:rsidRPr="00E06306">
        <w:rPr>
          <w:color w:val="000000"/>
          <w:sz w:val="24"/>
          <w:szCs w:val="24"/>
        </w:rPr>
        <w:t xml:space="preserve">(оператор) – </w:t>
      </w:r>
      <w:r w:rsidRPr="00E06306">
        <w:rPr>
          <w:sz w:val="24"/>
          <w:szCs w:val="24"/>
        </w:rPr>
        <w:t xml:space="preserve">Индивидуальный предприниматель Учаева Т.Л., </w:t>
      </w:r>
      <w:r w:rsidRPr="00E06306">
        <w:rPr>
          <w:color w:val="000000"/>
          <w:sz w:val="24"/>
          <w:szCs w:val="24"/>
        </w:rPr>
        <w:t xml:space="preserve"> осуществляющ</w:t>
      </w:r>
      <w:r w:rsidRPr="00E06306">
        <w:rPr>
          <w:sz w:val="24"/>
          <w:szCs w:val="24"/>
        </w:rPr>
        <w:t>ая</w:t>
      </w:r>
      <w:r w:rsidRPr="00E06306">
        <w:rPr>
          <w:color w:val="000000"/>
          <w:sz w:val="24"/>
          <w:szCs w:val="24"/>
        </w:rPr>
        <w:t xml:space="preserve"> обработку персональных данных, а также определяющие цели обработки персональных данных, соста</w:t>
      </w:r>
      <w:r w:rsidRPr="00E06306">
        <w:rPr>
          <w:color w:val="000000"/>
          <w:sz w:val="24"/>
          <w:szCs w:val="24"/>
        </w:rPr>
        <w:t xml:space="preserve">в персональных данных, подлежащих обработке, действия (операции), совершаемые с персональными данными </w:t>
      </w:r>
      <w:r w:rsidRPr="00E06306">
        <w:rPr>
          <w:sz w:val="24"/>
          <w:szCs w:val="24"/>
        </w:rPr>
        <w:t>Пользователей</w:t>
      </w:r>
      <w:r w:rsidRPr="00E06306">
        <w:rPr>
          <w:color w:val="000000"/>
          <w:sz w:val="24"/>
          <w:szCs w:val="24"/>
        </w:rPr>
        <w:t xml:space="preserve"> веб</w:t>
      </w:r>
      <w:r w:rsidRPr="00E06306">
        <w:rPr>
          <w:sz w:val="24"/>
          <w:szCs w:val="24"/>
        </w:rPr>
        <w:t xml:space="preserve">-сайта: </w:t>
      </w:r>
      <w:hyperlink r:id="rId6">
        <w:r w:rsidRPr="00E06306">
          <w:rPr>
            <w:color w:val="1155CC"/>
            <w:sz w:val="24"/>
            <w:szCs w:val="24"/>
            <w:u w:val="single"/>
          </w:rPr>
          <w:t>www.bc-ru.com</w:t>
        </w:r>
      </w:hyperlink>
      <w:r w:rsidRPr="00E06306">
        <w:rPr>
          <w:color w:val="000000"/>
          <w:sz w:val="24"/>
          <w:szCs w:val="24"/>
        </w:rPr>
        <w:t>.</w:t>
      </w:r>
    </w:p>
    <w:p w:rsidR="00171DE4" w:rsidRPr="00E06306" w:rsidRDefault="00E06306">
      <w:pPr>
        <w:rPr>
          <w:sz w:val="24"/>
          <w:szCs w:val="24"/>
        </w:rPr>
      </w:pPr>
      <w:r w:rsidRPr="00E06306">
        <w:rPr>
          <w:b/>
          <w:sz w:val="24"/>
          <w:szCs w:val="24"/>
        </w:rPr>
        <w:t>Пользователь</w:t>
      </w:r>
      <w:r w:rsidRPr="00E06306">
        <w:rPr>
          <w:sz w:val="24"/>
          <w:szCs w:val="24"/>
        </w:rPr>
        <w:t xml:space="preserve"> – любой посетитель веб-сайта </w:t>
      </w:r>
      <w:hyperlink r:id="rId7">
        <w:r w:rsidRPr="00E06306">
          <w:rPr>
            <w:color w:val="1155CC"/>
            <w:sz w:val="24"/>
            <w:szCs w:val="24"/>
            <w:u w:val="single"/>
          </w:rPr>
          <w:t>www.bc-ru.com</w:t>
        </w:r>
      </w:hyperlink>
      <w:r w:rsidRPr="00E06306">
        <w:rPr>
          <w:sz w:val="24"/>
          <w:szCs w:val="24"/>
        </w:rPr>
        <w:t>;</w:t>
      </w:r>
    </w:p>
    <w:p w:rsidR="00171DE4" w:rsidRPr="00E06306" w:rsidRDefault="00E06306">
      <w:pPr>
        <w:jc w:val="both"/>
        <w:rPr>
          <w:color w:val="000000"/>
          <w:sz w:val="24"/>
          <w:szCs w:val="24"/>
        </w:rPr>
      </w:pPr>
      <w:r w:rsidRPr="00E06306">
        <w:rPr>
          <w:b/>
          <w:color w:val="000000"/>
          <w:sz w:val="24"/>
          <w:szCs w:val="24"/>
        </w:rPr>
        <w:t>Обработка персональных данных</w:t>
      </w:r>
      <w:r w:rsidRPr="00E06306">
        <w:rPr>
          <w:color w:val="000000"/>
          <w:sz w:val="24"/>
          <w:szCs w:val="24"/>
        </w:rPr>
        <w:t xml:space="preserve"> – любое действие (операция) или совокупность действий (операций) с персональными данными, совершаемых с использованием средств автоматизации или без их использования. Обрабо</w:t>
      </w:r>
      <w:r w:rsidRPr="00E06306">
        <w:rPr>
          <w:color w:val="000000"/>
          <w:sz w:val="24"/>
          <w:szCs w:val="24"/>
        </w:rPr>
        <w:t>тка персональных данных включает в себя в том числе:</w:t>
      </w:r>
    </w:p>
    <w:p w:rsidR="00171DE4" w:rsidRPr="00E06306" w:rsidRDefault="00E06306">
      <w:pPr>
        <w:numPr>
          <w:ilvl w:val="0"/>
          <w:numId w:val="8"/>
        </w:numPr>
        <w:ind w:right="180"/>
        <w:jc w:val="both"/>
        <w:rPr>
          <w:sz w:val="24"/>
          <w:szCs w:val="24"/>
        </w:rPr>
      </w:pPr>
      <w:r w:rsidRPr="00E06306">
        <w:rPr>
          <w:sz w:val="24"/>
          <w:szCs w:val="24"/>
        </w:rPr>
        <w:t>сбор;</w:t>
      </w:r>
    </w:p>
    <w:p w:rsidR="00171DE4" w:rsidRPr="00E06306" w:rsidRDefault="00E06306">
      <w:pPr>
        <w:numPr>
          <w:ilvl w:val="0"/>
          <w:numId w:val="8"/>
        </w:numPr>
        <w:ind w:right="180"/>
        <w:jc w:val="both"/>
        <w:rPr>
          <w:sz w:val="24"/>
          <w:szCs w:val="24"/>
        </w:rPr>
      </w:pPr>
      <w:r w:rsidRPr="00E06306">
        <w:rPr>
          <w:sz w:val="24"/>
          <w:szCs w:val="24"/>
        </w:rPr>
        <w:lastRenderedPageBreak/>
        <w:t>запись;</w:t>
      </w:r>
    </w:p>
    <w:p w:rsidR="00171DE4" w:rsidRPr="00E06306" w:rsidRDefault="00E06306">
      <w:pPr>
        <w:numPr>
          <w:ilvl w:val="0"/>
          <w:numId w:val="8"/>
        </w:numPr>
        <w:ind w:right="180"/>
        <w:jc w:val="both"/>
        <w:rPr>
          <w:sz w:val="24"/>
          <w:szCs w:val="24"/>
        </w:rPr>
      </w:pPr>
      <w:r w:rsidRPr="00E06306">
        <w:rPr>
          <w:sz w:val="24"/>
          <w:szCs w:val="24"/>
        </w:rPr>
        <w:t>систематизацию;</w:t>
      </w:r>
    </w:p>
    <w:p w:rsidR="00171DE4" w:rsidRPr="00E06306" w:rsidRDefault="00E06306">
      <w:pPr>
        <w:numPr>
          <w:ilvl w:val="0"/>
          <w:numId w:val="8"/>
        </w:numPr>
        <w:ind w:right="180"/>
        <w:jc w:val="both"/>
        <w:rPr>
          <w:sz w:val="24"/>
          <w:szCs w:val="24"/>
        </w:rPr>
      </w:pPr>
      <w:r w:rsidRPr="00E06306">
        <w:rPr>
          <w:sz w:val="24"/>
          <w:szCs w:val="24"/>
        </w:rPr>
        <w:t>накопление;</w:t>
      </w:r>
    </w:p>
    <w:p w:rsidR="00171DE4" w:rsidRPr="00E06306" w:rsidRDefault="00E06306">
      <w:pPr>
        <w:numPr>
          <w:ilvl w:val="0"/>
          <w:numId w:val="8"/>
        </w:numPr>
        <w:ind w:right="180"/>
        <w:jc w:val="both"/>
        <w:rPr>
          <w:sz w:val="24"/>
          <w:szCs w:val="24"/>
        </w:rPr>
      </w:pPr>
      <w:r w:rsidRPr="00E06306">
        <w:rPr>
          <w:sz w:val="24"/>
          <w:szCs w:val="24"/>
        </w:rPr>
        <w:t>хранение;</w:t>
      </w:r>
    </w:p>
    <w:p w:rsidR="00171DE4" w:rsidRPr="00E06306" w:rsidRDefault="00E06306">
      <w:pPr>
        <w:numPr>
          <w:ilvl w:val="0"/>
          <w:numId w:val="8"/>
        </w:numPr>
        <w:ind w:right="180"/>
        <w:jc w:val="both"/>
        <w:rPr>
          <w:sz w:val="24"/>
          <w:szCs w:val="24"/>
        </w:rPr>
      </w:pPr>
      <w:r w:rsidRPr="00E06306">
        <w:rPr>
          <w:sz w:val="24"/>
          <w:szCs w:val="24"/>
        </w:rPr>
        <w:t>уточнение (обновление, изменение);</w:t>
      </w:r>
    </w:p>
    <w:p w:rsidR="00171DE4" w:rsidRPr="00E06306" w:rsidRDefault="00E06306">
      <w:pPr>
        <w:numPr>
          <w:ilvl w:val="0"/>
          <w:numId w:val="8"/>
        </w:numPr>
        <w:ind w:right="180"/>
        <w:jc w:val="both"/>
        <w:rPr>
          <w:sz w:val="24"/>
          <w:szCs w:val="24"/>
        </w:rPr>
      </w:pPr>
      <w:r w:rsidRPr="00E06306">
        <w:rPr>
          <w:sz w:val="24"/>
          <w:szCs w:val="24"/>
        </w:rPr>
        <w:t>извлечение;</w:t>
      </w:r>
    </w:p>
    <w:p w:rsidR="00171DE4" w:rsidRPr="00E06306" w:rsidRDefault="00E06306">
      <w:pPr>
        <w:numPr>
          <w:ilvl w:val="0"/>
          <w:numId w:val="8"/>
        </w:numPr>
        <w:ind w:right="180"/>
        <w:jc w:val="both"/>
        <w:rPr>
          <w:sz w:val="24"/>
          <w:szCs w:val="24"/>
        </w:rPr>
      </w:pPr>
      <w:r w:rsidRPr="00E06306">
        <w:rPr>
          <w:sz w:val="24"/>
          <w:szCs w:val="24"/>
        </w:rPr>
        <w:t>использование;</w:t>
      </w:r>
    </w:p>
    <w:p w:rsidR="00171DE4" w:rsidRPr="00E06306" w:rsidRDefault="00E06306">
      <w:pPr>
        <w:numPr>
          <w:ilvl w:val="0"/>
          <w:numId w:val="8"/>
        </w:numPr>
        <w:ind w:right="180"/>
        <w:jc w:val="both"/>
        <w:rPr>
          <w:sz w:val="24"/>
          <w:szCs w:val="24"/>
        </w:rPr>
      </w:pPr>
      <w:r w:rsidRPr="00E06306">
        <w:rPr>
          <w:sz w:val="24"/>
          <w:szCs w:val="24"/>
        </w:rPr>
        <w:t>передачу (предоставление, доступ);</w:t>
      </w:r>
    </w:p>
    <w:p w:rsidR="00171DE4" w:rsidRPr="00E06306" w:rsidRDefault="00E06306">
      <w:pPr>
        <w:numPr>
          <w:ilvl w:val="0"/>
          <w:numId w:val="8"/>
        </w:numPr>
        <w:ind w:right="180"/>
        <w:jc w:val="both"/>
        <w:rPr>
          <w:sz w:val="24"/>
          <w:szCs w:val="24"/>
        </w:rPr>
      </w:pPr>
      <w:r w:rsidRPr="00E06306">
        <w:rPr>
          <w:sz w:val="24"/>
          <w:szCs w:val="24"/>
        </w:rPr>
        <w:t>распространение;</w:t>
      </w:r>
    </w:p>
    <w:p w:rsidR="00171DE4" w:rsidRPr="00E06306" w:rsidRDefault="00E06306">
      <w:pPr>
        <w:numPr>
          <w:ilvl w:val="0"/>
          <w:numId w:val="8"/>
        </w:numPr>
        <w:ind w:right="180"/>
        <w:jc w:val="both"/>
        <w:rPr>
          <w:sz w:val="24"/>
          <w:szCs w:val="24"/>
        </w:rPr>
      </w:pPr>
      <w:r w:rsidRPr="00E06306">
        <w:rPr>
          <w:sz w:val="24"/>
          <w:szCs w:val="24"/>
        </w:rPr>
        <w:t>обезличивание;</w:t>
      </w:r>
    </w:p>
    <w:p w:rsidR="00171DE4" w:rsidRPr="00E06306" w:rsidRDefault="00E06306">
      <w:pPr>
        <w:numPr>
          <w:ilvl w:val="0"/>
          <w:numId w:val="8"/>
        </w:numPr>
        <w:ind w:right="180"/>
        <w:jc w:val="both"/>
        <w:rPr>
          <w:sz w:val="24"/>
          <w:szCs w:val="24"/>
        </w:rPr>
      </w:pPr>
      <w:r w:rsidRPr="00E06306">
        <w:rPr>
          <w:sz w:val="24"/>
          <w:szCs w:val="24"/>
        </w:rPr>
        <w:t>блокирование;</w:t>
      </w:r>
    </w:p>
    <w:p w:rsidR="00171DE4" w:rsidRPr="00E06306" w:rsidRDefault="00E06306">
      <w:pPr>
        <w:numPr>
          <w:ilvl w:val="0"/>
          <w:numId w:val="8"/>
        </w:numPr>
        <w:ind w:right="180"/>
        <w:jc w:val="both"/>
        <w:rPr>
          <w:sz w:val="24"/>
          <w:szCs w:val="24"/>
        </w:rPr>
      </w:pPr>
      <w:r w:rsidRPr="00E06306">
        <w:rPr>
          <w:sz w:val="24"/>
          <w:szCs w:val="24"/>
        </w:rPr>
        <w:t>удаление</w:t>
      </w:r>
      <w:r w:rsidRPr="00E06306">
        <w:rPr>
          <w:sz w:val="24"/>
          <w:szCs w:val="24"/>
        </w:rPr>
        <w:t>;</w:t>
      </w:r>
    </w:p>
    <w:p w:rsidR="00171DE4" w:rsidRPr="00E06306" w:rsidRDefault="00E06306">
      <w:pPr>
        <w:numPr>
          <w:ilvl w:val="0"/>
          <w:numId w:val="8"/>
        </w:numPr>
        <w:ind w:right="180"/>
        <w:jc w:val="both"/>
        <w:rPr>
          <w:sz w:val="24"/>
          <w:szCs w:val="24"/>
        </w:rPr>
      </w:pPr>
      <w:r w:rsidRPr="00E06306">
        <w:rPr>
          <w:sz w:val="24"/>
          <w:szCs w:val="24"/>
        </w:rPr>
        <w:t>уничтожение.</w:t>
      </w:r>
    </w:p>
    <w:p w:rsidR="00171DE4" w:rsidRPr="00E06306" w:rsidRDefault="00E06306">
      <w:pPr>
        <w:jc w:val="both"/>
        <w:rPr>
          <w:color w:val="000000"/>
          <w:sz w:val="24"/>
          <w:szCs w:val="24"/>
        </w:rPr>
      </w:pPr>
      <w:r w:rsidRPr="00E06306">
        <w:rPr>
          <w:b/>
          <w:color w:val="000000"/>
          <w:sz w:val="24"/>
          <w:szCs w:val="24"/>
        </w:rPr>
        <w:t>Автоматизированная обработка персональных данных</w:t>
      </w:r>
      <w:r w:rsidRPr="00E06306">
        <w:rPr>
          <w:color w:val="000000"/>
          <w:sz w:val="24"/>
          <w:szCs w:val="24"/>
        </w:rPr>
        <w:t xml:space="preserve"> – обработка персональных данных с помощью средств вычислительной техники.</w:t>
      </w:r>
    </w:p>
    <w:p w:rsidR="00171DE4" w:rsidRPr="00E06306" w:rsidRDefault="00E06306">
      <w:pPr>
        <w:jc w:val="both"/>
        <w:rPr>
          <w:color w:val="000000"/>
          <w:sz w:val="24"/>
          <w:szCs w:val="24"/>
        </w:rPr>
      </w:pPr>
      <w:r w:rsidRPr="00E06306">
        <w:rPr>
          <w:b/>
          <w:color w:val="000000"/>
          <w:sz w:val="24"/>
          <w:szCs w:val="24"/>
        </w:rPr>
        <w:t>Уничтожение персональных данных</w:t>
      </w:r>
      <w:r w:rsidRPr="00E06306">
        <w:rPr>
          <w:color w:val="000000"/>
          <w:sz w:val="24"/>
          <w:szCs w:val="24"/>
        </w:rPr>
        <w:t xml:space="preserve"> – действия, в результате которых становится невозможным восстановить содержание персон</w:t>
      </w:r>
      <w:r w:rsidRPr="00E06306">
        <w:rPr>
          <w:color w:val="000000"/>
          <w:sz w:val="24"/>
          <w:szCs w:val="24"/>
        </w:rPr>
        <w:t>альных данных в информационной системе персональных данных и (или) в результате которых уничтожаются материальные носители персональных данных.</w:t>
      </w:r>
    </w:p>
    <w:p w:rsidR="00171DE4" w:rsidRPr="00E06306" w:rsidRDefault="00E06306">
      <w:pPr>
        <w:jc w:val="both"/>
        <w:rPr>
          <w:sz w:val="24"/>
          <w:szCs w:val="24"/>
        </w:rPr>
      </w:pPr>
      <w:r w:rsidRPr="00E06306">
        <w:rPr>
          <w:b/>
          <w:sz w:val="24"/>
          <w:szCs w:val="24"/>
        </w:rPr>
        <w:t>Распространение персональных данных</w:t>
      </w:r>
      <w:r w:rsidRPr="00E06306">
        <w:rPr>
          <w:sz w:val="24"/>
          <w:szCs w:val="24"/>
        </w:rPr>
        <w:t xml:space="preserve"> – любые действия, направленные на раскрытие персональных данных неопределенн</w:t>
      </w:r>
      <w:r w:rsidRPr="00E06306">
        <w:rPr>
          <w:sz w:val="24"/>
          <w:szCs w:val="24"/>
        </w:rPr>
        <w:t>ому кругу лиц (передача персональных данных) или на ознакомление с персональными данными неограниченного круга лиц, в том числе обнародование персональных данных в средствах массовой информации, размещение в информационно-телекоммуникационных сетях или пре</w:t>
      </w:r>
      <w:r w:rsidRPr="00E06306">
        <w:rPr>
          <w:sz w:val="24"/>
          <w:szCs w:val="24"/>
        </w:rPr>
        <w:t>доставление доступа к персональным данным каким-либо иным способом;</w:t>
      </w:r>
    </w:p>
    <w:p w:rsidR="00171DE4" w:rsidRPr="00E06306" w:rsidRDefault="00E06306">
      <w:pPr>
        <w:jc w:val="both"/>
        <w:rPr>
          <w:sz w:val="24"/>
          <w:szCs w:val="24"/>
        </w:rPr>
      </w:pPr>
      <w:r w:rsidRPr="00E06306">
        <w:rPr>
          <w:b/>
          <w:sz w:val="24"/>
          <w:szCs w:val="24"/>
        </w:rPr>
        <w:t>Блокирование персональных данных</w:t>
      </w:r>
      <w:r w:rsidRPr="00E06306">
        <w:rPr>
          <w:sz w:val="24"/>
          <w:szCs w:val="24"/>
        </w:rPr>
        <w:t xml:space="preserve"> – временное прекращение обработки персональных данных (за исключением случаев, если обработка необходима для уточнения персональных данных)</w:t>
      </w:r>
    </w:p>
    <w:p w:rsidR="00171DE4" w:rsidRPr="00E06306" w:rsidRDefault="00E06306">
      <w:pPr>
        <w:jc w:val="both"/>
        <w:rPr>
          <w:color w:val="000000"/>
          <w:sz w:val="24"/>
          <w:szCs w:val="24"/>
        </w:rPr>
      </w:pPr>
      <w:r w:rsidRPr="00E06306">
        <w:rPr>
          <w:b/>
          <w:color w:val="000000"/>
          <w:sz w:val="24"/>
          <w:szCs w:val="24"/>
        </w:rPr>
        <w:t>Обезличивание п</w:t>
      </w:r>
      <w:r w:rsidRPr="00E06306">
        <w:rPr>
          <w:b/>
          <w:color w:val="000000"/>
          <w:sz w:val="24"/>
          <w:szCs w:val="24"/>
        </w:rPr>
        <w:t>ерсональных данных</w:t>
      </w:r>
      <w:r w:rsidRPr="00E06306">
        <w:rPr>
          <w:color w:val="000000"/>
          <w:sz w:val="24"/>
          <w:szCs w:val="24"/>
        </w:rPr>
        <w:t xml:space="preserve"> – действия, в результате которых становится</w:t>
      </w:r>
      <w:r w:rsidRPr="00E06306">
        <w:br/>
      </w:r>
      <w:r w:rsidRPr="00E06306">
        <w:rPr>
          <w:color w:val="000000"/>
          <w:sz w:val="24"/>
          <w:szCs w:val="24"/>
        </w:rPr>
        <w:t>невозможным без использования дополнительной информации определить принадлежность персональных данных конкретному субъекту персональных данных.</w:t>
      </w:r>
    </w:p>
    <w:p w:rsidR="00171DE4" w:rsidRPr="00E06306" w:rsidRDefault="00E06306">
      <w:pPr>
        <w:jc w:val="both"/>
        <w:rPr>
          <w:color w:val="000000"/>
          <w:sz w:val="24"/>
          <w:szCs w:val="24"/>
        </w:rPr>
      </w:pPr>
      <w:r w:rsidRPr="00E06306">
        <w:rPr>
          <w:b/>
          <w:color w:val="000000"/>
          <w:sz w:val="24"/>
          <w:szCs w:val="24"/>
        </w:rPr>
        <w:t>Информационная система персональных данных</w:t>
      </w:r>
      <w:r w:rsidRPr="00E06306">
        <w:rPr>
          <w:color w:val="000000"/>
          <w:sz w:val="24"/>
          <w:szCs w:val="24"/>
        </w:rPr>
        <w:t xml:space="preserve"> – сово</w:t>
      </w:r>
      <w:r w:rsidRPr="00E06306">
        <w:rPr>
          <w:color w:val="000000"/>
          <w:sz w:val="24"/>
          <w:szCs w:val="24"/>
        </w:rPr>
        <w:t>купность содержащихся в базах данных персональных данных и обеспечивающих их обработку, информационных технологий и технических средств.</w:t>
      </w:r>
    </w:p>
    <w:p w:rsidR="00171DE4" w:rsidRPr="00E06306" w:rsidRDefault="00E06306">
      <w:pPr>
        <w:jc w:val="both"/>
        <w:rPr>
          <w:color w:val="000000"/>
          <w:sz w:val="24"/>
          <w:szCs w:val="24"/>
        </w:rPr>
      </w:pPr>
      <w:r w:rsidRPr="00E06306">
        <w:rPr>
          <w:b/>
          <w:color w:val="000000"/>
          <w:sz w:val="24"/>
          <w:szCs w:val="24"/>
        </w:rPr>
        <w:t>Защита персональных данных</w:t>
      </w:r>
      <w:r w:rsidRPr="00E06306">
        <w:rPr>
          <w:color w:val="000000"/>
          <w:sz w:val="24"/>
          <w:szCs w:val="24"/>
        </w:rPr>
        <w:t xml:space="preserve"> – деятельность, направленная на предотвращение утечки защищаемых персональных данных, несанк</w:t>
      </w:r>
      <w:r w:rsidRPr="00E06306">
        <w:rPr>
          <w:color w:val="000000"/>
          <w:sz w:val="24"/>
          <w:szCs w:val="24"/>
        </w:rPr>
        <w:t>ционированных и непреднамеренных воздействий на защищаемые персональные данные.</w:t>
      </w:r>
    </w:p>
    <w:p w:rsidR="00171DE4" w:rsidRPr="00E06306" w:rsidRDefault="00171DE4">
      <w:pPr>
        <w:jc w:val="both"/>
        <w:rPr>
          <w:sz w:val="24"/>
          <w:szCs w:val="24"/>
        </w:rPr>
      </w:pPr>
    </w:p>
    <w:p w:rsidR="00171DE4" w:rsidRPr="00E06306" w:rsidRDefault="00E06306">
      <w:pPr>
        <w:jc w:val="center"/>
        <w:rPr>
          <w:color w:val="000000"/>
          <w:sz w:val="24"/>
          <w:szCs w:val="24"/>
        </w:rPr>
      </w:pPr>
      <w:r w:rsidRPr="00E06306">
        <w:rPr>
          <w:b/>
          <w:color w:val="000000"/>
          <w:sz w:val="24"/>
          <w:szCs w:val="24"/>
        </w:rPr>
        <w:t>3. Порядок и условия обработки и хранение персональных данных</w:t>
      </w:r>
    </w:p>
    <w:p w:rsidR="00171DE4" w:rsidRPr="00E06306" w:rsidRDefault="00E06306">
      <w:pPr>
        <w:jc w:val="both"/>
        <w:rPr>
          <w:sz w:val="24"/>
          <w:szCs w:val="24"/>
        </w:rPr>
      </w:pPr>
      <w:r w:rsidRPr="00E06306">
        <w:rPr>
          <w:color w:val="000000"/>
          <w:sz w:val="24"/>
          <w:szCs w:val="24"/>
        </w:rPr>
        <w:t xml:space="preserve">3.1. Обработка персональных данных осуществляется Оператором в соответствии с </w:t>
      </w:r>
      <w:r w:rsidRPr="00E06306">
        <w:rPr>
          <w:sz w:val="24"/>
          <w:szCs w:val="24"/>
        </w:rPr>
        <w:t>требованиями законодательства Российской Федерации.</w:t>
      </w:r>
    </w:p>
    <w:p w:rsidR="00171DE4" w:rsidRPr="00E06306" w:rsidRDefault="00E06306">
      <w:pPr>
        <w:jc w:val="both"/>
        <w:rPr>
          <w:sz w:val="24"/>
          <w:szCs w:val="24"/>
        </w:rPr>
      </w:pPr>
      <w:r w:rsidRPr="00E06306">
        <w:rPr>
          <w:sz w:val="24"/>
          <w:szCs w:val="24"/>
        </w:rPr>
        <w:t xml:space="preserve">3.2. Оператор может обрабатывать следующие персональные данные Пользователя: </w:t>
      </w:r>
    </w:p>
    <w:p w:rsidR="00171DE4" w:rsidRPr="00E06306" w:rsidRDefault="00E06306">
      <w:pPr>
        <w:jc w:val="both"/>
        <w:rPr>
          <w:sz w:val="24"/>
          <w:szCs w:val="24"/>
        </w:rPr>
      </w:pPr>
      <w:r w:rsidRPr="00E06306">
        <w:rPr>
          <w:sz w:val="24"/>
          <w:szCs w:val="24"/>
        </w:rPr>
        <w:t>3.2.1. Фамилия, имя, отчество;</w:t>
      </w:r>
    </w:p>
    <w:p w:rsidR="00171DE4" w:rsidRPr="00E06306" w:rsidRDefault="00E06306">
      <w:pPr>
        <w:jc w:val="both"/>
        <w:rPr>
          <w:sz w:val="24"/>
          <w:szCs w:val="24"/>
        </w:rPr>
      </w:pPr>
      <w:r w:rsidRPr="00E06306">
        <w:rPr>
          <w:sz w:val="24"/>
          <w:szCs w:val="24"/>
        </w:rPr>
        <w:t>3.2.2. Электронный адрес;</w:t>
      </w:r>
    </w:p>
    <w:p w:rsidR="00171DE4" w:rsidRPr="00E06306" w:rsidRDefault="00E06306">
      <w:pPr>
        <w:jc w:val="both"/>
        <w:rPr>
          <w:sz w:val="24"/>
          <w:szCs w:val="24"/>
        </w:rPr>
      </w:pPr>
      <w:r w:rsidRPr="00E06306">
        <w:rPr>
          <w:sz w:val="24"/>
          <w:szCs w:val="24"/>
        </w:rPr>
        <w:t>3.2.3. Номера телефонов;</w:t>
      </w:r>
    </w:p>
    <w:p w:rsidR="00171DE4" w:rsidRPr="00E06306" w:rsidRDefault="00E06306">
      <w:pPr>
        <w:jc w:val="both"/>
        <w:rPr>
          <w:sz w:val="24"/>
          <w:szCs w:val="24"/>
        </w:rPr>
      </w:pPr>
      <w:r w:rsidRPr="00E06306">
        <w:rPr>
          <w:sz w:val="24"/>
          <w:szCs w:val="24"/>
        </w:rPr>
        <w:t>3.2.4. Геопозиция (местонахождение Пользоват</w:t>
      </w:r>
      <w:r w:rsidRPr="00E06306">
        <w:rPr>
          <w:sz w:val="24"/>
          <w:szCs w:val="24"/>
        </w:rPr>
        <w:t>еля);</w:t>
      </w:r>
    </w:p>
    <w:p w:rsidR="00171DE4" w:rsidRPr="00E06306" w:rsidRDefault="00E06306">
      <w:pPr>
        <w:jc w:val="both"/>
        <w:rPr>
          <w:sz w:val="24"/>
          <w:szCs w:val="24"/>
        </w:rPr>
      </w:pPr>
      <w:r w:rsidRPr="00E06306">
        <w:rPr>
          <w:sz w:val="24"/>
          <w:szCs w:val="24"/>
        </w:rPr>
        <w:t xml:space="preserve">3.2.5. Также на сайте происходит сбор и обработка обезличенных данных о Пользователях (в т.ч. данные об IP-адресе и файлы «cookie») с помощью сервисов Интернет-статистики. Обезличенные данные Пользователей, собираемые с помощью </w:t>
      </w:r>
      <w:r w:rsidRPr="00E06306">
        <w:rPr>
          <w:sz w:val="24"/>
          <w:szCs w:val="24"/>
        </w:rPr>
        <w:lastRenderedPageBreak/>
        <w:t>сервисов интернет-стат</w:t>
      </w:r>
      <w:r w:rsidRPr="00E06306">
        <w:rPr>
          <w:sz w:val="24"/>
          <w:szCs w:val="24"/>
        </w:rPr>
        <w:t>истики, служат для сбора информации о действиях Пользователей на сайте, улучшения качества сайта и его содержания.</w:t>
      </w:r>
    </w:p>
    <w:p w:rsidR="00171DE4" w:rsidRPr="00E06306" w:rsidRDefault="00E06306">
      <w:pPr>
        <w:jc w:val="both"/>
        <w:rPr>
          <w:color w:val="000000"/>
          <w:sz w:val="24"/>
          <w:szCs w:val="24"/>
        </w:rPr>
      </w:pPr>
      <w:r w:rsidRPr="00E06306">
        <w:rPr>
          <w:color w:val="000000"/>
          <w:sz w:val="24"/>
          <w:szCs w:val="24"/>
        </w:rPr>
        <w:t>3.</w:t>
      </w:r>
      <w:r w:rsidRPr="00E06306">
        <w:rPr>
          <w:sz w:val="24"/>
          <w:szCs w:val="24"/>
        </w:rPr>
        <w:t>3</w:t>
      </w:r>
      <w:r w:rsidRPr="00E06306">
        <w:rPr>
          <w:color w:val="000000"/>
          <w:sz w:val="24"/>
          <w:szCs w:val="24"/>
        </w:rPr>
        <w:t>. Обработка персональных данных осуществляется с согласия субъектов персональных данных на обработку их персональных данных, а также без т</w:t>
      </w:r>
      <w:r w:rsidRPr="00E06306">
        <w:rPr>
          <w:color w:val="000000"/>
          <w:sz w:val="24"/>
          <w:szCs w:val="24"/>
        </w:rPr>
        <w:t>акового в случаях, предусмотренных законодательством Российской Федерации.</w:t>
      </w:r>
    </w:p>
    <w:p w:rsidR="00171DE4" w:rsidRPr="00E06306" w:rsidRDefault="00E06306">
      <w:pPr>
        <w:jc w:val="both"/>
        <w:rPr>
          <w:sz w:val="24"/>
          <w:szCs w:val="24"/>
        </w:rPr>
      </w:pPr>
      <w:r w:rsidRPr="00E06306">
        <w:rPr>
          <w:color w:val="000000"/>
          <w:sz w:val="24"/>
          <w:szCs w:val="24"/>
        </w:rPr>
        <w:t>3.</w:t>
      </w:r>
      <w:r w:rsidRPr="00E06306">
        <w:rPr>
          <w:sz w:val="24"/>
          <w:szCs w:val="24"/>
        </w:rPr>
        <w:t>4</w:t>
      </w:r>
      <w:r w:rsidRPr="00E06306">
        <w:rPr>
          <w:color w:val="000000"/>
          <w:sz w:val="24"/>
          <w:szCs w:val="24"/>
        </w:rPr>
        <w:t>. Согласие на обработку персональных данных, разрешенных субъектом персональных данных, предоставл</w:t>
      </w:r>
      <w:r w:rsidRPr="00E06306">
        <w:rPr>
          <w:sz w:val="24"/>
          <w:szCs w:val="24"/>
        </w:rPr>
        <w:t>яется</w:t>
      </w:r>
      <w:r w:rsidRPr="00E06306">
        <w:rPr>
          <w:color w:val="000000"/>
          <w:sz w:val="24"/>
          <w:szCs w:val="24"/>
        </w:rPr>
        <w:t xml:space="preserve"> оператору</w:t>
      </w:r>
      <w:r w:rsidRPr="00E06306">
        <w:rPr>
          <w:sz w:val="24"/>
          <w:szCs w:val="24"/>
        </w:rPr>
        <w:t xml:space="preserve"> </w:t>
      </w:r>
      <w:r w:rsidRPr="00E06306">
        <w:rPr>
          <w:color w:val="000000"/>
          <w:sz w:val="24"/>
          <w:szCs w:val="24"/>
        </w:rPr>
        <w:t xml:space="preserve">непосредственно </w:t>
      </w:r>
      <w:r w:rsidRPr="00E06306">
        <w:rPr>
          <w:sz w:val="24"/>
          <w:szCs w:val="24"/>
        </w:rPr>
        <w:t>Пользователем</w:t>
      </w:r>
      <w:r w:rsidRPr="00E06306">
        <w:rPr>
          <w:color w:val="000000"/>
          <w:sz w:val="24"/>
          <w:szCs w:val="24"/>
        </w:rPr>
        <w:t xml:space="preserve"> веб-сайта</w:t>
      </w:r>
      <w:r w:rsidRPr="00E06306">
        <w:rPr>
          <w:sz w:val="24"/>
          <w:szCs w:val="24"/>
        </w:rPr>
        <w:t xml:space="preserve">. </w:t>
      </w:r>
    </w:p>
    <w:p w:rsidR="00171DE4" w:rsidRPr="00E06306" w:rsidRDefault="00E06306">
      <w:pPr>
        <w:jc w:val="both"/>
        <w:rPr>
          <w:sz w:val="24"/>
          <w:szCs w:val="24"/>
        </w:rPr>
      </w:pPr>
      <w:r w:rsidRPr="00E06306">
        <w:rPr>
          <w:sz w:val="24"/>
          <w:szCs w:val="24"/>
        </w:rPr>
        <w:t>3.5. Оператор обрабаты</w:t>
      </w:r>
      <w:r w:rsidRPr="00E06306">
        <w:rPr>
          <w:sz w:val="24"/>
          <w:szCs w:val="24"/>
        </w:rPr>
        <w:t xml:space="preserve">вает персональные данные Пользователя в случае их заполнения и/или отправки Пользователем самостоятельно через специальные формы, расположенные на сайте </w:t>
      </w:r>
      <w:r w:rsidRPr="00E06306">
        <w:rPr>
          <w:sz w:val="24"/>
          <w:szCs w:val="24"/>
        </w:rPr>
        <w:t>https://bc-ru.com.</w:t>
      </w:r>
      <w:r w:rsidRPr="00E06306">
        <w:rPr>
          <w:sz w:val="24"/>
          <w:szCs w:val="24"/>
        </w:rPr>
        <w:t xml:space="preserve"> Заполняя соответствующие формы и/или отправляя свои персональные данные Оператору, П</w:t>
      </w:r>
      <w:r w:rsidRPr="00E06306">
        <w:rPr>
          <w:sz w:val="24"/>
          <w:szCs w:val="24"/>
        </w:rPr>
        <w:t>ользователь выражает свое согласие с данной Политикой.</w:t>
      </w:r>
    </w:p>
    <w:p w:rsidR="00171DE4" w:rsidRPr="00E06306" w:rsidRDefault="00E06306">
      <w:pPr>
        <w:jc w:val="both"/>
        <w:rPr>
          <w:color w:val="000000"/>
          <w:sz w:val="24"/>
          <w:szCs w:val="24"/>
        </w:rPr>
      </w:pPr>
      <w:r w:rsidRPr="00E06306">
        <w:rPr>
          <w:color w:val="000000"/>
          <w:sz w:val="24"/>
          <w:szCs w:val="24"/>
        </w:rPr>
        <w:t>3.</w:t>
      </w:r>
      <w:r w:rsidRPr="00E06306">
        <w:rPr>
          <w:sz w:val="24"/>
          <w:szCs w:val="24"/>
        </w:rPr>
        <w:t>6</w:t>
      </w:r>
      <w:r w:rsidRPr="00E06306">
        <w:rPr>
          <w:color w:val="000000"/>
          <w:sz w:val="24"/>
          <w:szCs w:val="24"/>
        </w:rPr>
        <w:t>. Оператор осуществляет как автоматизированную, так и неавтоматизированную обработку персональных данных.</w:t>
      </w:r>
    </w:p>
    <w:p w:rsidR="00171DE4" w:rsidRPr="00E06306" w:rsidRDefault="00E06306">
      <w:pPr>
        <w:jc w:val="both"/>
        <w:rPr>
          <w:color w:val="000000"/>
          <w:sz w:val="24"/>
          <w:szCs w:val="24"/>
        </w:rPr>
      </w:pPr>
      <w:r w:rsidRPr="00E06306">
        <w:rPr>
          <w:color w:val="000000"/>
          <w:sz w:val="24"/>
          <w:szCs w:val="24"/>
        </w:rPr>
        <w:t>3.</w:t>
      </w:r>
      <w:r w:rsidRPr="00E06306">
        <w:rPr>
          <w:sz w:val="24"/>
          <w:szCs w:val="24"/>
        </w:rPr>
        <w:t>7</w:t>
      </w:r>
      <w:r w:rsidRPr="00E06306">
        <w:rPr>
          <w:color w:val="000000"/>
          <w:sz w:val="24"/>
          <w:szCs w:val="24"/>
        </w:rPr>
        <w:t>. Не допускается раскрытие третьим лицам и распространение персональных данных без соглас</w:t>
      </w:r>
      <w:r w:rsidRPr="00E06306">
        <w:rPr>
          <w:color w:val="000000"/>
          <w:sz w:val="24"/>
          <w:szCs w:val="24"/>
        </w:rPr>
        <w:t>ия субъекта персональных данных, если иное не предусмотрено федеральным законом.</w:t>
      </w:r>
    </w:p>
    <w:p w:rsidR="00171DE4" w:rsidRPr="00E06306" w:rsidRDefault="00E06306">
      <w:pPr>
        <w:jc w:val="both"/>
        <w:rPr>
          <w:color w:val="000000"/>
          <w:sz w:val="24"/>
          <w:szCs w:val="24"/>
        </w:rPr>
      </w:pPr>
      <w:r w:rsidRPr="00E06306">
        <w:rPr>
          <w:color w:val="000000"/>
          <w:sz w:val="24"/>
          <w:szCs w:val="24"/>
        </w:rPr>
        <w:t>3.</w:t>
      </w:r>
      <w:r w:rsidRPr="00E06306">
        <w:rPr>
          <w:sz w:val="24"/>
          <w:szCs w:val="24"/>
        </w:rPr>
        <w:t>8</w:t>
      </w:r>
      <w:r w:rsidRPr="00E06306">
        <w:rPr>
          <w:color w:val="000000"/>
          <w:sz w:val="24"/>
          <w:szCs w:val="24"/>
        </w:rPr>
        <w:t>. Передача персональных данных органам дознания и следствия, в Федеральную налоговую службу, Пенсионный фонд, Фонд социального страхования и другие уполномоченные органы ис</w:t>
      </w:r>
      <w:r w:rsidRPr="00E06306">
        <w:rPr>
          <w:color w:val="000000"/>
          <w:sz w:val="24"/>
          <w:szCs w:val="24"/>
        </w:rPr>
        <w:t>полнительной власти и организации осуществляется только в соответствии с требованиями законодательства Российской Федерации.</w:t>
      </w:r>
    </w:p>
    <w:p w:rsidR="00171DE4" w:rsidRPr="00E06306" w:rsidRDefault="00E06306">
      <w:pPr>
        <w:jc w:val="both"/>
        <w:rPr>
          <w:color w:val="000000"/>
          <w:sz w:val="24"/>
          <w:szCs w:val="24"/>
        </w:rPr>
      </w:pPr>
      <w:r w:rsidRPr="00E06306">
        <w:rPr>
          <w:color w:val="000000"/>
          <w:sz w:val="24"/>
          <w:szCs w:val="24"/>
        </w:rPr>
        <w:t>3.</w:t>
      </w:r>
      <w:r w:rsidRPr="00E06306">
        <w:rPr>
          <w:sz w:val="24"/>
          <w:szCs w:val="24"/>
        </w:rPr>
        <w:t>9</w:t>
      </w:r>
      <w:r w:rsidRPr="00E06306">
        <w:rPr>
          <w:color w:val="000000"/>
          <w:sz w:val="24"/>
          <w:szCs w:val="24"/>
        </w:rPr>
        <w:t>. Оператор принимает необходимые правовые, организационные и технические меры для защиты персональных данных от неправомерного и</w:t>
      </w:r>
      <w:r w:rsidRPr="00E06306">
        <w:rPr>
          <w:color w:val="000000"/>
          <w:sz w:val="24"/>
          <w:szCs w:val="24"/>
        </w:rPr>
        <w:t>ли случайного доступа к ним, уничтожения, изменения, блокирования, распространения и других несанкционированных действий, в том числе:</w:t>
      </w:r>
    </w:p>
    <w:p w:rsidR="00171DE4" w:rsidRPr="00E06306" w:rsidRDefault="00E06306">
      <w:pPr>
        <w:numPr>
          <w:ilvl w:val="0"/>
          <w:numId w:val="1"/>
        </w:numPr>
        <w:ind w:left="780" w:right="180"/>
        <w:jc w:val="both"/>
        <w:rPr>
          <w:color w:val="000000"/>
          <w:sz w:val="24"/>
          <w:szCs w:val="24"/>
        </w:rPr>
      </w:pPr>
      <w:r w:rsidRPr="00E06306">
        <w:rPr>
          <w:color w:val="000000"/>
          <w:sz w:val="24"/>
          <w:szCs w:val="24"/>
        </w:rPr>
        <w:t>определяет угрозы безопасности персональных данных при их обработке;</w:t>
      </w:r>
    </w:p>
    <w:p w:rsidR="00171DE4" w:rsidRPr="00E06306" w:rsidRDefault="00E06306">
      <w:pPr>
        <w:numPr>
          <w:ilvl w:val="0"/>
          <w:numId w:val="1"/>
        </w:numPr>
        <w:ind w:left="780" w:right="180"/>
        <w:jc w:val="both"/>
        <w:rPr>
          <w:color w:val="000000"/>
          <w:sz w:val="24"/>
          <w:szCs w:val="24"/>
        </w:rPr>
      </w:pPr>
      <w:r w:rsidRPr="00E06306">
        <w:rPr>
          <w:sz w:val="24"/>
          <w:szCs w:val="24"/>
        </w:rPr>
        <w:t>лично гарантирует</w:t>
      </w:r>
      <w:r w:rsidRPr="00E06306">
        <w:rPr>
          <w:color w:val="000000"/>
          <w:sz w:val="24"/>
          <w:szCs w:val="24"/>
        </w:rPr>
        <w:t xml:space="preserve"> обеспечение безопасности персональ</w:t>
      </w:r>
      <w:r w:rsidRPr="00E06306">
        <w:rPr>
          <w:color w:val="000000"/>
          <w:sz w:val="24"/>
          <w:szCs w:val="24"/>
        </w:rPr>
        <w:t>ных данных в  информационных системах Оператора;</w:t>
      </w:r>
    </w:p>
    <w:p w:rsidR="00171DE4" w:rsidRPr="00E06306" w:rsidRDefault="00E06306">
      <w:pPr>
        <w:numPr>
          <w:ilvl w:val="0"/>
          <w:numId w:val="1"/>
        </w:numPr>
        <w:ind w:left="780" w:right="180"/>
        <w:jc w:val="both"/>
        <w:rPr>
          <w:color w:val="000000"/>
          <w:sz w:val="24"/>
          <w:szCs w:val="24"/>
        </w:rPr>
      </w:pPr>
      <w:r w:rsidRPr="00E06306">
        <w:rPr>
          <w:color w:val="000000"/>
          <w:sz w:val="24"/>
          <w:szCs w:val="24"/>
        </w:rPr>
        <w:t>создает необходимые условия для работы с персональными данными;</w:t>
      </w:r>
    </w:p>
    <w:p w:rsidR="00171DE4" w:rsidRPr="00E06306" w:rsidRDefault="00E06306">
      <w:pPr>
        <w:numPr>
          <w:ilvl w:val="0"/>
          <w:numId w:val="1"/>
        </w:numPr>
        <w:ind w:left="780" w:right="180"/>
        <w:jc w:val="both"/>
        <w:rPr>
          <w:color w:val="000000"/>
          <w:sz w:val="24"/>
          <w:szCs w:val="24"/>
        </w:rPr>
      </w:pPr>
      <w:r w:rsidRPr="00E06306">
        <w:rPr>
          <w:color w:val="000000"/>
          <w:sz w:val="24"/>
          <w:szCs w:val="24"/>
        </w:rPr>
        <w:t>организует учет документов, содержащих персональные данные;</w:t>
      </w:r>
    </w:p>
    <w:p w:rsidR="00171DE4" w:rsidRPr="00E06306" w:rsidRDefault="00E06306">
      <w:pPr>
        <w:numPr>
          <w:ilvl w:val="0"/>
          <w:numId w:val="1"/>
        </w:numPr>
        <w:ind w:left="780" w:right="180"/>
        <w:jc w:val="both"/>
        <w:rPr>
          <w:color w:val="000000"/>
          <w:sz w:val="24"/>
          <w:szCs w:val="24"/>
        </w:rPr>
      </w:pPr>
      <w:r w:rsidRPr="00E06306">
        <w:rPr>
          <w:color w:val="000000"/>
          <w:sz w:val="24"/>
          <w:szCs w:val="24"/>
        </w:rPr>
        <w:t>организует работу с информационными системами, в которых обрабатываются персональны</w:t>
      </w:r>
      <w:r w:rsidRPr="00E06306">
        <w:rPr>
          <w:color w:val="000000"/>
          <w:sz w:val="24"/>
          <w:szCs w:val="24"/>
        </w:rPr>
        <w:t>е данные;</w:t>
      </w:r>
    </w:p>
    <w:p w:rsidR="00171DE4" w:rsidRPr="00E06306" w:rsidRDefault="00E06306">
      <w:pPr>
        <w:numPr>
          <w:ilvl w:val="0"/>
          <w:numId w:val="1"/>
        </w:numPr>
        <w:ind w:left="780" w:right="180"/>
        <w:jc w:val="both"/>
        <w:rPr>
          <w:color w:val="000000"/>
          <w:sz w:val="24"/>
          <w:szCs w:val="24"/>
        </w:rPr>
      </w:pPr>
      <w:r w:rsidRPr="00E06306">
        <w:rPr>
          <w:color w:val="000000"/>
          <w:sz w:val="24"/>
          <w:szCs w:val="24"/>
        </w:rPr>
        <w:t>хранит персональные данные в условиях, при которых обеспечивается их сохранность и исключается неправомерный доступ к ним;</w:t>
      </w:r>
    </w:p>
    <w:p w:rsidR="00171DE4" w:rsidRPr="00E06306" w:rsidRDefault="00E06306">
      <w:pPr>
        <w:jc w:val="both"/>
        <w:rPr>
          <w:color w:val="000000"/>
          <w:sz w:val="24"/>
          <w:szCs w:val="24"/>
        </w:rPr>
      </w:pPr>
      <w:r w:rsidRPr="00E06306">
        <w:rPr>
          <w:color w:val="000000"/>
          <w:sz w:val="24"/>
          <w:szCs w:val="24"/>
        </w:rPr>
        <w:t>3.1</w:t>
      </w:r>
      <w:r w:rsidRPr="00E06306">
        <w:rPr>
          <w:sz w:val="24"/>
          <w:szCs w:val="24"/>
        </w:rPr>
        <w:t>0</w:t>
      </w:r>
      <w:r w:rsidRPr="00E06306">
        <w:rPr>
          <w:color w:val="000000"/>
          <w:sz w:val="24"/>
          <w:szCs w:val="24"/>
        </w:rPr>
        <w:t>. Оператор осуществляет хранение персональных данных в форме, позволяющей определить субъекта персональных данных, не д</w:t>
      </w:r>
      <w:r w:rsidRPr="00E06306">
        <w:rPr>
          <w:color w:val="000000"/>
          <w:sz w:val="24"/>
          <w:szCs w:val="24"/>
        </w:rPr>
        <w:t>ольше, чем этого требуют цели обработки персональных данных, если срок хранения персональных данных не установлен федеральным законом, договором или соглашением.</w:t>
      </w:r>
    </w:p>
    <w:p w:rsidR="00171DE4" w:rsidRPr="00E06306" w:rsidRDefault="00E06306">
      <w:pPr>
        <w:jc w:val="both"/>
        <w:rPr>
          <w:color w:val="000000"/>
          <w:sz w:val="24"/>
          <w:szCs w:val="24"/>
        </w:rPr>
      </w:pPr>
      <w:r w:rsidRPr="00E06306">
        <w:rPr>
          <w:color w:val="000000"/>
          <w:sz w:val="24"/>
          <w:szCs w:val="24"/>
        </w:rPr>
        <w:t>3.1</w:t>
      </w:r>
      <w:r w:rsidRPr="00E06306">
        <w:rPr>
          <w:sz w:val="24"/>
          <w:szCs w:val="24"/>
        </w:rPr>
        <w:t>1</w:t>
      </w:r>
      <w:r w:rsidRPr="00E06306">
        <w:rPr>
          <w:color w:val="000000"/>
          <w:sz w:val="24"/>
          <w:szCs w:val="24"/>
        </w:rPr>
        <w:t>. При сборе персональных данных, в том числе посредством информационно телекоммуникационно</w:t>
      </w:r>
      <w:r w:rsidRPr="00E06306">
        <w:rPr>
          <w:color w:val="000000"/>
          <w:sz w:val="24"/>
          <w:szCs w:val="24"/>
        </w:rPr>
        <w:t>й сети интернет, Оператор обеспечивает запись, систематизацию, накопление, хранение, уточнение (обновление, изменение), извлечение персональных данных граждан Российской Федерации с использованием баз данных, находящихся на территории Российской Федерации,</w:t>
      </w:r>
      <w:r w:rsidRPr="00E06306">
        <w:rPr>
          <w:color w:val="000000"/>
          <w:sz w:val="24"/>
          <w:szCs w:val="24"/>
        </w:rPr>
        <w:t xml:space="preserve"> за исключением случаев, указанных в Законе о персональных данных.</w:t>
      </w:r>
    </w:p>
    <w:p w:rsidR="00171DE4" w:rsidRPr="00E06306" w:rsidRDefault="00E06306">
      <w:pPr>
        <w:jc w:val="both"/>
        <w:rPr>
          <w:color w:val="000000"/>
          <w:sz w:val="24"/>
          <w:szCs w:val="24"/>
        </w:rPr>
      </w:pPr>
      <w:r w:rsidRPr="00E06306">
        <w:rPr>
          <w:color w:val="000000"/>
          <w:sz w:val="24"/>
          <w:szCs w:val="24"/>
        </w:rPr>
        <w:t>3.</w:t>
      </w:r>
      <w:r w:rsidRPr="00E06306">
        <w:rPr>
          <w:sz w:val="24"/>
          <w:szCs w:val="24"/>
        </w:rPr>
        <w:t>12.</w:t>
      </w:r>
      <w:r w:rsidRPr="00E06306">
        <w:rPr>
          <w:color w:val="000000"/>
          <w:sz w:val="24"/>
          <w:szCs w:val="24"/>
        </w:rPr>
        <w:t xml:space="preserve"> Обработка Оператором персональных данных осуществляется только в следующих целях:</w:t>
      </w:r>
    </w:p>
    <w:p w:rsidR="00171DE4" w:rsidRPr="00E06306" w:rsidRDefault="00E06306">
      <w:pPr>
        <w:numPr>
          <w:ilvl w:val="0"/>
          <w:numId w:val="2"/>
        </w:numPr>
        <w:ind w:left="780" w:right="180"/>
        <w:jc w:val="both"/>
        <w:rPr>
          <w:color w:val="000000"/>
          <w:sz w:val="24"/>
          <w:szCs w:val="24"/>
        </w:rPr>
      </w:pPr>
      <w:r w:rsidRPr="00E06306">
        <w:rPr>
          <w:color w:val="000000"/>
          <w:sz w:val="24"/>
          <w:szCs w:val="24"/>
        </w:rPr>
        <w:t>обеспечение соблюдения Конституции, федеральных законов и иных нормативных правовых актов Российской Федерации;</w:t>
      </w:r>
    </w:p>
    <w:p w:rsidR="00171DE4" w:rsidRPr="00E06306" w:rsidRDefault="00E06306">
      <w:pPr>
        <w:numPr>
          <w:ilvl w:val="0"/>
          <w:numId w:val="2"/>
        </w:numPr>
        <w:ind w:left="780" w:right="180"/>
        <w:jc w:val="both"/>
        <w:rPr>
          <w:color w:val="000000"/>
          <w:sz w:val="24"/>
          <w:szCs w:val="24"/>
        </w:rPr>
      </w:pPr>
      <w:r w:rsidRPr="00E06306">
        <w:rPr>
          <w:color w:val="000000"/>
          <w:sz w:val="24"/>
          <w:szCs w:val="24"/>
        </w:rPr>
        <w:t xml:space="preserve">осуществление своей </w:t>
      </w:r>
      <w:r w:rsidRPr="00E06306">
        <w:rPr>
          <w:sz w:val="24"/>
          <w:szCs w:val="24"/>
        </w:rPr>
        <w:t xml:space="preserve">предпринимательской </w:t>
      </w:r>
      <w:r w:rsidRPr="00E06306">
        <w:rPr>
          <w:color w:val="000000"/>
          <w:sz w:val="24"/>
          <w:szCs w:val="24"/>
        </w:rPr>
        <w:t>деятельности;</w:t>
      </w:r>
    </w:p>
    <w:p w:rsidR="00171DE4" w:rsidRPr="00E06306" w:rsidRDefault="00E06306">
      <w:pPr>
        <w:numPr>
          <w:ilvl w:val="0"/>
          <w:numId w:val="2"/>
        </w:numPr>
        <w:ind w:left="780" w:right="180"/>
        <w:jc w:val="both"/>
        <w:rPr>
          <w:color w:val="000000"/>
          <w:sz w:val="24"/>
          <w:szCs w:val="24"/>
        </w:rPr>
      </w:pPr>
      <w:r w:rsidRPr="00E06306">
        <w:rPr>
          <w:color w:val="000000"/>
          <w:sz w:val="24"/>
          <w:szCs w:val="24"/>
        </w:rPr>
        <w:lastRenderedPageBreak/>
        <w:t>осуществление гражданско-правовых отношений;</w:t>
      </w:r>
    </w:p>
    <w:p w:rsidR="00171DE4" w:rsidRPr="00E06306" w:rsidRDefault="00E06306">
      <w:pPr>
        <w:numPr>
          <w:ilvl w:val="0"/>
          <w:numId w:val="2"/>
        </w:numPr>
        <w:ind w:hanging="294"/>
        <w:jc w:val="both"/>
        <w:rPr>
          <w:sz w:val="24"/>
          <w:szCs w:val="24"/>
        </w:rPr>
      </w:pPr>
      <w:r w:rsidRPr="00E06306">
        <w:rPr>
          <w:sz w:val="24"/>
          <w:szCs w:val="24"/>
        </w:rPr>
        <w:t xml:space="preserve"> информирование Пользователя посредством отпр</w:t>
      </w:r>
      <w:r w:rsidRPr="00E06306">
        <w:rPr>
          <w:sz w:val="24"/>
          <w:szCs w:val="24"/>
        </w:rPr>
        <w:t xml:space="preserve">авки электронных писем; </w:t>
      </w:r>
    </w:p>
    <w:p w:rsidR="00171DE4" w:rsidRPr="00E06306" w:rsidRDefault="00E06306">
      <w:pPr>
        <w:numPr>
          <w:ilvl w:val="0"/>
          <w:numId w:val="2"/>
        </w:numPr>
        <w:ind w:hanging="294"/>
        <w:jc w:val="both"/>
        <w:rPr>
          <w:sz w:val="24"/>
          <w:szCs w:val="24"/>
        </w:rPr>
      </w:pPr>
      <w:r w:rsidRPr="00E06306">
        <w:rPr>
          <w:sz w:val="24"/>
          <w:szCs w:val="24"/>
        </w:rPr>
        <w:t>предоставление доступа Пользователю к сервисам, информации и/или материалам, содержащимся на веб-сайте.</w:t>
      </w:r>
    </w:p>
    <w:p w:rsidR="00171DE4" w:rsidRPr="00E06306" w:rsidRDefault="00E06306">
      <w:pPr>
        <w:jc w:val="both"/>
        <w:rPr>
          <w:color w:val="000000"/>
          <w:sz w:val="24"/>
          <w:szCs w:val="24"/>
        </w:rPr>
      </w:pPr>
      <w:r w:rsidRPr="00E06306">
        <w:rPr>
          <w:color w:val="000000"/>
          <w:sz w:val="24"/>
          <w:szCs w:val="24"/>
        </w:rPr>
        <w:t>3.1</w:t>
      </w:r>
      <w:r w:rsidRPr="00E06306">
        <w:rPr>
          <w:sz w:val="24"/>
          <w:szCs w:val="24"/>
        </w:rPr>
        <w:t>3</w:t>
      </w:r>
      <w:r w:rsidRPr="00E06306">
        <w:rPr>
          <w:color w:val="000000"/>
          <w:sz w:val="24"/>
          <w:szCs w:val="24"/>
        </w:rPr>
        <w:t>. Категории субъектов персональных данных.</w:t>
      </w:r>
      <w:r w:rsidRPr="00E06306">
        <w:rPr>
          <w:sz w:val="24"/>
          <w:szCs w:val="24"/>
        </w:rPr>
        <w:t xml:space="preserve"> </w:t>
      </w:r>
    </w:p>
    <w:p w:rsidR="00171DE4" w:rsidRPr="00E06306" w:rsidRDefault="00E06306">
      <w:pPr>
        <w:numPr>
          <w:ilvl w:val="0"/>
          <w:numId w:val="3"/>
        </w:numPr>
        <w:ind w:left="780" w:right="180"/>
        <w:jc w:val="both"/>
        <w:rPr>
          <w:color w:val="000000"/>
          <w:sz w:val="24"/>
          <w:szCs w:val="24"/>
        </w:rPr>
      </w:pPr>
      <w:r w:rsidRPr="00E06306">
        <w:rPr>
          <w:color w:val="000000"/>
          <w:sz w:val="24"/>
          <w:szCs w:val="24"/>
        </w:rPr>
        <w:t>физические лица, состоящие с </w:t>
      </w:r>
      <w:r w:rsidRPr="00E06306">
        <w:rPr>
          <w:sz w:val="24"/>
          <w:szCs w:val="24"/>
        </w:rPr>
        <w:t>ИП Учаева Т.Л.</w:t>
      </w:r>
      <w:r w:rsidRPr="00E06306">
        <w:rPr>
          <w:color w:val="000000"/>
          <w:sz w:val="24"/>
          <w:szCs w:val="24"/>
        </w:rPr>
        <w:t xml:space="preserve"> в гражданско-правовых отношениях</w:t>
      </w:r>
      <w:r w:rsidRPr="00E06306">
        <w:rPr>
          <w:sz w:val="24"/>
          <w:szCs w:val="24"/>
        </w:rPr>
        <w:t xml:space="preserve"> (П</w:t>
      </w:r>
      <w:r w:rsidRPr="00E06306">
        <w:rPr>
          <w:sz w:val="24"/>
          <w:szCs w:val="24"/>
        </w:rPr>
        <w:t>окупатели);</w:t>
      </w:r>
    </w:p>
    <w:p w:rsidR="00171DE4" w:rsidRPr="00E06306" w:rsidRDefault="00E06306">
      <w:pPr>
        <w:numPr>
          <w:ilvl w:val="0"/>
          <w:numId w:val="3"/>
        </w:numPr>
        <w:ind w:left="780" w:right="180"/>
        <w:jc w:val="both"/>
        <w:rPr>
          <w:color w:val="000000"/>
          <w:sz w:val="24"/>
          <w:szCs w:val="24"/>
        </w:rPr>
      </w:pPr>
      <w:r w:rsidRPr="00E06306">
        <w:rPr>
          <w:sz w:val="24"/>
          <w:szCs w:val="24"/>
        </w:rPr>
        <w:t xml:space="preserve"> физические лица - Пользователи веб-сайта www.bc-ru.com.</w:t>
      </w:r>
    </w:p>
    <w:p w:rsidR="00171DE4" w:rsidRPr="00E06306" w:rsidRDefault="00E06306">
      <w:pPr>
        <w:jc w:val="both"/>
        <w:rPr>
          <w:color w:val="000000"/>
          <w:sz w:val="24"/>
          <w:szCs w:val="24"/>
        </w:rPr>
      </w:pPr>
      <w:r w:rsidRPr="00E06306">
        <w:rPr>
          <w:color w:val="000000"/>
          <w:sz w:val="24"/>
          <w:szCs w:val="24"/>
        </w:rPr>
        <w:t>3.1</w:t>
      </w:r>
      <w:r w:rsidRPr="00E06306">
        <w:rPr>
          <w:sz w:val="24"/>
          <w:szCs w:val="24"/>
        </w:rPr>
        <w:t>4</w:t>
      </w:r>
      <w:r w:rsidRPr="00E06306">
        <w:rPr>
          <w:color w:val="000000"/>
          <w:sz w:val="24"/>
          <w:szCs w:val="24"/>
        </w:rPr>
        <w:t xml:space="preserve"> Хранение </w:t>
      </w:r>
      <w:r w:rsidRPr="00E06306">
        <w:rPr>
          <w:sz w:val="24"/>
          <w:szCs w:val="24"/>
        </w:rPr>
        <w:t>персональных данных (ПД):</w:t>
      </w:r>
    </w:p>
    <w:p w:rsidR="00171DE4" w:rsidRPr="00E06306" w:rsidRDefault="00E06306">
      <w:pPr>
        <w:jc w:val="both"/>
        <w:rPr>
          <w:color w:val="000000"/>
          <w:sz w:val="24"/>
          <w:szCs w:val="24"/>
        </w:rPr>
      </w:pPr>
      <w:r w:rsidRPr="00E06306">
        <w:rPr>
          <w:color w:val="000000"/>
          <w:sz w:val="24"/>
          <w:szCs w:val="24"/>
        </w:rPr>
        <w:t>3.</w:t>
      </w:r>
      <w:r w:rsidRPr="00E06306">
        <w:rPr>
          <w:sz w:val="24"/>
          <w:szCs w:val="24"/>
        </w:rPr>
        <w:t>14</w:t>
      </w:r>
      <w:r w:rsidRPr="00E06306">
        <w:rPr>
          <w:color w:val="000000"/>
          <w:sz w:val="24"/>
          <w:szCs w:val="24"/>
        </w:rPr>
        <w:t>.1. ПД субъектов могут быть получены, проходить дальнейшую обработку в электронном виде.</w:t>
      </w:r>
    </w:p>
    <w:p w:rsidR="00171DE4" w:rsidRPr="00E06306" w:rsidRDefault="00E06306">
      <w:pPr>
        <w:jc w:val="both"/>
        <w:rPr>
          <w:color w:val="000000"/>
          <w:sz w:val="24"/>
          <w:szCs w:val="24"/>
        </w:rPr>
      </w:pPr>
      <w:r w:rsidRPr="00E06306">
        <w:rPr>
          <w:color w:val="000000"/>
          <w:sz w:val="24"/>
          <w:szCs w:val="24"/>
        </w:rPr>
        <w:t>3.1</w:t>
      </w:r>
      <w:r w:rsidRPr="00E06306">
        <w:rPr>
          <w:sz w:val="24"/>
          <w:szCs w:val="24"/>
        </w:rPr>
        <w:t>4</w:t>
      </w:r>
      <w:r w:rsidRPr="00E06306">
        <w:rPr>
          <w:color w:val="000000"/>
          <w:sz w:val="24"/>
          <w:szCs w:val="24"/>
        </w:rPr>
        <w:t>.</w:t>
      </w:r>
      <w:r w:rsidRPr="00E06306">
        <w:rPr>
          <w:sz w:val="24"/>
          <w:szCs w:val="24"/>
        </w:rPr>
        <w:t>2</w:t>
      </w:r>
      <w:r w:rsidRPr="00E06306">
        <w:rPr>
          <w:color w:val="000000"/>
          <w:sz w:val="24"/>
          <w:szCs w:val="24"/>
        </w:rPr>
        <w:t xml:space="preserve">. ПД субъектов, обрабатываемые с использованием </w:t>
      </w:r>
      <w:r w:rsidRPr="00E06306">
        <w:rPr>
          <w:color w:val="000000"/>
          <w:sz w:val="24"/>
          <w:szCs w:val="24"/>
        </w:rPr>
        <w:t xml:space="preserve">средств автоматизации в разных целях, хранятся в разных папках </w:t>
      </w:r>
      <w:r w:rsidRPr="00E06306">
        <w:rPr>
          <w:sz w:val="24"/>
          <w:szCs w:val="24"/>
        </w:rPr>
        <w:t>на электронных носителях</w:t>
      </w:r>
      <w:r w:rsidRPr="00E06306">
        <w:rPr>
          <w:color w:val="000000"/>
          <w:sz w:val="24"/>
          <w:szCs w:val="24"/>
        </w:rPr>
        <w:t>.</w:t>
      </w:r>
    </w:p>
    <w:p w:rsidR="00171DE4" w:rsidRPr="00E06306" w:rsidRDefault="00E06306">
      <w:pPr>
        <w:jc w:val="both"/>
        <w:rPr>
          <w:color w:val="000000"/>
          <w:sz w:val="24"/>
          <w:szCs w:val="24"/>
        </w:rPr>
      </w:pPr>
      <w:r w:rsidRPr="00E06306">
        <w:rPr>
          <w:color w:val="000000"/>
          <w:sz w:val="24"/>
          <w:szCs w:val="24"/>
        </w:rPr>
        <w:t>3.1</w:t>
      </w:r>
      <w:r w:rsidRPr="00E06306">
        <w:rPr>
          <w:sz w:val="24"/>
          <w:szCs w:val="24"/>
        </w:rPr>
        <w:t>4</w:t>
      </w:r>
      <w:r w:rsidRPr="00E06306">
        <w:rPr>
          <w:color w:val="000000"/>
          <w:sz w:val="24"/>
          <w:szCs w:val="24"/>
        </w:rPr>
        <w:t>.</w:t>
      </w:r>
      <w:r w:rsidRPr="00E06306">
        <w:rPr>
          <w:sz w:val="24"/>
          <w:szCs w:val="24"/>
        </w:rPr>
        <w:t>3</w:t>
      </w:r>
      <w:r w:rsidRPr="00E06306">
        <w:rPr>
          <w:color w:val="000000"/>
          <w:sz w:val="24"/>
          <w:szCs w:val="24"/>
        </w:rPr>
        <w:t>. Не допускается хранение и размещение документов, содержащих ПД, в открытых электронных каталогах (файлообменниках)</w:t>
      </w:r>
      <w:r w:rsidRPr="00E06306">
        <w:rPr>
          <w:sz w:val="24"/>
          <w:szCs w:val="24"/>
        </w:rPr>
        <w:t>.</w:t>
      </w:r>
    </w:p>
    <w:p w:rsidR="00171DE4" w:rsidRPr="00E06306" w:rsidRDefault="00E06306">
      <w:pPr>
        <w:jc w:val="both"/>
        <w:rPr>
          <w:color w:val="000000"/>
          <w:sz w:val="24"/>
          <w:szCs w:val="24"/>
        </w:rPr>
      </w:pPr>
      <w:r w:rsidRPr="00E06306">
        <w:rPr>
          <w:color w:val="000000"/>
          <w:sz w:val="24"/>
          <w:szCs w:val="24"/>
        </w:rPr>
        <w:t>3.1</w:t>
      </w:r>
      <w:r w:rsidRPr="00E06306">
        <w:rPr>
          <w:sz w:val="24"/>
          <w:szCs w:val="24"/>
        </w:rPr>
        <w:t>4</w:t>
      </w:r>
      <w:r w:rsidRPr="00E06306">
        <w:rPr>
          <w:color w:val="000000"/>
          <w:sz w:val="24"/>
          <w:szCs w:val="24"/>
        </w:rPr>
        <w:t>.</w:t>
      </w:r>
      <w:r w:rsidRPr="00E06306">
        <w:rPr>
          <w:sz w:val="24"/>
          <w:szCs w:val="24"/>
        </w:rPr>
        <w:t>4</w:t>
      </w:r>
      <w:r w:rsidRPr="00E06306">
        <w:rPr>
          <w:color w:val="000000"/>
          <w:sz w:val="24"/>
          <w:szCs w:val="24"/>
        </w:rPr>
        <w:t>. Хранение ПД в форме, позволяющей оп</w:t>
      </w:r>
      <w:r w:rsidRPr="00E06306">
        <w:rPr>
          <w:color w:val="000000"/>
          <w:sz w:val="24"/>
          <w:szCs w:val="24"/>
        </w:rPr>
        <w:t>ределить субъекта ПД, осуществляется не дольше, чем этого требуют цели их обработки, и они подлежат уничтожению по достижении целей обработки или в случае утраты необходимости в их достижении.</w:t>
      </w:r>
    </w:p>
    <w:p w:rsidR="00171DE4" w:rsidRPr="00E06306" w:rsidRDefault="00E06306">
      <w:pPr>
        <w:jc w:val="both"/>
        <w:rPr>
          <w:color w:val="000000"/>
          <w:sz w:val="24"/>
          <w:szCs w:val="24"/>
        </w:rPr>
      </w:pPr>
      <w:r w:rsidRPr="00E06306">
        <w:rPr>
          <w:color w:val="000000"/>
          <w:sz w:val="24"/>
          <w:szCs w:val="24"/>
        </w:rPr>
        <w:t>3.1</w:t>
      </w:r>
      <w:r w:rsidRPr="00E06306">
        <w:rPr>
          <w:sz w:val="24"/>
          <w:szCs w:val="24"/>
        </w:rPr>
        <w:t>5</w:t>
      </w:r>
      <w:r w:rsidRPr="00E06306">
        <w:rPr>
          <w:color w:val="000000"/>
          <w:sz w:val="24"/>
          <w:szCs w:val="24"/>
        </w:rPr>
        <w:t>. Уничтожение пе</w:t>
      </w:r>
      <w:r w:rsidRPr="00E06306">
        <w:rPr>
          <w:sz w:val="24"/>
          <w:szCs w:val="24"/>
        </w:rPr>
        <w:t>рсональных данных (</w:t>
      </w:r>
      <w:r w:rsidRPr="00E06306">
        <w:rPr>
          <w:color w:val="000000"/>
          <w:sz w:val="24"/>
          <w:szCs w:val="24"/>
        </w:rPr>
        <w:t>ПД)</w:t>
      </w:r>
      <w:r w:rsidRPr="00E06306">
        <w:rPr>
          <w:sz w:val="24"/>
          <w:szCs w:val="24"/>
        </w:rPr>
        <w:t>:</w:t>
      </w:r>
    </w:p>
    <w:p w:rsidR="00171DE4" w:rsidRPr="00E06306" w:rsidRDefault="00E06306">
      <w:pPr>
        <w:jc w:val="both"/>
        <w:rPr>
          <w:color w:val="000000"/>
          <w:sz w:val="24"/>
          <w:szCs w:val="24"/>
        </w:rPr>
      </w:pPr>
      <w:r w:rsidRPr="00E06306">
        <w:rPr>
          <w:color w:val="000000"/>
          <w:sz w:val="24"/>
          <w:szCs w:val="24"/>
        </w:rPr>
        <w:t>3.</w:t>
      </w:r>
      <w:r w:rsidRPr="00E06306">
        <w:rPr>
          <w:sz w:val="24"/>
          <w:szCs w:val="24"/>
        </w:rPr>
        <w:t>15</w:t>
      </w:r>
      <w:r w:rsidRPr="00E06306">
        <w:rPr>
          <w:color w:val="000000"/>
          <w:sz w:val="24"/>
          <w:szCs w:val="24"/>
        </w:rPr>
        <w:t>.1. Уничтожение</w:t>
      </w:r>
      <w:r w:rsidRPr="00E06306">
        <w:rPr>
          <w:color w:val="000000"/>
          <w:sz w:val="24"/>
          <w:szCs w:val="24"/>
        </w:rPr>
        <w:t xml:space="preserve"> документов (носителей), содержащих ПД, производится путем сожжения, дробления (измельчения), химического разложения, превращения в бесформенную массу или порошок. Для уничтожения бумажных документов допускается применение шредера.</w:t>
      </w:r>
    </w:p>
    <w:p w:rsidR="00171DE4" w:rsidRPr="00E06306" w:rsidRDefault="00E06306">
      <w:pPr>
        <w:jc w:val="both"/>
        <w:rPr>
          <w:color w:val="000000"/>
          <w:sz w:val="24"/>
          <w:szCs w:val="24"/>
        </w:rPr>
      </w:pPr>
      <w:r w:rsidRPr="00E06306">
        <w:rPr>
          <w:color w:val="000000"/>
          <w:sz w:val="24"/>
          <w:szCs w:val="24"/>
        </w:rPr>
        <w:t>3.1</w:t>
      </w:r>
      <w:r w:rsidRPr="00E06306">
        <w:rPr>
          <w:sz w:val="24"/>
          <w:szCs w:val="24"/>
        </w:rPr>
        <w:t>5</w:t>
      </w:r>
      <w:r w:rsidRPr="00E06306">
        <w:rPr>
          <w:color w:val="000000"/>
          <w:sz w:val="24"/>
          <w:szCs w:val="24"/>
        </w:rPr>
        <w:t>.2. ПД на электронны</w:t>
      </w:r>
      <w:r w:rsidRPr="00E06306">
        <w:rPr>
          <w:color w:val="000000"/>
          <w:sz w:val="24"/>
          <w:szCs w:val="24"/>
        </w:rPr>
        <w:t>х носителях уничтожаются путем стирания или форматирования носителя.</w:t>
      </w:r>
    </w:p>
    <w:p w:rsidR="00171DE4" w:rsidRPr="00E06306" w:rsidRDefault="00E06306">
      <w:pPr>
        <w:jc w:val="both"/>
        <w:rPr>
          <w:color w:val="000000"/>
          <w:sz w:val="24"/>
          <w:szCs w:val="24"/>
        </w:rPr>
      </w:pPr>
      <w:r w:rsidRPr="00E06306">
        <w:rPr>
          <w:color w:val="000000"/>
          <w:sz w:val="24"/>
          <w:szCs w:val="24"/>
        </w:rPr>
        <w:t>3.1</w:t>
      </w:r>
      <w:r w:rsidRPr="00E06306">
        <w:rPr>
          <w:sz w:val="24"/>
          <w:szCs w:val="24"/>
        </w:rPr>
        <w:t>5</w:t>
      </w:r>
      <w:r w:rsidRPr="00E06306">
        <w:rPr>
          <w:color w:val="000000"/>
          <w:sz w:val="24"/>
          <w:szCs w:val="24"/>
        </w:rPr>
        <w:t>.3. Факт уничтожения ПД подтверждается документально актом об уничтожении носителей.</w:t>
      </w:r>
    </w:p>
    <w:p w:rsidR="00171DE4" w:rsidRPr="00E06306" w:rsidRDefault="00171DE4">
      <w:pPr>
        <w:jc w:val="both"/>
        <w:rPr>
          <w:sz w:val="24"/>
          <w:szCs w:val="24"/>
        </w:rPr>
      </w:pPr>
    </w:p>
    <w:p w:rsidR="00171DE4" w:rsidRPr="00E06306" w:rsidRDefault="00E06306">
      <w:pPr>
        <w:jc w:val="center"/>
        <w:rPr>
          <w:color w:val="000000"/>
          <w:sz w:val="24"/>
          <w:szCs w:val="24"/>
        </w:rPr>
      </w:pPr>
      <w:r w:rsidRPr="00E06306">
        <w:rPr>
          <w:b/>
          <w:color w:val="000000"/>
          <w:sz w:val="24"/>
          <w:szCs w:val="24"/>
        </w:rPr>
        <w:t>4. Защита персональных данных</w:t>
      </w:r>
    </w:p>
    <w:p w:rsidR="00171DE4" w:rsidRPr="00E06306" w:rsidRDefault="00E06306">
      <w:pPr>
        <w:jc w:val="both"/>
        <w:rPr>
          <w:sz w:val="24"/>
          <w:szCs w:val="24"/>
        </w:rPr>
      </w:pPr>
      <w:r w:rsidRPr="00E06306">
        <w:rPr>
          <w:sz w:val="24"/>
          <w:szCs w:val="24"/>
        </w:rPr>
        <w:t>4.1. Порядок сбора, хранения, передачи и других видов обработки пер</w:t>
      </w:r>
      <w:r w:rsidRPr="00E06306">
        <w:rPr>
          <w:sz w:val="24"/>
          <w:szCs w:val="24"/>
        </w:rPr>
        <w:t>сональных данных, безопасность персональных данных, которые обрабатываются Оператором, обеспечивается путем реализации правовых, организационных и технических мер, необходимых для выполнения в полном объеме требований действующего законодательства в област</w:t>
      </w:r>
      <w:r w:rsidRPr="00E06306">
        <w:rPr>
          <w:sz w:val="24"/>
          <w:szCs w:val="24"/>
        </w:rPr>
        <w:t>и защиты персональных данных.</w:t>
      </w:r>
    </w:p>
    <w:p w:rsidR="00171DE4" w:rsidRPr="00E06306" w:rsidRDefault="00E06306">
      <w:pPr>
        <w:jc w:val="both"/>
        <w:rPr>
          <w:sz w:val="24"/>
          <w:szCs w:val="24"/>
        </w:rPr>
      </w:pPr>
      <w:r w:rsidRPr="00E06306">
        <w:rPr>
          <w:sz w:val="24"/>
          <w:szCs w:val="24"/>
        </w:rPr>
        <w:t>4.2. Оператор обеспечивает сохранность персональных данных и принимает все возможные меры, исключающие доступ к персональным данным неуполномоченных лиц.</w:t>
      </w:r>
    </w:p>
    <w:p w:rsidR="00171DE4" w:rsidRPr="00E06306" w:rsidRDefault="00E06306">
      <w:pPr>
        <w:jc w:val="both"/>
        <w:rPr>
          <w:sz w:val="24"/>
          <w:szCs w:val="24"/>
        </w:rPr>
      </w:pPr>
      <w:r w:rsidRPr="00E06306">
        <w:rPr>
          <w:sz w:val="24"/>
          <w:szCs w:val="24"/>
        </w:rPr>
        <w:t xml:space="preserve">4.3. Персональные данные Пользователя никогда, ни при каких условиях не </w:t>
      </w:r>
      <w:r w:rsidRPr="00E06306">
        <w:rPr>
          <w:sz w:val="24"/>
          <w:szCs w:val="24"/>
        </w:rPr>
        <w:t>будут переданы третьим лицам, за исключением случаев, связанных с исполнением действующего законодательства.</w:t>
      </w:r>
    </w:p>
    <w:p w:rsidR="00171DE4" w:rsidRPr="00E06306" w:rsidRDefault="00E06306">
      <w:pPr>
        <w:jc w:val="both"/>
        <w:rPr>
          <w:color w:val="000000"/>
          <w:sz w:val="24"/>
          <w:szCs w:val="24"/>
        </w:rPr>
      </w:pPr>
      <w:r w:rsidRPr="00E06306">
        <w:rPr>
          <w:sz w:val="24"/>
          <w:szCs w:val="24"/>
        </w:rPr>
        <w:t xml:space="preserve">4.4. Оператор гарантирует соблюдение условий, обеспечивающих сохранность персональных данных и исключающих несанкционированный к ним доступ; при обнаружении несанкционированного доступа к персональным данным принятие всех возможных мер защиты персональных </w:t>
      </w:r>
      <w:r w:rsidRPr="00E06306">
        <w:rPr>
          <w:sz w:val="24"/>
          <w:szCs w:val="24"/>
        </w:rPr>
        <w:t>данных, а также восстановление персональных данных, модифицированных или уничтоженных вследствие несанкционированного доступа к ним.</w:t>
      </w:r>
    </w:p>
    <w:p w:rsidR="00171DE4" w:rsidRPr="00E06306" w:rsidRDefault="00171DE4">
      <w:pPr>
        <w:jc w:val="both"/>
        <w:rPr>
          <w:color w:val="000000"/>
          <w:sz w:val="24"/>
          <w:szCs w:val="24"/>
        </w:rPr>
      </w:pPr>
    </w:p>
    <w:p w:rsidR="00171DE4" w:rsidRPr="00E06306" w:rsidRDefault="00E06306">
      <w:pPr>
        <w:jc w:val="center"/>
        <w:rPr>
          <w:color w:val="000000"/>
          <w:sz w:val="24"/>
          <w:szCs w:val="24"/>
        </w:rPr>
      </w:pPr>
      <w:r w:rsidRPr="00E06306">
        <w:rPr>
          <w:b/>
          <w:color w:val="000000"/>
          <w:sz w:val="24"/>
          <w:szCs w:val="24"/>
        </w:rPr>
        <w:t xml:space="preserve">5. Основные права субъекта </w:t>
      </w:r>
      <w:r w:rsidRPr="00E06306">
        <w:rPr>
          <w:b/>
          <w:sz w:val="24"/>
          <w:szCs w:val="24"/>
        </w:rPr>
        <w:t>персональных данных</w:t>
      </w:r>
      <w:r w:rsidRPr="00E06306">
        <w:rPr>
          <w:b/>
          <w:color w:val="000000"/>
          <w:sz w:val="24"/>
          <w:szCs w:val="24"/>
        </w:rPr>
        <w:t xml:space="preserve"> и обязанности Оператора</w:t>
      </w:r>
    </w:p>
    <w:p w:rsidR="00171DE4" w:rsidRPr="00E06306" w:rsidRDefault="00E06306">
      <w:pPr>
        <w:jc w:val="both"/>
        <w:rPr>
          <w:color w:val="000000"/>
          <w:sz w:val="24"/>
          <w:szCs w:val="24"/>
        </w:rPr>
      </w:pPr>
      <w:r w:rsidRPr="00E06306">
        <w:rPr>
          <w:color w:val="000000"/>
          <w:sz w:val="24"/>
          <w:szCs w:val="24"/>
        </w:rPr>
        <w:t>5.1. Основные права субъекта персональных данных (ПД).</w:t>
      </w:r>
    </w:p>
    <w:p w:rsidR="00171DE4" w:rsidRPr="00E06306" w:rsidRDefault="00E06306">
      <w:pPr>
        <w:jc w:val="both"/>
        <w:rPr>
          <w:color w:val="000000"/>
          <w:sz w:val="24"/>
          <w:szCs w:val="24"/>
        </w:rPr>
      </w:pPr>
      <w:r w:rsidRPr="00E06306">
        <w:rPr>
          <w:color w:val="000000"/>
          <w:sz w:val="24"/>
          <w:szCs w:val="24"/>
        </w:rPr>
        <w:t>Субъект имеет право на доступ к его персональным данным и следующим сведениям:</w:t>
      </w:r>
    </w:p>
    <w:p w:rsidR="00171DE4" w:rsidRPr="00E06306" w:rsidRDefault="00E06306">
      <w:pPr>
        <w:numPr>
          <w:ilvl w:val="0"/>
          <w:numId w:val="5"/>
        </w:numPr>
        <w:ind w:left="780" w:right="180"/>
        <w:jc w:val="both"/>
        <w:rPr>
          <w:color w:val="000000"/>
          <w:sz w:val="24"/>
          <w:szCs w:val="24"/>
        </w:rPr>
      </w:pPr>
      <w:r w:rsidRPr="00E06306">
        <w:rPr>
          <w:color w:val="000000"/>
          <w:sz w:val="24"/>
          <w:szCs w:val="24"/>
        </w:rPr>
        <w:lastRenderedPageBreak/>
        <w:t>подтверждение факта обработки ПД Оператором;</w:t>
      </w:r>
    </w:p>
    <w:p w:rsidR="00171DE4" w:rsidRPr="00E06306" w:rsidRDefault="00E06306">
      <w:pPr>
        <w:numPr>
          <w:ilvl w:val="0"/>
          <w:numId w:val="5"/>
        </w:numPr>
        <w:ind w:left="780" w:right="180"/>
        <w:jc w:val="both"/>
        <w:rPr>
          <w:color w:val="000000"/>
          <w:sz w:val="24"/>
          <w:szCs w:val="24"/>
        </w:rPr>
      </w:pPr>
      <w:r w:rsidRPr="00E06306">
        <w:rPr>
          <w:color w:val="000000"/>
          <w:sz w:val="24"/>
          <w:szCs w:val="24"/>
        </w:rPr>
        <w:t>правовые основания и цели обработки ПД;</w:t>
      </w:r>
    </w:p>
    <w:p w:rsidR="00171DE4" w:rsidRPr="00E06306" w:rsidRDefault="00E06306">
      <w:pPr>
        <w:numPr>
          <w:ilvl w:val="0"/>
          <w:numId w:val="5"/>
        </w:numPr>
        <w:ind w:left="780" w:right="180"/>
        <w:jc w:val="both"/>
        <w:rPr>
          <w:color w:val="000000"/>
          <w:sz w:val="24"/>
          <w:szCs w:val="24"/>
        </w:rPr>
      </w:pPr>
      <w:r w:rsidRPr="00E06306">
        <w:rPr>
          <w:color w:val="000000"/>
          <w:sz w:val="24"/>
          <w:szCs w:val="24"/>
        </w:rPr>
        <w:t>цели и применяемые Оператором способы</w:t>
      </w:r>
      <w:r w:rsidRPr="00E06306">
        <w:rPr>
          <w:color w:val="000000"/>
          <w:sz w:val="24"/>
          <w:szCs w:val="24"/>
        </w:rPr>
        <w:t xml:space="preserve"> обработки ПД;</w:t>
      </w:r>
    </w:p>
    <w:p w:rsidR="00171DE4" w:rsidRPr="00E06306" w:rsidRDefault="00E06306">
      <w:pPr>
        <w:numPr>
          <w:ilvl w:val="0"/>
          <w:numId w:val="5"/>
        </w:numPr>
        <w:ind w:left="780" w:right="180"/>
        <w:jc w:val="both"/>
        <w:rPr>
          <w:color w:val="000000"/>
          <w:sz w:val="24"/>
          <w:szCs w:val="24"/>
        </w:rPr>
      </w:pPr>
      <w:r w:rsidRPr="00E06306">
        <w:rPr>
          <w:color w:val="000000"/>
          <w:sz w:val="24"/>
          <w:szCs w:val="24"/>
        </w:rPr>
        <w:t>наименование и место нахождения Оператора, сведения о лицах (за исключением работников Оператора), которые имеют доступ к ПД или которым могут быть раскрыты ПД на основании договора с Оператором или на основании федерального закона;</w:t>
      </w:r>
    </w:p>
    <w:p w:rsidR="00171DE4" w:rsidRPr="00E06306" w:rsidRDefault="00E06306">
      <w:pPr>
        <w:numPr>
          <w:ilvl w:val="0"/>
          <w:numId w:val="5"/>
        </w:numPr>
        <w:ind w:left="780" w:right="180"/>
        <w:jc w:val="both"/>
        <w:rPr>
          <w:color w:val="000000"/>
          <w:sz w:val="24"/>
          <w:szCs w:val="24"/>
        </w:rPr>
      </w:pPr>
      <w:r w:rsidRPr="00E06306">
        <w:rPr>
          <w:color w:val="000000"/>
          <w:sz w:val="24"/>
          <w:szCs w:val="24"/>
        </w:rPr>
        <w:t>сроки об</w:t>
      </w:r>
      <w:r w:rsidRPr="00E06306">
        <w:rPr>
          <w:color w:val="000000"/>
          <w:sz w:val="24"/>
          <w:szCs w:val="24"/>
        </w:rPr>
        <w:t>работки персональных данных, в том числе сроки их хранения;</w:t>
      </w:r>
    </w:p>
    <w:p w:rsidR="00171DE4" w:rsidRPr="00E06306" w:rsidRDefault="00E06306">
      <w:pPr>
        <w:numPr>
          <w:ilvl w:val="0"/>
          <w:numId w:val="5"/>
        </w:numPr>
        <w:ind w:left="780" w:right="180"/>
        <w:jc w:val="both"/>
        <w:rPr>
          <w:color w:val="000000"/>
          <w:sz w:val="24"/>
          <w:szCs w:val="24"/>
        </w:rPr>
      </w:pPr>
      <w:r w:rsidRPr="00E06306">
        <w:rPr>
          <w:color w:val="000000"/>
          <w:sz w:val="24"/>
          <w:szCs w:val="24"/>
        </w:rPr>
        <w:t>порядок осуществления субъектом ПД прав, предусмотренных настоящим Федеральным законом;</w:t>
      </w:r>
    </w:p>
    <w:p w:rsidR="00171DE4" w:rsidRPr="00E06306" w:rsidRDefault="00E06306">
      <w:pPr>
        <w:numPr>
          <w:ilvl w:val="0"/>
          <w:numId w:val="5"/>
        </w:numPr>
        <w:ind w:left="780" w:right="180"/>
        <w:jc w:val="both"/>
        <w:rPr>
          <w:color w:val="000000"/>
          <w:sz w:val="24"/>
          <w:szCs w:val="24"/>
        </w:rPr>
      </w:pPr>
      <w:r w:rsidRPr="00E06306">
        <w:rPr>
          <w:color w:val="000000"/>
          <w:sz w:val="24"/>
          <w:szCs w:val="24"/>
        </w:rPr>
        <w:t>наименование или фамилия, имя, отчество и адрес лица, осуществляющего обработку ПД по поручению Оператора, е</w:t>
      </w:r>
      <w:r w:rsidRPr="00E06306">
        <w:rPr>
          <w:color w:val="000000"/>
          <w:sz w:val="24"/>
          <w:szCs w:val="24"/>
        </w:rPr>
        <w:t>сли обработка поручена или будет поручена такому лицу;</w:t>
      </w:r>
    </w:p>
    <w:p w:rsidR="00171DE4" w:rsidRPr="00E06306" w:rsidRDefault="00E06306">
      <w:pPr>
        <w:numPr>
          <w:ilvl w:val="0"/>
          <w:numId w:val="5"/>
        </w:numPr>
        <w:ind w:left="780" w:right="180"/>
        <w:jc w:val="both"/>
        <w:rPr>
          <w:color w:val="000000"/>
          <w:sz w:val="24"/>
          <w:szCs w:val="24"/>
        </w:rPr>
      </w:pPr>
      <w:r w:rsidRPr="00E06306">
        <w:rPr>
          <w:color w:val="000000"/>
          <w:sz w:val="24"/>
          <w:szCs w:val="24"/>
        </w:rPr>
        <w:t>обращение к Оператору и направление ему запросов;</w:t>
      </w:r>
    </w:p>
    <w:p w:rsidR="00171DE4" w:rsidRPr="00E06306" w:rsidRDefault="00E06306">
      <w:pPr>
        <w:numPr>
          <w:ilvl w:val="0"/>
          <w:numId w:val="5"/>
        </w:numPr>
        <w:ind w:left="780" w:right="180"/>
        <w:jc w:val="both"/>
        <w:rPr>
          <w:color w:val="000000"/>
          <w:sz w:val="24"/>
          <w:szCs w:val="24"/>
        </w:rPr>
      </w:pPr>
      <w:r w:rsidRPr="00E06306">
        <w:rPr>
          <w:color w:val="000000"/>
          <w:sz w:val="24"/>
          <w:szCs w:val="24"/>
        </w:rPr>
        <w:t>обжалование действий или бездействия Оператора.</w:t>
      </w:r>
    </w:p>
    <w:p w:rsidR="00171DE4" w:rsidRPr="00E06306" w:rsidRDefault="00E06306">
      <w:pPr>
        <w:jc w:val="both"/>
        <w:rPr>
          <w:color w:val="000000"/>
          <w:sz w:val="24"/>
          <w:szCs w:val="24"/>
        </w:rPr>
      </w:pPr>
      <w:r w:rsidRPr="00E06306">
        <w:rPr>
          <w:color w:val="000000"/>
          <w:sz w:val="24"/>
          <w:szCs w:val="24"/>
        </w:rPr>
        <w:t>5.2. Обязанности Оператора.</w:t>
      </w:r>
    </w:p>
    <w:p w:rsidR="00171DE4" w:rsidRPr="00E06306" w:rsidRDefault="00E06306">
      <w:pPr>
        <w:jc w:val="both"/>
        <w:rPr>
          <w:color w:val="000000"/>
          <w:sz w:val="24"/>
          <w:szCs w:val="24"/>
        </w:rPr>
      </w:pPr>
      <w:r w:rsidRPr="00E06306">
        <w:rPr>
          <w:color w:val="000000"/>
          <w:sz w:val="24"/>
          <w:szCs w:val="24"/>
        </w:rPr>
        <w:t>Оператор обязан:</w:t>
      </w:r>
    </w:p>
    <w:p w:rsidR="00171DE4" w:rsidRPr="00E06306" w:rsidRDefault="00E06306">
      <w:pPr>
        <w:numPr>
          <w:ilvl w:val="0"/>
          <w:numId w:val="7"/>
        </w:numPr>
        <w:ind w:left="780" w:right="180"/>
        <w:jc w:val="both"/>
        <w:rPr>
          <w:color w:val="000000"/>
          <w:sz w:val="24"/>
          <w:szCs w:val="24"/>
        </w:rPr>
      </w:pPr>
      <w:r w:rsidRPr="00E06306">
        <w:rPr>
          <w:color w:val="000000"/>
          <w:sz w:val="24"/>
          <w:szCs w:val="24"/>
        </w:rPr>
        <w:t>при сборе ПД предоставить информацию об обработке ПД;</w:t>
      </w:r>
    </w:p>
    <w:p w:rsidR="00171DE4" w:rsidRPr="00E06306" w:rsidRDefault="00E06306">
      <w:pPr>
        <w:numPr>
          <w:ilvl w:val="0"/>
          <w:numId w:val="7"/>
        </w:numPr>
        <w:ind w:left="780" w:right="180"/>
        <w:jc w:val="both"/>
        <w:rPr>
          <w:color w:val="000000"/>
          <w:sz w:val="24"/>
          <w:szCs w:val="24"/>
        </w:rPr>
      </w:pPr>
      <w:r w:rsidRPr="00E06306">
        <w:rPr>
          <w:color w:val="000000"/>
          <w:sz w:val="24"/>
          <w:szCs w:val="24"/>
        </w:rPr>
        <w:t>опуб</w:t>
      </w:r>
      <w:r w:rsidRPr="00E06306">
        <w:rPr>
          <w:color w:val="000000"/>
          <w:sz w:val="24"/>
          <w:szCs w:val="24"/>
        </w:rPr>
        <w:t>ликовать или иным образом обеспечить неограниченный доступ к документу, определяющему его политику в отношении обработки ПД, к сведениям о реализуемых требованиях к защите ПД;</w:t>
      </w:r>
    </w:p>
    <w:p w:rsidR="00171DE4" w:rsidRPr="00E06306" w:rsidRDefault="00E06306">
      <w:pPr>
        <w:numPr>
          <w:ilvl w:val="0"/>
          <w:numId w:val="7"/>
        </w:numPr>
        <w:ind w:left="780" w:right="180"/>
        <w:jc w:val="both"/>
        <w:rPr>
          <w:color w:val="000000"/>
          <w:sz w:val="24"/>
          <w:szCs w:val="24"/>
        </w:rPr>
      </w:pPr>
      <w:r w:rsidRPr="00E06306">
        <w:rPr>
          <w:color w:val="000000"/>
          <w:sz w:val="24"/>
          <w:szCs w:val="24"/>
        </w:rPr>
        <w:t>принимать необходимые правовые, организационные и технические меры или обеспечив</w:t>
      </w:r>
      <w:r w:rsidRPr="00E06306">
        <w:rPr>
          <w:color w:val="000000"/>
          <w:sz w:val="24"/>
          <w:szCs w:val="24"/>
        </w:rPr>
        <w:t>ать их принятие для защиты ПД от неправомерного или случайного доступа к ним, уничтожения, изменения, блокирования, копирования, предоставления, распространения ПД, а также от иных неправомерных действий в отношении ПД;</w:t>
      </w:r>
    </w:p>
    <w:p w:rsidR="00171DE4" w:rsidRPr="00E06306" w:rsidRDefault="00E06306">
      <w:pPr>
        <w:numPr>
          <w:ilvl w:val="0"/>
          <w:numId w:val="7"/>
        </w:numPr>
        <w:ind w:left="780" w:right="180"/>
        <w:jc w:val="both"/>
        <w:rPr>
          <w:color w:val="000000"/>
          <w:sz w:val="24"/>
          <w:szCs w:val="24"/>
        </w:rPr>
      </w:pPr>
      <w:r w:rsidRPr="00E06306">
        <w:rPr>
          <w:color w:val="000000"/>
          <w:sz w:val="24"/>
          <w:szCs w:val="24"/>
        </w:rPr>
        <w:t>давать ответы на запросы и обращения</w:t>
      </w:r>
      <w:r w:rsidRPr="00E06306">
        <w:rPr>
          <w:color w:val="000000"/>
          <w:sz w:val="24"/>
          <w:szCs w:val="24"/>
        </w:rPr>
        <w:t xml:space="preserve"> субъектов ПД, их представителей и уполномоченного органа по защите прав субъектов ПД.</w:t>
      </w:r>
    </w:p>
    <w:p w:rsidR="00171DE4" w:rsidRPr="00E06306" w:rsidRDefault="00E06306">
      <w:pPr>
        <w:jc w:val="center"/>
        <w:rPr>
          <w:color w:val="000000"/>
          <w:sz w:val="24"/>
          <w:szCs w:val="24"/>
        </w:rPr>
      </w:pPr>
      <w:r w:rsidRPr="00E06306">
        <w:rPr>
          <w:b/>
          <w:color w:val="000000"/>
          <w:sz w:val="24"/>
          <w:szCs w:val="24"/>
        </w:rPr>
        <w:t>6. Актуализация, исправление, удаление и уничтожение персональных данных, ответы на запросы субъектов на доступ к персональным данным</w:t>
      </w:r>
    </w:p>
    <w:p w:rsidR="00171DE4" w:rsidRPr="00E06306" w:rsidRDefault="00E06306">
      <w:pPr>
        <w:jc w:val="both"/>
        <w:rPr>
          <w:color w:val="000000"/>
          <w:sz w:val="24"/>
          <w:szCs w:val="24"/>
        </w:rPr>
      </w:pPr>
      <w:r w:rsidRPr="00E06306">
        <w:rPr>
          <w:color w:val="000000"/>
          <w:sz w:val="24"/>
          <w:szCs w:val="24"/>
        </w:rPr>
        <w:t xml:space="preserve">6.1. Подтверждение факта обработки </w:t>
      </w:r>
      <w:r w:rsidRPr="00E06306">
        <w:rPr>
          <w:color w:val="000000"/>
          <w:sz w:val="24"/>
          <w:szCs w:val="24"/>
        </w:rPr>
        <w:t>персональных данных Оператором, правовые основания и цели обработки персональных данных, а также иные сведения, указанные в ч. 7 ст. 14 Закона о персональных данных, предоставляются Оператором субъекту персональных данных или его представителю при обращени</w:t>
      </w:r>
      <w:r w:rsidRPr="00E06306">
        <w:rPr>
          <w:color w:val="000000"/>
          <w:sz w:val="24"/>
          <w:szCs w:val="24"/>
        </w:rPr>
        <w:t>и либо при получении запроса субъекта персональных данных или его представителя.</w:t>
      </w:r>
    </w:p>
    <w:p w:rsidR="00171DE4" w:rsidRPr="00E06306" w:rsidRDefault="00E06306">
      <w:pPr>
        <w:jc w:val="both"/>
        <w:rPr>
          <w:sz w:val="24"/>
          <w:szCs w:val="24"/>
        </w:rPr>
      </w:pPr>
      <w:r w:rsidRPr="00E06306">
        <w:rPr>
          <w:color w:val="000000"/>
          <w:sz w:val="24"/>
          <w:szCs w:val="24"/>
        </w:rPr>
        <w:t xml:space="preserve">В предоставляемые сведения не включаются персональные данные, относящиеся к другим субъектам персональных данных, за исключением случаев, когда имеются законные основания для </w:t>
      </w:r>
      <w:r w:rsidRPr="00E06306">
        <w:rPr>
          <w:color w:val="000000"/>
          <w:sz w:val="24"/>
          <w:szCs w:val="24"/>
        </w:rPr>
        <w:t>раскрытия таких персональных данных.</w:t>
      </w:r>
    </w:p>
    <w:p w:rsidR="00171DE4" w:rsidRPr="00E06306" w:rsidRDefault="00E06306">
      <w:pPr>
        <w:jc w:val="both"/>
        <w:rPr>
          <w:color w:val="000000"/>
          <w:sz w:val="24"/>
          <w:szCs w:val="24"/>
        </w:rPr>
      </w:pPr>
      <w:r w:rsidRPr="00E06306">
        <w:rPr>
          <w:sz w:val="24"/>
          <w:szCs w:val="24"/>
        </w:rPr>
        <w:t xml:space="preserve">6.2. </w:t>
      </w:r>
      <w:r w:rsidRPr="00E06306">
        <w:rPr>
          <w:color w:val="000000"/>
          <w:sz w:val="24"/>
          <w:szCs w:val="24"/>
        </w:rPr>
        <w:t>Запрос субъекта персональных данных должен содержать:</w:t>
      </w:r>
    </w:p>
    <w:p w:rsidR="00171DE4" w:rsidRPr="00E06306" w:rsidRDefault="00E06306">
      <w:pPr>
        <w:numPr>
          <w:ilvl w:val="0"/>
          <w:numId w:val="4"/>
        </w:numPr>
        <w:ind w:left="780" w:right="180"/>
        <w:jc w:val="both"/>
        <w:rPr>
          <w:color w:val="000000"/>
          <w:sz w:val="24"/>
          <w:szCs w:val="24"/>
        </w:rPr>
      </w:pPr>
      <w:r w:rsidRPr="00E06306">
        <w:rPr>
          <w:color w:val="000000"/>
          <w:sz w:val="24"/>
          <w:szCs w:val="24"/>
        </w:rPr>
        <w:t>номер основного документа, удостоверяющего личность субъекта персональных данных или его представителя, сведения о дате выдачи указанного документа и выдавшем его органе;</w:t>
      </w:r>
    </w:p>
    <w:p w:rsidR="00171DE4" w:rsidRPr="00E06306" w:rsidRDefault="00E06306">
      <w:pPr>
        <w:numPr>
          <w:ilvl w:val="0"/>
          <w:numId w:val="4"/>
        </w:numPr>
        <w:ind w:left="780" w:right="180"/>
        <w:jc w:val="both"/>
        <w:rPr>
          <w:color w:val="000000"/>
          <w:sz w:val="24"/>
          <w:szCs w:val="24"/>
        </w:rPr>
      </w:pPr>
      <w:r w:rsidRPr="00E06306">
        <w:rPr>
          <w:color w:val="000000"/>
          <w:sz w:val="24"/>
          <w:szCs w:val="24"/>
        </w:rPr>
        <w:t>сведения, подтверждающие участие субъекта персональных данных в отношениях с Оператор</w:t>
      </w:r>
      <w:r w:rsidRPr="00E06306">
        <w:rPr>
          <w:color w:val="000000"/>
          <w:sz w:val="24"/>
          <w:szCs w:val="24"/>
        </w:rPr>
        <w:t>ом (номер договора, дата заключения договора, условное словесное обозначение и (или) иные сведения), либо сведения, иным образом подтверждающие факт обработки персональных данных Оператором;</w:t>
      </w:r>
    </w:p>
    <w:p w:rsidR="00171DE4" w:rsidRPr="00E06306" w:rsidRDefault="00E06306">
      <w:pPr>
        <w:numPr>
          <w:ilvl w:val="0"/>
          <w:numId w:val="4"/>
        </w:numPr>
        <w:ind w:left="780" w:right="180"/>
        <w:jc w:val="both"/>
        <w:rPr>
          <w:color w:val="000000"/>
          <w:sz w:val="24"/>
          <w:szCs w:val="24"/>
        </w:rPr>
      </w:pPr>
      <w:r w:rsidRPr="00E06306">
        <w:rPr>
          <w:color w:val="000000"/>
          <w:sz w:val="24"/>
          <w:szCs w:val="24"/>
        </w:rPr>
        <w:t>подпись субъекта персональных данных или его представителя.</w:t>
      </w:r>
    </w:p>
    <w:p w:rsidR="00171DE4" w:rsidRPr="00E06306" w:rsidRDefault="00E06306">
      <w:pPr>
        <w:jc w:val="both"/>
        <w:rPr>
          <w:color w:val="000000"/>
          <w:sz w:val="24"/>
          <w:szCs w:val="24"/>
        </w:rPr>
      </w:pPr>
      <w:r w:rsidRPr="00E06306">
        <w:rPr>
          <w:color w:val="000000"/>
          <w:sz w:val="24"/>
          <w:szCs w:val="24"/>
        </w:rPr>
        <w:t>Запро</w:t>
      </w:r>
      <w:r w:rsidRPr="00E06306">
        <w:rPr>
          <w:color w:val="000000"/>
          <w:sz w:val="24"/>
          <w:szCs w:val="24"/>
        </w:rPr>
        <w:t>с может быть направлен в форме электронного документа и подписан электронной подписью в соответствии с законодательством Российской Федерации.</w:t>
      </w:r>
    </w:p>
    <w:p w:rsidR="00171DE4" w:rsidRPr="00E06306" w:rsidRDefault="00E06306">
      <w:pPr>
        <w:jc w:val="both"/>
        <w:rPr>
          <w:color w:val="000000"/>
          <w:sz w:val="24"/>
          <w:szCs w:val="24"/>
        </w:rPr>
      </w:pPr>
      <w:r w:rsidRPr="00E06306">
        <w:rPr>
          <w:color w:val="000000"/>
          <w:sz w:val="24"/>
          <w:szCs w:val="24"/>
        </w:rPr>
        <w:lastRenderedPageBreak/>
        <w:t>Если в обращении (запросе) субъекта персональных данных не отражены в соответствии с требованиями Закона о персон</w:t>
      </w:r>
      <w:r w:rsidRPr="00E06306">
        <w:rPr>
          <w:color w:val="000000"/>
          <w:sz w:val="24"/>
          <w:szCs w:val="24"/>
        </w:rPr>
        <w:t>альных данных все необходимые сведения или субъект не обладает правами доступа к запрашиваемой информации, то ему направляется мотивированный отказ.</w:t>
      </w:r>
    </w:p>
    <w:p w:rsidR="00171DE4" w:rsidRPr="00E06306" w:rsidRDefault="00E06306">
      <w:pPr>
        <w:jc w:val="both"/>
        <w:rPr>
          <w:color w:val="000000"/>
          <w:sz w:val="24"/>
          <w:szCs w:val="24"/>
        </w:rPr>
      </w:pPr>
      <w:r w:rsidRPr="00E06306">
        <w:rPr>
          <w:color w:val="000000"/>
          <w:sz w:val="24"/>
          <w:szCs w:val="24"/>
        </w:rPr>
        <w:t>Право субъекта персональных данных на доступ к его персональным данным может быть ограничено в соответствии</w:t>
      </w:r>
      <w:r w:rsidRPr="00E06306">
        <w:rPr>
          <w:color w:val="000000"/>
          <w:sz w:val="24"/>
          <w:szCs w:val="24"/>
        </w:rPr>
        <w:t xml:space="preserve"> с ч. 8 ст. 14 Закона о персональных данных, в том числе если доступ субъекта персональных данных к его персональным данным нарушает права и законные интересы третьих лиц.</w:t>
      </w:r>
    </w:p>
    <w:p w:rsidR="00171DE4" w:rsidRPr="00E06306" w:rsidRDefault="00E06306">
      <w:pPr>
        <w:jc w:val="both"/>
        <w:rPr>
          <w:color w:val="000000"/>
          <w:sz w:val="24"/>
          <w:szCs w:val="24"/>
        </w:rPr>
      </w:pPr>
      <w:r w:rsidRPr="00E06306">
        <w:rPr>
          <w:color w:val="000000"/>
          <w:sz w:val="24"/>
          <w:szCs w:val="24"/>
        </w:rPr>
        <w:t>6.</w:t>
      </w:r>
      <w:r w:rsidRPr="00E06306">
        <w:rPr>
          <w:sz w:val="24"/>
          <w:szCs w:val="24"/>
        </w:rPr>
        <w:t>3</w:t>
      </w:r>
      <w:r w:rsidRPr="00E06306">
        <w:rPr>
          <w:color w:val="000000"/>
          <w:sz w:val="24"/>
          <w:szCs w:val="24"/>
        </w:rPr>
        <w:t>. В случае выявления неточных персональных данных при обращении субъекта персонал</w:t>
      </w:r>
      <w:r w:rsidRPr="00E06306">
        <w:rPr>
          <w:color w:val="000000"/>
          <w:sz w:val="24"/>
          <w:szCs w:val="24"/>
        </w:rPr>
        <w:t>ьных данных или его представителя либо по их запросу или по запросу Роскомнадзора Оператор осуществляет блокирование персональных данных, относящихся к этому субъекту персональных данных, с момента такого обращения или получения указанного запроса на перио</w:t>
      </w:r>
      <w:r w:rsidRPr="00E06306">
        <w:rPr>
          <w:color w:val="000000"/>
          <w:sz w:val="24"/>
          <w:szCs w:val="24"/>
        </w:rPr>
        <w:t>д проверки, если блокирование персональных данных не нарушает права и законные интересы субъекта персональных данных или третьих лиц.</w:t>
      </w:r>
    </w:p>
    <w:p w:rsidR="00171DE4" w:rsidRPr="00E06306" w:rsidRDefault="00E06306">
      <w:pPr>
        <w:jc w:val="both"/>
        <w:rPr>
          <w:color w:val="000000"/>
          <w:sz w:val="24"/>
          <w:szCs w:val="24"/>
        </w:rPr>
      </w:pPr>
      <w:r w:rsidRPr="00E06306">
        <w:rPr>
          <w:color w:val="000000"/>
          <w:sz w:val="24"/>
          <w:szCs w:val="24"/>
        </w:rPr>
        <w:t>В случае подтверждения факта неточности персональных данных Оператор на основании сведений, представленных субъектом персо</w:t>
      </w:r>
      <w:r w:rsidRPr="00E06306">
        <w:rPr>
          <w:color w:val="000000"/>
          <w:sz w:val="24"/>
          <w:szCs w:val="24"/>
        </w:rPr>
        <w:t>нальных данных или его представителем либо Роскомнадзором, или иных необходимых документов уточняет персональные данные в течение семи рабочих дней со дня представления таких сведений и снимает блокирование персональных данных.</w:t>
      </w:r>
    </w:p>
    <w:p w:rsidR="00171DE4" w:rsidRPr="00E06306" w:rsidRDefault="00E06306">
      <w:pPr>
        <w:jc w:val="both"/>
        <w:rPr>
          <w:color w:val="000000"/>
          <w:sz w:val="24"/>
          <w:szCs w:val="24"/>
        </w:rPr>
      </w:pPr>
      <w:r w:rsidRPr="00E06306">
        <w:rPr>
          <w:color w:val="000000"/>
          <w:sz w:val="24"/>
          <w:szCs w:val="24"/>
        </w:rPr>
        <w:t>6.</w:t>
      </w:r>
      <w:r w:rsidRPr="00E06306">
        <w:rPr>
          <w:sz w:val="24"/>
          <w:szCs w:val="24"/>
        </w:rPr>
        <w:t>4</w:t>
      </w:r>
      <w:r w:rsidRPr="00E06306">
        <w:rPr>
          <w:color w:val="000000"/>
          <w:sz w:val="24"/>
          <w:szCs w:val="24"/>
        </w:rPr>
        <w:t>. В случае выявления непр</w:t>
      </w:r>
      <w:r w:rsidRPr="00E06306">
        <w:rPr>
          <w:color w:val="000000"/>
          <w:sz w:val="24"/>
          <w:szCs w:val="24"/>
        </w:rPr>
        <w:t>авомерной обработки персональных данных при обращении (запросе) субъекта персональных данных или его представителя либо Роскомнадзора Оператор осуществляет блокирование неправомерно обрабатываемых персональных данных, относящихся к этому субъекту персональ</w:t>
      </w:r>
      <w:r w:rsidRPr="00E06306">
        <w:rPr>
          <w:color w:val="000000"/>
          <w:sz w:val="24"/>
          <w:szCs w:val="24"/>
        </w:rPr>
        <w:t>ных данных, с момента такого обращения или получения запроса.</w:t>
      </w:r>
    </w:p>
    <w:p w:rsidR="00171DE4" w:rsidRPr="00E06306" w:rsidRDefault="00E06306">
      <w:pPr>
        <w:jc w:val="both"/>
        <w:rPr>
          <w:color w:val="000000"/>
          <w:sz w:val="24"/>
          <w:szCs w:val="24"/>
        </w:rPr>
      </w:pPr>
      <w:r w:rsidRPr="00E06306">
        <w:rPr>
          <w:color w:val="000000"/>
          <w:sz w:val="24"/>
          <w:szCs w:val="24"/>
        </w:rPr>
        <w:t>6.</w:t>
      </w:r>
      <w:r w:rsidRPr="00E06306">
        <w:rPr>
          <w:sz w:val="24"/>
          <w:szCs w:val="24"/>
        </w:rPr>
        <w:t>5</w:t>
      </w:r>
      <w:r w:rsidRPr="00E06306">
        <w:rPr>
          <w:color w:val="000000"/>
          <w:sz w:val="24"/>
          <w:szCs w:val="24"/>
        </w:rPr>
        <w:t>. При достижении целей обработки персональных данных, а также в случае отзыва субъектом персональных данных согласия на их обработку персональные данные подлежат уничтожению, если:</w:t>
      </w:r>
    </w:p>
    <w:p w:rsidR="00171DE4" w:rsidRPr="00E06306" w:rsidRDefault="00E06306">
      <w:pPr>
        <w:numPr>
          <w:ilvl w:val="0"/>
          <w:numId w:val="6"/>
        </w:numPr>
        <w:ind w:left="780" w:right="180"/>
        <w:jc w:val="both"/>
        <w:rPr>
          <w:color w:val="000000"/>
          <w:sz w:val="24"/>
          <w:szCs w:val="24"/>
        </w:rPr>
      </w:pPr>
      <w:r w:rsidRPr="00E06306">
        <w:rPr>
          <w:color w:val="000000"/>
          <w:sz w:val="24"/>
          <w:szCs w:val="24"/>
        </w:rPr>
        <w:t>иное не пр</w:t>
      </w:r>
      <w:r w:rsidRPr="00E06306">
        <w:rPr>
          <w:color w:val="000000"/>
          <w:sz w:val="24"/>
          <w:szCs w:val="24"/>
        </w:rPr>
        <w:t>едусмотрено договором, стороной которого, выгодоприобретателем или поручителем по которому является субъект персональных данных;</w:t>
      </w:r>
    </w:p>
    <w:p w:rsidR="00171DE4" w:rsidRPr="00E06306" w:rsidRDefault="00E06306">
      <w:pPr>
        <w:numPr>
          <w:ilvl w:val="0"/>
          <w:numId w:val="6"/>
        </w:numPr>
        <w:ind w:left="780" w:right="180"/>
        <w:jc w:val="both"/>
        <w:rPr>
          <w:color w:val="000000"/>
          <w:sz w:val="24"/>
          <w:szCs w:val="24"/>
        </w:rPr>
      </w:pPr>
      <w:r w:rsidRPr="00E06306">
        <w:rPr>
          <w:color w:val="000000"/>
          <w:sz w:val="24"/>
          <w:szCs w:val="24"/>
        </w:rPr>
        <w:t>оператор не вправе осуществлять обработку без согласия субъекта персональных данных на основаниях, предусмотренных Законом о персональных данных или иными федеральными законами;</w:t>
      </w:r>
    </w:p>
    <w:p w:rsidR="00171DE4" w:rsidRPr="00E06306" w:rsidRDefault="00E06306">
      <w:pPr>
        <w:numPr>
          <w:ilvl w:val="0"/>
          <w:numId w:val="6"/>
        </w:numPr>
        <w:ind w:left="780" w:right="180"/>
        <w:jc w:val="both"/>
        <w:rPr>
          <w:color w:val="000000"/>
          <w:sz w:val="24"/>
          <w:szCs w:val="24"/>
        </w:rPr>
      </w:pPr>
      <w:r w:rsidRPr="00E06306">
        <w:rPr>
          <w:color w:val="000000"/>
          <w:sz w:val="24"/>
          <w:szCs w:val="24"/>
        </w:rPr>
        <w:t>иное не предусмотрено другим соглашением между Оператором и субъектом персонал</w:t>
      </w:r>
      <w:r w:rsidRPr="00E06306">
        <w:rPr>
          <w:color w:val="000000"/>
          <w:sz w:val="24"/>
          <w:szCs w:val="24"/>
        </w:rPr>
        <w:t>ьных данных.</w:t>
      </w:r>
    </w:p>
    <w:p w:rsidR="00171DE4" w:rsidRPr="00E06306" w:rsidRDefault="00E06306">
      <w:pPr>
        <w:jc w:val="center"/>
        <w:rPr>
          <w:color w:val="000000"/>
          <w:sz w:val="24"/>
          <w:szCs w:val="24"/>
        </w:rPr>
      </w:pPr>
      <w:r w:rsidRPr="00E06306">
        <w:rPr>
          <w:b/>
          <w:color w:val="000000"/>
          <w:sz w:val="24"/>
          <w:szCs w:val="24"/>
        </w:rPr>
        <w:t>7. Заключительные положения</w:t>
      </w:r>
    </w:p>
    <w:p w:rsidR="00171DE4" w:rsidRPr="00E06306" w:rsidRDefault="00E06306">
      <w:pPr>
        <w:jc w:val="both"/>
        <w:rPr>
          <w:color w:val="000000"/>
          <w:sz w:val="24"/>
          <w:szCs w:val="24"/>
        </w:rPr>
      </w:pPr>
      <w:r w:rsidRPr="00E06306">
        <w:rPr>
          <w:color w:val="000000"/>
          <w:sz w:val="24"/>
          <w:szCs w:val="24"/>
        </w:rPr>
        <w:t>7.1. Ответственность за нарушение требований законодательства Российской Федерации в области персональных данных определяется в соответствии с законодательством Российской Федерации.</w:t>
      </w:r>
    </w:p>
    <w:p w:rsidR="00171DE4" w:rsidRPr="00E06306" w:rsidRDefault="00E06306">
      <w:pPr>
        <w:jc w:val="both"/>
        <w:rPr>
          <w:color w:val="000000"/>
          <w:sz w:val="24"/>
          <w:szCs w:val="24"/>
        </w:rPr>
      </w:pPr>
      <w:r w:rsidRPr="00E06306">
        <w:rPr>
          <w:color w:val="000000"/>
          <w:sz w:val="24"/>
          <w:szCs w:val="24"/>
        </w:rPr>
        <w:t>7.2. Настоящая Политика вступает</w:t>
      </w:r>
      <w:r w:rsidRPr="00E06306">
        <w:rPr>
          <w:color w:val="000000"/>
          <w:sz w:val="24"/>
          <w:szCs w:val="24"/>
        </w:rPr>
        <w:t xml:space="preserve"> в силу с момента утверждения и действует бессрочно до принятия новой Политики.</w:t>
      </w:r>
    </w:p>
    <w:p w:rsidR="00171DE4" w:rsidRPr="00E06306" w:rsidRDefault="00171DE4">
      <w:pPr>
        <w:jc w:val="both"/>
        <w:rPr>
          <w:sz w:val="24"/>
          <w:szCs w:val="24"/>
        </w:rPr>
      </w:pPr>
    </w:p>
    <w:p w:rsidR="00171DE4" w:rsidRDefault="00171DE4">
      <w:bookmarkStart w:id="10" w:name="_GoBack"/>
      <w:bookmarkEnd w:id="10"/>
    </w:p>
    <w:sectPr w:rsidR="00171DE4">
      <w:pgSz w:w="11907" w:h="16839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D05317"/>
    <w:multiLevelType w:val="multilevel"/>
    <w:tmpl w:val="C024D57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33C41244"/>
    <w:multiLevelType w:val="multilevel"/>
    <w:tmpl w:val="D152BDA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3E6B4C1E"/>
    <w:multiLevelType w:val="multilevel"/>
    <w:tmpl w:val="9EFCB41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 w15:restartNumberingAfterBreak="0">
    <w:nsid w:val="508136E1"/>
    <w:multiLevelType w:val="multilevel"/>
    <w:tmpl w:val="4A1CAC9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" w15:restartNumberingAfterBreak="0">
    <w:nsid w:val="6CCB6856"/>
    <w:multiLevelType w:val="multilevel"/>
    <w:tmpl w:val="CF36F79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5" w15:restartNumberingAfterBreak="0">
    <w:nsid w:val="6EB67A63"/>
    <w:multiLevelType w:val="multilevel"/>
    <w:tmpl w:val="1376E76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6" w15:restartNumberingAfterBreak="0">
    <w:nsid w:val="6F1F5555"/>
    <w:multiLevelType w:val="multilevel"/>
    <w:tmpl w:val="B162A6B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7" w15:restartNumberingAfterBreak="0">
    <w:nsid w:val="752735D6"/>
    <w:multiLevelType w:val="multilevel"/>
    <w:tmpl w:val="1324AFC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1"/>
  </w:num>
  <w:num w:numId="5">
    <w:abstractNumId w:val="3"/>
  </w:num>
  <w:num w:numId="6">
    <w:abstractNumId w:val="2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1DE4"/>
    <w:rsid w:val="00171DE4"/>
    <w:rsid w:val="00E06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06D1A16"/>
  <w15:docId w15:val="{7BC5A87D-05C1-5A45-93DE-065E7AB20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F7E17"/>
  </w:style>
  <w:style w:type="paragraph" w:styleId="1">
    <w:name w:val="heading 1"/>
    <w:basedOn w:val="a"/>
    <w:next w:val="a"/>
    <w:link w:val="10"/>
    <w:uiPriority w:val="9"/>
    <w:qFormat/>
    <w:rsid w:val="00B73A5A"/>
    <w:pPr>
      <w:keepNext/>
      <w:keepLines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0">
    <w:name w:val="Заголовок 1 Знак"/>
    <w:basedOn w:val="a0"/>
    <w:link w:val="1"/>
    <w:uiPriority w:val="9"/>
    <w:rsid w:val="00B73A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E06306"/>
    <w:rPr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E0630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bc-ru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bc-ru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cz3F66dK8Sn4ZoHJw831mpAI4gw==">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2492</Words>
  <Characters>14208</Characters>
  <Application>Microsoft Office Word</Application>
  <DocSecurity>0</DocSecurity>
  <Lines>118</Lines>
  <Paragraphs>33</Paragraphs>
  <ScaleCrop>false</ScaleCrop>
  <Company/>
  <LinksUpToDate>false</LinksUpToDate>
  <CharactersWithSpaces>16667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2022-01-18T13:38:00Z</dcterms:created>
  <dcterms:modified xsi:type="dcterms:W3CDTF">2022-09-19T09:49:00Z</dcterms:modified>
</cp:coreProperties>
</file>