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bb2840f2f1472a" /></Relationships>
</file>

<file path=word/document.xml><?xml version="1.0" encoding="utf-8"?>
<w:document xmlns:w="http://schemas.openxmlformats.org/wordprocessingml/2006/main">
  <w:body>
    <w:p>
      <w:r>
        <w:t>Заказ на кейтеринг от "Прованские травы"</w:t>
      </w:r>
    </w:p>
    <w:p>
      <w:r>
        <w:t>Заказ гостя. Дата: 06.12.2025</w:t>
      </w:r>
    </w:p>
    <w:p/>
    <w:p>
      <w:r>
        <w:t>Состав заказа:</w:t>
      </w:r>
    </w:p>
    <w:p/>
    <w:tbl>
      <w:tr>
        <w:tc>
          <w:p>
            <w:r>
              <w:t>Название</w:t>
            </w:r>
          </w:p>
        </w:tc>
        <w:tc>
          <w:p>
            <w:r>
              <w:t>Количество</w:t>
            </w:r>
          </w:p>
        </w:tc>
        <w:tc>
          <w:p>
            <w:r>
              <w:t>Цена за шт.</w:t>
            </w:r>
          </w:p>
        </w:tc>
        <w:tc>
          <w:p>
            <w:r>
              <w:t>Итого</w:t>
            </w:r>
          </w:p>
        </w:tc>
        <w:tc>
          <w:p>
            <w:r>
              <w:t>Вес на порцию (г)</w:t>
            </w:r>
          </w:p>
        </w:tc>
        <w:tc>
          <w:p>
            <w:r>
              <w:t>Вес всего (г)</w:t>
            </w:r>
          </w:p>
        </w:tc>
      </w:tr>
      <w:tr>
        <w:tc>
          <w:p>
            <w:r>
              <w:t>Ассорти рыбным брускетт</w:t>
            </w:r>
          </w:p>
        </w:tc>
        <w:tc>
          <w:p>
            <w:r>
              <w:t>1</w:t>
            </w:r>
          </w:p>
        </w:tc>
        <w:tc>
          <w:p>
            <w:r>
              <w:t>1970</w:t>
            </w:r>
          </w:p>
        </w:tc>
        <w:tc>
          <w:p>
            <w:r>
              <w:t>1970</w:t>
            </w:r>
          </w:p>
        </w:tc>
        <w:tc>
          <w:p>
            <w:r>
              <w:t>600</w:t>
            </w:r>
          </w:p>
        </w:tc>
        <w:tc>
          <w:p>
            <w:r>
              <w:t>600</w:t>
            </w:r>
          </w:p>
        </w:tc>
      </w:tr>
      <w:tr>
        <w:tc>
          <w:p>
            <w:r>
              <w:t>Cет бургеров №2</w:t>
            </w:r>
          </w:p>
        </w:tc>
        <w:tc>
          <w:p>
            <w:r>
              <w:t>3</w:t>
            </w:r>
          </w:p>
        </w:tc>
        <w:tc>
          <w:p>
            <w:r>
              <w:t>2400</w:t>
            </w:r>
          </w:p>
        </w:tc>
        <w:tc>
          <w:p>
            <w:r>
              <w:t>7200</w:t>
            </w:r>
          </w:p>
        </w:tc>
        <w:tc>
          <w:p>
            <w:r>
              <w:t>900</w:t>
            </w:r>
          </w:p>
        </w:tc>
        <w:tc>
          <w:p>
            <w:r>
              <w:t>2700</w:t>
            </w:r>
          </w:p>
        </w:tc>
      </w:tr>
    </w:tbl>
    <w:p/>
    <w:p>
      <w:r>
        <w:t>Общая сумма: 9170 руб.</w:t>
      </w:r>
    </w:p>
    <w:p>
      <w:r>
        <w:t>Общий вес: 3300 г.</w:t>
      </w:r>
    </w:p>
  </w:body>
</w:document>
</file>