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3BF16" w14:textId="77777777" w:rsidR="00A84E21" w:rsidRPr="00A84E21" w:rsidRDefault="00A84E21" w:rsidP="00A84E21">
      <w:pPr>
        <w:rPr>
          <w:b/>
          <w:bCs/>
        </w:rPr>
      </w:pPr>
      <w:r w:rsidRPr="00A84E21">
        <w:rPr>
          <w:b/>
          <w:bCs/>
        </w:rPr>
        <w:t>Requirements Document: Inventory Management &amp; Analytics System</w:t>
      </w:r>
    </w:p>
    <w:p w14:paraId="5E568888" w14:textId="77777777" w:rsidR="00A84E21" w:rsidRPr="00A84E21" w:rsidRDefault="00A84E21" w:rsidP="00A84E21">
      <w:pPr>
        <w:rPr>
          <w:b/>
          <w:bCs/>
        </w:rPr>
      </w:pPr>
      <w:r w:rsidRPr="00A84E21">
        <w:rPr>
          <w:b/>
          <w:bCs/>
        </w:rPr>
        <w:t>1. Project Objective</w:t>
      </w:r>
    </w:p>
    <w:p w14:paraId="38C0A592" w14:textId="77777777" w:rsidR="00A84E21" w:rsidRPr="00A84E21" w:rsidRDefault="00A84E21" w:rsidP="00A84E21">
      <w:r w:rsidRPr="00A84E21">
        <w:t xml:space="preserve">The client requires a </w:t>
      </w:r>
      <w:r w:rsidRPr="00A84E21">
        <w:rPr>
          <w:b/>
          <w:bCs/>
        </w:rPr>
        <w:t>centralized, analytics-driven inventory management system</w:t>
      </w:r>
      <w:r w:rsidRPr="00A84E21">
        <w:t xml:space="preserve"> capable of handling both </w:t>
      </w:r>
      <w:r w:rsidRPr="00A84E21">
        <w:rPr>
          <w:b/>
          <w:bCs/>
        </w:rPr>
        <w:t>product-based</w:t>
      </w:r>
      <w:r w:rsidRPr="00A84E21">
        <w:t xml:space="preserve"> and </w:t>
      </w:r>
      <w:r w:rsidRPr="00A84E21">
        <w:rPr>
          <w:b/>
          <w:bCs/>
        </w:rPr>
        <w:t>service-based inventories</w:t>
      </w:r>
      <w:r w:rsidRPr="00A84E21">
        <w:t>, with real-time insights, historical tracking, and operational automation.</w:t>
      </w:r>
    </w:p>
    <w:p w14:paraId="519C958C" w14:textId="77777777" w:rsidR="00A84E21" w:rsidRPr="00A84E21" w:rsidRDefault="00A84E21" w:rsidP="00A84E21">
      <w:r w:rsidRPr="00A84E21">
        <w:pict w14:anchorId="595BA5C3">
          <v:rect id="_x0000_i1067" style="width:0;height:1.5pt" o:hralign="center" o:hrstd="t" o:hr="t" fillcolor="#a0a0a0" stroked="f"/>
        </w:pict>
      </w:r>
    </w:p>
    <w:p w14:paraId="7F220EF2" w14:textId="77777777" w:rsidR="00A84E21" w:rsidRPr="00A84E21" w:rsidRDefault="00A84E21" w:rsidP="00A84E21">
      <w:pPr>
        <w:rPr>
          <w:b/>
          <w:bCs/>
        </w:rPr>
      </w:pPr>
      <w:r w:rsidRPr="00A84E21">
        <w:rPr>
          <w:b/>
          <w:bCs/>
        </w:rPr>
        <w:t>2. Functional Requirements</w:t>
      </w:r>
    </w:p>
    <w:p w14:paraId="58A45A1D" w14:textId="77777777" w:rsidR="00A84E21" w:rsidRPr="00A84E21" w:rsidRDefault="00A84E21" w:rsidP="00A84E21">
      <w:pPr>
        <w:rPr>
          <w:b/>
          <w:bCs/>
        </w:rPr>
      </w:pPr>
      <w:r w:rsidRPr="00A84E21">
        <w:rPr>
          <w:b/>
          <w:bCs/>
        </w:rPr>
        <w:t>2.1 Inventory Product Module</w:t>
      </w:r>
    </w:p>
    <w:p w14:paraId="342202A5" w14:textId="77777777" w:rsidR="00A84E21" w:rsidRPr="00A84E21" w:rsidRDefault="00A84E21" w:rsidP="00A84E21">
      <w:r w:rsidRPr="00A84E21">
        <w:t>The system should allow:</w:t>
      </w:r>
    </w:p>
    <w:p w14:paraId="17CC544D" w14:textId="77777777" w:rsidR="00A84E21" w:rsidRPr="00A84E21" w:rsidRDefault="00A84E21" w:rsidP="00A84E21">
      <w:pPr>
        <w:numPr>
          <w:ilvl w:val="0"/>
          <w:numId w:val="1"/>
        </w:numPr>
      </w:pPr>
      <w:r w:rsidRPr="00A84E21">
        <w:t>Tracking of inventory across warehouses and retailers</w:t>
      </w:r>
    </w:p>
    <w:p w14:paraId="14CAD814" w14:textId="77777777" w:rsidR="00A84E21" w:rsidRPr="00A84E21" w:rsidRDefault="00A84E21" w:rsidP="00A84E21">
      <w:pPr>
        <w:numPr>
          <w:ilvl w:val="0"/>
          <w:numId w:val="1"/>
        </w:numPr>
      </w:pPr>
      <w:r w:rsidRPr="00A84E21">
        <w:t>Management of product categories, product statuses, wholesalers, and order statuses</w:t>
      </w:r>
    </w:p>
    <w:p w14:paraId="44D04365" w14:textId="77777777" w:rsidR="00A84E21" w:rsidRPr="00A84E21" w:rsidRDefault="00A84E21" w:rsidP="00A84E21">
      <w:pPr>
        <w:numPr>
          <w:ilvl w:val="0"/>
          <w:numId w:val="1"/>
        </w:numPr>
      </w:pPr>
      <w:r w:rsidRPr="00A84E21">
        <w:t>Monitoring of purchases, product lifecycle, and delivery flows</w:t>
      </w:r>
    </w:p>
    <w:p w14:paraId="04B64227" w14:textId="77777777" w:rsidR="00A84E21" w:rsidRPr="00A84E21" w:rsidRDefault="00A84E21" w:rsidP="00A84E21">
      <w:pPr>
        <w:numPr>
          <w:ilvl w:val="0"/>
          <w:numId w:val="1"/>
        </w:numPr>
      </w:pPr>
      <w:r w:rsidRPr="00A84E21">
        <w:t>Agent-level tracking and performance reporting</w:t>
      </w:r>
    </w:p>
    <w:p w14:paraId="5F147815" w14:textId="77777777" w:rsidR="00A84E21" w:rsidRPr="00A84E21" w:rsidRDefault="00A84E21" w:rsidP="00A84E21">
      <w:pPr>
        <w:rPr>
          <w:b/>
          <w:bCs/>
        </w:rPr>
      </w:pPr>
      <w:r w:rsidRPr="00A84E21">
        <w:rPr>
          <w:b/>
          <w:bCs/>
        </w:rPr>
        <w:t>2.2 Inventory Service Module</w:t>
      </w:r>
    </w:p>
    <w:p w14:paraId="2F4F9406" w14:textId="77777777" w:rsidR="00A84E21" w:rsidRPr="00A84E21" w:rsidRDefault="00A84E21" w:rsidP="00A84E21">
      <w:r w:rsidRPr="00A84E21">
        <w:t>The system should allow:</w:t>
      </w:r>
    </w:p>
    <w:p w14:paraId="1AEE6E38" w14:textId="77777777" w:rsidR="00A84E21" w:rsidRPr="00A84E21" w:rsidRDefault="00A84E21" w:rsidP="00A84E21">
      <w:pPr>
        <w:numPr>
          <w:ilvl w:val="0"/>
          <w:numId w:val="2"/>
        </w:numPr>
      </w:pPr>
      <w:r w:rsidRPr="00A84E21">
        <w:t>Management of service categories and service-level inventory tracking</w:t>
      </w:r>
    </w:p>
    <w:p w14:paraId="48070B1F" w14:textId="77777777" w:rsidR="00A84E21" w:rsidRPr="00A84E21" w:rsidRDefault="00A84E21" w:rsidP="00A84E21">
      <w:pPr>
        <w:numPr>
          <w:ilvl w:val="0"/>
          <w:numId w:val="2"/>
        </w:numPr>
      </w:pPr>
      <w:r w:rsidRPr="00A84E21">
        <w:t>Integration of customer data, payment modes, and service agents</w:t>
      </w:r>
    </w:p>
    <w:p w14:paraId="5142879E" w14:textId="77777777" w:rsidR="00A84E21" w:rsidRPr="00A84E21" w:rsidRDefault="00A84E21" w:rsidP="00A84E21">
      <w:pPr>
        <w:numPr>
          <w:ilvl w:val="0"/>
          <w:numId w:val="2"/>
        </w:numPr>
      </w:pPr>
      <w:r w:rsidRPr="00A84E21">
        <w:t>Recording and analysis of service transactions</w:t>
      </w:r>
    </w:p>
    <w:p w14:paraId="00598CB2" w14:textId="77777777" w:rsidR="00A84E21" w:rsidRPr="00A84E21" w:rsidRDefault="00A84E21" w:rsidP="00A84E21">
      <w:r w:rsidRPr="00A84E21">
        <w:pict w14:anchorId="2BF3203A">
          <v:rect id="_x0000_i1068" style="width:0;height:1.5pt" o:hralign="center" o:hrstd="t" o:hr="t" fillcolor="#a0a0a0" stroked="f"/>
        </w:pict>
      </w:r>
    </w:p>
    <w:p w14:paraId="06774968" w14:textId="77777777" w:rsidR="00A84E21" w:rsidRPr="00A84E21" w:rsidRDefault="00A84E21" w:rsidP="00A84E21">
      <w:pPr>
        <w:rPr>
          <w:b/>
          <w:bCs/>
        </w:rPr>
      </w:pPr>
      <w:r w:rsidRPr="00A84E21">
        <w:rPr>
          <w:b/>
          <w:bCs/>
        </w:rPr>
        <w:t>3. Data Requirements</w:t>
      </w:r>
    </w:p>
    <w:p w14:paraId="2947CBDD" w14:textId="77777777" w:rsidR="00A84E21" w:rsidRPr="00A84E21" w:rsidRDefault="00A84E21" w:rsidP="00A84E21">
      <w:r w:rsidRPr="00A84E21">
        <w:t>The client expects:</w:t>
      </w:r>
    </w:p>
    <w:p w14:paraId="42649E29" w14:textId="77777777" w:rsidR="00A84E21" w:rsidRPr="00A84E21" w:rsidRDefault="00A84E21" w:rsidP="00A84E21">
      <w:pPr>
        <w:numPr>
          <w:ilvl w:val="0"/>
          <w:numId w:val="3"/>
        </w:numPr>
      </w:pPr>
      <w:r w:rsidRPr="00A84E21">
        <w:rPr>
          <w:b/>
          <w:bCs/>
        </w:rPr>
        <w:t>Structured schema design</w:t>
      </w:r>
      <w:r w:rsidRPr="00A84E21">
        <w:t xml:space="preserve"> using </w:t>
      </w:r>
      <w:r w:rsidRPr="00A84E21">
        <w:rPr>
          <w:b/>
          <w:bCs/>
        </w:rPr>
        <w:t>star schema modeling</w:t>
      </w:r>
    </w:p>
    <w:p w14:paraId="29145962" w14:textId="77777777" w:rsidR="00A84E21" w:rsidRPr="00A84E21" w:rsidRDefault="00A84E21" w:rsidP="00A84E21">
      <w:pPr>
        <w:numPr>
          <w:ilvl w:val="0"/>
          <w:numId w:val="3"/>
        </w:numPr>
      </w:pPr>
      <w:r w:rsidRPr="00A84E21">
        <w:t>Creation of dimension and fact tables for both product and service modules:</w:t>
      </w:r>
    </w:p>
    <w:p w14:paraId="0CB5D587" w14:textId="77777777" w:rsidR="00A84E21" w:rsidRPr="00A84E21" w:rsidRDefault="00A84E21" w:rsidP="00A84E21">
      <w:pPr>
        <w:rPr>
          <w:b/>
          <w:bCs/>
        </w:rPr>
      </w:pPr>
      <w:r w:rsidRPr="00A84E21">
        <w:rPr>
          <w:b/>
          <w:bCs/>
        </w:rPr>
        <w:t>3.1 Inventory Product</w:t>
      </w:r>
    </w:p>
    <w:p w14:paraId="36CD561D" w14:textId="77777777" w:rsidR="00A84E21" w:rsidRPr="00A84E21" w:rsidRDefault="00A84E21" w:rsidP="00A84E21">
      <w:pPr>
        <w:numPr>
          <w:ilvl w:val="0"/>
          <w:numId w:val="4"/>
        </w:numPr>
      </w:pPr>
      <w:r w:rsidRPr="00A84E21">
        <w:rPr>
          <w:b/>
          <w:bCs/>
        </w:rPr>
        <w:t>Dimensions</w:t>
      </w:r>
      <w:r w:rsidRPr="00A84E21">
        <w:t>: Customer, Product Category, Product, Warehouse, Retailer, Agent, Payment, Date, Product Status, Wholesaler, Order Status, Location</w:t>
      </w:r>
    </w:p>
    <w:p w14:paraId="7E6D679B" w14:textId="77777777" w:rsidR="00A84E21" w:rsidRPr="00A84E21" w:rsidRDefault="00A84E21" w:rsidP="00A84E21">
      <w:pPr>
        <w:numPr>
          <w:ilvl w:val="0"/>
          <w:numId w:val="4"/>
        </w:numPr>
      </w:pPr>
      <w:r w:rsidRPr="00A84E21">
        <w:rPr>
          <w:b/>
          <w:bCs/>
        </w:rPr>
        <w:t>Facts</w:t>
      </w:r>
      <w:r w:rsidRPr="00A84E21">
        <w:t>: Product, Product Purchase, Product Status, Order Status</w:t>
      </w:r>
    </w:p>
    <w:p w14:paraId="462C93AE" w14:textId="77777777" w:rsidR="00A84E21" w:rsidRPr="00A84E21" w:rsidRDefault="00A84E21" w:rsidP="00A84E21">
      <w:pPr>
        <w:rPr>
          <w:b/>
          <w:bCs/>
        </w:rPr>
      </w:pPr>
      <w:r w:rsidRPr="00A84E21">
        <w:rPr>
          <w:b/>
          <w:bCs/>
        </w:rPr>
        <w:t>3.2 Inventory Service</w:t>
      </w:r>
    </w:p>
    <w:p w14:paraId="372A431E" w14:textId="77777777" w:rsidR="00A84E21" w:rsidRPr="00A84E21" w:rsidRDefault="00A84E21" w:rsidP="00A84E21">
      <w:pPr>
        <w:numPr>
          <w:ilvl w:val="0"/>
          <w:numId w:val="5"/>
        </w:numPr>
      </w:pPr>
      <w:r w:rsidRPr="00A84E21">
        <w:rPr>
          <w:b/>
          <w:bCs/>
        </w:rPr>
        <w:lastRenderedPageBreak/>
        <w:t>Dimensions</w:t>
      </w:r>
      <w:r w:rsidRPr="00A84E21">
        <w:t>: Customer, Service, Service Category, Date, Payment Mode, Agent, Retailer</w:t>
      </w:r>
    </w:p>
    <w:p w14:paraId="6B5DA59F" w14:textId="77777777" w:rsidR="00A84E21" w:rsidRPr="00A84E21" w:rsidRDefault="00A84E21" w:rsidP="00A84E21">
      <w:pPr>
        <w:numPr>
          <w:ilvl w:val="0"/>
          <w:numId w:val="5"/>
        </w:numPr>
      </w:pPr>
      <w:r w:rsidRPr="00A84E21">
        <w:rPr>
          <w:b/>
          <w:bCs/>
        </w:rPr>
        <w:t>Facts</w:t>
      </w:r>
      <w:r w:rsidRPr="00A84E21">
        <w:t>: Inventory Service</w:t>
      </w:r>
    </w:p>
    <w:p w14:paraId="02A7A8CC" w14:textId="77777777" w:rsidR="00A84E21" w:rsidRPr="00A84E21" w:rsidRDefault="00A84E21" w:rsidP="00A84E21">
      <w:r w:rsidRPr="00A84E21">
        <w:pict w14:anchorId="29282A9D">
          <v:rect id="_x0000_i1069" style="width:0;height:1.5pt" o:hralign="center" o:hrstd="t" o:hr="t" fillcolor="#a0a0a0" stroked="f"/>
        </w:pict>
      </w:r>
    </w:p>
    <w:p w14:paraId="75033A1A" w14:textId="77777777" w:rsidR="00A84E21" w:rsidRPr="00A84E21" w:rsidRDefault="00A84E21" w:rsidP="00A84E21">
      <w:pPr>
        <w:rPr>
          <w:b/>
          <w:bCs/>
        </w:rPr>
      </w:pPr>
      <w:r w:rsidRPr="00A84E21">
        <w:rPr>
          <w:b/>
          <w:bCs/>
        </w:rPr>
        <w:t>4. Reporting &amp; Visualization Requirements</w:t>
      </w:r>
    </w:p>
    <w:p w14:paraId="17D8E6CB" w14:textId="77777777" w:rsidR="00A84E21" w:rsidRPr="00A84E21" w:rsidRDefault="00A84E21" w:rsidP="00A84E21">
      <w:r w:rsidRPr="00A84E21">
        <w:t>The client expects:</w:t>
      </w:r>
    </w:p>
    <w:p w14:paraId="771AC126" w14:textId="77777777" w:rsidR="00A84E21" w:rsidRPr="00A84E21" w:rsidRDefault="00A84E21" w:rsidP="00A84E21">
      <w:pPr>
        <w:numPr>
          <w:ilvl w:val="0"/>
          <w:numId w:val="6"/>
        </w:numPr>
      </w:pPr>
      <w:r w:rsidRPr="00A84E21">
        <w:t>Interactive dashboards for:</w:t>
      </w:r>
    </w:p>
    <w:p w14:paraId="5870D2FA" w14:textId="77777777" w:rsidR="00A84E21" w:rsidRPr="00A84E21" w:rsidRDefault="00A84E21" w:rsidP="00A84E21">
      <w:pPr>
        <w:numPr>
          <w:ilvl w:val="1"/>
          <w:numId w:val="6"/>
        </w:numPr>
      </w:pPr>
      <w:r w:rsidRPr="00A84E21">
        <w:t>Product/service category performance</w:t>
      </w:r>
    </w:p>
    <w:p w14:paraId="7B5AAA8A" w14:textId="77777777" w:rsidR="00A84E21" w:rsidRPr="00A84E21" w:rsidRDefault="00A84E21" w:rsidP="00A84E21">
      <w:pPr>
        <w:numPr>
          <w:ilvl w:val="1"/>
          <w:numId w:val="6"/>
        </w:numPr>
      </w:pPr>
      <w:r w:rsidRPr="00A84E21">
        <w:t>Revenue and order trends over time</w:t>
      </w:r>
    </w:p>
    <w:p w14:paraId="604D7BA6" w14:textId="77777777" w:rsidR="00A84E21" w:rsidRPr="00A84E21" w:rsidRDefault="00A84E21" w:rsidP="00A84E21">
      <w:pPr>
        <w:numPr>
          <w:ilvl w:val="1"/>
          <w:numId w:val="6"/>
        </w:numPr>
      </w:pPr>
      <w:r w:rsidRPr="00A84E21">
        <w:t>Agent performance tracking</w:t>
      </w:r>
    </w:p>
    <w:p w14:paraId="178D718A" w14:textId="77777777" w:rsidR="00A84E21" w:rsidRPr="00A84E21" w:rsidRDefault="00A84E21" w:rsidP="00A84E21">
      <w:pPr>
        <w:numPr>
          <w:ilvl w:val="1"/>
          <w:numId w:val="6"/>
        </w:numPr>
      </w:pPr>
      <w:r w:rsidRPr="00A84E21">
        <w:t>Payment mode distributions</w:t>
      </w:r>
    </w:p>
    <w:p w14:paraId="284973A1" w14:textId="77777777" w:rsidR="00A84E21" w:rsidRPr="00A84E21" w:rsidRDefault="00A84E21" w:rsidP="00A84E21">
      <w:pPr>
        <w:numPr>
          <w:ilvl w:val="1"/>
          <w:numId w:val="6"/>
        </w:numPr>
      </w:pPr>
      <w:r w:rsidRPr="00A84E21">
        <w:t>Order and product status analytics</w:t>
      </w:r>
    </w:p>
    <w:p w14:paraId="24E5BFAE" w14:textId="77777777" w:rsidR="00A84E21" w:rsidRPr="00A84E21" w:rsidRDefault="00A84E21" w:rsidP="00A84E21">
      <w:pPr>
        <w:numPr>
          <w:ilvl w:val="0"/>
          <w:numId w:val="6"/>
        </w:numPr>
      </w:pPr>
      <w:r w:rsidRPr="00A84E21">
        <w:t xml:space="preserve">Dashboards must be built using </w:t>
      </w:r>
      <w:r w:rsidRPr="00A84E21">
        <w:rPr>
          <w:b/>
          <w:bCs/>
        </w:rPr>
        <w:t>Power BI</w:t>
      </w:r>
    </w:p>
    <w:p w14:paraId="1CF74809" w14:textId="77777777" w:rsidR="00A84E21" w:rsidRPr="00A84E21" w:rsidRDefault="00A84E21" w:rsidP="00A84E21">
      <w:r w:rsidRPr="00A84E21">
        <w:pict w14:anchorId="04F77ED6">
          <v:rect id="_x0000_i1070" style="width:0;height:1.5pt" o:hralign="center" o:hrstd="t" o:hr="t" fillcolor="#a0a0a0" stroked="f"/>
        </w:pict>
      </w:r>
    </w:p>
    <w:p w14:paraId="5593423B" w14:textId="77777777" w:rsidR="00A84E21" w:rsidRPr="00A84E21" w:rsidRDefault="00A84E21" w:rsidP="00A84E21">
      <w:pPr>
        <w:rPr>
          <w:b/>
          <w:bCs/>
        </w:rPr>
      </w:pPr>
      <w:r w:rsidRPr="00A84E21">
        <w:rPr>
          <w:b/>
          <w:bCs/>
        </w:rPr>
        <w:t>5. Technical Requirements</w:t>
      </w:r>
    </w:p>
    <w:p w14:paraId="0D60BDC9" w14:textId="77777777" w:rsidR="00A84E21" w:rsidRPr="00A84E21" w:rsidRDefault="00A84E21" w:rsidP="00A84E21">
      <w:r w:rsidRPr="00A84E21">
        <w:t>The client specifies use of the following tools and platforms: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4368"/>
      </w:tblGrid>
      <w:tr w:rsidR="00A84E21" w:rsidRPr="00A84E21" w14:paraId="4032A60D" w14:textId="77777777" w:rsidTr="00A84E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D6E28" w14:textId="77777777" w:rsidR="00A84E21" w:rsidRPr="00A84E21" w:rsidRDefault="00A84E21" w:rsidP="00A84E21">
            <w:pPr>
              <w:rPr>
                <w:b/>
                <w:bCs/>
              </w:rPr>
            </w:pPr>
            <w:r w:rsidRPr="00A84E21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257DFD4" w14:textId="77777777" w:rsidR="00A84E21" w:rsidRPr="00A84E21" w:rsidRDefault="00A84E21" w:rsidP="00A84E21">
            <w:pPr>
              <w:rPr>
                <w:b/>
                <w:bCs/>
              </w:rPr>
            </w:pPr>
            <w:r w:rsidRPr="00A84E21">
              <w:rPr>
                <w:b/>
                <w:bCs/>
              </w:rPr>
              <w:t>Purpose</w:t>
            </w:r>
          </w:p>
        </w:tc>
      </w:tr>
      <w:tr w:rsidR="00A84E21" w:rsidRPr="00A84E21" w14:paraId="09D00850" w14:textId="77777777" w:rsidTr="00A84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918FC" w14:textId="77777777" w:rsidR="00A84E21" w:rsidRPr="00A84E21" w:rsidRDefault="00A84E21" w:rsidP="00A84E21">
            <w:r w:rsidRPr="00A84E21">
              <w:rPr>
                <w:b/>
                <w:bCs/>
              </w:rPr>
              <w:t>Databricks</w:t>
            </w:r>
          </w:p>
        </w:tc>
        <w:tc>
          <w:tcPr>
            <w:tcW w:w="0" w:type="auto"/>
            <w:vAlign w:val="center"/>
            <w:hideMark/>
          </w:tcPr>
          <w:p w14:paraId="47E07AB3" w14:textId="77777777" w:rsidR="00A84E21" w:rsidRPr="00A84E21" w:rsidRDefault="00A84E21" w:rsidP="00A84E21">
            <w:r w:rsidRPr="00A84E21">
              <w:t>Data generation, modeling, ETL, automation</w:t>
            </w:r>
          </w:p>
        </w:tc>
      </w:tr>
      <w:tr w:rsidR="00A84E21" w:rsidRPr="00A84E21" w14:paraId="1EE41F7D" w14:textId="77777777" w:rsidTr="00A84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8C07" w14:textId="77777777" w:rsidR="00A84E21" w:rsidRPr="00A84E21" w:rsidRDefault="00A84E21" w:rsidP="00A84E21">
            <w:r w:rsidRPr="00A84E21">
              <w:rPr>
                <w:b/>
                <w:bCs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5D97AD67" w14:textId="77777777" w:rsidR="00A84E21" w:rsidRPr="00A84E21" w:rsidRDefault="00A84E21" w:rsidP="00A84E21">
            <w:r w:rsidRPr="00A84E21">
              <w:t>Business intelligence and visual reporting</w:t>
            </w:r>
          </w:p>
        </w:tc>
      </w:tr>
      <w:tr w:rsidR="00A84E21" w:rsidRPr="00A84E21" w14:paraId="05C3DF64" w14:textId="77777777" w:rsidTr="00A84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8B46F" w14:textId="77777777" w:rsidR="00A84E21" w:rsidRPr="00A84E21" w:rsidRDefault="00A84E21" w:rsidP="00A84E21">
            <w:r w:rsidRPr="00A84E21">
              <w:rPr>
                <w:b/>
                <w:bCs/>
              </w:rPr>
              <w:t>Delta Lake</w:t>
            </w:r>
          </w:p>
        </w:tc>
        <w:tc>
          <w:tcPr>
            <w:tcW w:w="0" w:type="auto"/>
            <w:vAlign w:val="center"/>
            <w:hideMark/>
          </w:tcPr>
          <w:p w14:paraId="6D4EDEBD" w14:textId="77777777" w:rsidR="00A84E21" w:rsidRPr="00A84E21" w:rsidRDefault="00A84E21" w:rsidP="00A84E21">
            <w:r w:rsidRPr="00A84E21">
              <w:t>Storage layer for scalable data processing</w:t>
            </w:r>
          </w:p>
        </w:tc>
      </w:tr>
      <w:tr w:rsidR="00A84E21" w:rsidRPr="00A84E21" w14:paraId="1480A4DF" w14:textId="77777777" w:rsidTr="00A84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DB401" w14:textId="77777777" w:rsidR="00A84E21" w:rsidRPr="00A84E21" w:rsidRDefault="00A84E21" w:rsidP="00A84E21">
            <w:r w:rsidRPr="00A84E21">
              <w:rPr>
                <w:b/>
                <w:bCs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13CF5871" w14:textId="77777777" w:rsidR="00A84E21" w:rsidRPr="00A84E21" w:rsidRDefault="00A84E21" w:rsidP="00A84E21">
            <w:r w:rsidRPr="00A84E21">
              <w:t>Schema design and data transformation</w:t>
            </w:r>
          </w:p>
        </w:tc>
      </w:tr>
      <w:tr w:rsidR="00A84E21" w:rsidRPr="00A84E21" w14:paraId="2DD1F438" w14:textId="77777777" w:rsidTr="00A84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1ACDF" w14:textId="77777777" w:rsidR="00A84E21" w:rsidRPr="00A84E21" w:rsidRDefault="00A84E21" w:rsidP="00A84E21">
            <w:r w:rsidRPr="00A84E21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4091A0C8" w14:textId="77777777" w:rsidR="00A84E21" w:rsidRPr="00A84E21" w:rsidRDefault="00A84E21" w:rsidP="00A84E21">
            <w:r w:rsidRPr="00A84E21">
              <w:t>Data generation and workflow scripting</w:t>
            </w:r>
          </w:p>
        </w:tc>
      </w:tr>
    </w:tbl>
    <w:p w14:paraId="6A92E0D5" w14:textId="77777777" w:rsidR="00A84E21" w:rsidRPr="00A84E21" w:rsidRDefault="00A84E21" w:rsidP="00A84E21">
      <w:r w:rsidRPr="00A84E21">
        <w:pict w14:anchorId="25C99B41">
          <v:rect id="_x0000_i1071" style="width:0;height:1.5pt" o:hralign="center" o:hrstd="t" o:hr="t" fillcolor="#a0a0a0" stroked="f"/>
        </w:pict>
      </w:r>
    </w:p>
    <w:p w14:paraId="1FC83914" w14:textId="77777777" w:rsidR="00A84E21" w:rsidRPr="00A84E21" w:rsidRDefault="00A84E21" w:rsidP="00A84E21">
      <w:pPr>
        <w:rPr>
          <w:b/>
          <w:bCs/>
        </w:rPr>
      </w:pPr>
      <w:r w:rsidRPr="00A84E21">
        <w:rPr>
          <w:b/>
          <w:bCs/>
        </w:rPr>
        <w:t>6. Automation Requirements</w:t>
      </w:r>
    </w:p>
    <w:p w14:paraId="5F4264BE" w14:textId="77777777" w:rsidR="00A84E21" w:rsidRPr="00A84E21" w:rsidRDefault="00A84E21" w:rsidP="00A84E21">
      <w:pPr>
        <w:numPr>
          <w:ilvl w:val="0"/>
          <w:numId w:val="7"/>
        </w:numPr>
      </w:pPr>
      <w:r w:rsidRPr="00A84E21">
        <w:t xml:space="preserve">Data pipelines should be automated within </w:t>
      </w:r>
      <w:r w:rsidRPr="00A84E21">
        <w:rPr>
          <w:b/>
          <w:bCs/>
        </w:rPr>
        <w:t>Databricks</w:t>
      </w:r>
    </w:p>
    <w:p w14:paraId="111FBADF" w14:textId="77777777" w:rsidR="00A84E21" w:rsidRPr="00A84E21" w:rsidRDefault="00A84E21" w:rsidP="00A84E21">
      <w:pPr>
        <w:numPr>
          <w:ilvl w:val="0"/>
          <w:numId w:val="7"/>
        </w:numPr>
      </w:pPr>
      <w:r w:rsidRPr="00A84E21">
        <w:t>ETL processes must be scheduled and scalable</w:t>
      </w:r>
    </w:p>
    <w:p w14:paraId="0950BB6E" w14:textId="77777777" w:rsidR="00A84E21" w:rsidRPr="00A84E21" w:rsidRDefault="00A84E21" w:rsidP="00A84E21">
      <w:pPr>
        <w:numPr>
          <w:ilvl w:val="0"/>
          <w:numId w:val="7"/>
        </w:numPr>
      </w:pPr>
      <w:r w:rsidRPr="00A84E21">
        <w:t>Workflows should handle simulation, ingestion, transformation, and model population</w:t>
      </w:r>
    </w:p>
    <w:p w14:paraId="79332A32" w14:textId="77777777" w:rsidR="00A84E21" w:rsidRPr="00A84E21" w:rsidRDefault="00A84E21" w:rsidP="00A84E21">
      <w:r w:rsidRPr="00A84E21">
        <w:lastRenderedPageBreak/>
        <w:pict w14:anchorId="4255D957">
          <v:rect id="_x0000_i1072" style="width:0;height:1.5pt" o:hralign="center" o:hrstd="t" o:hr="t" fillcolor="#a0a0a0" stroked="f"/>
        </w:pict>
      </w:r>
    </w:p>
    <w:p w14:paraId="3AE6CC0E" w14:textId="77777777" w:rsidR="00A84E21" w:rsidRPr="00A84E21" w:rsidRDefault="00A84E21" w:rsidP="00A84E21">
      <w:pPr>
        <w:rPr>
          <w:b/>
          <w:bCs/>
        </w:rPr>
      </w:pPr>
      <w:r w:rsidRPr="00A84E21">
        <w:rPr>
          <w:b/>
          <w:bCs/>
        </w:rPr>
        <w:t>7. Non-Functional Requirements</w:t>
      </w:r>
    </w:p>
    <w:p w14:paraId="432F13B8" w14:textId="77777777" w:rsidR="00A84E21" w:rsidRPr="00A84E21" w:rsidRDefault="00A84E21" w:rsidP="00A84E21">
      <w:pPr>
        <w:numPr>
          <w:ilvl w:val="0"/>
          <w:numId w:val="8"/>
        </w:numPr>
      </w:pPr>
      <w:r w:rsidRPr="00A84E21">
        <w:t xml:space="preserve">The system must be </w:t>
      </w:r>
      <w:r w:rsidRPr="00A84E21">
        <w:rPr>
          <w:b/>
          <w:bCs/>
        </w:rPr>
        <w:t>modular</w:t>
      </w:r>
      <w:r w:rsidRPr="00A84E21">
        <w:t xml:space="preserve">, </w:t>
      </w:r>
      <w:r w:rsidRPr="00A84E21">
        <w:rPr>
          <w:b/>
          <w:bCs/>
        </w:rPr>
        <w:t>scalable</w:t>
      </w:r>
      <w:r w:rsidRPr="00A84E21">
        <w:t>, and easy to maintain</w:t>
      </w:r>
    </w:p>
    <w:p w14:paraId="0014637F" w14:textId="77777777" w:rsidR="00A84E21" w:rsidRPr="00A84E21" w:rsidRDefault="00A84E21" w:rsidP="00A84E21">
      <w:pPr>
        <w:numPr>
          <w:ilvl w:val="0"/>
          <w:numId w:val="8"/>
        </w:numPr>
      </w:pPr>
      <w:r w:rsidRPr="00A84E21">
        <w:t xml:space="preserve">Data updates must be reflected in reports </w:t>
      </w:r>
      <w:r w:rsidRPr="00A84E21">
        <w:rPr>
          <w:b/>
          <w:bCs/>
        </w:rPr>
        <w:t>in near real-time</w:t>
      </w:r>
    </w:p>
    <w:p w14:paraId="2939B6F6" w14:textId="77777777" w:rsidR="00A84E21" w:rsidRPr="00A84E21" w:rsidRDefault="00A84E21" w:rsidP="00A84E21">
      <w:pPr>
        <w:numPr>
          <w:ilvl w:val="0"/>
          <w:numId w:val="8"/>
        </w:numPr>
      </w:pPr>
      <w:r w:rsidRPr="00A84E21">
        <w:t xml:space="preserve">Must support </w:t>
      </w:r>
      <w:r w:rsidRPr="00A84E21">
        <w:rPr>
          <w:b/>
          <w:bCs/>
        </w:rPr>
        <w:t>historical tracking</w:t>
      </w:r>
      <w:r w:rsidRPr="00A84E21">
        <w:t xml:space="preserve"> and trend analysis</w:t>
      </w:r>
    </w:p>
    <w:p w14:paraId="262CBB36" w14:textId="77777777" w:rsidR="00A84E21" w:rsidRPr="00A84E21" w:rsidRDefault="00A84E21" w:rsidP="00A84E21">
      <w:r w:rsidRPr="00A84E21">
        <w:pict w14:anchorId="727FB871">
          <v:rect id="_x0000_i1073" style="width:0;height:1.5pt" o:hralign="center" o:hrstd="t" o:hr="t" fillcolor="#a0a0a0" stroked="f"/>
        </w:pict>
      </w:r>
    </w:p>
    <w:p w14:paraId="1D16BE71" w14:textId="77777777" w:rsidR="00A84E21" w:rsidRPr="00A84E21" w:rsidRDefault="00A84E21" w:rsidP="00A84E21">
      <w:pPr>
        <w:rPr>
          <w:b/>
          <w:bCs/>
        </w:rPr>
      </w:pPr>
      <w:r w:rsidRPr="00A84E21">
        <w:rPr>
          <w:b/>
          <w:bCs/>
        </w:rPr>
        <w:t>8. Deliverables</w:t>
      </w:r>
    </w:p>
    <w:p w14:paraId="0C94B4E5" w14:textId="77777777" w:rsidR="00A84E21" w:rsidRPr="00A84E21" w:rsidRDefault="00A84E21" w:rsidP="00A84E21">
      <w:pPr>
        <w:numPr>
          <w:ilvl w:val="0"/>
          <w:numId w:val="9"/>
        </w:numPr>
      </w:pPr>
      <w:r w:rsidRPr="00A84E21">
        <w:t>Fully functional data model with ER diagrams</w:t>
      </w:r>
    </w:p>
    <w:p w14:paraId="3FEC5F60" w14:textId="77777777" w:rsidR="00A84E21" w:rsidRPr="00A84E21" w:rsidRDefault="00A84E21" w:rsidP="00A84E21">
      <w:pPr>
        <w:numPr>
          <w:ilvl w:val="0"/>
          <w:numId w:val="9"/>
        </w:numPr>
      </w:pPr>
      <w:r w:rsidRPr="00A84E21">
        <w:t>Databricks notebooks or scripts for data generation and processing</w:t>
      </w:r>
    </w:p>
    <w:p w14:paraId="6A13C9D4" w14:textId="77777777" w:rsidR="00A84E21" w:rsidRPr="00A84E21" w:rsidRDefault="00A84E21" w:rsidP="00A84E21">
      <w:pPr>
        <w:numPr>
          <w:ilvl w:val="0"/>
          <w:numId w:val="9"/>
        </w:numPr>
      </w:pPr>
      <w:r w:rsidRPr="00A84E21">
        <w:t>Delta Lake storage and partitioning strategy</w:t>
      </w:r>
    </w:p>
    <w:p w14:paraId="1432AFB2" w14:textId="77777777" w:rsidR="00A84E21" w:rsidRPr="00A84E21" w:rsidRDefault="00A84E21" w:rsidP="00A84E21">
      <w:pPr>
        <w:numPr>
          <w:ilvl w:val="0"/>
          <w:numId w:val="9"/>
        </w:numPr>
      </w:pPr>
      <w:r w:rsidRPr="00A84E21">
        <w:t>Power BI reports with navigation and interactivity</w:t>
      </w:r>
    </w:p>
    <w:p w14:paraId="778B05CB" w14:textId="6EAB5B31" w:rsidR="00A84E21" w:rsidRPr="00A84E21" w:rsidRDefault="00A84E21" w:rsidP="00A84E21">
      <w:pPr>
        <w:numPr>
          <w:ilvl w:val="0"/>
          <w:numId w:val="9"/>
        </w:numPr>
      </w:pPr>
      <w:r w:rsidRPr="00A84E21">
        <w:t>Documentation (README, Report)</w:t>
      </w:r>
    </w:p>
    <w:p w14:paraId="419CA0C1" w14:textId="77777777" w:rsidR="00A84E21" w:rsidRDefault="00A84E21"/>
    <w:sectPr w:rsidR="00A8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766F"/>
    <w:multiLevelType w:val="multilevel"/>
    <w:tmpl w:val="989E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6380F"/>
    <w:multiLevelType w:val="multilevel"/>
    <w:tmpl w:val="B590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7571A"/>
    <w:multiLevelType w:val="multilevel"/>
    <w:tmpl w:val="7254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66819"/>
    <w:multiLevelType w:val="multilevel"/>
    <w:tmpl w:val="BF58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C38AC"/>
    <w:multiLevelType w:val="multilevel"/>
    <w:tmpl w:val="D902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9300D"/>
    <w:multiLevelType w:val="multilevel"/>
    <w:tmpl w:val="2DF8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01DA7"/>
    <w:multiLevelType w:val="multilevel"/>
    <w:tmpl w:val="97A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24029"/>
    <w:multiLevelType w:val="multilevel"/>
    <w:tmpl w:val="4416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D3B46"/>
    <w:multiLevelType w:val="multilevel"/>
    <w:tmpl w:val="471C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996331">
    <w:abstractNumId w:val="6"/>
  </w:num>
  <w:num w:numId="2" w16cid:durableId="1331712915">
    <w:abstractNumId w:val="2"/>
  </w:num>
  <w:num w:numId="3" w16cid:durableId="1246112383">
    <w:abstractNumId w:val="0"/>
  </w:num>
  <w:num w:numId="4" w16cid:durableId="341780123">
    <w:abstractNumId w:val="1"/>
  </w:num>
  <w:num w:numId="5" w16cid:durableId="236213133">
    <w:abstractNumId w:val="4"/>
  </w:num>
  <w:num w:numId="6" w16cid:durableId="2034380770">
    <w:abstractNumId w:val="8"/>
  </w:num>
  <w:num w:numId="7" w16cid:durableId="766197750">
    <w:abstractNumId w:val="3"/>
  </w:num>
  <w:num w:numId="8" w16cid:durableId="822351564">
    <w:abstractNumId w:val="7"/>
  </w:num>
  <w:num w:numId="9" w16cid:durableId="1105997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21"/>
    <w:rsid w:val="002551DE"/>
    <w:rsid w:val="00477D8F"/>
    <w:rsid w:val="00A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4851"/>
  <w15:chartTrackingRefBased/>
  <w15:docId w15:val="{2588D81A-E614-45E2-875F-2CBC141A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E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vikas</dc:creator>
  <cp:keywords/>
  <dc:description/>
  <cp:lastModifiedBy>vikas vikas</cp:lastModifiedBy>
  <cp:revision>2</cp:revision>
  <dcterms:created xsi:type="dcterms:W3CDTF">2025-06-27T14:07:00Z</dcterms:created>
  <dcterms:modified xsi:type="dcterms:W3CDTF">2025-06-27T14:07:00Z</dcterms:modified>
</cp:coreProperties>
</file>