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8C95" w14:textId="1B2C07C1" w:rsidR="004C1378" w:rsidRPr="0069516E" w:rsidRDefault="004C1378" w:rsidP="004C1378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DC38F2" wp14:editId="2C816412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FCC7" w14:textId="399483D8" w:rsidR="004C1378" w:rsidRPr="0069516E" w:rsidRDefault="004C1378" w:rsidP="004C1378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  <w:r>
        <w:rPr>
          <w:rFonts w:ascii="Bahnschrift SemiBold Condensed" w:hAnsi="Bahnschrift SemiBold Condensed" w:cs="Arial"/>
          <w:sz w:val="96"/>
          <w:szCs w:val="96"/>
        </w:rPr>
        <w:t xml:space="preserve"> </w:t>
      </w:r>
      <w:r>
        <w:rPr>
          <w:rFonts w:ascii="Bahnschrift SemiBold Condensed" w:hAnsi="Bahnschrift SemiBold Condensed" w:cs="Arial"/>
          <w:sz w:val="96"/>
          <w:szCs w:val="96"/>
        </w:rPr>
        <w:t>4</w:t>
      </w:r>
    </w:p>
    <w:p w14:paraId="4BD45787" w14:textId="376AD4B4" w:rsidR="004C1378" w:rsidRPr="0069516E" w:rsidRDefault="004C1378" w:rsidP="004C1378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>
        <w:rPr>
          <w:rFonts w:ascii="Bahnschrift SemiBold Condensed" w:hAnsi="Bahnschrift SemiBold Condensed" w:cs="Arial"/>
          <w:sz w:val="96"/>
          <w:szCs w:val="96"/>
        </w:rPr>
        <w:t>INSTITUTION PARTNERSHIP ANALYSIS</w:t>
      </w:r>
    </w:p>
    <w:p w14:paraId="2C2EABFD" w14:textId="77777777" w:rsidR="004C1378" w:rsidRPr="0069516E" w:rsidRDefault="004C1378" w:rsidP="004C1378">
      <w:pPr>
        <w:rPr>
          <w:b/>
          <w:bCs/>
        </w:rPr>
      </w:pPr>
      <w:r>
        <w:rPr>
          <w:b/>
          <w:bCs/>
        </w:rPr>
        <w:pict w14:anchorId="504D8F9B">
          <v:rect id="_x0000_i1043" style="width:0;height:1.5pt" o:hralign="center" o:hrstd="t" o:hr="t" fillcolor="#a0a0a0" stroked="f"/>
        </w:pict>
      </w:r>
    </w:p>
    <w:p w14:paraId="614365ED" w14:textId="77777777" w:rsidR="004C1378" w:rsidRPr="004C1378" w:rsidRDefault="004C1378" w:rsidP="004C1378">
      <w:pPr>
        <w:rPr>
          <w:b/>
          <w:bCs/>
        </w:rPr>
      </w:pP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SQL Skill Assessment Workbook:</w:t>
      </w:r>
    </w:p>
    <w:p w14:paraId="71AA19B9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  <w:i/>
          <w:iCs/>
        </w:rPr>
        <w:t>A Practical Guide to Competitive Intelligence, Window Functions, and Customer Segment Trend Analysis</w:t>
      </w:r>
    </w:p>
    <w:p w14:paraId="25A9CC3D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pict w14:anchorId="3A14CC3E">
          <v:rect id="_x0000_i1069" style="width:0;height:1.5pt" o:hralign="center" o:hrstd="t" o:hr="t" fillcolor="#a0a0a0" stroked="f"/>
        </w:pict>
      </w:r>
    </w:p>
    <w:p w14:paraId="7E0D07B7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Program: Skill AI Path – Data Analyst Pretraining Track</w:t>
      </w:r>
    </w:p>
    <w:p w14:paraId="54EDE33A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 xml:space="preserve">Module: </w:t>
      </w: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Performance Optimization Simulation – Session 4</w:t>
      </w:r>
    </w:p>
    <w:p w14:paraId="453309B4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Assessment Type: Skill Validation – Window Functions + Competitive Benchmarking + Trend Detection</w:t>
      </w:r>
    </w:p>
    <w:p w14:paraId="52080BDE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 xml:space="preserve">Prepared For: </w:t>
      </w: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Data Analyst Cohort</w:t>
      </w:r>
    </w:p>
    <w:p w14:paraId="19BC1672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Organization: Krishnav Tech | Skill AI Path</w:t>
      </w:r>
    </w:p>
    <w:p w14:paraId="5FB5E23D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pict w14:anchorId="4AEC2B3B">
          <v:rect id="_x0000_i1070" style="width:0;height:1.5pt" o:hralign="center" o:hrstd="t" o:hr="t" fillcolor="#a0a0a0" stroked="f"/>
        </w:pict>
      </w:r>
    </w:p>
    <w:p w14:paraId="5FB51B4B" w14:textId="6D669992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Objective</w:t>
      </w:r>
    </w:p>
    <w:p w14:paraId="41E503FB" w14:textId="77777777" w:rsidR="004C1378" w:rsidRPr="004C1378" w:rsidRDefault="004C1378" w:rsidP="004C1378">
      <w:r w:rsidRPr="004C1378">
        <w:t>To assess and validate your ability to use advanced window functions, perform ranking and segmentation, compare institution and customer segment performance, and detect market share shifts and growth patterns — preparing you for real-world competitive analytics in the financial sector.</w:t>
      </w:r>
    </w:p>
    <w:p w14:paraId="637CCD48" w14:textId="3D0D1614" w:rsidR="004C1378" w:rsidRPr="0069516E" w:rsidRDefault="004C1378" w:rsidP="004C1378">
      <w:r w:rsidRPr="0069516E">
        <w:t>.</w:t>
      </w:r>
    </w:p>
    <w:p w14:paraId="23B5928B" w14:textId="74C2F4F4" w:rsidR="004C1378" w:rsidRPr="004C1378" w:rsidRDefault="004C1378" w:rsidP="004C1378"/>
    <w:p w14:paraId="77BAACFC" w14:textId="51E3F94D" w:rsidR="004C1378" w:rsidRDefault="004C1378" w:rsidP="004C1378">
      <w:pPr>
        <w:pStyle w:val="Heading1"/>
      </w:pPr>
      <w:r w:rsidRPr="004C1378">
        <w:rPr>
          <w:caps w:val="0"/>
        </w:rPr>
        <w:lastRenderedPageBreak/>
        <w:t xml:space="preserve"> </w:t>
      </w:r>
      <w:r w:rsidRPr="00787500">
        <w:t>SQL Skill Check Assessment – Pretraining Workboo</w:t>
      </w:r>
      <w:r>
        <w:t>k</w:t>
      </w:r>
    </w:p>
    <w:p w14:paraId="29F75312" w14:textId="1197E706" w:rsidR="004C1378" w:rsidRPr="004C1378" w:rsidRDefault="004C1378" w:rsidP="00123E3D">
      <w:pPr>
        <w:pStyle w:val="Heading2"/>
      </w:pPr>
      <w:r w:rsidRPr="004C1378">
        <w:t>Part A: Query Writing (60 points - 6 questions × 10 points)</w:t>
      </w:r>
    </w:p>
    <w:p w14:paraId="103AA346" w14:textId="77777777" w:rsidR="004C1378" w:rsidRPr="004C1378" w:rsidRDefault="004C1378" w:rsidP="004C1378">
      <w:r w:rsidRPr="004C1378">
        <w:rPr>
          <w:b/>
          <w:bCs/>
        </w:rPr>
        <w:t>Question 1 (10 points):</w:t>
      </w:r>
      <w:r w:rsidRPr="004C1378">
        <w:br/>
        <w:t>Create a ranking analysis of institutions showing ROW_NUMBER, RANK, and DENSE_RANK by total portfolio value, along with NTILE(4) to create quartiles. Include performance classification based on quartile positions.</w:t>
      </w:r>
    </w:p>
    <w:p w14:paraId="34965DB7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32279858" w14:textId="707EE015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78ADA" wp14:editId="7546A5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3E730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78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508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ATNOBf2wAAAAcBAAAPAAAAAAAAAAAA&#10;AAAAAJEEAABkcnMvZG93bnJldi54bWxQSwUGAAAAAAQABADzAAAAmQUAAAAA&#10;" fillcolor="white [3201]" strokeweight=".5pt">
                <v:textbox>
                  <w:txbxContent>
                    <w:p w14:paraId="6CB3E730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52FDEE20" w14:textId="77777777" w:rsidR="00123E3D" w:rsidRDefault="00123E3D" w:rsidP="004C1378"/>
    <w:p w14:paraId="41EDA37B" w14:textId="77777777" w:rsidR="00123E3D" w:rsidRDefault="00123E3D" w:rsidP="004C1378"/>
    <w:p w14:paraId="6DA6B781" w14:textId="77777777" w:rsidR="00123E3D" w:rsidRDefault="00123E3D" w:rsidP="004C1378"/>
    <w:p w14:paraId="739EA545" w14:textId="77777777" w:rsidR="00123E3D" w:rsidRDefault="00123E3D" w:rsidP="004C1378"/>
    <w:p w14:paraId="235228E7" w14:textId="2FDAAFFF" w:rsidR="004C1378" w:rsidRPr="004C1378" w:rsidRDefault="004C1378" w:rsidP="004C1378">
      <w:r w:rsidRPr="004C1378">
        <w:pict w14:anchorId="55325588">
          <v:rect id="_x0000_i1293" style="width:0;height:1.5pt" o:hralign="center" o:hrstd="t" o:hr="t" fillcolor="#a0a0a0" stroked="f"/>
        </w:pict>
      </w:r>
    </w:p>
    <w:p w14:paraId="21F7E78F" w14:textId="77777777" w:rsidR="004C1378" w:rsidRPr="004C1378" w:rsidRDefault="004C1378" w:rsidP="004C1378">
      <w:r w:rsidRPr="004C1378">
        <w:rPr>
          <w:b/>
          <w:bCs/>
        </w:rPr>
        <w:t>Question 2 (10 points):</w:t>
      </w:r>
      <w:r w:rsidRPr="004C1378">
        <w:br/>
        <w:t>Use FIRST_VALUE and LAST_VALUE to compare each institution's performance against the best and worst performers in their tier, showing gaps in portfolio value and default rates.</w:t>
      </w:r>
    </w:p>
    <w:p w14:paraId="3E7B10EC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69E5A3C" w14:textId="699B35A9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69640" wp14:editId="349EC0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831720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8CE3B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9640" id="_x0000_s1027" type="#_x0000_t202" style="position:absolute;margin-left:0;margin-top:0;width:508.6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" fillcolor="white [3201]" strokeweight=".5pt">
                <v:textbox>
                  <w:txbxContent>
                    <w:p w14:paraId="03D8CE3B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7BB77E14" w14:textId="77777777" w:rsidR="00123E3D" w:rsidRDefault="00123E3D" w:rsidP="004C1378"/>
    <w:p w14:paraId="6EC3489C" w14:textId="77777777" w:rsidR="00123E3D" w:rsidRDefault="00123E3D" w:rsidP="004C1378"/>
    <w:p w14:paraId="39D5E30D" w14:textId="77777777" w:rsidR="00123E3D" w:rsidRDefault="00123E3D" w:rsidP="004C1378"/>
    <w:p w14:paraId="4DEC7888" w14:textId="77777777" w:rsidR="00123E3D" w:rsidRDefault="00123E3D" w:rsidP="004C1378"/>
    <w:p w14:paraId="7B7198E4" w14:textId="5D74339A" w:rsidR="004C1378" w:rsidRPr="004C1378" w:rsidRDefault="004C1378" w:rsidP="004C1378">
      <w:r w:rsidRPr="004C1378">
        <w:pict w14:anchorId="07083739">
          <v:rect id="_x0000_i1294" style="width:0;height:1.5pt" o:hralign="center" o:hrstd="t" o:hr="t" fillcolor="#a0a0a0" stroked="f"/>
        </w:pict>
      </w:r>
    </w:p>
    <w:p w14:paraId="50036DE5" w14:textId="77777777" w:rsidR="004C1378" w:rsidRPr="004C1378" w:rsidRDefault="004C1378" w:rsidP="004C1378">
      <w:r w:rsidRPr="004C1378">
        <w:rPr>
          <w:b/>
          <w:bCs/>
        </w:rPr>
        <w:t>Question 3 (10 points):</w:t>
      </w:r>
      <w:r w:rsidRPr="004C1378">
        <w:br/>
        <w:t>Build a trend analysis using LAG and LEAD functions to show month-over-month growth in loan originations for each institution, including growth percentage calculations.</w:t>
      </w:r>
    </w:p>
    <w:p w14:paraId="2E9BC8D4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2B4DA28F" w14:textId="7DFF5EC5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3A52D" wp14:editId="604481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2140349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028BB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A52D" id="_x0000_s1028" type="#_x0000_t202" style="position:absolute;margin-left:0;margin-top:0;width:508.65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AaiZzg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426028BB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3ACE3E88" w14:textId="77777777" w:rsidR="00123E3D" w:rsidRDefault="00123E3D" w:rsidP="004C1378"/>
    <w:p w14:paraId="14D65420" w14:textId="77777777" w:rsidR="00123E3D" w:rsidRDefault="00123E3D" w:rsidP="004C1378"/>
    <w:p w14:paraId="4DF66997" w14:textId="77777777" w:rsidR="00123E3D" w:rsidRDefault="00123E3D" w:rsidP="004C1378"/>
    <w:p w14:paraId="35777214" w14:textId="77777777" w:rsidR="00123E3D" w:rsidRDefault="00123E3D" w:rsidP="004C1378"/>
    <w:p w14:paraId="696DD828" w14:textId="013DA88A" w:rsidR="004C1378" w:rsidRPr="004C1378" w:rsidRDefault="004C1378" w:rsidP="004C1378">
      <w:r w:rsidRPr="004C1378">
        <w:pict w14:anchorId="613B4000">
          <v:rect id="_x0000_i1295" style="width:0;height:1.5pt" o:hralign="center" o:hrstd="t" o:hr="t" fillcolor="#a0a0a0" stroked="f"/>
        </w:pict>
      </w:r>
    </w:p>
    <w:p w14:paraId="360A5CBC" w14:textId="77777777" w:rsidR="004C1378" w:rsidRPr="004C1378" w:rsidRDefault="004C1378" w:rsidP="004C1378">
      <w:r w:rsidRPr="004C1378">
        <w:rPr>
          <w:b/>
          <w:bCs/>
        </w:rPr>
        <w:lastRenderedPageBreak/>
        <w:t>Question 4 (10 points):</w:t>
      </w:r>
      <w:r w:rsidRPr="004C1378">
        <w:br/>
        <w:t>Create a rolling 6-month analysis showing moving averages of loan volume and cumulative year-to-date totals for each institution using custom window frames.</w:t>
      </w:r>
    </w:p>
    <w:p w14:paraId="469468D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6BCED03" w14:textId="0B22C011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F0EB6" wp14:editId="5B5441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860016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72A1C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0EB6" id="_x0000_s1029" type="#_x0000_t202" style="position:absolute;margin-left:0;margin-top:0;width:508.65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BlO9M1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36772A1C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612906CB" w14:textId="77777777" w:rsidR="00123E3D" w:rsidRDefault="00123E3D" w:rsidP="004C1378"/>
    <w:p w14:paraId="76EA630D" w14:textId="77777777" w:rsidR="00123E3D" w:rsidRDefault="00123E3D" w:rsidP="004C1378"/>
    <w:p w14:paraId="6DD6F8C6" w14:textId="77777777" w:rsidR="00123E3D" w:rsidRDefault="00123E3D" w:rsidP="004C1378"/>
    <w:p w14:paraId="46D36284" w14:textId="77777777" w:rsidR="00123E3D" w:rsidRDefault="00123E3D" w:rsidP="004C1378"/>
    <w:p w14:paraId="45A7B6E9" w14:textId="6B12AF13" w:rsidR="004C1378" w:rsidRPr="004C1378" w:rsidRDefault="004C1378" w:rsidP="004C1378">
      <w:r w:rsidRPr="004C1378">
        <w:pict w14:anchorId="391325FA">
          <v:rect id="_x0000_i1296" style="width:0;height:1.5pt" o:hralign="center" o:hrstd="t" o:hr="t" fillcolor="#a0a0a0" stroked="f"/>
        </w:pict>
      </w:r>
    </w:p>
    <w:p w14:paraId="4E20F524" w14:textId="77777777" w:rsidR="004C1378" w:rsidRPr="004C1378" w:rsidRDefault="004C1378" w:rsidP="004C1378">
      <w:r w:rsidRPr="004C1378">
        <w:rPr>
          <w:b/>
          <w:bCs/>
        </w:rPr>
        <w:t>Question 5 (10 points):</w:t>
      </w:r>
      <w:r w:rsidRPr="004C1378">
        <w:br/>
        <w:t>Develop a market share analysis showing each institution's percentage of total loans, portfolio value, and customers, along with competitive rankings across these dimensions.</w:t>
      </w:r>
    </w:p>
    <w:p w14:paraId="61694084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C4C39C7" w14:textId="5CC4765B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D57E6" wp14:editId="4D2200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4675217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23054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57E6" id="_x0000_s1030" type="#_x0000_t202" style="position:absolute;margin-left:0;margin-top:-.05pt;width:508.65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EzTgX9sAAAAHAQAADwAAAAAA&#10;AAAAAAAAAACVBAAAZHJzL2Rvd25yZXYueG1sUEsFBgAAAAAEAAQA8wAAAJ0FAAAAAA==&#10;" fillcolor="white [3201]" strokeweight=".5pt">
                <v:textbox>
                  <w:txbxContent>
                    <w:p w14:paraId="0A123054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28D38FF4" w14:textId="77777777" w:rsidR="00123E3D" w:rsidRDefault="00123E3D" w:rsidP="004C1378"/>
    <w:p w14:paraId="3E834BA1" w14:textId="77777777" w:rsidR="00123E3D" w:rsidRDefault="00123E3D" w:rsidP="004C1378"/>
    <w:p w14:paraId="69F72144" w14:textId="77777777" w:rsidR="00123E3D" w:rsidRDefault="00123E3D" w:rsidP="004C1378"/>
    <w:p w14:paraId="28E591AC" w14:textId="77777777" w:rsidR="00123E3D" w:rsidRDefault="00123E3D" w:rsidP="004C1378"/>
    <w:p w14:paraId="3F308A83" w14:textId="48C42C55" w:rsidR="004C1378" w:rsidRPr="004C1378" w:rsidRDefault="004C1378" w:rsidP="004C1378">
      <w:r w:rsidRPr="004C1378">
        <w:pict w14:anchorId="2EA4C9D4">
          <v:rect id="_x0000_i1297" style="width:0;height:1.5pt" o:hralign="center" o:hrstd="t" o:hr="t" fillcolor="#a0a0a0" stroked="f"/>
        </w:pict>
      </w:r>
    </w:p>
    <w:p w14:paraId="443E94D0" w14:textId="77777777" w:rsidR="004C1378" w:rsidRPr="004C1378" w:rsidRDefault="004C1378" w:rsidP="004C1378">
      <w:r w:rsidRPr="004C1378">
        <w:rPr>
          <w:b/>
          <w:bCs/>
        </w:rPr>
        <w:t>Question 6 (10 points):</w:t>
      </w:r>
      <w:r w:rsidRPr="004C1378">
        <w:br/>
        <w:t>Build a comprehensive performance benchmarking query that compares each institution against industry averages and tier averages using multiple window functions, including a composite performance score.</w:t>
      </w:r>
    </w:p>
    <w:p w14:paraId="2FDFC582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350C4FE" w14:textId="6A0A8060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BD25F" wp14:editId="04F244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540094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37091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D25F" id="_x0000_s1031" type="#_x0000_t202" style="position:absolute;margin-left:0;margin-top:0;width:508.65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CknOGn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51A37091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631DB816" w14:textId="77777777" w:rsidR="00123E3D" w:rsidRDefault="00123E3D" w:rsidP="004C1378"/>
    <w:p w14:paraId="61C3D9E4" w14:textId="77777777" w:rsidR="00123E3D" w:rsidRDefault="00123E3D" w:rsidP="004C1378"/>
    <w:p w14:paraId="3BEC0BD2" w14:textId="77777777" w:rsidR="00123E3D" w:rsidRDefault="00123E3D" w:rsidP="004C1378"/>
    <w:p w14:paraId="13D0F068" w14:textId="77777777" w:rsidR="00123E3D" w:rsidRDefault="00123E3D" w:rsidP="004C1378"/>
    <w:p w14:paraId="04C6376F" w14:textId="698E5147" w:rsidR="004C1378" w:rsidRPr="004C1378" w:rsidRDefault="004C1378" w:rsidP="004C1378">
      <w:r w:rsidRPr="004C1378">
        <w:pict w14:anchorId="02DF93F9">
          <v:rect id="_x0000_i1298" style="width:0;height:1.5pt" o:hralign="center" o:hrstd="t" o:hr="t" fillcolor="#a0a0a0" stroked="f"/>
        </w:pict>
      </w:r>
    </w:p>
    <w:p w14:paraId="25C31099" w14:textId="77777777" w:rsidR="00123E3D" w:rsidRDefault="00123E3D" w:rsidP="004C1378">
      <w:pPr>
        <w:rPr>
          <w:b/>
          <w:bCs/>
        </w:rPr>
      </w:pPr>
    </w:p>
    <w:p w14:paraId="5B81CB3D" w14:textId="77777777" w:rsidR="00123E3D" w:rsidRDefault="00123E3D" w:rsidP="004C1378">
      <w:pPr>
        <w:rPr>
          <w:b/>
          <w:bCs/>
        </w:rPr>
      </w:pPr>
    </w:p>
    <w:p w14:paraId="5845E67F" w14:textId="77777777" w:rsidR="00123E3D" w:rsidRDefault="00123E3D" w:rsidP="004C1378">
      <w:pPr>
        <w:rPr>
          <w:b/>
          <w:bCs/>
        </w:rPr>
      </w:pPr>
    </w:p>
    <w:p w14:paraId="43495811" w14:textId="1D5EC8B1" w:rsidR="004C1378" w:rsidRPr="004C1378" w:rsidRDefault="004C1378" w:rsidP="00123E3D">
      <w:pPr>
        <w:pStyle w:val="Heading2"/>
      </w:pPr>
      <w:r w:rsidRPr="004C1378">
        <w:lastRenderedPageBreak/>
        <w:t>Part B: Multiple Choice Questions (40 points - 10 questions × 4 points)</w:t>
      </w:r>
    </w:p>
    <w:p w14:paraId="6FC46D99" w14:textId="77777777" w:rsidR="004C1378" w:rsidRPr="004C1378" w:rsidRDefault="004C1378" w:rsidP="004C1378">
      <w:r w:rsidRPr="004C1378">
        <w:rPr>
          <w:rFonts w:ascii="Segoe UI Emoji" w:hAnsi="Segoe UI Emoji" w:cs="Segoe UI Emoji"/>
        </w:rPr>
        <w:t>❗</w:t>
      </w:r>
      <w:r w:rsidRPr="004C1378">
        <w:t xml:space="preserve"> Select the correct option and explain if needed.</w:t>
      </w:r>
    </w:p>
    <w:p w14:paraId="5DAD7639" w14:textId="77777777" w:rsidR="004C1378" w:rsidRPr="004C1378" w:rsidRDefault="004C1378" w:rsidP="004C1378">
      <w:r w:rsidRPr="004C1378">
        <w:pict w14:anchorId="563C75A6">
          <v:rect id="_x0000_i1299" style="width:0;height:1.5pt" o:hralign="center" o:hrstd="t" o:hr="t" fillcolor="#a0a0a0" stroked="f"/>
        </w:pict>
      </w:r>
    </w:p>
    <w:p w14:paraId="629D5B6C" w14:textId="77777777" w:rsidR="004C1378" w:rsidRPr="004C1378" w:rsidRDefault="004C1378" w:rsidP="004C1378">
      <w:r w:rsidRPr="004C1378">
        <w:rPr>
          <w:b/>
          <w:bCs/>
        </w:rPr>
        <w:t>Question 7:</w:t>
      </w:r>
      <w:r w:rsidRPr="004C1378">
        <w:t xml:space="preserve"> What's the difference between RANK() and DENSE_RANK()?</w:t>
      </w:r>
    </w:p>
    <w:p w14:paraId="49C91B98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A) No difference</w:t>
      </w:r>
    </w:p>
    <w:p w14:paraId="43347C7F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B) DENSE_RANK() doesn't skip numbers after ties</w:t>
      </w:r>
    </w:p>
    <w:p w14:paraId="4F98EBA7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C) RANK() is faster</w:t>
      </w:r>
    </w:p>
    <w:p w14:paraId="38954581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D) DENSE_RANK() handles NULLs better</w:t>
      </w:r>
    </w:p>
    <w:p w14:paraId="5198258D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02B4195D" w14:textId="7DEFC764" w:rsidR="004C1378" w:rsidRPr="004C1378" w:rsidRDefault="004C1378" w:rsidP="004C1378">
      <w:r w:rsidRPr="004C1378">
        <w:pict w14:anchorId="687A3201">
          <v:rect id="_x0000_i1300" style="width:0;height:1.5pt" o:hralign="center" o:hrstd="t" o:hr="t" fillcolor="#a0a0a0" stroked="f"/>
        </w:pict>
      </w:r>
    </w:p>
    <w:p w14:paraId="523DC359" w14:textId="77777777" w:rsidR="004C1378" w:rsidRPr="004C1378" w:rsidRDefault="004C1378" w:rsidP="004C1378">
      <w:r w:rsidRPr="004C1378">
        <w:rPr>
          <w:b/>
          <w:bCs/>
        </w:rPr>
        <w:t>Question 8:</w:t>
      </w:r>
      <w:r w:rsidRPr="004C1378">
        <w:t xml:space="preserve"> What does NTILE(4) create?</w:t>
      </w:r>
    </w:p>
    <w:p w14:paraId="267C20E0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A) Top 4 records</w:t>
      </w:r>
    </w:p>
    <w:p w14:paraId="0305FF4E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B) 4 equal groups (quartiles)</w:t>
      </w:r>
    </w:p>
    <w:p w14:paraId="18200338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C) 4 random samples</w:t>
      </w:r>
    </w:p>
    <w:p w14:paraId="1F283172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D) 4 percentiles</w:t>
      </w:r>
    </w:p>
    <w:p w14:paraId="63FDB270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7780293B" w14:textId="7C1B7B90" w:rsidR="004C1378" w:rsidRPr="004C1378" w:rsidRDefault="004C1378" w:rsidP="004C1378">
      <w:r w:rsidRPr="004C1378">
        <w:pict w14:anchorId="6AF64F8F">
          <v:rect id="_x0000_i1302" style="width:0;height:1.5pt" o:hralign="center" o:hrstd="t" o:hr="t" fillcolor="#a0a0a0" stroked="f"/>
        </w:pict>
      </w:r>
    </w:p>
    <w:p w14:paraId="0ABAA650" w14:textId="77777777" w:rsidR="004C1378" w:rsidRPr="004C1378" w:rsidRDefault="004C1378" w:rsidP="004C1378">
      <w:r w:rsidRPr="004C1378">
        <w:rPr>
          <w:b/>
          <w:bCs/>
        </w:rPr>
        <w:t>Question 9:</w:t>
      </w:r>
      <w:r w:rsidRPr="004C1378">
        <w:t xml:space="preserve"> Which window frame gets the previous 3 rows?</w:t>
      </w:r>
    </w:p>
    <w:p w14:paraId="358AF180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A) ROWS 3 PRECEDING</w:t>
      </w:r>
    </w:p>
    <w:p w14:paraId="2E5F9C4F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 xml:space="preserve">B) ROWS BETWEEN 3 PRECEDING AND CURRENT </w:t>
      </w:r>
      <w:proofErr w:type="gramStart"/>
      <w:r w:rsidRPr="004C1378">
        <w:t>ROW</w:t>
      </w:r>
      <w:proofErr w:type="gramEnd"/>
    </w:p>
    <w:p w14:paraId="24FC5041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C) RANGE 3 PRECEDING</w:t>
      </w:r>
    </w:p>
    <w:p w14:paraId="7E9F8103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D) Both A and B</w:t>
      </w:r>
    </w:p>
    <w:p w14:paraId="4825412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2D048B7" w14:textId="192D6F27" w:rsidR="004C1378" w:rsidRPr="004C1378" w:rsidRDefault="004C1378" w:rsidP="004C1378">
      <w:r w:rsidRPr="004C1378">
        <w:pict w14:anchorId="54E80636">
          <v:rect id="_x0000_i1304" style="width:0;height:1.5pt" o:hralign="center" o:hrstd="t" o:hr="t" fillcolor="#a0a0a0" stroked="f"/>
        </w:pict>
      </w:r>
    </w:p>
    <w:p w14:paraId="6B8285FF" w14:textId="77777777" w:rsidR="004C1378" w:rsidRPr="004C1378" w:rsidRDefault="004C1378" w:rsidP="004C1378">
      <w:r w:rsidRPr="004C1378">
        <w:rPr>
          <w:b/>
          <w:bCs/>
        </w:rPr>
        <w:t>Question 10:</w:t>
      </w:r>
      <w:r w:rsidRPr="004C1378">
        <w:t xml:space="preserve"> What does LAG(column, 2) return?</w:t>
      </w:r>
    </w:p>
    <w:p w14:paraId="095B6899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A) Value from 2 rows ahead</w:t>
      </w:r>
    </w:p>
    <w:p w14:paraId="12C86ADC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B) Value from 2 rows behind</w:t>
      </w:r>
    </w:p>
    <w:p w14:paraId="2DB83305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C) 2nd largest value</w:t>
      </w:r>
    </w:p>
    <w:p w14:paraId="0E8A0A08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D) 2nd smallest value</w:t>
      </w:r>
    </w:p>
    <w:p w14:paraId="6ED481A5" w14:textId="646BF22B" w:rsidR="004C1378" w:rsidRPr="004C1378" w:rsidRDefault="004C1378" w:rsidP="004C1378">
      <w:r w:rsidRPr="004C1378">
        <w:rPr>
          <w:b/>
          <w:bCs/>
        </w:rPr>
        <w:t>Answer:</w:t>
      </w:r>
      <w:r w:rsidRPr="004C1378">
        <w:pict w14:anchorId="7F0EF22E">
          <v:rect id="_x0000_i1306" style="width:0;height:1.5pt" o:hralign="center" o:hrstd="t" o:hr="t" fillcolor="#a0a0a0" stroked="f"/>
        </w:pict>
      </w:r>
    </w:p>
    <w:p w14:paraId="697E7E6A" w14:textId="77777777" w:rsidR="004C1378" w:rsidRPr="004C1378" w:rsidRDefault="004C1378" w:rsidP="004C1378">
      <w:r w:rsidRPr="004C1378">
        <w:rPr>
          <w:b/>
          <w:bCs/>
        </w:rPr>
        <w:lastRenderedPageBreak/>
        <w:t>Question 11:</w:t>
      </w:r>
      <w:r w:rsidRPr="004C1378">
        <w:t xml:space="preserve"> In FIRST_VALUE with default frame, what value is returned?</w:t>
      </w:r>
    </w:p>
    <w:p w14:paraId="34C4A2DE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A) First value in partition</w:t>
      </w:r>
    </w:p>
    <w:p w14:paraId="76A8E9E0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B) Minimum value</w:t>
      </w:r>
    </w:p>
    <w:p w14:paraId="49211E4D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C) First value in current row group</w:t>
      </w:r>
    </w:p>
    <w:p w14:paraId="1694476B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D) Random first value</w:t>
      </w:r>
    </w:p>
    <w:p w14:paraId="5184865F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4DA3262C" w14:textId="684E8EC9" w:rsidR="004C1378" w:rsidRPr="004C1378" w:rsidRDefault="004C1378" w:rsidP="004C1378">
      <w:r w:rsidRPr="004C1378">
        <w:pict w14:anchorId="3DD5E245">
          <v:rect id="_x0000_i1308" style="width:0;height:1.5pt" o:hralign="center" o:hrstd="t" o:hr="t" fillcolor="#a0a0a0" stroked="f"/>
        </w:pict>
      </w:r>
    </w:p>
    <w:p w14:paraId="06FC55B5" w14:textId="77777777" w:rsidR="004C1378" w:rsidRPr="004C1378" w:rsidRDefault="004C1378" w:rsidP="004C1378">
      <w:r w:rsidRPr="004C1378">
        <w:rPr>
          <w:b/>
          <w:bCs/>
        </w:rPr>
        <w:t>Question 12:</w:t>
      </w:r>
      <w:r w:rsidRPr="004C1378">
        <w:t xml:space="preserve"> What does PERCENT_RANK() calculate?</w:t>
      </w:r>
    </w:p>
    <w:p w14:paraId="1970AD90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A) Percentage of total</w:t>
      </w:r>
    </w:p>
    <w:p w14:paraId="12BF389E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B) Relative rank as percentage (0–1)</w:t>
      </w:r>
    </w:p>
    <w:p w14:paraId="4CEBCDEE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C) Top percent</w:t>
      </w:r>
    </w:p>
    <w:p w14:paraId="0D47F6B6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D) Average percentage</w:t>
      </w:r>
    </w:p>
    <w:p w14:paraId="1CD05007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6B4C443" w14:textId="337BE44F" w:rsidR="004C1378" w:rsidRPr="004C1378" w:rsidRDefault="004C1378" w:rsidP="004C1378">
      <w:r w:rsidRPr="004C1378">
        <w:pict w14:anchorId="77A3EB04">
          <v:rect id="_x0000_i1310" style="width:0;height:1.5pt" o:hralign="center" o:hrstd="t" o:hr="t" fillcolor="#a0a0a0" stroked="f"/>
        </w:pict>
      </w:r>
    </w:p>
    <w:p w14:paraId="2FDA0D17" w14:textId="77777777" w:rsidR="004C1378" w:rsidRPr="004C1378" w:rsidRDefault="004C1378" w:rsidP="004C1378">
      <w:r w:rsidRPr="004C1378">
        <w:rPr>
          <w:b/>
          <w:bCs/>
        </w:rPr>
        <w:t>Question 13:</w:t>
      </w:r>
      <w:r w:rsidRPr="004C1378">
        <w:t xml:space="preserve"> Which creates a 3-month rolling average?</w:t>
      </w:r>
    </w:p>
    <w:p w14:paraId="5B350186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A) AVG() OVER (ROWS 3 PRECEDING)</w:t>
      </w:r>
    </w:p>
    <w:p w14:paraId="1B88472D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B) AVG() OVER (ROWS 2 PRECEDING)</w:t>
      </w:r>
    </w:p>
    <w:p w14:paraId="561F467D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C) AVG() OVER (ROWS BETWEEN 2 PRECEDING AND CURRENT ROW)</w:t>
      </w:r>
    </w:p>
    <w:p w14:paraId="08E00BA5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D) Both B and C</w:t>
      </w:r>
    </w:p>
    <w:p w14:paraId="162B7171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243A6290" w14:textId="18EE00AF" w:rsidR="004C1378" w:rsidRPr="004C1378" w:rsidRDefault="004C1378" w:rsidP="004C1378">
      <w:r w:rsidRPr="004C1378">
        <w:pict w14:anchorId="3E69467C">
          <v:rect id="_x0000_i1312" style="width:0;height:1.5pt" o:hralign="center" o:hrstd="t" o:hr="t" fillcolor="#a0a0a0" stroked="f"/>
        </w:pict>
      </w:r>
    </w:p>
    <w:p w14:paraId="6EE3EF46" w14:textId="77777777" w:rsidR="004C1378" w:rsidRPr="004C1378" w:rsidRDefault="004C1378" w:rsidP="004C1378">
      <w:r w:rsidRPr="004C1378">
        <w:rPr>
          <w:b/>
          <w:bCs/>
        </w:rPr>
        <w:t>Question 14:</w:t>
      </w:r>
      <w:r w:rsidRPr="004C1378">
        <w:t xml:space="preserve"> What's the purpose of PARTITION BY in window functions?</w:t>
      </w:r>
    </w:p>
    <w:p w14:paraId="395F3CC7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A) Sorts data</w:t>
      </w:r>
    </w:p>
    <w:p w14:paraId="15AB6AF3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B) Filters data</w:t>
      </w:r>
    </w:p>
    <w:p w14:paraId="6C3298C8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C) Creates separate groups for calculations</w:t>
      </w:r>
    </w:p>
    <w:p w14:paraId="6C1C2CCF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D) Joins tables</w:t>
      </w:r>
    </w:p>
    <w:p w14:paraId="0FF000A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4A6A6EB5" w14:textId="09C2EBF0" w:rsidR="004C1378" w:rsidRPr="004C1378" w:rsidRDefault="004C1378" w:rsidP="004C1378">
      <w:r w:rsidRPr="004C1378">
        <w:pict w14:anchorId="112A3A53">
          <v:rect id="_x0000_i1314" style="width:0;height:1.5pt" o:hralign="center" o:hrstd="t" o:hr="t" fillcolor="#a0a0a0" stroked="f"/>
        </w:pict>
      </w:r>
    </w:p>
    <w:p w14:paraId="1E68301A" w14:textId="77777777" w:rsidR="00123E3D" w:rsidRDefault="00123E3D" w:rsidP="004C1378">
      <w:pPr>
        <w:rPr>
          <w:b/>
          <w:bCs/>
        </w:rPr>
      </w:pPr>
    </w:p>
    <w:p w14:paraId="02C88E9E" w14:textId="77777777" w:rsidR="00123E3D" w:rsidRDefault="00123E3D" w:rsidP="004C1378">
      <w:pPr>
        <w:rPr>
          <w:b/>
          <w:bCs/>
        </w:rPr>
      </w:pPr>
    </w:p>
    <w:p w14:paraId="70260279" w14:textId="1E0A0E05" w:rsidR="004C1378" w:rsidRPr="004C1378" w:rsidRDefault="004C1378" w:rsidP="004C1378">
      <w:r w:rsidRPr="004C1378">
        <w:rPr>
          <w:b/>
          <w:bCs/>
        </w:rPr>
        <w:lastRenderedPageBreak/>
        <w:t>Question 15:</w:t>
      </w:r>
      <w:r w:rsidRPr="004C1378">
        <w:t xml:space="preserve"> Which handles ties differently: ROW_NUMBER() or RANK()?</w:t>
      </w:r>
    </w:p>
    <w:p w14:paraId="7D39CB4C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A) No difference</w:t>
      </w:r>
    </w:p>
    <w:p w14:paraId="2D391FD1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B) ROW_NUMBER() assigns unique numbers, RANK() gives same rank to ties</w:t>
      </w:r>
    </w:p>
    <w:p w14:paraId="03865C7C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C) RANK() is always unique</w:t>
      </w:r>
    </w:p>
    <w:p w14:paraId="5496C66E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D) ROW_NUMBER() skips numbers after ties</w:t>
      </w:r>
    </w:p>
    <w:p w14:paraId="37474B72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0D852AD" w14:textId="0E211601" w:rsidR="004C1378" w:rsidRPr="004C1378" w:rsidRDefault="004C1378" w:rsidP="004C1378">
      <w:r w:rsidRPr="004C1378">
        <w:pict w14:anchorId="1BE24E1E">
          <v:rect id="_x0000_i1316" style="width:0;height:1.5pt" o:hralign="center" o:hrstd="t" o:hr="t" fillcolor="#a0a0a0" stroked="f"/>
        </w:pict>
      </w:r>
    </w:p>
    <w:p w14:paraId="65E8AB49" w14:textId="77777777" w:rsidR="004C1378" w:rsidRPr="004C1378" w:rsidRDefault="004C1378" w:rsidP="004C1378">
      <w:r w:rsidRPr="004C1378">
        <w:rPr>
          <w:b/>
          <w:bCs/>
        </w:rPr>
        <w:t>Question 16:</w:t>
      </w:r>
      <w:r w:rsidRPr="004C1378">
        <w:t xml:space="preserve"> What does UNBOUNDED PRECEDING mean in window frames?</w:t>
      </w:r>
    </w:p>
    <w:p w14:paraId="29FFF3B3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A) Previous row only</w:t>
      </w:r>
    </w:p>
    <w:p w14:paraId="5B34EE3F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B) Start of partition</w:t>
      </w:r>
    </w:p>
    <w:p w14:paraId="18A4C706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C) No limit backwards</w:t>
      </w:r>
    </w:p>
    <w:p w14:paraId="0473E662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D) Both B and C</w:t>
      </w:r>
    </w:p>
    <w:p w14:paraId="6D59EFBA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967278C" w14:textId="4637C56D" w:rsidR="004C1378" w:rsidRPr="004C1378" w:rsidRDefault="004C1378" w:rsidP="004C1378">
      <w:r w:rsidRPr="004C1378">
        <w:pict w14:anchorId="2CA347A7">
          <v:rect id="_x0000_i1318" style="width:0;height:1.5pt" o:hralign="center" o:hrstd="t" o:hr="t" fillcolor="#a0a0a0" stroked="f"/>
        </w:pict>
      </w:r>
    </w:p>
    <w:p w14:paraId="2564ED58" w14:textId="5F660C75" w:rsidR="004C1378" w:rsidRPr="004C1378" w:rsidRDefault="004C1378" w:rsidP="00123E3D">
      <w:pPr>
        <w:pStyle w:val="Heading2"/>
      </w:pPr>
      <w:r w:rsidRPr="004C1378">
        <w:t>PASSING CRITERIA &amp; VALIDATION</w:t>
      </w:r>
    </w:p>
    <w:p w14:paraId="2BF20763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Scoring Requirements:</w:t>
      </w:r>
    </w:p>
    <w:p w14:paraId="7F122033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Minimum Overall Score:</w:t>
      </w:r>
      <w:r w:rsidRPr="004C1378">
        <w:t xml:space="preserve"> 80% (80 out of 100 points)</w:t>
      </w:r>
    </w:p>
    <w:p w14:paraId="756A506A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Query Writing:</w:t>
      </w:r>
      <w:r w:rsidRPr="004C1378">
        <w:t xml:space="preserve"> Must score at least 48/60 (80%)</w:t>
      </w:r>
    </w:p>
    <w:p w14:paraId="0A9BF782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Multiple Choice:</w:t>
      </w:r>
      <w:r w:rsidRPr="004C1378">
        <w:t xml:space="preserve"> Must score at least 32/40 (80%)</w:t>
      </w:r>
    </w:p>
    <w:p w14:paraId="1C72F997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Unlimited Attempts:</w:t>
      </w:r>
      <w:r w:rsidRPr="004C1378">
        <w:t xml:space="preserve"> Retake until 80% achieved</w:t>
      </w:r>
    </w:p>
    <w:p w14:paraId="01DDD4A6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Time Limit:</w:t>
      </w:r>
      <w:r w:rsidRPr="004C1378">
        <w:t xml:space="preserve"> 180 minutes per attempt (extended for complexity)</w:t>
      </w:r>
    </w:p>
    <w:p w14:paraId="3633A006" w14:textId="77777777" w:rsidR="004C1378" w:rsidRPr="004C1378" w:rsidRDefault="004C1378" w:rsidP="004C1378">
      <w:r w:rsidRPr="004C1378">
        <w:pict w14:anchorId="280E0869">
          <v:rect id="_x0000_i1320" style="width:0;height:1.5pt" o:hralign="center" o:hrstd="t" o:hr="t" fillcolor="#a0a0a0" stroked="f"/>
        </w:pict>
      </w:r>
    </w:p>
    <w:p w14:paraId="758ED71A" w14:textId="2C7107B3" w:rsidR="004C1378" w:rsidRPr="004C1378" w:rsidRDefault="004C1378" w:rsidP="00123E3D">
      <w:pPr>
        <w:pStyle w:val="Heading2"/>
      </w:pPr>
      <w:r w:rsidRPr="004C1378">
        <w:t>Skills Validation Checklist</w:t>
      </w:r>
    </w:p>
    <w:p w14:paraId="03DEF7E3" w14:textId="77777777" w:rsidR="004C1378" w:rsidRPr="004C1378" w:rsidRDefault="004C1378" w:rsidP="004C1378">
      <w:r w:rsidRPr="004C1378">
        <w:t>Upon achieving 80%, you will demonstrate:</w:t>
      </w:r>
    </w:p>
    <w:p w14:paraId="1BD86143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Window function mastery (ROW_NUMBER, RANK, DENSE_RANK, NTILE)</w:t>
      </w:r>
    </w:p>
    <w:p w14:paraId="5717F7BE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Comparative analysis functions (FIRST_VALUE, LAST_VALUE)</w:t>
      </w:r>
    </w:p>
    <w:p w14:paraId="4D881AE6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Trend analysis capabilities (LAG, LEAD)</w:t>
      </w:r>
    </w:p>
    <w:p w14:paraId="797CD273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Custom window frame construction</w:t>
      </w:r>
    </w:p>
    <w:p w14:paraId="44A2915E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Competitive positioning analysis</w:t>
      </w:r>
    </w:p>
    <w:p w14:paraId="2BAFAC46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Performance benchmarking methodologies</w:t>
      </w:r>
    </w:p>
    <w:p w14:paraId="0D70CD34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lastRenderedPageBreak/>
        <w:t>✅</w:t>
      </w:r>
      <w:r w:rsidRPr="004C1378">
        <w:t xml:space="preserve"> Market share calculations</w:t>
      </w:r>
    </w:p>
    <w:p w14:paraId="3B7CFA37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Multi-dimensional ranking systems</w:t>
      </w:r>
    </w:p>
    <w:p w14:paraId="4497DDE8" w14:textId="77777777" w:rsidR="004C1378" w:rsidRPr="004C1378" w:rsidRDefault="004C1378" w:rsidP="004C1378">
      <w:r w:rsidRPr="004C1378">
        <w:pict w14:anchorId="3D655AFE">
          <v:rect id="_x0000_i1321" style="width:0;height:1.5pt" o:hralign="center" o:hrstd="t" o:hr="t" fillcolor="#a0a0a0" stroked="f"/>
        </w:pict>
      </w:r>
    </w:p>
    <w:p w14:paraId="1128E387" w14:textId="5A6E8C92" w:rsidR="004C1378" w:rsidRPr="004C1378" w:rsidRDefault="004C1378" w:rsidP="00123E3D">
      <w:pPr>
        <w:pStyle w:val="Heading2"/>
      </w:pPr>
      <w:r w:rsidRPr="004C1378">
        <w:t>WHAT'S NEXT: SESSION 4 PREPARATION</w:t>
      </w:r>
    </w:p>
    <w:p w14:paraId="68AD6824" w14:textId="77777777" w:rsidR="004C1378" w:rsidRPr="004C1378" w:rsidRDefault="004C1378" w:rsidP="004C1378">
      <w:r w:rsidRPr="004C1378">
        <w:t>After this, you're ready to:</w:t>
      </w:r>
    </w:p>
    <w:p w14:paraId="5F810C76" w14:textId="77777777" w:rsidR="004C1378" w:rsidRPr="004C1378" w:rsidRDefault="004C1378" w:rsidP="004C1378">
      <w:pPr>
        <w:numPr>
          <w:ilvl w:val="0"/>
          <w:numId w:val="13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</w:t>
      </w:r>
      <w:proofErr w:type="spellStart"/>
      <w:r w:rsidRPr="004C1378">
        <w:t>Analyze</w:t>
      </w:r>
      <w:proofErr w:type="spellEnd"/>
      <w:r w:rsidRPr="004C1378">
        <w:t xml:space="preserve"> institutional performance patterns</w:t>
      </w:r>
    </w:p>
    <w:p w14:paraId="74C7ED78" w14:textId="77777777" w:rsidR="004C1378" w:rsidRPr="004C1378" w:rsidRDefault="004C1378" w:rsidP="004C1378">
      <w:pPr>
        <w:numPr>
          <w:ilvl w:val="0"/>
          <w:numId w:val="13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Identify high- and low-performing segments</w:t>
      </w:r>
    </w:p>
    <w:p w14:paraId="34EE164C" w14:textId="77777777" w:rsidR="004C1378" w:rsidRPr="004C1378" w:rsidRDefault="004C1378" w:rsidP="004C1378">
      <w:pPr>
        <w:numPr>
          <w:ilvl w:val="0"/>
          <w:numId w:val="13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Apply ranking, segmentation, and benchmark logic in real </w:t>
      </w:r>
      <w:proofErr w:type="spellStart"/>
      <w:r w:rsidRPr="004C1378">
        <w:t>EduFin</w:t>
      </w:r>
      <w:proofErr w:type="spellEnd"/>
      <w:r w:rsidRPr="004C1378">
        <w:t xml:space="preserve"> cases</w:t>
      </w:r>
    </w:p>
    <w:p w14:paraId="2CDA2545" w14:textId="77777777" w:rsidR="004C1378" w:rsidRPr="004C1378" w:rsidRDefault="004C1378" w:rsidP="004C1378">
      <w:r w:rsidRPr="004C1378">
        <w:pict w14:anchorId="74609A9C">
          <v:rect id="_x0000_i1322" style="width:0;height:1.5pt" o:hralign="center" o:hrstd="t" o:hr="t" fillcolor="#a0a0a0" stroked="f"/>
        </w:pict>
      </w:r>
    </w:p>
    <w:p w14:paraId="47D4A2BB" w14:textId="1E92B97E" w:rsidR="004C1378" w:rsidRPr="004C1378" w:rsidRDefault="004C1378" w:rsidP="00123E3D">
      <w:pPr>
        <w:pStyle w:val="Heading2"/>
      </w:pPr>
      <w:r w:rsidRPr="004C1378">
        <w:t>STUDY RECOMMENDATIONS</w:t>
      </w:r>
    </w:p>
    <w:p w14:paraId="4373B188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Master the ranking function differences</w:t>
      </w:r>
      <w:r w:rsidRPr="004C1378">
        <w:t xml:space="preserve"> - ROW_NUMBER vs RANK vs DENSE_RANK</w:t>
      </w:r>
    </w:p>
    <w:p w14:paraId="486E80D4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Practice window frame syntax</w:t>
      </w:r>
      <w:r w:rsidRPr="004C1378">
        <w:t xml:space="preserve"> - ROWS vs RANGE, PRECEDING vs FOLLOWING</w:t>
      </w:r>
    </w:p>
    <w:p w14:paraId="5251175C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Understand PARTITION BY logic</w:t>
      </w:r>
      <w:r w:rsidRPr="004C1378">
        <w:t xml:space="preserve"> - how it creates separate calculation groups</w:t>
      </w:r>
    </w:p>
    <w:p w14:paraId="0BFA162B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Get comfortable with LAG/LEAD</w:t>
      </w:r>
      <w:r w:rsidRPr="004C1378">
        <w:t xml:space="preserve"> - essential for trend analysis</w:t>
      </w:r>
    </w:p>
    <w:p w14:paraId="143118C2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Practice complex benchmarking</w:t>
      </w:r>
      <w:r w:rsidRPr="004C1378">
        <w:t xml:space="preserve"> - comparing against multiple reference points</w:t>
      </w:r>
    </w:p>
    <w:p w14:paraId="3A8F999A" w14:textId="77777777" w:rsidR="004C1378" w:rsidRPr="004C1378" w:rsidRDefault="004C1378" w:rsidP="004C1378">
      <w:r w:rsidRPr="004C1378">
        <w:pict w14:anchorId="391858CB">
          <v:rect id="_x0000_i1323" style="width:0;height:1.5pt" o:hralign="center" o:hrstd="t" o:hr="t" fillcolor="#a0a0a0" stroked="f"/>
        </w:pict>
      </w:r>
    </w:p>
    <w:p w14:paraId="62A6D531" w14:textId="77777777" w:rsidR="00123E3D" w:rsidRPr="00787500" w:rsidRDefault="00123E3D" w:rsidP="00123E3D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32047B98" w14:textId="620E88E6" w:rsidR="004C1378" w:rsidRPr="004C1378" w:rsidRDefault="004C1378" w:rsidP="00123E3D">
      <w:pPr>
        <w:jc w:val="center"/>
      </w:pPr>
    </w:p>
    <w:p w14:paraId="6EA2862A" w14:textId="77777777" w:rsidR="004C1378" w:rsidRPr="004C1378" w:rsidRDefault="004C1378" w:rsidP="00123E3D">
      <w:pPr>
        <w:jc w:val="center"/>
      </w:pPr>
    </w:p>
    <w:sectPr w:rsidR="004C1378" w:rsidRPr="004C1378" w:rsidSect="004C13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2A5EE" w14:textId="77777777" w:rsidR="004C1378" w:rsidRDefault="004C1378" w:rsidP="004C1378">
      <w:pPr>
        <w:spacing w:before="0" w:after="0" w:line="240" w:lineRule="auto"/>
      </w:pPr>
      <w:r>
        <w:separator/>
      </w:r>
    </w:p>
  </w:endnote>
  <w:endnote w:type="continuationSeparator" w:id="0">
    <w:p w14:paraId="29324744" w14:textId="77777777" w:rsidR="004C1378" w:rsidRDefault="004C1378" w:rsidP="004C13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B77C8" w14:textId="77777777" w:rsidR="004C1378" w:rsidRDefault="004C1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EC9C1" w14:textId="77777777" w:rsidR="004C1378" w:rsidRDefault="004C1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383EA" w14:textId="77777777" w:rsidR="004C1378" w:rsidRDefault="004C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73FF" w14:textId="77777777" w:rsidR="004C1378" w:rsidRDefault="004C1378" w:rsidP="004C1378">
      <w:pPr>
        <w:spacing w:before="0" w:after="0" w:line="240" w:lineRule="auto"/>
      </w:pPr>
      <w:r>
        <w:separator/>
      </w:r>
    </w:p>
  </w:footnote>
  <w:footnote w:type="continuationSeparator" w:id="0">
    <w:p w14:paraId="3B9DE0D2" w14:textId="77777777" w:rsidR="004C1378" w:rsidRDefault="004C1378" w:rsidP="004C13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274C" w14:textId="026D075F" w:rsidR="004C1378" w:rsidRDefault="004C1378">
    <w:pPr>
      <w:pStyle w:val="Header"/>
    </w:pPr>
    <w:r>
      <w:rPr>
        <w:noProof/>
      </w:rPr>
      <w:pict w14:anchorId="202D3C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69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EAF1D" w14:textId="48E09C0F" w:rsidR="004C1378" w:rsidRDefault="004C1378">
    <w:pPr>
      <w:pStyle w:val="Header"/>
    </w:pPr>
    <w:r>
      <w:rPr>
        <w:noProof/>
      </w:rPr>
      <w:pict w14:anchorId="623290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70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EA55A" w14:textId="19A012A7" w:rsidR="004C1378" w:rsidRDefault="004C1378">
    <w:pPr>
      <w:pStyle w:val="Header"/>
    </w:pPr>
    <w:r>
      <w:rPr>
        <w:noProof/>
      </w:rPr>
      <w:pict w14:anchorId="6D315B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68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CDE"/>
    <w:multiLevelType w:val="multilevel"/>
    <w:tmpl w:val="02B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4F9"/>
    <w:multiLevelType w:val="multilevel"/>
    <w:tmpl w:val="878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39C3"/>
    <w:multiLevelType w:val="multilevel"/>
    <w:tmpl w:val="370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5AA8"/>
    <w:multiLevelType w:val="multilevel"/>
    <w:tmpl w:val="2E7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157C"/>
    <w:multiLevelType w:val="multilevel"/>
    <w:tmpl w:val="F48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D7410"/>
    <w:multiLevelType w:val="multilevel"/>
    <w:tmpl w:val="998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50FA"/>
    <w:multiLevelType w:val="multilevel"/>
    <w:tmpl w:val="8A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3768D"/>
    <w:multiLevelType w:val="multilevel"/>
    <w:tmpl w:val="951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008BB"/>
    <w:multiLevelType w:val="multilevel"/>
    <w:tmpl w:val="1E7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5339D"/>
    <w:multiLevelType w:val="multilevel"/>
    <w:tmpl w:val="957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00A86"/>
    <w:multiLevelType w:val="multilevel"/>
    <w:tmpl w:val="D16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76DC4"/>
    <w:multiLevelType w:val="multilevel"/>
    <w:tmpl w:val="6F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12CC4"/>
    <w:multiLevelType w:val="multilevel"/>
    <w:tmpl w:val="0A1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62A90"/>
    <w:multiLevelType w:val="multilevel"/>
    <w:tmpl w:val="3DCA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156310">
    <w:abstractNumId w:val="9"/>
  </w:num>
  <w:num w:numId="2" w16cid:durableId="607394601">
    <w:abstractNumId w:val="1"/>
  </w:num>
  <w:num w:numId="3" w16cid:durableId="117651302">
    <w:abstractNumId w:val="2"/>
  </w:num>
  <w:num w:numId="4" w16cid:durableId="992685980">
    <w:abstractNumId w:val="11"/>
  </w:num>
  <w:num w:numId="5" w16cid:durableId="83576694">
    <w:abstractNumId w:val="4"/>
  </w:num>
  <w:num w:numId="6" w16cid:durableId="1223903611">
    <w:abstractNumId w:val="5"/>
  </w:num>
  <w:num w:numId="7" w16cid:durableId="239676955">
    <w:abstractNumId w:val="3"/>
  </w:num>
  <w:num w:numId="8" w16cid:durableId="33387586">
    <w:abstractNumId w:val="0"/>
  </w:num>
  <w:num w:numId="9" w16cid:durableId="1986735859">
    <w:abstractNumId w:val="7"/>
  </w:num>
  <w:num w:numId="10" w16cid:durableId="1075711075">
    <w:abstractNumId w:val="10"/>
  </w:num>
  <w:num w:numId="11" w16cid:durableId="1820730445">
    <w:abstractNumId w:val="6"/>
  </w:num>
  <w:num w:numId="12" w16cid:durableId="608392140">
    <w:abstractNumId w:val="8"/>
  </w:num>
  <w:num w:numId="13" w16cid:durableId="1712412116">
    <w:abstractNumId w:val="12"/>
  </w:num>
  <w:num w:numId="14" w16cid:durableId="817451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8"/>
    <w:rsid w:val="00123E3D"/>
    <w:rsid w:val="004C1378"/>
    <w:rsid w:val="005D4D87"/>
    <w:rsid w:val="006A68BB"/>
    <w:rsid w:val="00DE3D52"/>
    <w:rsid w:val="00E56C3C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E418B"/>
  <w15:chartTrackingRefBased/>
  <w15:docId w15:val="{11442104-C820-4657-BEC3-6ED19FCC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78"/>
  </w:style>
  <w:style w:type="paragraph" w:styleId="Heading1">
    <w:name w:val="heading 1"/>
    <w:basedOn w:val="Normal"/>
    <w:next w:val="Normal"/>
    <w:link w:val="Heading1Char"/>
    <w:uiPriority w:val="9"/>
    <w:qFormat/>
    <w:rsid w:val="004C13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7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7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7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7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7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7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13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137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37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13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C1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3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1378"/>
    <w:pPr>
      <w:ind w:left="720"/>
      <w:contextualSpacing/>
    </w:pPr>
  </w:style>
  <w:style w:type="character" w:styleId="IntenseEmphasis">
    <w:name w:val="Intense Emphasis"/>
    <w:uiPriority w:val="21"/>
    <w:qFormat/>
    <w:rsid w:val="004C137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7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7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C1378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4C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78"/>
  </w:style>
  <w:style w:type="paragraph" w:styleId="Footer">
    <w:name w:val="footer"/>
    <w:basedOn w:val="Normal"/>
    <w:link w:val="FooterChar"/>
    <w:uiPriority w:val="99"/>
    <w:unhideWhenUsed/>
    <w:rsid w:val="004C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78"/>
  </w:style>
  <w:style w:type="character" w:styleId="Hyperlink">
    <w:name w:val="Hyperlink"/>
    <w:basedOn w:val="DefaultParagraphFont"/>
    <w:uiPriority w:val="99"/>
    <w:unhideWhenUsed/>
    <w:rsid w:val="004C13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37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C1378"/>
    <w:rPr>
      <w:b/>
      <w:bCs/>
    </w:rPr>
  </w:style>
  <w:style w:type="character" w:styleId="Emphasis">
    <w:name w:val="Emphasis"/>
    <w:uiPriority w:val="20"/>
    <w:qFormat/>
    <w:rsid w:val="004C137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C1378"/>
    <w:pPr>
      <w:spacing w:after="0" w:line="240" w:lineRule="auto"/>
    </w:pPr>
  </w:style>
  <w:style w:type="character" w:styleId="SubtleEmphasis">
    <w:name w:val="Subtle Emphasis"/>
    <w:uiPriority w:val="19"/>
    <w:qFormat/>
    <w:rsid w:val="004C137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C137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C1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3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2025-08-05T10:41:00Z</dcterms:created>
  <dcterms:modified xsi:type="dcterms:W3CDTF">2025-08-05T10:59:00Z</dcterms:modified>
</cp:coreProperties>
</file>