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7D8A5" w14:textId="5740ED8B" w:rsidR="00CF7903" w:rsidRPr="0053228B" w:rsidRDefault="00CF7903" w:rsidP="00CF7903">
      <w:pPr>
        <w:rPr>
          <w:rFonts w:ascii="Bahnschrift SemiBold Condensed" w:hAnsi="Bahnschrift SemiBold Condensed" w:cs="Arial"/>
          <w:b/>
          <w:bCs/>
          <w:sz w:val="96"/>
          <w:szCs w:val="96"/>
        </w:rPr>
      </w:pPr>
      <w:bookmarkStart w:id="0" w:name="_Hlk206504467"/>
      <w:r w:rsidRPr="003B1989">
        <w:rPr>
          <w:rFonts w:ascii="Bahnschrift SemiBold Condensed" w:hAnsi="Bahnschrift SemiBold Condensed" w:cs="Arial"/>
          <w:b/>
          <w:bCs/>
          <w:noProof/>
          <w:sz w:val="24"/>
          <w:szCs w:val="24"/>
        </w:rPr>
        <w:drawing>
          <wp:anchor distT="0" distB="0" distL="114300" distR="114300" simplePos="0" relativeHeight="251642368" behindDoc="0" locked="0" layoutInCell="1" allowOverlap="1" wp14:anchorId="2E5569B2" wp14:editId="1DC4AD14">
            <wp:simplePos x="0" y="0"/>
            <wp:positionH relativeFrom="column">
              <wp:posOffset>84455</wp:posOffset>
            </wp:positionH>
            <wp:positionV relativeFrom="paragraph">
              <wp:posOffset>224790</wp:posOffset>
            </wp:positionV>
            <wp:extent cx="1264920" cy="1264920"/>
            <wp:effectExtent l="76200" t="76200" r="125730" b="125730"/>
            <wp:wrapTopAndBottom/>
            <wp:docPr id="1686038026" name="Picture 2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38026" name="Picture 2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264920"/>
                    </a:xfrm>
                    <a:prstGeom prst="rect">
                      <a:avLst/>
                    </a:prstGeom>
                    <a:ln w="38100" cap="sq">
                      <a:solidFill>
                        <a:schemeClr val="bg1">
                          <a:lumMod val="9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7BAC">
        <w:rPr>
          <w:rFonts w:ascii="Bahnschrift SemiBold Condensed" w:hAnsi="Bahnschrift SemiBold Condensed" w:cs="Arial"/>
          <w:b/>
          <w:bCs/>
          <w:sz w:val="96"/>
          <w:szCs w:val="96"/>
        </w:rPr>
        <w:t xml:space="preserve">SQL </w:t>
      </w:r>
      <w:r w:rsidRPr="00787500">
        <w:rPr>
          <w:rFonts w:ascii="Bahnschrift SemiBold Condensed" w:hAnsi="Bahnschrift SemiBold Condensed" w:cs="Arial"/>
          <w:b/>
          <w:bCs/>
          <w:sz w:val="96"/>
          <w:szCs w:val="96"/>
        </w:rPr>
        <w:t>A</w:t>
      </w:r>
      <w:r>
        <w:rPr>
          <w:rFonts w:ascii="Bahnschrift SemiBold Condensed" w:hAnsi="Bahnschrift SemiBold Condensed" w:cs="Arial"/>
          <w:b/>
          <w:bCs/>
          <w:sz w:val="96"/>
          <w:szCs w:val="96"/>
        </w:rPr>
        <w:t>SSESSMENT</w:t>
      </w:r>
      <w:r w:rsidRPr="00787500">
        <w:rPr>
          <w:rFonts w:ascii="Bahnschrift SemiBold Condensed" w:hAnsi="Bahnschrift SemiBold Condensed" w:cs="Arial"/>
          <w:b/>
          <w:bCs/>
          <w:sz w:val="96"/>
          <w:szCs w:val="96"/>
        </w:rPr>
        <w:t xml:space="preserve"> W</w:t>
      </w:r>
      <w:r>
        <w:rPr>
          <w:rFonts w:ascii="Bahnschrift SemiBold Condensed" w:hAnsi="Bahnschrift SemiBold Condensed" w:cs="Arial"/>
          <w:b/>
          <w:bCs/>
          <w:sz w:val="96"/>
          <w:szCs w:val="96"/>
        </w:rPr>
        <w:t>ORKBOOK</w:t>
      </w:r>
      <w:r w:rsidR="00382CCD">
        <w:rPr>
          <w:b/>
          <w:bCs/>
        </w:rPr>
        <w:t xml:space="preserve">    </w:t>
      </w:r>
      <w:r w:rsidRPr="006F2C9C">
        <w:rPr>
          <w:rFonts w:ascii="Bahnschrift SemiBold Condensed" w:hAnsi="Bahnschrift SemiBold Condensed" w:cs="Arial"/>
          <w:b/>
          <w:bCs/>
          <w:sz w:val="96"/>
          <w:szCs w:val="96"/>
        </w:rPr>
        <w:t>V</w:t>
      </w:r>
      <w:r w:rsidR="005324A0">
        <w:rPr>
          <w:rFonts w:ascii="Bahnschrift SemiBold Condensed" w:hAnsi="Bahnschrift SemiBold Condensed" w:cs="Arial"/>
          <w:b/>
          <w:bCs/>
          <w:sz w:val="96"/>
          <w:szCs w:val="96"/>
        </w:rPr>
        <w:t>3</w:t>
      </w:r>
      <w:r w:rsidR="00AE3B23">
        <w:rPr>
          <w:rFonts w:ascii="Bahnschrift SemiBold Condensed" w:hAnsi="Bahnschrift SemiBold Condensed" w:cs="Arial"/>
          <w:b/>
          <w:bCs/>
          <w:sz w:val="96"/>
          <w:szCs w:val="96"/>
        </w:rPr>
        <w:t xml:space="preserve"> Step</w:t>
      </w:r>
      <w:r w:rsidR="00382CCD">
        <w:rPr>
          <w:rFonts w:ascii="Bahnschrift SemiBold Condensed" w:hAnsi="Bahnschrift SemiBold Condensed" w:cs="Arial"/>
          <w:b/>
          <w:bCs/>
          <w:sz w:val="96"/>
          <w:szCs w:val="96"/>
        </w:rPr>
        <w:t>-</w:t>
      </w:r>
      <w:r w:rsidR="005324A0">
        <w:rPr>
          <w:rFonts w:ascii="Bahnschrift SemiBold Condensed" w:hAnsi="Bahnschrift SemiBold Condensed" w:cs="Arial"/>
          <w:b/>
          <w:bCs/>
          <w:sz w:val="96"/>
          <w:szCs w:val="96"/>
        </w:rPr>
        <w:t>3</w:t>
      </w:r>
      <w:r w:rsidRPr="006F2C9C">
        <w:rPr>
          <w:rFonts w:ascii="Bahnschrift SemiBold Condensed" w:hAnsi="Bahnschrift SemiBold Condensed" w:cs="Arial"/>
          <w:b/>
          <w:bCs/>
          <w:sz w:val="96"/>
          <w:szCs w:val="96"/>
        </w:rPr>
        <w:t xml:space="preserve">: </w:t>
      </w:r>
      <w:r w:rsidR="0053228B" w:rsidRPr="0053228B">
        <w:rPr>
          <w:rFonts w:ascii="Bahnschrift SemiBold Condensed" w:hAnsi="Bahnschrift SemiBold Condensed" w:cs="Arial"/>
          <w:b/>
          <w:bCs/>
          <w:sz w:val="96"/>
          <w:szCs w:val="96"/>
        </w:rPr>
        <w:t>Customer Experience &amp; Risk Management</w:t>
      </w:r>
    </w:p>
    <w:p w14:paraId="6DF2356C" w14:textId="72096372" w:rsidR="00963D2A" w:rsidRPr="00AE3B23" w:rsidRDefault="005324A0" w:rsidP="00AE3B23">
      <w:pPr>
        <w:rPr>
          <w:b/>
          <w:bCs/>
        </w:rPr>
      </w:pPr>
      <w:r w:rsidRPr="005324A0">
        <w:rPr>
          <w:b/>
          <w:bCs/>
        </w:rPr>
        <w:t xml:space="preserve">The </w:t>
      </w:r>
      <w:proofErr w:type="spellStart"/>
      <w:r w:rsidRPr="005324A0">
        <w:rPr>
          <w:b/>
          <w:bCs/>
          <w:i/>
          <w:iCs/>
        </w:rPr>
        <w:t>EduFin</w:t>
      </w:r>
      <w:proofErr w:type="spellEnd"/>
      <w:r w:rsidRPr="005324A0">
        <w:rPr>
          <w:b/>
          <w:bCs/>
          <w:i/>
          <w:iCs/>
        </w:rPr>
        <w:t xml:space="preserve"> SQL Skill Assessment Workbook</w:t>
      </w:r>
      <w:r w:rsidRPr="005324A0">
        <w:rPr>
          <w:b/>
          <w:bCs/>
        </w:rPr>
        <w:t xml:space="preserve"> serves as a practical, beginner-friendly resource to strengthen SQL skills in customer analytics, focusing on CASE logic, segmentation, scoring, and interpreting outputs for business impact.</w:t>
      </w:r>
      <w:r w:rsidR="0053228B">
        <w:pict w14:anchorId="7FF86B0A">
          <v:rect id="_x0000_i1051" style="width:0;height:1.5pt" o:hralign="center" o:hrstd="t" o:hr="t" fillcolor="#a0a0a0" stroked="f"/>
        </w:pict>
      </w:r>
    </w:p>
    <w:p w14:paraId="4E03ECF2" w14:textId="77777777" w:rsidR="00AE3B23" w:rsidRPr="00AE3B23" w:rsidRDefault="00AE3B23" w:rsidP="00963D2A">
      <w:pPr>
        <w:spacing w:line="480" w:lineRule="auto"/>
        <w:rPr>
          <w:b/>
          <w:bCs/>
        </w:rPr>
      </w:pPr>
      <w:r w:rsidRPr="00AE3B23">
        <w:rPr>
          <w:b/>
          <w:bCs/>
        </w:rPr>
        <w:t>Program: Skill AI Path – Data Analyst Pretraining Track</w:t>
      </w:r>
      <w:r w:rsidRPr="00AE3B23">
        <w:rPr>
          <w:b/>
          <w:bCs/>
        </w:rPr>
        <w:br/>
        <w:t>Module: EduFin Risk Analytics Simulation</w:t>
      </w:r>
      <w:r w:rsidRPr="00AE3B23">
        <w:rPr>
          <w:b/>
          <w:bCs/>
        </w:rPr>
        <w:br/>
        <w:t>Assessment Type: Skill Validation – SQL Query Writing + Business Understanding</w:t>
      </w:r>
      <w:r w:rsidRPr="00AE3B23">
        <w:rPr>
          <w:b/>
          <w:bCs/>
        </w:rPr>
        <w:br/>
        <w:t>Prepared For: EduFin Data Analyst Cohort</w:t>
      </w:r>
      <w:r w:rsidRPr="00AE3B23">
        <w:rPr>
          <w:b/>
          <w:bCs/>
        </w:rPr>
        <w:br/>
        <w:t>Organization: Krishnav Tech | Skill AI Path</w:t>
      </w:r>
    </w:p>
    <w:p w14:paraId="29380E98" w14:textId="77777777" w:rsidR="00CF7903" w:rsidRPr="00787500" w:rsidRDefault="0053228B" w:rsidP="00CF7903">
      <w:r>
        <w:pict w14:anchorId="106CA36A">
          <v:rect id="_x0000_i1052" style="width:0;height:1.5pt" o:hralign="center" o:hrstd="t" o:hr="t" fillcolor="#a0a0a0" stroked="f"/>
        </w:pict>
      </w:r>
    </w:p>
    <w:p w14:paraId="66949497" w14:textId="77777777" w:rsidR="00CF7903" w:rsidRPr="00787500" w:rsidRDefault="00CF7903" w:rsidP="00CF7903">
      <w:pPr>
        <w:rPr>
          <w:b/>
          <w:bCs/>
        </w:rPr>
      </w:pPr>
      <w:r w:rsidRPr="00787500">
        <w:rPr>
          <w:b/>
          <w:bCs/>
        </w:rPr>
        <w:t>Objective</w:t>
      </w:r>
    </w:p>
    <w:bookmarkEnd w:id="0"/>
    <w:p w14:paraId="4A7B4D9B" w14:textId="3676E9E9" w:rsidR="00FA4998" w:rsidRDefault="00C9575E" w:rsidP="00CF7903">
      <w:r w:rsidRPr="00C9575E">
        <w:t>The objective of this session is to enable participants to use SQL as a strategic tool for balancing customer satisfaction with effective risk management. Learners will gain the ability to build advanced customer scoring models, design risk-based segmentation, and implement proactive support systems. They will also learn to monitor model performance, measure customer experience, and optimize conversion funnels through SQL analytics, ensuring a data-driven approach to enhancing both customer trust and business resilience.</w:t>
      </w:r>
    </w:p>
    <w:p w14:paraId="46ABE98A" w14:textId="77777777" w:rsidR="00FA4998" w:rsidRDefault="00FA4998" w:rsidP="00CF7903"/>
    <w:p w14:paraId="2E7D68BC" w14:textId="77777777" w:rsidR="00FA4998" w:rsidRDefault="00FA4998" w:rsidP="00CF7903"/>
    <w:p w14:paraId="3ED66824" w14:textId="77777777" w:rsidR="00FA4998" w:rsidRDefault="00FA4998" w:rsidP="00CF7903"/>
    <w:p w14:paraId="69A11FA6" w14:textId="1FB85ADC" w:rsidR="00FA4998" w:rsidRPr="00FA4998" w:rsidRDefault="00FA4998" w:rsidP="00587685">
      <w:pPr>
        <w:pStyle w:val="Heading1"/>
      </w:pPr>
      <w:bookmarkStart w:id="1" w:name="_Hlk206504588"/>
      <w:r w:rsidRPr="00FA4998">
        <w:lastRenderedPageBreak/>
        <w:t>SQL Skill Check Assessment – Pretraining Workbook</w:t>
      </w:r>
    </w:p>
    <w:bookmarkEnd w:id="1"/>
    <w:p w14:paraId="654806BC" w14:textId="77777777" w:rsidR="00FA4998" w:rsidRPr="00FA4998" w:rsidRDefault="00FA4998" w:rsidP="00587685">
      <w:pPr>
        <w:pStyle w:val="Heading2"/>
      </w:pPr>
      <w:r w:rsidRPr="00FA4998">
        <w:t>PART A: Query Writing (60 points)</w:t>
      </w:r>
    </w:p>
    <w:p w14:paraId="17373590" w14:textId="535DFF04" w:rsidR="00FA4998" w:rsidRDefault="00FA4998" w:rsidP="00FA4998">
      <w:r w:rsidRPr="00FA4998">
        <w:rPr>
          <w:b/>
          <w:bCs/>
        </w:rPr>
        <w:t>Question 1 (10 points)</w:t>
      </w:r>
      <w:r w:rsidRPr="00FA4998">
        <w:br/>
      </w:r>
      <w:r w:rsidR="00011FCD" w:rsidRPr="00011FCD">
        <w:t>Create a progressive KYC completion report showing customers at each verification stage, average completion time per stage, and bottleneck identification with business recommendations.</w:t>
      </w:r>
    </w:p>
    <w:p w14:paraId="4F7B5D60" w14:textId="77777777" w:rsidR="00E00AE9" w:rsidRPr="00787500" w:rsidRDefault="00E00AE9" w:rsidP="00E00AE9">
      <w:bookmarkStart w:id="2" w:name="_Hlk206504616"/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68AFA7B1" wp14:editId="35C130E8">
                <wp:simplePos x="0" y="0"/>
                <wp:positionH relativeFrom="margin">
                  <wp:posOffset>15875</wp:posOffset>
                </wp:positionH>
                <wp:positionV relativeFrom="paragraph">
                  <wp:posOffset>266065</wp:posOffset>
                </wp:positionV>
                <wp:extent cx="6362700" cy="1478280"/>
                <wp:effectExtent l="0" t="0" r="19050" b="26670"/>
                <wp:wrapNone/>
                <wp:docPr id="112497809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96E928" w14:textId="77777777" w:rsidR="00E00AE9" w:rsidRDefault="00E00AE9" w:rsidP="00E00A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AFA7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25pt;margin-top:20.95pt;width:501pt;height:116.4pt;z-index:25164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" fillcolor="white [3201]" strokeweight=".5pt">
                <v:textbox>
                  <w:txbxContent>
                    <w:p w14:paraId="0396E928" w14:textId="77777777" w:rsidR="00E00AE9" w:rsidRDefault="00E00AE9" w:rsidP="00E00AE9"/>
                  </w:txbxContent>
                </v:textbox>
                <w10:wrap anchorx="margin"/>
              </v:shape>
            </w:pict>
          </mc:Fallback>
        </mc:AlternateContent>
      </w:r>
      <w:r w:rsidRPr="00787500">
        <w:rPr>
          <w:b/>
          <w:bCs/>
        </w:rPr>
        <w:t>Your Answer:</w:t>
      </w:r>
    </w:p>
    <w:p w14:paraId="4ABA0E68" w14:textId="77777777" w:rsidR="00E00AE9" w:rsidRDefault="00E00AE9" w:rsidP="00E00AE9"/>
    <w:p w14:paraId="5EC78026" w14:textId="77777777" w:rsidR="00E00AE9" w:rsidRDefault="00E00AE9" w:rsidP="00E00AE9"/>
    <w:p w14:paraId="268C1FE0" w14:textId="77777777" w:rsidR="00E00AE9" w:rsidRDefault="00E00AE9" w:rsidP="00E00AE9"/>
    <w:p w14:paraId="3CD0D303" w14:textId="4F0530D0" w:rsidR="00E00AE9" w:rsidRDefault="00E00AE9" w:rsidP="00FA4998"/>
    <w:bookmarkEnd w:id="2"/>
    <w:p w14:paraId="46714CAA" w14:textId="77777777" w:rsidR="00E00AE9" w:rsidRPr="00FA4998" w:rsidRDefault="00E00AE9" w:rsidP="00FA4998"/>
    <w:p w14:paraId="3C0E91EE" w14:textId="7D498670" w:rsidR="00FA4998" w:rsidRPr="00FA4998" w:rsidRDefault="0053228B" w:rsidP="00FA4998">
      <w:r>
        <w:pict w14:anchorId="7A6FA417">
          <v:rect id="_x0000_i1028" style="width:0;height:1.5pt" o:hralign="center" o:hrstd="t" o:hr="t" fillcolor="#a0a0a0" stroked="f"/>
        </w:pict>
      </w:r>
    </w:p>
    <w:p w14:paraId="7C19C5E7" w14:textId="7F8015AF" w:rsidR="00BE54C7" w:rsidRPr="00BE54C7" w:rsidRDefault="00FA4998" w:rsidP="00BE54C7">
      <w:r w:rsidRPr="00FA4998">
        <w:rPr>
          <w:b/>
          <w:bCs/>
        </w:rPr>
        <w:t>Question 2 (10 points)</w:t>
      </w:r>
      <w:r w:rsidRPr="00FA4998">
        <w:br/>
      </w:r>
      <w:r w:rsidR="00011FCD" w:rsidRPr="00011FCD">
        <w:t>Build a comprehensive customer risk scoring system that combines income stability, payment history, relationship depth, and geographic factors into a single risk profile with personalized product recommendations.</w:t>
      </w:r>
    </w:p>
    <w:p w14:paraId="64C12564" w14:textId="03CA1BF1" w:rsidR="00096466" w:rsidRPr="00787500" w:rsidRDefault="00096466" w:rsidP="00BE54C7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CB72B4A" wp14:editId="2A31A280">
                <wp:simplePos x="0" y="0"/>
                <wp:positionH relativeFrom="margin">
                  <wp:align>left</wp:align>
                </wp:positionH>
                <wp:positionV relativeFrom="paragraph">
                  <wp:posOffset>307455</wp:posOffset>
                </wp:positionV>
                <wp:extent cx="6462049" cy="1478280"/>
                <wp:effectExtent l="0" t="0" r="15240" b="26670"/>
                <wp:wrapNone/>
                <wp:docPr id="156307569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2049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AA7E6E" w14:textId="77777777" w:rsidR="00096466" w:rsidRDefault="00096466" w:rsidP="000964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72B4A" id="_x0000_s1027" type="#_x0000_t202" style="position:absolute;margin-left:0;margin-top:24.2pt;width:508.8pt;height:116.4pt;z-index:251655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" fillcolor="white [3201]" strokeweight=".5pt">
                <v:textbox>
                  <w:txbxContent>
                    <w:p w14:paraId="61AA7E6E" w14:textId="77777777" w:rsidR="00096466" w:rsidRDefault="00096466" w:rsidP="00096466"/>
                  </w:txbxContent>
                </v:textbox>
                <w10:wrap anchorx="margin"/>
              </v:shape>
            </w:pict>
          </mc:Fallback>
        </mc:AlternateContent>
      </w:r>
      <w:r w:rsidRPr="00096466">
        <w:rPr>
          <w:b/>
          <w:bCs/>
        </w:rPr>
        <w:t>Your Answer:</w:t>
      </w:r>
    </w:p>
    <w:p w14:paraId="57CA088F" w14:textId="19D042E1" w:rsidR="00096466" w:rsidRDefault="00096466" w:rsidP="00096466">
      <w:pPr>
        <w:pStyle w:val="ListParagraph"/>
      </w:pPr>
    </w:p>
    <w:p w14:paraId="7FB2266B" w14:textId="2963CFB9" w:rsidR="00E00AE9" w:rsidRDefault="00E00AE9" w:rsidP="00096466"/>
    <w:p w14:paraId="0E0CC7B6" w14:textId="754CC035" w:rsidR="00E00AE9" w:rsidRDefault="00E00AE9" w:rsidP="00E00AE9"/>
    <w:p w14:paraId="17CFF4A3" w14:textId="77777777" w:rsidR="00E00AE9" w:rsidRPr="00FA4998" w:rsidRDefault="00E00AE9" w:rsidP="00E00AE9"/>
    <w:p w14:paraId="41050982" w14:textId="77777777" w:rsidR="00E00AE9" w:rsidRDefault="00E00AE9" w:rsidP="00FA4998"/>
    <w:p w14:paraId="674CD299" w14:textId="1F0CE0D3" w:rsidR="00FA4998" w:rsidRPr="00FA4998" w:rsidRDefault="0053228B" w:rsidP="00FA4998">
      <w:r>
        <w:pict w14:anchorId="27F710E6">
          <v:rect id="_x0000_i1029" style="width:0;height:1.5pt" o:hralign="center" o:hrstd="t" o:hr="t" fillcolor="#a0a0a0" stroked="f"/>
        </w:pict>
      </w:r>
    </w:p>
    <w:p w14:paraId="1138D2FA" w14:textId="3F0D1E7F" w:rsidR="00BE54C7" w:rsidRPr="00BE54C7" w:rsidRDefault="00FA4998" w:rsidP="00BE54C7">
      <w:r w:rsidRPr="00FA4998">
        <w:rPr>
          <w:b/>
          <w:bCs/>
        </w:rPr>
        <w:t>Question 3 (10 points)</w:t>
      </w:r>
      <w:r w:rsidRPr="00FA4998">
        <w:br/>
      </w:r>
      <w:r w:rsidR="00011FCD" w:rsidRPr="00011FCD">
        <w:t>Design an early warning system for payment issues that identifies at-risk customers before they default, including risk scores, intervention strategies, and portfolio impact analysis.</w:t>
      </w:r>
    </w:p>
    <w:p w14:paraId="2B1CE483" w14:textId="5D3A5242" w:rsidR="00096466" w:rsidRPr="00787500" w:rsidRDefault="00BE54C7" w:rsidP="00BE54C7"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42CAE30" wp14:editId="76FA207D">
                <wp:simplePos x="0" y="0"/>
                <wp:positionH relativeFrom="margin">
                  <wp:posOffset>-75565</wp:posOffset>
                </wp:positionH>
                <wp:positionV relativeFrom="paragraph">
                  <wp:posOffset>289560</wp:posOffset>
                </wp:positionV>
                <wp:extent cx="6490854" cy="1821180"/>
                <wp:effectExtent l="0" t="0" r="24765" b="26670"/>
                <wp:wrapNone/>
                <wp:docPr id="116339839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0854" cy="1821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DEF320" w14:textId="77777777" w:rsidR="00096466" w:rsidRDefault="00096466" w:rsidP="000964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CAE30" id="_x0000_s1028" type="#_x0000_t202" style="position:absolute;margin-left:-5.95pt;margin-top:22.8pt;width:511.1pt;height:143.4pt;z-index:25166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" fillcolor="white [3201]" strokeweight=".5pt">
                <v:textbox>
                  <w:txbxContent>
                    <w:p w14:paraId="64DEF320" w14:textId="77777777" w:rsidR="00096466" w:rsidRDefault="00096466" w:rsidP="00096466"/>
                  </w:txbxContent>
                </v:textbox>
                <w10:wrap anchorx="margin"/>
              </v:shape>
            </w:pict>
          </mc:Fallback>
        </mc:AlternateContent>
      </w:r>
      <w:r w:rsidR="00096466" w:rsidRPr="00352EFA">
        <w:rPr>
          <w:b/>
          <w:bCs/>
        </w:rPr>
        <w:t>Your Answer:</w:t>
      </w:r>
    </w:p>
    <w:p w14:paraId="422FF090" w14:textId="70CFF600" w:rsidR="00096466" w:rsidRDefault="00096466" w:rsidP="00352EFA">
      <w:pPr>
        <w:pStyle w:val="ListParagraph"/>
      </w:pPr>
    </w:p>
    <w:p w14:paraId="6D1728A0" w14:textId="04A375AC" w:rsidR="00096466" w:rsidRDefault="00096466" w:rsidP="00FA4998"/>
    <w:p w14:paraId="2B5C814F" w14:textId="31E07E7E" w:rsidR="00FA4998" w:rsidRDefault="00FA4998" w:rsidP="00FA4998"/>
    <w:p w14:paraId="330F0637" w14:textId="77777777" w:rsidR="00BE54C7" w:rsidRDefault="00BE54C7" w:rsidP="00FA4998"/>
    <w:p w14:paraId="3EFA50FD" w14:textId="77777777" w:rsidR="00BE54C7" w:rsidRDefault="00BE54C7" w:rsidP="00FA4998"/>
    <w:p w14:paraId="74A1045E" w14:textId="77777777" w:rsidR="00BE54C7" w:rsidRPr="00FA4998" w:rsidRDefault="00BE54C7" w:rsidP="00FA4998"/>
    <w:p w14:paraId="24A1C45E" w14:textId="59F12E7E" w:rsidR="00DD1F3C" w:rsidRPr="00DD1F3C" w:rsidRDefault="00FA4998" w:rsidP="00DD1F3C">
      <w:r w:rsidRPr="00FA4998">
        <w:rPr>
          <w:b/>
          <w:bCs/>
        </w:rPr>
        <w:lastRenderedPageBreak/>
        <w:t>Question 4 (10 points)</w:t>
      </w:r>
      <w:r w:rsidRPr="00FA4998">
        <w:br/>
      </w:r>
      <w:r w:rsidR="00D03525" w:rsidRPr="00D03525">
        <w:t xml:space="preserve">Create a customer </w:t>
      </w:r>
      <w:proofErr w:type="spellStart"/>
      <w:r w:rsidR="00D03525" w:rsidRPr="00D03525">
        <w:t>behavioral</w:t>
      </w:r>
      <w:proofErr w:type="spellEnd"/>
      <w:r w:rsidR="00D03525" w:rsidRPr="00D03525">
        <w:t xml:space="preserve"> segmentation analysis that groups customers by engagement patterns, payment </w:t>
      </w:r>
      <w:proofErr w:type="spellStart"/>
      <w:r w:rsidR="00D03525" w:rsidRPr="00D03525">
        <w:t>behavior</w:t>
      </w:r>
      <w:proofErr w:type="spellEnd"/>
      <w:r w:rsidR="00D03525" w:rsidRPr="00D03525">
        <w:t>, and service usage, with targeted engagement strategies for each segment.</w:t>
      </w:r>
    </w:p>
    <w:p w14:paraId="07F6349E" w14:textId="6CF7166C" w:rsidR="00DA44B1" w:rsidRPr="00787500" w:rsidRDefault="00DA44B1" w:rsidP="00DD1F3C"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F580161" wp14:editId="3E39A627">
                <wp:simplePos x="0" y="0"/>
                <wp:positionH relativeFrom="margin">
                  <wp:posOffset>15875</wp:posOffset>
                </wp:positionH>
                <wp:positionV relativeFrom="paragraph">
                  <wp:posOffset>266065</wp:posOffset>
                </wp:positionV>
                <wp:extent cx="6362700" cy="1478280"/>
                <wp:effectExtent l="0" t="0" r="19050" b="26670"/>
                <wp:wrapNone/>
                <wp:docPr id="83208535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664AE4" w14:textId="77777777" w:rsidR="00DA44B1" w:rsidRDefault="00DA44B1" w:rsidP="00DA44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80161" id="_x0000_s1029" type="#_x0000_t202" style="position:absolute;margin-left:1.25pt;margin-top:20.95pt;width:501pt;height:116.4pt;z-index:25166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" fillcolor="white [3201]" strokeweight=".5pt">
                <v:textbox>
                  <w:txbxContent>
                    <w:p w14:paraId="41664AE4" w14:textId="77777777" w:rsidR="00DA44B1" w:rsidRDefault="00DA44B1" w:rsidP="00DA44B1"/>
                  </w:txbxContent>
                </v:textbox>
                <w10:wrap anchorx="margin"/>
              </v:shape>
            </w:pict>
          </mc:Fallback>
        </mc:AlternateContent>
      </w:r>
      <w:r w:rsidRPr="00787500">
        <w:rPr>
          <w:b/>
          <w:bCs/>
        </w:rPr>
        <w:t>Your Answer:</w:t>
      </w:r>
    </w:p>
    <w:p w14:paraId="0B4D4FBE" w14:textId="77777777" w:rsidR="00DA44B1" w:rsidRDefault="00DA44B1" w:rsidP="00DA44B1"/>
    <w:p w14:paraId="2FF8E44C" w14:textId="77777777" w:rsidR="00DA44B1" w:rsidRDefault="00DA44B1" w:rsidP="00DA44B1"/>
    <w:p w14:paraId="7A5AFAE4" w14:textId="77777777" w:rsidR="00DA44B1" w:rsidRDefault="00DA44B1" w:rsidP="00DA44B1"/>
    <w:p w14:paraId="591979E6" w14:textId="77777777" w:rsidR="00DA44B1" w:rsidRDefault="00DA44B1" w:rsidP="00FA4998"/>
    <w:p w14:paraId="4E7C143C" w14:textId="77777777" w:rsidR="00DA44B1" w:rsidRDefault="00DA44B1" w:rsidP="00FA4998"/>
    <w:p w14:paraId="05AD7ACB" w14:textId="00155C21" w:rsidR="00FA4998" w:rsidRPr="00FA4998" w:rsidRDefault="0053228B" w:rsidP="00FA4998">
      <w:r>
        <w:pict w14:anchorId="38493AEF">
          <v:rect id="_x0000_i1030" style="width:0;height:1.5pt" o:hralign="center" o:hrstd="t" o:hr="t" fillcolor="#a0a0a0" stroked="f"/>
        </w:pict>
      </w:r>
    </w:p>
    <w:p w14:paraId="6B4C78A3" w14:textId="15B22FE3" w:rsidR="00FA4998" w:rsidRPr="00FA4998" w:rsidRDefault="00FA4998" w:rsidP="00FA4998">
      <w:r w:rsidRPr="00FA4998">
        <w:rPr>
          <w:b/>
          <w:bCs/>
        </w:rPr>
        <w:t>Question 5 (10 points)</w:t>
      </w:r>
      <w:r w:rsidRPr="00FA4998">
        <w:br/>
      </w:r>
      <w:r w:rsidR="00D03525" w:rsidRPr="00D03525">
        <w:t>Build a customer experience improvement tracking system that measures key metrics over time, identifies trends, and calculates ROI for experience enhancement initiatives.</w:t>
      </w:r>
    </w:p>
    <w:p w14:paraId="2B1B2BE0" w14:textId="77777777" w:rsidR="00DA44B1" w:rsidRPr="00787500" w:rsidRDefault="00DA44B1" w:rsidP="00DA44B1"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3F6463C" wp14:editId="19F12B90">
                <wp:simplePos x="0" y="0"/>
                <wp:positionH relativeFrom="margin">
                  <wp:posOffset>15875</wp:posOffset>
                </wp:positionH>
                <wp:positionV relativeFrom="paragraph">
                  <wp:posOffset>266065</wp:posOffset>
                </wp:positionV>
                <wp:extent cx="6362700" cy="1478280"/>
                <wp:effectExtent l="0" t="0" r="19050" b="26670"/>
                <wp:wrapNone/>
                <wp:docPr id="60124316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0363B1" w14:textId="77777777" w:rsidR="00DA44B1" w:rsidRDefault="00DA44B1" w:rsidP="00DA44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6463C" id="_x0000_s1030" type="#_x0000_t202" style="position:absolute;margin-left:1.25pt;margin-top:20.95pt;width:501pt;height:116.4pt;z-index:25166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" fillcolor="white [3201]" strokeweight=".5pt">
                <v:textbox>
                  <w:txbxContent>
                    <w:p w14:paraId="150363B1" w14:textId="77777777" w:rsidR="00DA44B1" w:rsidRDefault="00DA44B1" w:rsidP="00DA44B1"/>
                  </w:txbxContent>
                </v:textbox>
                <w10:wrap anchorx="margin"/>
              </v:shape>
            </w:pict>
          </mc:Fallback>
        </mc:AlternateContent>
      </w:r>
      <w:r w:rsidRPr="00787500">
        <w:rPr>
          <w:b/>
          <w:bCs/>
        </w:rPr>
        <w:t>Your Answer:</w:t>
      </w:r>
    </w:p>
    <w:p w14:paraId="4C6EFE3A" w14:textId="77777777" w:rsidR="00DA44B1" w:rsidRDefault="00DA44B1" w:rsidP="00DA44B1"/>
    <w:p w14:paraId="591BC658" w14:textId="77777777" w:rsidR="00DA44B1" w:rsidRDefault="00DA44B1" w:rsidP="00DA44B1"/>
    <w:p w14:paraId="1994FE8E" w14:textId="77777777" w:rsidR="00DA44B1" w:rsidRDefault="00DA44B1" w:rsidP="00DA44B1"/>
    <w:p w14:paraId="5700EA09" w14:textId="77777777" w:rsidR="00DA44B1" w:rsidRDefault="00DA44B1" w:rsidP="00FA4998"/>
    <w:p w14:paraId="1E5098D2" w14:textId="77777777" w:rsidR="00DA44B1" w:rsidRDefault="00DA44B1" w:rsidP="00FA4998"/>
    <w:p w14:paraId="6FBCFC93" w14:textId="591F3C13" w:rsidR="00FA4998" w:rsidRPr="00FA4998" w:rsidRDefault="0053228B" w:rsidP="00FA4998">
      <w:r>
        <w:pict w14:anchorId="6C66BA43">
          <v:rect id="_x0000_i1031" style="width:0;height:1.5pt" o:hralign="center" o:hrstd="t" o:hr="t" fillcolor="#a0a0a0" stroked="f"/>
        </w:pict>
      </w:r>
    </w:p>
    <w:p w14:paraId="5BEBCB24" w14:textId="34C47348" w:rsidR="00AB1619" w:rsidRPr="00AB1619" w:rsidRDefault="00FA4998" w:rsidP="00AB1619">
      <w:r w:rsidRPr="00FA4998">
        <w:rPr>
          <w:b/>
          <w:bCs/>
        </w:rPr>
        <w:t>Question 6 (10 points)</w:t>
      </w:r>
      <w:r w:rsidRPr="00FA4998">
        <w:br/>
      </w:r>
      <w:r w:rsidR="00D03525" w:rsidRPr="00D03525">
        <w:t>Build a customer experience improvement tracking system that measures key metrics over time, identifies trends, and calculates ROI for experience enhancement initiatives.</w:t>
      </w:r>
    </w:p>
    <w:p w14:paraId="4F3E4CB0" w14:textId="3185768E" w:rsidR="00DA44B1" w:rsidRPr="00787500" w:rsidRDefault="00DA44B1" w:rsidP="00AB1619">
      <w:r w:rsidRPr="00DA44B1">
        <w:rPr>
          <w:b/>
          <w:bCs/>
        </w:rPr>
        <w:t>Your Answer:</w:t>
      </w:r>
    </w:p>
    <w:p w14:paraId="5F4F7D48" w14:textId="6821ECB1" w:rsidR="00DA44B1" w:rsidRDefault="00AB1619" w:rsidP="00DA44B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7862CB2" wp14:editId="22E0C14E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6449291" cy="1767840"/>
                <wp:effectExtent l="0" t="0" r="27940" b="22860"/>
                <wp:wrapNone/>
                <wp:docPr id="67479755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9291" cy="1767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FC8697" w14:textId="77777777" w:rsidR="00DA44B1" w:rsidRDefault="00DA44B1" w:rsidP="00DA44B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EF05EBF" w14:textId="77777777" w:rsidR="00AB1619" w:rsidRPr="00AB1619" w:rsidRDefault="00AB1619" w:rsidP="00DA44B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62CB2" id="_x0000_s1031" type="#_x0000_t202" style="position:absolute;left:0;text-align:left;margin-left:456.6pt;margin-top:.4pt;width:507.8pt;height:139.2pt;z-index:2516730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" fillcolor="white [3201]" strokeweight=".5pt">
                <v:textbox>
                  <w:txbxContent>
                    <w:p w14:paraId="13FC8697" w14:textId="77777777" w:rsidR="00DA44B1" w:rsidRDefault="00DA44B1" w:rsidP="00DA44B1">
                      <w:pPr>
                        <w:rPr>
                          <w:lang w:val="en-US"/>
                        </w:rPr>
                      </w:pPr>
                    </w:p>
                    <w:p w14:paraId="3EF05EBF" w14:textId="77777777" w:rsidR="00AB1619" w:rsidRPr="00AB1619" w:rsidRDefault="00AB1619" w:rsidP="00DA44B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8005C3" w14:textId="203CB2F1" w:rsidR="00DA44B1" w:rsidRDefault="00DA44B1" w:rsidP="00FA4998"/>
    <w:p w14:paraId="23D8DDAD" w14:textId="03F54AF8" w:rsidR="00FA4998" w:rsidRDefault="00FA4998" w:rsidP="00FA4998"/>
    <w:p w14:paraId="59998AD1" w14:textId="77777777" w:rsidR="00AB1619" w:rsidRDefault="00AB1619" w:rsidP="00FA4998"/>
    <w:p w14:paraId="58B50E1C" w14:textId="77777777" w:rsidR="00AB1619" w:rsidRDefault="00AB1619" w:rsidP="00FA4998"/>
    <w:p w14:paraId="3FE88C32" w14:textId="77777777" w:rsidR="00AB1619" w:rsidRDefault="00AB1619" w:rsidP="00FA4998"/>
    <w:p w14:paraId="475EBCF1" w14:textId="77777777" w:rsidR="00AB1619" w:rsidRDefault="00AB1619" w:rsidP="00FA4998"/>
    <w:p w14:paraId="7D3ED632" w14:textId="77777777" w:rsidR="00AB1619" w:rsidRDefault="00AB1619" w:rsidP="00FA4998"/>
    <w:p w14:paraId="622A0195" w14:textId="77777777" w:rsidR="00AB1619" w:rsidRPr="00FA4998" w:rsidRDefault="00AB1619" w:rsidP="00FA4998"/>
    <w:p w14:paraId="51BD07BE" w14:textId="77777777" w:rsidR="00FA4998" w:rsidRPr="00FA4998" w:rsidRDefault="00FA4998" w:rsidP="00DA44B1">
      <w:pPr>
        <w:pStyle w:val="Heading2"/>
      </w:pPr>
      <w:r w:rsidRPr="00FA4998">
        <w:lastRenderedPageBreak/>
        <w:t>PART B: Multiple Choice Questions (40 points)</w:t>
      </w:r>
    </w:p>
    <w:p w14:paraId="1AA65CCE" w14:textId="77777777" w:rsidR="00735F94" w:rsidRPr="00735F94" w:rsidRDefault="00FA4998" w:rsidP="00735F94">
      <w:r w:rsidRPr="00FA4998">
        <w:rPr>
          <w:b/>
          <w:bCs/>
        </w:rPr>
        <w:t>Question 7:</w:t>
      </w:r>
      <w:r w:rsidRPr="00FA4998">
        <w:br/>
      </w:r>
      <w:bookmarkStart w:id="3" w:name="_Hlk206504783"/>
      <w:r w:rsidR="00735F94" w:rsidRPr="00735F94">
        <w:t>Which approach best balances customer experience with risk management?</w:t>
      </w:r>
    </w:p>
    <w:p w14:paraId="7B431456" w14:textId="77777777" w:rsidR="00735F94" w:rsidRPr="00735F94" w:rsidRDefault="00735F94" w:rsidP="00735F94">
      <w:r w:rsidRPr="00735F94">
        <w:t>- A) Minimize all risks regardless of customer impact</w:t>
      </w:r>
    </w:p>
    <w:p w14:paraId="57702EB6" w14:textId="77777777" w:rsidR="00735F94" w:rsidRPr="00735F94" w:rsidRDefault="00735F94" w:rsidP="00735F94">
      <w:r w:rsidRPr="00735F94">
        <w:t>- B) Progressive verification with risk-based personalization</w:t>
      </w:r>
    </w:p>
    <w:p w14:paraId="05BCE58C" w14:textId="77777777" w:rsidR="00735F94" w:rsidRPr="00735F94" w:rsidRDefault="00735F94" w:rsidP="00735F94">
      <w:r w:rsidRPr="00735F94">
        <w:t>- C) One-size-fits-all approach for consistency</w:t>
      </w:r>
    </w:p>
    <w:p w14:paraId="3ABECEC7" w14:textId="77777777" w:rsidR="00735F94" w:rsidRPr="00735F94" w:rsidRDefault="00735F94" w:rsidP="00735F94">
      <w:r w:rsidRPr="00735F94">
        <w:t>- D) Eliminate verification to improve experience</w:t>
      </w:r>
    </w:p>
    <w:p w14:paraId="6BF23D21" w14:textId="450F747F" w:rsidR="003D5781" w:rsidRPr="00FA4998" w:rsidRDefault="003D5781" w:rsidP="00735F94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bookmarkEnd w:id="3"/>
    <w:p w14:paraId="1302F5A7" w14:textId="77777777" w:rsidR="00FA4998" w:rsidRPr="00FA4998" w:rsidRDefault="0053228B" w:rsidP="00FA4998">
      <w:r>
        <w:pict w14:anchorId="17D0F400">
          <v:rect id="_x0000_i1032" style="width:0;height:1.5pt" o:hralign="center" o:hrstd="t" o:hr="t" fillcolor="#a0a0a0" stroked="f"/>
        </w:pict>
      </w:r>
    </w:p>
    <w:p w14:paraId="4F094DB7" w14:textId="77777777" w:rsidR="00735F94" w:rsidRPr="00735F94" w:rsidRDefault="00FA4998" w:rsidP="00735F94">
      <w:r w:rsidRPr="00FA4998">
        <w:rPr>
          <w:b/>
          <w:bCs/>
        </w:rPr>
        <w:t>Question 8:</w:t>
      </w:r>
      <w:r w:rsidRPr="00FA4998">
        <w:br/>
      </w:r>
      <w:r w:rsidR="00735F94" w:rsidRPr="00735F94">
        <w:t>In early warning systems, what indicates the highest payment risk?</w:t>
      </w:r>
    </w:p>
    <w:p w14:paraId="32F731E9" w14:textId="77777777" w:rsidR="00735F94" w:rsidRPr="00735F94" w:rsidRDefault="00735F94" w:rsidP="00735F94">
      <w:r w:rsidRPr="00735F94">
        <w:t>- A) One late payment in 12 months</w:t>
      </w:r>
    </w:p>
    <w:p w14:paraId="5042759C" w14:textId="77777777" w:rsidR="00735F94" w:rsidRPr="00735F94" w:rsidRDefault="00735F94" w:rsidP="00735F94">
      <w:r w:rsidRPr="00735F94">
        <w:t>- B) Multiple partial payments and increasing delays</w:t>
      </w:r>
    </w:p>
    <w:p w14:paraId="20A6C3D5" w14:textId="77777777" w:rsidR="00735F94" w:rsidRPr="00735F94" w:rsidRDefault="00735F94" w:rsidP="00735F94">
      <w:r w:rsidRPr="00735F94">
        <w:t>- C) Customer service contact frequency</w:t>
      </w:r>
    </w:p>
    <w:p w14:paraId="38B373E8" w14:textId="77777777" w:rsidR="00735F94" w:rsidRPr="00735F94" w:rsidRDefault="00735F94" w:rsidP="00735F94">
      <w:r w:rsidRPr="00735F94">
        <w:t>- D) High loan amounts only</w:t>
      </w:r>
    </w:p>
    <w:p w14:paraId="36890519" w14:textId="57726798" w:rsidR="003D5781" w:rsidRDefault="003D5781" w:rsidP="00735F94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7C64C045" w14:textId="61DEAC68" w:rsidR="00FA4998" w:rsidRPr="00FA4998" w:rsidRDefault="0053228B" w:rsidP="00FA4998">
      <w:r>
        <w:pict w14:anchorId="462D742C">
          <v:rect id="_x0000_i1033" style="width:0;height:1.5pt" o:hralign="center" o:hrstd="t" o:hr="t" fillcolor="#a0a0a0" stroked="f"/>
        </w:pict>
      </w:r>
    </w:p>
    <w:p w14:paraId="10334D8B" w14:textId="77777777" w:rsidR="00735F94" w:rsidRPr="00735F94" w:rsidRDefault="00FA4998" w:rsidP="00735F94">
      <w:r w:rsidRPr="00FA4998">
        <w:rPr>
          <w:b/>
          <w:bCs/>
        </w:rPr>
        <w:t>Question 9:</w:t>
      </w:r>
      <w:r w:rsidRPr="00FA4998">
        <w:br/>
      </w:r>
      <w:r w:rsidR="00735F94" w:rsidRPr="00735F94">
        <w:t xml:space="preserve">What's the primary benefit of </w:t>
      </w:r>
      <w:proofErr w:type="spellStart"/>
      <w:r w:rsidR="00735F94" w:rsidRPr="00735F94">
        <w:t>behavioral</w:t>
      </w:r>
      <w:proofErr w:type="spellEnd"/>
      <w:r w:rsidR="00735F94" w:rsidRPr="00735F94">
        <w:t xml:space="preserve"> customer segmentation?</w:t>
      </w:r>
    </w:p>
    <w:p w14:paraId="1B3293DB" w14:textId="77777777" w:rsidR="00735F94" w:rsidRPr="00735F94" w:rsidRDefault="00735F94" w:rsidP="00735F94">
      <w:r w:rsidRPr="00735F94">
        <w:t>- A) Reduces database storage needs</w:t>
      </w:r>
    </w:p>
    <w:p w14:paraId="7E5F0189" w14:textId="77777777" w:rsidR="00735F94" w:rsidRPr="00735F94" w:rsidRDefault="00735F94" w:rsidP="00735F94">
      <w:r w:rsidRPr="00735F94">
        <w:t>- B) Enables targeted engagement and personalized service</w:t>
      </w:r>
    </w:p>
    <w:p w14:paraId="1DCAE1D4" w14:textId="77777777" w:rsidR="00735F94" w:rsidRPr="00735F94" w:rsidRDefault="00735F94" w:rsidP="00735F94">
      <w:r w:rsidRPr="00735F94">
        <w:t>- C) Simplifies reporting requirements</w:t>
      </w:r>
    </w:p>
    <w:p w14:paraId="0B463BA4" w14:textId="77777777" w:rsidR="00735F94" w:rsidRPr="00735F94" w:rsidRDefault="00735F94" w:rsidP="00735F94">
      <w:r w:rsidRPr="00735F94">
        <w:t>- D) Eliminates need for risk assessment</w:t>
      </w:r>
    </w:p>
    <w:p w14:paraId="53CD6F4A" w14:textId="206AA9D8" w:rsidR="003D5781" w:rsidRPr="00FA4998" w:rsidRDefault="003D5781" w:rsidP="00735F94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7A79B5A2" w14:textId="77777777" w:rsidR="00FA4998" w:rsidRPr="00FA4998" w:rsidRDefault="0053228B" w:rsidP="00FA4998">
      <w:r>
        <w:pict w14:anchorId="58CEA376">
          <v:rect id="_x0000_i1034" style="width:0;height:1.5pt" o:hralign="center" o:hrstd="t" o:hr="t" fillcolor="#a0a0a0" stroked="f"/>
        </w:pict>
      </w:r>
    </w:p>
    <w:p w14:paraId="7393EF7B" w14:textId="77777777" w:rsidR="00735F94" w:rsidRPr="00735F94" w:rsidRDefault="00FA4998" w:rsidP="00735F94">
      <w:r w:rsidRPr="00FA4998">
        <w:rPr>
          <w:b/>
          <w:bCs/>
        </w:rPr>
        <w:t>Question 10:</w:t>
      </w:r>
      <w:r w:rsidRPr="00FA4998">
        <w:br/>
      </w:r>
      <w:r w:rsidR="00735F94" w:rsidRPr="00735F94">
        <w:t>In model performance monitoring, what indicates a "false negative" scenario?</w:t>
      </w:r>
    </w:p>
    <w:p w14:paraId="0D573899" w14:textId="77777777" w:rsidR="00735F94" w:rsidRPr="00735F94" w:rsidRDefault="00735F94" w:rsidP="00735F94">
      <w:r w:rsidRPr="00735F94">
        <w:t>- A) Predicted high risk, actual high risk</w:t>
      </w:r>
    </w:p>
    <w:p w14:paraId="6623033F" w14:textId="77777777" w:rsidR="00735F94" w:rsidRPr="00735F94" w:rsidRDefault="00735F94" w:rsidP="00735F94">
      <w:r w:rsidRPr="00735F94">
        <w:t>- B) Predicted low risk, actual high risk</w:t>
      </w:r>
    </w:p>
    <w:p w14:paraId="68407488" w14:textId="77777777" w:rsidR="00735F94" w:rsidRPr="00735F94" w:rsidRDefault="00735F94" w:rsidP="00735F94">
      <w:r w:rsidRPr="00735F94">
        <w:t>- C) Predicted high risk, actual low risk</w:t>
      </w:r>
    </w:p>
    <w:p w14:paraId="0BC36DC9" w14:textId="77777777" w:rsidR="00735F94" w:rsidRPr="00735F94" w:rsidRDefault="00735F94" w:rsidP="00735F94">
      <w:r w:rsidRPr="00735F94">
        <w:t>- D) Model accuracy above 90%</w:t>
      </w:r>
    </w:p>
    <w:p w14:paraId="0D5709CD" w14:textId="63576C78" w:rsidR="00FA4998" w:rsidRPr="00FA4998" w:rsidRDefault="003D5781" w:rsidP="00735F94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  <w:r w:rsidR="0053228B">
        <w:pict w14:anchorId="0A61B9CA">
          <v:rect id="_x0000_i1058" style="width:0;height:1.5pt" o:hralign="center" o:hrstd="t" o:hr="t" fillcolor="#a0a0a0" stroked="f"/>
        </w:pict>
      </w:r>
    </w:p>
    <w:p w14:paraId="2574C7DF" w14:textId="77777777" w:rsidR="00BA41BD" w:rsidRPr="00BA41BD" w:rsidRDefault="00FA4998" w:rsidP="00BA41BD">
      <w:r w:rsidRPr="00FA4998">
        <w:rPr>
          <w:b/>
          <w:bCs/>
        </w:rPr>
        <w:lastRenderedPageBreak/>
        <w:t>Question 11:</w:t>
      </w:r>
      <w:r w:rsidRPr="00FA4998">
        <w:br/>
      </w:r>
      <w:r w:rsidR="00BA41BD" w:rsidRPr="00BA41BD">
        <w:t>Which metric best measures customer experience improvement?</w:t>
      </w:r>
    </w:p>
    <w:p w14:paraId="0C246FC9" w14:textId="77777777" w:rsidR="00BA41BD" w:rsidRPr="00BA41BD" w:rsidRDefault="00BA41BD" w:rsidP="00BA41BD">
      <w:r w:rsidRPr="00BA41BD">
        <w:t>- A) Number of new customers only</w:t>
      </w:r>
    </w:p>
    <w:p w14:paraId="6CE12737" w14:textId="77777777" w:rsidR="00BA41BD" w:rsidRPr="00BA41BD" w:rsidRDefault="00BA41BD" w:rsidP="00BA41BD">
      <w:r w:rsidRPr="00BA41BD">
        <w:t>- B) Combined satisfaction score, approval time, and retention rate</w:t>
      </w:r>
    </w:p>
    <w:p w14:paraId="14AA67D6" w14:textId="77777777" w:rsidR="00BA41BD" w:rsidRPr="00BA41BD" w:rsidRDefault="00BA41BD" w:rsidP="00BA41BD">
      <w:r w:rsidRPr="00BA41BD">
        <w:t>- C) Total loan portfolio value</w:t>
      </w:r>
    </w:p>
    <w:p w14:paraId="685E4426" w14:textId="77777777" w:rsidR="00BA41BD" w:rsidRPr="00BA41BD" w:rsidRDefault="00BA41BD" w:rsidP="00BA41BD">
      <w:r w:rsidRPr="00BA41BD">
        <w:t>- D) System uptime percentage</w:t>
      </w:r>
    </w:p>
    <w:p w14:paraId="5FEDB3C3" w14:textId="0369439E" w:rsidR="00FA4998" w:rsidRDefault="003D5781" w:rsidP="00BA41BD">
      <w:pPr>
        <w:rPr>
          <w:b/>
          <w:bCs/>
        </w:rPr>
      </w:pPr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5BE3D729" w14:textId="06E95867" w:rsidR="000E2E7D" w:rsidRPr="00FA4998" w:rsidRDefault="0053228B" w:rsidP="00FA4998">
      <w:r>
        <w:pict w14:anchorId="4EC21696">
          <v:rect id="_x0000_i1036" style="width:0;height:1.5pt" o:hralign="center" o:hrstd="t" o:hr="t" fillcolor="#a0a0a0" stroked="f"/>
        </w:pict>
      </w:r>
    </w:p>
    <w:p w14:paraId="323F3C40" w14:textId="77777777" w:rsidR="00BA41BD" w:rsidRPr="00BA41BD" w:rsidRDefault="00FA4998" w:rsidP="00BA41BD">
      <w:r w:rsidRPr="00FA4998">
        <w:rPr>
          <w:b/>
          <w:bCs/>
        </w:rPr>
        <w:t>Question 12:</w:t>
      </w:r>
      <w:r w:rsidRPr="00FA4998">
        <w:br/>
      </w:r>
      <w:r w:rsidR="00BA41BD" w:rsidRPr="00BA41BD">
        <w:t>What characterizes effective proactive customer support?</w:t>
      </w:r>
    </w:p>
    <w:p w14:paraId="3EF72184" w14:textId="77777777" w:rsidR="00BA41BD" w:rsidRPr="00BA41BD" w:rsidRDefault="00BA41BD" w:rsidP="00BA41BD">
      <w:r w:rsidRPr="00BA41BD">
        <w:t>- A) Responding to complaints quickly</w:t>
      </w:r>
    </w:p>
    <w:p w14:paraId="29CD9C9F" w14:textId="77777777" w:rsidR="00BA41BD" w:rsidRPr="00BA41BD" w:rsidRDefault="00BA41BD" w:rsidP="00BA41BD">
      <w:r w:rsidRPr="00BA41BD">
        <w:t>- B) Identifying and addressing issues before customers experience problems</w:t>
      </w:r>
    </w:p>
    <w:p w14:paraId="4FFE472B" w14:textId="77777777" w:rsidR="00BA41BD" w:rsidRPr="00BA41BD" w:rsidRDefault="00BA41BD" w:rsidP="00BA41BD">
      <w:r w:rsidRPr="00BA41BD">
        <w:t>- C) Offering discounts to all customers</w:t>
      </w:r>
    </w:p>
    <w:p w14:paraId="68FD1A6E" w14:textId="77777777" w:rsidR="00BA41BD" w:rsidRPr="00BA41BD" w:rsidRDefault="00BA41BD" w:rsidP="00BA41BD">
      <w:r w:rsidRPr="00BA41BD">
        <w:t>- D) Automating all customer interactions</w:t>
      </w:r>
    </w:p>
    <w:p w14:paraId="4F247362" w14:textId="50EBD7AF" w:rsidR="003D5781" w:rsidRPr="00FA4998" w:rsidRDefault="003D5781" w:rsidP="00BA41BD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19111E44" w14:textId="61EB6AD6" w:rsidR="00FA4998" w:rsidRPr="00FA4998" w:rsidRDefault="0053228B" w:rsidP="00FA4998">
      <w:r>
        <w:pict w14:anchorId="306D05A0">
          <v:rect id="_x0000_i1037" style="width:0;height:1.5pt" o:hralign="center" o:hrstd="t" o:hr="t" fillcolor="#a0a0a0" stroked="f"/>
        </w:pict>
      </w:r>
    </w:p>
    <w:p w14:paraId="7EE5B641" w14:textId="77777777" w:rsidR="00BA41BD" w:rsidRPr="00BA41BD" w:rsidRDefault="00FA4998" w:rsidP="00BA41BD">
      <w:r w:rsidRPr="00FA4998">
        <w:rPr>
          <w:b/>
          <w:bCs/>
        </w:rPr>
        <w:t>Question 13:</w:t>
      </w:r>
      <w:r w:rsidRPr="00FA4998">
        <w:br/>
      </w:r>
      <w:r w:rsidR="00BA41BD" w:rsidRPr="00BA41BD">
        <w:t>In progressive KYC, what determines the verification level required?</w:t>
      </w:r>
    </w:p>
    <w:p w14:paraId="4D8DE149" w14:textId="77777777" w:rsidR="00BA41BD" w:rsidRPr="00BA41BD" w:rsidRDefault="00BA41BD" w:rsidP="00BA41BD">
      <w:r w:rsidRPr="00BA41BD">
        <w:t>- A) Customer's location only</w:t>
      </w:r>
    </w:p>
    <w:p w14:paraId="57088928" w14:textId="77777777" w:rsidR="00BA41BD" w:rsidRPr="00BA41BD" w:rsidRDefault="00BA41BD" w:rsidP="00BA41BD">
      <w:r w:rsidRPr="00BA41BD">
        <w:t>- B) Loan amount requested only</w:t>
      </w:r>
    </w:p>
    <w:p w14:paraId="7D82A2FD" w14:textId="77777777" w:rsidR="00BA41BD" w:rsidRPr="00BA41BD" w:rsidRDefault="00BA41BD" w:rsidP="00BA41BD">
      <w:r w:rsidRPr="00BA41BD">
        <w:t>- C) Combined risk assessment and regulatory requirements</w:t>
      </w:r>
    </w:p>
    <w:p w14:paraId="17B3AD7D" w14:textId="77777777" w:rsidR="00BA41BD" w:rsidRPr="00BA41BD" w:rsidRDefault="00BA41BD" w:rsidP="00BA41BD">
      <w:r w:rsidRPr="00BA41BD">
        <w:t>- D) Random selection for fairness</w:t>
      </w:r>
    </w:p>
    <w:p w14:paraId="353AF7EF" w14:textId="63134556" w:rsidR="003D5781" w:rsidRPr="00FA4998" w:rsidRDefault="003D5781" w:rsidP="00BA41BD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0E82197A" w14:textId="77777777" w:rsidR="00FA4998" w:rsidRPr="00FA4998" w:rsidRDefault="0053228B" w:rsidP="00FA4998">
      <w:r>
        <w:pict w14:anchorId="617DA21D">
          <v:rect id="_x0000_i1038" style="width:0;height:1.5pt" o:hralign="center" o:hrstd="t" o:hr="t" fillcolor="#a0a0a0" stroked="f"/>
        </w:pict>
      </w:r>
    </w:p>
    <w:p w14:paraId="1E1FE2C2" w14:textId="77777777" w:rsidR="00BA41BD" w:rsidRPr="00BA41BD" w:rsidRDefault="00FA4998" w:rsidP="00BA41BD">
      <w:r w:rsidRPr="00FA4998">
        <w:rPr>
          <w:b/>
          <w:bCs/>
        </w:rPr>
        <w:t>Question 14:</w:t>
      </w:r>
      <w:r w:rsidRPr="00FA4998">
        <w:br/>
      </w:r>
      <w:r w:rsidR="00BA41BD" w:rsidRPr="00BA41BD">
        <w:t>Which data quality issue has the highest business impact?</w:t>
      </w:r>
    </w:p>
    <w:p w14:paraId="484AF695" w14:textId="77777777" w:rsidR="00BA41BD" w:rsidRPr="00BA41BD" w:rsidRDefault="00BA41BD" w:rsidP="00BA41BD">
      <w:r w:rsidRPr="00BA41BD">
        <w:t>- A) Missing optional fields</w:t>
      </w:r>
    </w:p>
    <w:p w14:paraId="7EE27E41" w14:textId="77777777" w:rsidR="00BA41BD" w:rsidRPr="00BA41BD" w:rsidRDefault="00BA41BD" w:rsidP="00BA41BD">
      <w:r w:rsidRPr="00BA41BD">
        <w:t>- B) Incorrect income information affecting risk assessment</w:t>
      </w:r>
    </w:p>
    <w:p w14:paraId="5212726E" w14:textId="77777777" w:rsidR="00BA41BD" w:rsidRPr="00BA41BD" w:rsidRDefault="00BA41BD" w:rsidP="00BA41BD">
      <w:r w:rsidRPr="00BA41BD">
        <w:t>- C) Formatting inconsistencies</w:t>
      </w:r>
    </w:p>
    <w:p w14:paraId="28BCD8AE" w14:textId="77777777" w:rsidR="00BA41BD" w:rsidRPr="00BA41BD" w:rsidRDefault="00BA41BD" w:rsidP="00BA41BD">
      <w:r w:rsidRPr="00BA41BD">
        <w:t>- D) Historical data gaps</w:t>
      </w:r>
    </w:p>
    <w:p w14:paraId="50470CFC" w14:textId="6FD14235" w:rsidR="003D5781" w:rsidRPr="00FA4998" w:rsidRDefault="003D5781" w:rsidP="00BA41BD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62D96FC8" w14:textId="24429FB0" w:rsidR="000E2E7D" w:rsidRPr="000E2E7D" w:rsidRDefault="0053228B" w:rsidP="001B07C7">
      <w:r>
        <w:pict w14:anchorId="2BC12E51">
          <v:rect id="_x0000_i1039" style="width:0;height:1.5pt" o:hralign="center" o:hrstd="t" o:hr="t" fillcolor="#a0a0a0" stroked="f"/>
        </w:pict>
      </w:r>
    </w:p>
    <w:p w14:paraId="28DF730F" w14:textId="77777777" w:rsidR="00C84EA6" w:rsidRPr="00C84EA6" w:rsidRDefault="00FA4998" w:rsidP="00C84EA6">
      <w:r w:rsidRPr="00FA4998">
        <w:rPr>
          <w:b/>
          <w:bCs/>
        </w:rPr>
        <w:lastRenderedPageBreak/>
        <w:t>Question 15:</w:t>
      </w:r>
      <w:r w:rsidRPr="00FA4998">
        <w:br/>
      </w:r>
      <w:r w:rsidR="00C84EA6" w:rsidRPr="00C84EA6">
        <w:t>What's the best approach for measuring CX initiative ROI?</w:t>
      </w:r>
    </w:p>
    <w:p w14:paraId="1F4DDDF8" w14:textId="77777777" w:rsidR="00C84EA6" w:rsidRPr="00C84EA6" w:rsidRDefault="00C84EA6" w:rsidP="00C84EA6">
      <w:r w:rsidRPr="00C84EA6">
        <w:t>- A) Compare costs to revenue increase only</w:t>
      </w:r>
    </w:p>
    <w:p w14:paraId="09492C91" w14:textId="77777777" w:rsidR="00C84EA6" w:rsidRPr="00C84EA6" w:rsidRDefault="00C84EA6" w:rsidP="00C84EA6">
      <w:r w:rsidRPr="00C84EA6">
        <w:t>- B) Measure improvement in key metrics plus financial impact</w:t>
      </w:r>
    </w:p>
    <w:p w14:paraId="573F765D" w14:textId="77777777" w:rsidR="00C84EA6" w:rsidRPr="00C84EA6" w:rsidRDefault="00C84EA6" w:rsidP="00C84EA6">
      <w:r w:rsidRPr="00C84EA6">
        <w:t>- C) Count number of complaints reduced</w:t>
      </w:r>
    </w:p>
    <w:p w14:paraId="38ACB6C3" w14:textId="77777777" w:rsidR="00C84EA6" w:rsidRPr="00C84EA6" w:rsidRDefault="00C84EA6" w:rsidP="00C84EA6">
      <w:r w:rsidRPr="00C84EA6">
        <w:t>- D) Survey customer satisfaction only</w:t>
      </w:r>
    </w:p>
    <w:p w14:paraId="6DEFEDF7" w14:textId="54EC1CAC" w:rsidR="003D5781" w:rsidRPr="00FA4998" w:rsidRDefault="003D5781" w:rsidP="00C84EA6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0EE7603C" w14:textId="77777777" w:rsidR="00FA4998" w:rsidRPr="00FA4998" w:rsidRDefault="0053228B" w:rsidP="00FA4998">
      <w:r>
        <w:pict w14:anchorId="2D1AB5F7">
          <v:rect id="_x0000_i1040" style="width:0;height:1.5pt" o:hralign="center" o:hrstd="t" o:hr="t" fillcolor="#a0a0a0" stroked="f"/>
        </w:pict>
      </w:r>
    </w:p>
    <w:p w14:paraId="6B799630" w14:textId="77777777" w:rsidR="00C84EA6" w:rsidRPr="00C84EA6" w:rsidRDefault="00FA4998" w:rsidP="00C84EA6">
      <w:r w:rsidRPr="00FA4998">
        <w:rPr>
          <w:b/>
          <w:bCs/>
        </w:rPr>
        <w:t>Question 16:</w:t>
      </w:r>
      <w:r w:rsidRPr="00FA4998">
        <w:br/>
      </w:r>
      <w:r w:rsidR="00C84EA6" w:rsidRPr="00C84EA6">
        <w:t>In customer risk profiling, which factor combination provides the most reliable assessment?</w:t>
      </w:r>
    </w:p>
    <w:p w14:paraId="3283909F" w14:textId="77777777" w:rsidR="00C84EA6" w:rsidRPr="00C84EA6" w:rsidRDefault="00C84EA6" w:rsidP="00C84EA6">
      <w:r w:rsidRPr="00C84EA6">
        <w:t>- A) Income alone</w:t>
      </w:r>
    </w:p>
    <w:p w14:paraId="7C4FEDDD" w14:textId="77777777" w:rsidR="00C84EA6" w:rsidRPr="00C84EA6" w:rsidRDefault="00C84EA6" w:rsidP="00C84EA6">
      <w:r w:rsidRPr="00C84EA6">
        <w:t>- B) Payment history alone</w:t>
      </w:r>
    </w:p>
    <w:p w14:paraId="216529C7" w14:textId="77777777" w:rsidR="00C84EA6" w:rsidRPr="00C84EA6" w:rsidRDefault="00C84EA6" w:rsidP="00C84EA6">
      <w:r w:rsidRPr="00C84EA6">
        <w:t>- C) Multiple factors including income, payment history, relationship depth, and geographic risk</w:t>
      </w:r>
    </w:p>
    <w:p w14:paraId="41007FC0" w14:textId="77777777" w:rsidR="00C84EA6" w:rsidRPr="00C84EA6" w:rsidRDefault="00C84EA6" w:rsidP="00C84EA6">
      <w:r w:rsidRPr="00C84EA6">
        <w:t>- D) Credit bureau score only</w:t>
      </w:r>
    </w:p>
    <w:p w14:paraId="2B9B7771" w14:textId="4B31B507" w:rsidR="003D5781" w:rsidRPr="00FA4998" w:rsidRDefault="003D5781" w:rsidP="00C84EA6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1DDB450A" w14:textId="4D8158F3" w:rsidR="00FA4998" w:rsidRPr="00FA4998" w:rsidRDefault="0053228B" w:rsidP="00FA4998">
      <w:r>
        <w:pict w14:anchorId="74C384B7">
          <v:rect id="_x0000_i1041" style="width:0;height:1.5pt" o:hralign="center" o:hrstd="t" o:hr="t" fillcolor="#a0a0a0" stroked="f"/>
        </w:pict>
      </w:r>
    </w:p>
    <w:p w14:paraId="7FF442C2" w14:textId="51A2D58C" w:rsidR="00FA4998" w:rsidRPr="00FA4998" w:rsidRDefault="00FA4998" w:rsidP="003D5781">
      <w:pPr>
        <w:pStyle w:val="Heading2"/>
      </w:pPr>
      <w:bookmarkStart w:id="4" w:name="_Hlk206504849"/>
      <w:r w:rsidRPr="00FA4998">
        <w:t>PASSING CRITERIA</w:t>
      </w:r>
    </w:p>
    <w:p w14:paraId="58B1FA2C" w14:textId="77777777" w:rsidR="00FA4998" w:rsidRPr="00FA4998" w:rsidRDefault="00FA4998" w:rsidP="00FA4998">
      <w:pPr>
        <w:numPr>
          <w:ilvl w:val="0"/>
          <w:numId w:val="5"/>
        </w:numPr>
      </w:pPr>
      <w:r w:rsidRPr="00FA4998">
        <w:t xml:space="preserve">Minimum Score Required: </w:t>
      </w:r>
      <w:r w:rsidRPr="00FA4998">
        <w:rPr>
          <w:b/>
          <w:bCs/>
        </w:rPr>
        <w:t>80 out of 100</w:t>
      </w:r>
    </w:p>
    <w:p w14:paraId="3ED740D4" w14:textId="77777777" w:rsidR="00FA4998" w:rsidRPr="00FA4998" w:rsidRDefault="00FA4998" w:rsidP="00FA4998">
      <w:pPr>
        <w:numPr>
          <w:ilvl w:val="0"/>
          <w:numId w:val="5"/>
        </w:numPr>
      </w:pPr>
      <w:r w:rsidRPr="00FA4998">
        <w:t xml:space="preserve">Query Writing: </w:t>
      </w:r>
      <w:r w:rsidRPr="00FA4998">
        <w:rPr>
          <w:b/>
          <w:bCs/>
        </w:rPr>
        <w:t>At least 48/60</w:t>
      </w:r>
    </w:p>
    <w:p w14:paraId="62DECC7F" w14:textId="77777777" w:rsidR="00FA4998" w:rsidRPr="00FA4998" w:rsidRDefault="00FA4998" w:rsidP="00FA4998">
      <w:pPr>
        <w:numPr>
          <w:ilvl w:val="0"/>
          <w:numId w:val="5"/>
        </w:numPr>
      </w:pPr>
      <w:r w:rsidRPr="00FA4998">
        <w:t xml:space="preserve">MCQ Section: </w:t>
      </w:r>
      <w:r w:rsidRPr="00FA4998">
        <w:rPr>
          <w:b/>
          <w:bCs/>
        </w:rPr>
        <w:t>At least 32/40</w:t>
      </w:r>
    </w:p>
    <w:p w14:paraId="185808EB" w14:textId="77777777" w:rsidR="00FA4998" w:rsidRPr="00FA4998" w:rsidRDefault="00FA4998" w:rsidP="00FA4998">
      <w:pPr>
        <w:numPr>
          <w:ilvl w:val="0"/>
          <w:numId w:val="5"/>
        </w:numPr>
      </w:pPr>
      <w:r w:rsidRPr="00FA4998">
        <w:t xml:space="preserve">Time Limit: </w:t>
      </w:r>
      <w:r w:rsidRPr="00FA4998">
        <w:rPr>
          <w:b/>
          <w:bCs/>
        </w:rPr>
        <w:t>90 minutes</w:t>
      </w:r>
    </w:p>
    <w:p w14:paraId="045ADE9D" w14:textId="77777777" w:rsidR="00FA4998" w:rsidRPr="00FA4998" w:rsidRDefault="00FA4998" w:rsidP="00FA4998">
      <w:pPr>
        <w:numPr>
          <w:ilvl w:val="0"/>
          <w:numId w:val="5"/>
        </w:numPr>
      </w:pPr>
      <w:r w:rsidRPr="00FA4998">
        <w:t>Retakes Allowed: Unlimited until 80% is achieved</w:t>
      </w:r>
    </w:p>
    <w:p w14:paraId="2D1AEC34" w14:textId="77777777" w:rsidR="00FA4998" w:rsidRPr="00FA4998" w:rsidRDefault="0053228B" w:rsidP="00FA4998">
      <w:bookmarkStart w:id="5" w:name="_Hlk206504854"/>
      <w:bookmarkEnd w:id="4"/>
      <w:r>
        <w:pict w14:anchorId="7B87234D">
          <v:rect id="_x0000_i1042" style="width:0;height:1.5pt" o:hralign="center" o:hrstd="t" o:hr="t" fillcolor="#a0a0a0" stroked="f"/>
        </w:pict>
      </w:r>
      <w:bookmarkEnd w:id="5"/>
    </w:p>
    <w:p w14:paraId="7CE43F15" w14:textId="6FC54ECB" w:rsidR="00FA4998" w:rsidRPr="00FA4998" w:rsidRDefault="00FA4998" w:rsidP="003D5781">
      <w:pPr>
        <w:pStyle w:val="Heading2"/>
      </w:pPr>
      <w:r w:rsidRPr="00FA4998">
        <w:t>SKILLS YOU VALIDATE</w:t>
      </w:r>
    </w:p>
    <w:p w14:paraId="1C77681F" w14:textId="77777777" w:rsidR="00C84EA6" w:rsidRPr="00C84EA6" w:rsidRDefault="00C84EA6" w:rsidP="00C84EA6">
      <w:bookmarkStart w:id="6" w:name="_Hlk206504289"/>
      <w:r w:rsidRPr="00C84EA6">
        <w:t>Upon achieving 80%, you will have demonstrated:</w:t>
      </w:r>
    </w:p>
    <w:p w14:paraId="2BE23977" w14:textId="77777777" w:rsidR="00C84EA6" w:rsidRPr="00C84EA6" w:rsidRDefault="00C84EA6" w:rsidP="00C84EA6">
      <w:r w:rsidRPr="00C84EA6">
        <w:t xml:space="preserve">- </w:t>
      </w:r>
      <w:r w:rsidRPr="00C84EA6">
        <w:rPr>
          <w:rFonts w:ascii="Segoe UI Emoji" w:hAnsi="Segoe UI Emoji" w:cs="Segoe UI Emoji"/>
        </w:rPr>
        <w:t>✅</w:t>
      </w:r>
      <w:r w:rsidRPr="00C84EA6">
        <w:t xml:space="preserve"> Progressive verification system design and optimization</w:t>
      </w:r>
    </w:p>
    <w:p w14:paraId="20C359A8" w14:textId="77777777" w:rsidR="00C84EA6" w:rsidRPr="00C84EA6" w:rsidRDefault="00C84EA6" w:rsidP="00C84EA6">
      <w:r w:rsidRPr="00C84EA6">
        <w:t xml:space="preserve">- </w:t>
      </w:r>
      <w:r w:rsidRPr="00C84EA6">
        <w:rPr>
          <w:rFonts w:ascii="Segoe UI Emoji" w:hAnsi="Segoe UI Emoji" w:cs="Segoe UI Emoji"/>
        </w:rPr>
        <w:t>✅</w:t>
      </w:r>
      <w:r w:rsidRPr="00C84EA6">
        <w:t xml:space="preserve"> Advanced multi-factor customer risk scoring capabilities</w:t>
      </w:r>
    </w:p>
    <w:p w14:paraId="01534A31" w14:textId="77777777" w:rsidR="00C84EA6" w:rsidRPr="00C84EA6" w:rsidRDefault="00C84EA6" w:rsidP="00C84EA6">
      <w:r w:rsidRPr="00C84EA6">
        <w:t xml:space="preserve">- </w:t>
      </w:r>
      <w:r w:rsidRPr="00C84EA6">
        <w:rPr>
          <w:rFonts w:ascii="Segoe UI Emoji" w:hAnsi="Segoe UI Emoji" w:cs="Segoe UI Emoji"/>
        </w:rPr>
        <w:t>✅</w:t>
      </w:r>
      <w:r w:rsidRPr="00C84EA6">
        <w:t xml:space="preserve"> Proactive customer support system development</w:t>
      </w:r>
    </w:p>
    <w:p w14:paraId="7351EA34" w14:textId="77777777" w:rsidR="00C84EA6" w:rsidRPr="00C84EA6" w:rsidRDefault="00C84EA6" w:rsidP="00C84EA6">
      <w:r w:rsidRPr="00C84EA6">
        <w:t xml:space="preserve">- </w:t>
      </w:r>
      <w:r w:rsidRPr="00C84EA6">
        <w:rPr>
          <w:rFonts w:ascii="Segoe UI Emoji" w:hAnsi="Segoe UI Emoji" w:cs="Segoe UI Emoji"/>
        </w:rPr>
        <w:t>✅</w:t>
      </w:r>
      <w:r w:rsidRPr="00C84EA6">
        <w:t xml:space="preserve"> Model governance and performance monitoring expertise</w:t>
      </w:r>
    </w:p>
    <w:p w14:paraId="2892B3C5" w14:textId="77777777" w:rsidR="00C84EA6" w:rsidRPr="00C84EA6" w:rsidRDefault="00C84EA6" w:rsidP="00C84EA6">
      <w:r w:rsidRPr="00C84EA6">
        <w:t xml:space="preserve">- </w:t>
      </w:r>
      <w:r w:rsidRPr="00C84EA6">
        <w:rPr>
          <w:rFonts w:ascii="Segoe UI Emoji" w:hAnsi="Segoe UI Emoji" w:cs="Segoe UI Emoji"/>
        </w:rPr>
        <w:t>✅</w:t>
      </w:r>
      <w:r w:rsidRPr="00C84EA6">
        <w:t xml:space="preserve"> Customer experience measurement and improvement tracking</w:t>
      </w:r>
    </w:p>
    <w:p w14:paraId="1F075AB8" w14:textId="77777777" w:rsidR="00C84EA6" w:rsidRPr="00C84EA6" w:rsidRDefault="00C84EA6" w:rsidP="00C84EA6">
      <w:r w:rsidRPr="00C84EA6">
        <w:t xml:space="preserve">- </w:t>
      </w:r>
      <w:r w:rsidRPr="00C84EA6">
        <w:rPr>
          <w:rFonts w:ascii="Segoe UI Emoji" w:hAnsi="Segoe UI Emoji" w:cs="Segoe UI Emoji"/>
        </w:rPr>
        <w:t>✅</w:t>
      </w:r>
      <w:r w:rsidRPr="00C84EA6">
        <w:t xml:space="preserve"> ROI analysis and business impact quantification</w:t>
      </w:r>
    </w:p>
    <w:p w14:paraId="783009A0" w14:textId="77777777" w:rsidR="00C84EA6" w:rsidRPr="00C84EA6" w:rsidRDefault="00C84EA6" w:rsidP="00C84EA6">
      <w:r w:rsidRPr="00C84EA6">
        <w:lastRenderedPageBreak/>
        <w:t xml:space="preserve">- </w:t>
      </w:r>
      <w:r w:rsidRPr="00C84EA6">
        <w:rPr>
          <w:rFonts w:ascii="Segoe UI Emoji" w:hAnsi="Segoe UI Emoji" w:cs="Segoe UI Emoji"/>
        </w:rPr>
        <w:t>✅</w:t>
      </w:r>
      <w:r w:rsidRPr="00C84EA6">
        <w:t xml:space="preserve"> </w:t>
      </w:r>
      <w:proofErr w:type="spellStart"/>
      <w:r w:rsidRPr="00C84EA6">
        <w:t>Behavioral</w:t>
      </w:r>
      <w:proofErr w:type="spellEnd"/>
      <w:r w:rsidRPr="00C84EA6">
        <w:t xml:space="preserve"> segmentation and targeted engagement strategies</w:t>
      </w:r>
    </w:p>
    <w:p w14:paraId="65EE3596" w14:textId="77777777" w:rsidR="00C84EA6" w:rsidRPr="00C84EA6" w:rsidRDefault="00C84EA6" w:rsidP="00C84EA6">
      <w:r w:rsidRPr="00C84EA6">
        <w:t xml:space="preserve">- </w:t>
      </w:r>
      <w:r w:rsidRPr="00C84EA6">
        <w:rPr>
          <w:rFonts w:ascii="Segoe UI Emoji" w:hAnsi="Segoe UI Emoji" w:cs="Segoe UI Emoji"/>
        </w:rPr>
        <w:t>✅</w:t>
      </w:r>
      <w:r w:rsidRPr="00C84EA6">
        <w:t xml:space="preserve"> Data quality monitoring and anomaly detection</w:t>
      </w:r>
    </w:p>
    <w:p w14:paraId="5E639FB5" w14:textId="2204BE7A" w:rsidR="00FA4998" w:rsidRDefault="0053228B" w:rsidP="00CF7903">
      <w:r>
        <w:pict w14:anchorId="3B8AB5C3">
          <v:rect id="_x0000_i1043" style="width:0;height:1.5pt" o:hralign="center" o:bullet="t" o:hrstd="t" o:hr="t" fillcolor="#a0a0a0" stroked="f"/>
        </w:pict>
      </w:r>
    </w:p>
    <w:p w14:paraId="652FC922" w14:textId="7ED91FA1" w:rsidR="00A214F2" w:rsidRPr="00A214F2" w:rsidRDefault="00A214F2" w:rsidP="00A214F2">
      <w:pPr>
        <w:pStyle w:val="Heading2"/>
      </w:pPr>
      <w:r w:rsidRPr="00A214F2">
        <w:t>STUDY RECOMMENDATIONS</w:t>
      </w:r>
    </w:p>
    <w:p w14:paraId="683EE100" w14:textId="3E91B546" w:rsidR="00721DA1" w:rsidRPr="00721DA1" w:rsidRDefault="00721DA1" w:rsidP="00721DA1">
      <w:r w:rsidRPr="00721DA1">
        <w:t xml:space="preserve">1. </w:t>
      </w:r>
      <w:r w:rsidRPr="00721DA1">
        <w:rPr>
          <w:b/>
          <w:bCs/>
        </w:rPr>
        <w:t>Master progressive verification logic</w:t>
      </w:r>
      <w:r w:rsidRPr="00721DA1">
        <w:t xml:space="preserve"> - understand how to balance speed with thoroughness</w:t>
      </w:r>
    </w:p>
    <w:p w14:paraId="4F4AB303" w14:textId="47461791" w:rsidR="00721DA1" w:rsidRPr="00721DA1" w:rsidRDefault="00721DA1" w:rsidP="00721DA1">
      <w:r w:rsidRPr="00721DA1">
        <w:t xml:space="preserve">2. </w:t>
      </w:r>
      <w:r w:rsidRPr="00721DA1">
        <w:rPr>
          <w:b/>
          <w:bCs/>
        </w:rPr>
        <w:t>Practice multi-factor risk scoring</w:t>
      </w:r>
      <w:r w:rsidRPr="00721DA1">
        <w:t xml:space="preserve"> - combine multiple data points into actionable insights</w:t>
      </w:r>
    </w:p>
    <w:p w14:paraId="7FC25726" w14:textId="004885FA" w:rsidR="00721DA1" w:rsidRPr="00721DA1" w:rsidRDefault="00721DA1" w:rsidP="00721DA1">
      <w:r w:rsidRPr="00721DA1">
        <w:t xml:space="preserve">3. </w:t>
      </w:r>
      <w:r w:rsidRPr="00721DA1">
        <w:rPr>
          <w:b/>
          <w:bCs/>
        </w:rPr>
        <w:t>Understand early warning systems</w:t>
      </w:r>
      <w:r w:rsidRPr="00721DA1">
        <w:t xml:space="preserve"> - identify problems before they become critical</w:t>
      </w:r>
    </w:p>
    <w:p w14:paraId="5D963D92" w14:textId="1F3BA51A" w:rsidR="00721DA1" w:rsidRPr="00721DA1" w:rsidRDefault="00721DA1" w:rsidP="00721DA1">
      <w:r w:rsidRPr="00721DA1">
        <w:t xml:space="preserve">4. </w:t>
      </w:r>
      <w:r w:rsidRPr="00721DA1">
        <w:rPr>
          <w:b/>
          <w:bCs/>
        </w:rPr>
        <w:t>Get comfortable with model monitoring</w:t>
      </w:r>
      <w:r w:rsidRPr="00721DA1">
        <w:t xml:space="preserve"> - ensure analytical systems remain accurate over time</w:t>
      </w:r>
    </w:p>
    <w:p w14:paraId="67C4F21D" w14:textId="22FB6656" w:rsidR="00721DA1" w:rsidRPr="00721DA1" w:rsidRDefault="00721DA1" w:rsidP="00721DA1">
      <w:r w:rsidRPr="00721DA1">
        <w:t xml:space="preserve">5. </w:t>
      </w:r>
      <w:r w:rsidRPr="00721DA1">
        <w:rPr>
          <w:b/>
          <w:bCs/>
        </w:rPr>
        <w:t>Practice ROI calculations</w:t>
      </w:r>
      <w:r w:rsidRPr="00721DA1">
        <w:t xml:space="preserve"> - quantify business impact of customer experience initiatives</w:t>
      </w:r>
    </w:p>
    <w:p w14:paraId="098927D8" w14:textId="77777777" w:rsidR="00721DA1" w:rsidRPr="00721DA1" w:rsidRDefault="00721DA1" w:rsidP="00721DA1"/>
    <w:p w14:paraId="6DCA2CC2" w14:textId="79F9B774" w:rsidR="00721DA1" w:rsidRPr="00721DA1" w:rsidRDefault="00721DA1" w:rsidP="00721DA1">
      <w:r w:rsidRPr="00721DA1">
        <w:rPr>
          <w:b/>
          <w:bCs/>
        </w:rPr>
        <w:t>Time Investment:</w:t>
      </w:r>
      <w:r w:rsidRPr="00721DA1">
        <w:t xml:space="preserve"> Allow 7-8 hours for complete mastery before assessment.</w:t>
      </w:r>
    </w:p>
    <w:p w14:paraId="4A5F0237" w14:textId="56173E29" w:rsidR="00A214F2" w:rsidRDefault="0053228B" w:rsidP="00CF7903">
      <w:r>
        <w:pict w14:anchorId="6DC91428">
          <v:rect id="_x0000_i1044" style="width:0;height:1.5pt" o:hralign="center" o:bullet="t" o:hrstd="t" o:hr="t" fillcolor="#a0a0a0" stroked="f"/>
        </w:pict>
      </w:r>
    </w:p>
    <w:p w14:paraId="6209E7E5" w14:textId="77777777" w:rsidR="00AF5E65" w:rsidRDefault="00AF5E65" w:rsidP="00AF5E65">
      <w:pPr>
        <w:jc w:val="center"/>
      </w:pPr>
      <w:r w:rsidRPr="00787500">
        <w:t>© 2025 Skill AI Path. All Rights Reserved.</w:t>
      </w:r>
      <w:r w:rsidRPr="00787500">
        <w:br/>
        <w:t xml:space="preserve">Created by: Viresh Gendle | </w:t>
      </w:r>
      <w:hyperlink r:id="rId8" w:history="1">
        <w:r w:rsidRPr="00787500">
          <w:rPr>
            <w:rStyle w:val="Hyperlink"/>
          </w:rPr>
          <w:t>tech@skillaipath.com</w:t>
        </w:r>
      </w:hyperlink>
      <w:r w:rsidRPr="00787500">
        <w:t xml:space="preserve"> | </w:t>
      </w:r>
      <w:hyperlink r:id="rId9" w:history="1">
        <w:r w:rsidRPr="00787500">
          <w:rPr>
            <w:rStyle w:val="Hyperlink"/>
          </w:rPr>
          <w:t>skillaipath.com</w:t>
        </w:r>
      </w:hyperlink>
      <w:r w:rsidRPr="00787500">
        <w:br/>
        <w:t>Licensed for educational and internal business use.</w:t>
      </w:r>
      <w:r w:rsidRPr="00787500">
        <w:br/>
        <w:t>Attribution required when sharing. Commercial redistribution prohibited.</w:t>
      </w:r>
    </w:p>
    <w:bookmarkEnd w:id="6"/>
    <w:p w14:paraId="62C4244C" w14:textId="77777777" w:rsidR="00AF5E65" w:rsidRDefault="00AF5E65" w:rsidP="00CF7903"/>
    <w:p w14:paraId="324AF89B" w14:textId="77777777" w:rsidR="00FA4998" w:rsidRDefault="00FA4998" w:rsidP="00CF7903"/>
    <w:p w14:paraId="1872002A" w14:textId="77777777" w:rsidR="005D4D87" w:rsidRDefault="005D4D87"/>
    <w:sectPr w:rsidR="005D4D87" w:rsidSect="000A6A9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851" w:bottom="851" w:left="851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626CDC" w14:textId="77777777" w:rsidR="00B16E15" w:rsidRDefault="00B16E15" w:rsidP="0073444F">
      <w:pPr>
        <w:spacing w:before="0" w:after="0" w:line="240" w:lineRule="auto"/>
      </w:pPr>
      <w:r>
        <w:separator/>
      </w:r>
    </w:p>
  </w:endnote>
  <w:endnote w:type="continuationSeparator" w:id="0">
    <w:p w14:paraId="11B26532" w14:textId="77777777" w:rsidR="00B16E15" w:rsidRDefault="00B16E15" w:rsidP="0073444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A9A6D3" w14:textId="77777777" w:rsidR="0073444F" w:rsidRDefault="007344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ECEC0D" w14:textId="77777777" w:rsidR="0073444F" w:rsidRDefault="007344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D9111" w14:textId="77777777" w:rsidR="0073444F" w:rsidRDefault="007344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22BB3C" w14:textId="77777777" w:rsidR="00B16E15" w:rsidRDefault="00B16E15" w:rsidP="0073444F">
      <w:pPr>
        <w:spacing w:before="0" w:after="0" w:line="240" w:lineRule="auto"/>
      </w:pPr>
      <w:r>
        <w:separator/>
      </w:r>
    </w:p>
  </w:footnote>
  <w:footnote w:type="continuationSeparator" w:id="0">
    <w:p w14:paraId="7E31B4C1" w14:textId="77777777" w:rsidR="00B16E15" w:rsidRDefault="00B16E15" w:rsidP="0073444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4C28F5" w14:textId="7721EDC7" w:rsidR="0073444F" w:rsidRDefault="0053228B">
    <w:pPr>
      <w:pStyle w:val="Header"/>
    </w:pPr>
    <w:r>
      <w:rPr>
        <w:noProof/>
      </w:rPr>
      <w:pict w14:anchorId="5D03D57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980891" o:spid="_x0000_s1026" type="#_x0000_t136" style="position:absolute;margin-left:0;margin-top:0;width:565.2pt;height:154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rishnav Tec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B69E93" w14:textId="4D852FBA" w:rsidR="0073444F" w:rsidRDefault="0053228B">
    <w:pPr>
      <w:pStyle w:val="Header"/>
    </w:pPr>
    <w:r>
      <w:rPr>
        <w:noProof/>
      </w:rPr>
      <w:pict w14:anchorId="5C97FB0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980892" o:spid="_x0000_s1027" type="#_x0000_t136" style="position:absolute;margin-left:0;margin-top:0;width:565.2pt;height:154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rishnav Tech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E0DB6F" w14:textId="24296738" w:rsidR="0073444F" w:rsidRDefault="0053228B">
    <w:pPr>
      <w:pStyle w:val="Header"/>
    </w:pPr>
    <w:r>
      <w:rPr>
        <w:noProof/>
      </w:rPr>
      <w:pict w14:anchorId="09C6A15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980890" o:spid="_x0000_s1025" type="#_x0000_t136" style="position:absolute;margin-left:0;margin-top:0;width:565.2pt;height:154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rishnav Tech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26" style="width:0;height:1.5pt" o:hralign="center" o:bullet="t" o:hrstd="t" o:hr="t" fillcolor="#a0a0a0" stroked="f"/>
    </w:pict>
  </w:numPicBullet>
  <w:abstractNum w:abstractNumId="0" w15:restartNumberingAfterBreak="0">
    <w:nsid w:val="02A22D20"/>
    <w:multiLevelType w:val="multilevel"/>
    <w:tmpl w:val="CA022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5511E"/>
    <w:multiLevelType w:val="multilevel"/>
    <w:tmpl w:val="46AE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3E3617"/>
    <w:multiLevelType w:val="multilevel"/>
    <w:tmpl w:val="A68CD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FE5411"/>
    <w:multiLevelType w:val="multilevel"/>
    <w:tmpl w:val="12989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13038E"/>
    <w:multiLevelType w:val="multilevel"/>
    <w:tmpl w:val="2BBA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DC0B5A"/>
    <w:multiLevelType w:val="multilevel"/>
    <w:tmpl w:val="5F689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3311E4"/>
    <w:multiLevelType w:val="multilevel"/>
    <w:tmpl w:val="0242D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922850"/>
    <w:multiLevelType w:val="multilevel"/>
    <w:tmpl w:val="9EF6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15425">
    <w:abstractNumId w:val="5"/>
  </w:num>
  <w:num w:numId="2" w16cid:durableId="631445396">
    <w:abstractNumId w:val="7"/>
  </w:num>
  <w:num w:numId="3" w16cid:durableId="1108046323">
    <w:abstractNumId w:val="4"/>
  </w:num>
  <w:num w:numId="4" w16cid:durableId="695229539">
    <w:abstractNumId w:val="6"/>
  </w:num>
  <w:num w:numId="5" w16cid:durableId="2004772046">
    <w:abstractNumId w:val="1"/>
  </w:num>
  <w:num w:numId="6" w16cid:durableId="325675562">
    <w:abstractNumId w:val="0"/>
  </w:num>
  <w:num w:numId="7" w16cid:durableId="410859343">
    <w:abstractNumId w:val="2"/>
  </w:num>
  <w:num w:numId="8" w16cid:durableId="9569877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07E"/>
    <w:rsid w:val="00011FCD"/>
    <w:rsid w:val="00096466"/>
    <w:rsid w:val="000A6A9D"/>
    <w:rsid w:val="000E2E7D"/>
    <w:rsid w:val="001B07C7"/>
    <w:rsid w:val="001C4664"/>
    <w:rsid w:val="001F152B"/>
    <w:rsid w:val="00352EFA"/>
    <w:rsid w:val="00382CCD"/>
    <w:rsid w:val="003A758D"/>
    <w:rsid w:val="003C6C54"/>
    <w:rsid w:val="003D5781"/>
    <w:rsid w:val="0047402A"/>
    <w:rsid w:val="00525FDE"/>
    <w:rsid w:val="005315AB"/>
    <w:rsid w:val="0053228B"/>
    <w:rsid w:val="005324A0"/>
    <w:rsid w:val="00557C07"/>
    <w:rsid w:val="0056533F"/>
    <w:rsid w:val="00587685"/>
    <w:rsid w:val="005B5BD1"/>
    <w:rsid w:val="005D4D87"/>
    <w:rsid w:val="005E03C1"/>
    <w:rsid w:val="00675E64"/>
    <w:rsid w:val="006A68BB"/>
    <w:rsid w:val="00721DA1"/>
    <w:rsid w:val="0073444F"/>
    <w:rsid w:val="00735215"/>
    <w:rsid w:val="00735F94"/>
    <w:rsid w:val="007C207E"/>
    <w:rsid w:val="00885E26"/>
    <w:rsid w:val="008961A5"/>
    <w:rsid w:val="008D0662"/>
    <w:rsid w:val="00947C7B"/>
    <w:rsid w:val="009516C6"/>
    <w:rsid w:val="00963D2A"/>
    <w:rsid w:val="009C3192"/>
    <w:rsid w:val="009F08DA"/>
    <w:rsid w:val="00A214F2"/>
    <w:rsid w:val="00A922B4"/>
    <w:rsid w:val="00AB1619"/>
    <w:rsid w:val="00AE3B23"/>
    <w:rsid w:val="00AF5E65"/>
    <w:rsid w:val="00B16E15"/>
    <w:rsid w:val="00BA41BD"/>
    <w:rsid w:val="00BE54C7"/>
    <w:rsid w:val="00C84EA6"/>
    <w:rsid w:val="00C9575E"/>
    <w:rsid w:val="00CF7903"/>
    <w:rsid w:val="00D03525"/>
    <w:rsid w:val="00D20747"/>
    <w:rsid w:val="00DA44B1"/>
    <w:rsid w:val="00DD1F3C"/>
    <w:rsid w:val="00DD66EC"/>
    <w:rsid w:val="00E00AE9"/>
    <w:rsid w:val="00E56C3C"/>
    <w:rsid w:val="00EE4F9C"/>
    <w:rsid w:val="00FA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0"/>
    <o:shapelayout v:ext="edit">
      <o:idmap v:ext="edit" data="2"/>
    </o:shapelayout>
  </w:shapeDefaults>
  <w:decimalSymbol w:val="."/>
  <w:listSeparator w:val=","/>
  <w14:docId w14:val="53A42A0A"/>
  <w15:chartTrackingRefBased/>
  <w15:docId w15:val="{3CFF182A-16FE-4D34-990E-37CCCB7C8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685"/>
  </w:style>
  <w:style w:type="paragraph" w:styleId="Heading1">
    <w:name w:val="heading 1"/>
    <w:basedOn w:val="Normal"/>
    <w:next w:val="Normal"/>
    <w:link w:val="Heading1Char"/>
    <w:uiPriority w:val="9"/>
    <w:qFormat/>
    <w:rsid w:val="00587685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685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685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685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685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685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685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68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68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685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87685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685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685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685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685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685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68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685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87685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7685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68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87685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58768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87685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7C207E"/>
    <w:pPr>
      <w:ind w:left="720"/>
      <w:contextualSpacing/>
    </w:pPr>
  </w:style>
  <w:style w:type="character" w:styleId="IntenseEmphasis">
    <w:name w:val="Intense Emphasis"/>
    <w:uiPriority w:val="21"/>
    <w:qFormat/>
    <w:rsid w:val="00587685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685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685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587685"/>
    <w:rPr>
      <w:b/>
      <w:bCs/>
      <w:i/>
      <w:iCs/>
      <w:caps/>
      <w:color w:val="156082" w:themeColor="accent1"/>
    </w:rPr>
  </w:style>
  <w:style w:type="paragraph" w:styleId="Header">
    <w:name w:val="header"/>
    <w:basedOn w:val="Normal"/>
    <w:link w:val="HeaderChar"/>
    <w:uiPriority w:val="99"/>
    <w:unhideWhenUsed/>
    <w:rsid w:val="007344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44F"/>
  </w:style>
  <w:style w:type="paragraph" w:styleId="Footer">
    <w:name w:val="footer"/>
    <w:basedOn w:val="Normal"/>
    <w:link w:val="FooterChar"/>
    <w:uiPriority w:val="99"/>
    <w:unhideWhenUsed/>
    <w:rsid w:val="007344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44F"/>
  </w:style>
  <w:style w:type="paragraph" w:styleId="Caption">
    <w:name w:val="caption"/>
    <w:basedOn w:val="Normal"/>
    <w:next w:val="Normal"/>
    <w:uiPriority w:val="35"/>
    <w:semiHidden/>
    <w:unhideWhenUsed/>
    <w:qFormat/>
    <w:rsid w:val="00587685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587685"/>
    <w:rPr>
      <w:b/>
      <w:bCs/>
    </w:rPr>
  </w:style>
  <w:style w:type="character" w:styleId="Emphasis">
    <w:name w:val="Emphasis"/>
    <w:uiPriority w:val="20"/>
    <w:qFormat/>
    <w:rsid w:val="00587685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587685"/>
    <w:pPr>
      <w:spacing w:after="0" w:line="240" w:lineRule="auto"/>
    </w:pPr>
  </w:style>
  <w:style w:type="character" w:styleId="SubtleEmphasis">
    <w:name w:val="Subtle Emphasis"/>
    <w:uiPriority w:val="19"/>
    <w:qFormat/>
    <w:rsid w:val="00587685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587685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58768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768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F5E6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ch@skillaipath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skillaipath.com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952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chakradhari</dc:creator>
  <cp:keywords/>
  <dc:description/>
  <cp:lastModifiedBy>priya chakradhari</cp:lastModifiedBy>
  <cp:revision>26</cp:revision>
  <dcterms:created xsi:type="dcterms:W3CDTF">2025-08-18T08:30:00Z</dcterms:created>
  <dcterms:modified xsi:type="dcterms:W3CDTF">2025-09-05T14:45:00Z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69fdf049-a74c-4d5d-aa10-c2fbd7361ee2</vt:lpwstr>
  </property>
</Properties>
</file>