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63EF15B3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10401DE0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48FFC061" w:rsid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B41026">
        <w:rPr>
          <w:rFonts w:eastAsia="Droid Sans Fallback"/>
          <w:b/>
          <w:kern w:val="2"/>
          <w:sz w:val="32"/>
          <w:szCs w:val="32"/>
          <w:lang w:eastAsia="zh-CN" w:bidi="hi-IN"/>
        </w:rPr>
        <w:t>10</w:t>
      </w:r>
    </w:p>
    <w:p w14:paraId="15F81FBB" w14:textId="77777777" w:rsidR="008579D9" w:rsidRPr="008579D9" w:rsidRDefault="00142602" w:rsidP="008579D9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bCs/>
          <w:kern w:val="2"/>
          <w:sz w:val="32"/>
          <w:szCs w:val="32"/>
          <w:lang w:eastAsia="zh-CN" w:bidi="hi-IN"/>
        </w:rPr>
      </w:pPr>
      <w:r>
        <w:rPr>
          <w:rFonts w:eastAsia="Droid Sans Fallback"/>
          <w:b/>
          <w:kern w:val="2"/>
          <w:sz w:val="32"/>
          <w:szCs w:val="32"/>
          <w:lang w:eastAsia="zh-CN" w:bidi="hi-IN"/>
        </w:rPr>
        <w:t>«</w:t>
      </w:r>
      <w:r w:rsidR="008579D9" w:rsidRPr="008579D9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ВВЕДЕНИЕ В МАШИННОЕ</w:t>
      </w:r>
    </w:p>
    <w:p w14:paraId="4B21B56F" w14:textId="6AE602C7" w:rsidR="0005242F" w:rsidRPr="00F11B97" w:rsidRDefault="008579D9" w:rsidP="008579D9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8579D9">
        <w:rPr>
          <w:rFonts w:eastAsia="Droid Sans Fallback"/>
          <w:b/>
          <w:bCs/>
          <w:kern w:val="2"/>
          <w:sz w:val="32"/>
          <w:szCs w:val="32"/>
          <w:lang w:eastAsia="zh-CN" w:bidi="hi-IN"/>
        </w:rPr>
        <w:t>ОБУЧЕНИЕ</w:t>
      </w:r>
      <w:r w:rsidR="00142602">
        <w:rPr>
          <w:rFonts w:eastAsia="Droid Sans Fallback"/>
          <w:b/>
          <w:kern w:val="2"/>
          <w:sz w:val="32"/>
          <w:szCs w:val="32"/>
          <w:lang w:eastAsia="zh-CN" w:bidi="hi-IN"/>
        </w:rPr>
        <w:t>»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593704" w14:textId="65B4F46C" w:rsidR="00874E23" w:rsidRDefault="0005242F" w:rsidP="0005242F">
      <w:pPr>
        <w:pStyle w:val="1"/>
      </w:pPr>
      <w:r>
        <w:lastRenderedPageBreak/>
        <w:t>ВВЕДЕНИЕ</w:t>
      </w:r>
    </w:p>
    <w:p w14:paraId="6193A619" w14:textId="1ECEF1A7" w:rsidR="00B41026" w:rsidRPr="00B41026" w:rsidRDefault="00B41026" w:rsidP="00B41026">
      <w:r w:rsidRPr="00B41026">
        <w:t xml:space="preserve">Цель </w:t>
      </w:r>
      <w:r w:rsidR="00BE35A2" w:rsidRPr="00B41026">
        <w:t>работы:</w:t>
      </w:r>
      <w:r>
        <w:t xml:space="preserve"> и</w:t>
      </w:r>
      <w:r w:rsidRPr="00B41026">
        <w:t xml:space="preserve">зучить основы машинного обучения на данных о связи музыкальных предпочтений и психического здоровья. Построить модели классификации (Music </w:t>
      </w:r>
      <w:proofErr w:type="spellStart"/>
      <w:r w:rsidRPr="00B41026">
        <w:t>effects</w:t>
      </w:r>
      <w:proofErr w:type="spellEnd"/>
      <w:r w:rsidRPr="00B41026">
        <w:t>) и регрессии (</w:t>
      </w:r>
      <w:proofErr w:type="spellStart"/>
      <w:r w:rsidRPr="00B41026">
        <w:t>Anxiety</w:t>
      </w:r>
      <w:proofErr w:type="spellEnd"/>
      <w:r w:rsidRPr="00B41026">
        <w:t xml:space="preserve">, </w:t>
      </w:r>
      <w:proofErr w:type="spellStart"/>
      <w:r w:rsidRPr="00B41026">
        <w:t>Depression</w:t>
      </w:r>
      <w:proofErr w:type="spellEnd"/>
      <w:r w:rsidRPr="00B41026">
        <w:t>).</w:t>
      </w:r>
    </w:p>
    <w:p w14:paraId="7857E75E" w14:textId="37E9C8E2" w:rsidR="00B41026" w:rsidRPr="00B41026" w:rsidRDefault="00BE35A2" w:rsidP="007D6666">
      <w:r w:rsidRPr="00B41026">
        <w:t>Задачи:</w:t>
      </w:r>
    </w:p>
    <w:p w14:paraId="5F53FCA1" w14:textId="77777777" w:rsidR="00B41026" w:rsidRPr="00B41026" w:rsidRDefault="00B41026" w:rsidP="007D6666">
      <w:pPr>
        <w:pStyle w:val="a6"/>
        <w:numPr>
          <w:ilvl w:val="0"/>
          <w:numId w:val="46"/>
        </w:numPr>
        <w:ind w:left="1276" w:hanging="567"/>
      </w:pPr>
      <w:r w:rsidRPr="00B41026">
        <w:t>Построить модели логистической регрессии (классификация) и линейной регрессии (регрессия).</w:t>
      </w:r>
    </w:p>
    <w:p w14:paraId="340F9384" w14:textId="77777777" w:rsidR="00B41026" w:rsidRPr="00B41026" w:rsidRDefault="00B41026" w:rsidP="007D6666">
      <w:pPr>
        <w:pStyle w:val="a6"/>
        <w:numPr>
          <w:ilvl w:val="0"/>
          <w:numId w:val="46"/>
        </w:numPr>
        <w:ind w:left="1276" w:hanging="567"/>
      </w:pPr>
      <w:r w:rsidRPr="00B41026">
        <w:t>Оценить качество моделей с помощью метрик (</w:t>
      </w:r>
      <w:proofErr w:type="spellStart"/>
      <w:r w:rsidRPr="00B41026">
        <w:t>Accuracy</w:t>
      </w:r>
      <w:proofErr w:type="spellEnd"/>
      <w:r w:rsidRPr="00B41026">
        <w:t>, MSE).</w:t>
      </w:r>
    </w:p>
    <w:p w14:paraId="549AFF6D" w14:textId="77777777" w:rsidR="00B41026" w:rsidRPr="00B41026" w:rsidRDefault="00B41026" w:rsidP="007D6666">
      <w:pPr>
        <w:pStyle w:val="a6"/>
        <w:numPr>
          <w:ilvl w:val="0"/>
          <w:numId w:val="46"/>
        </w:numPr>
        <w:ind w:left="1276" w:hanging="567"/>
      </w:pPr>
      <w:r w:rsidRPr="00B41026">
        <w:t>Проанализировать ошибки через матрицы ошибок и графики остатков.</w:t>
      </w:r>
    </w:p>
    <w:p w14:paraId="5945D595" w14:textId="77777777" w:rsidR="00B41026" w:rsidRPr="00B41026" w:rsidRDefault="00B41026" w:rsidP="007D6666">
      <w:pPr>
        <w:pStyle w:val="a6"/>
        <w:numPr>
          <w:ilvl w:val="0"/>
          <w:numId w:val="46"/>
        </w:numPr>
        <w:ind w:left="1276" w:hanging="567"/>
      </w:pPr>
      <w:r w:rsidRPr="00B41026">
        <w:t>Сравнить результаты в Python и R.</w:t>
      </w:r>
    </w:p>
    <w:p w14:paraId="671F9EED" w14:textId="59524209" w:rsidR="00B41026" w:rsidRPr="00B41026" w:rsidRDefault="00BE35A2" w:rsidP="007D6666">
      <w:r w:rsidRPr="00B41026">
        <w:t>Данные:</w:t>
      </w:r>
    </w:p>
    <w:p w14:paraId="4320D638" w14:textId="24C240DB" w:rsidR="00B41026" w:rsidRPr="00B41026" w:rsidRDefault="00BE35A2" w:rsidP="00BE35A2">
      <w:pPr>
        <w:pStyle w:val="a6"/>
        <w:numPr>
          <w:ilvl w:val="0"/>
          <w:numId w:val="47"/>
        </w:numPr>
        <w:ind w:left="1276" w:hanging="567"/>
      </w:pPr>
      <w:r w:rsidRPr="00B41026">
        <w:t>Датасет:</w:t>
      </w:r>
      <w:r w:rsidR="00B41026" w:rsidRPr="00B41026">
        <w:t xml:space="preserve"> </w:t>
      </w:r>
      <w:r w:rsidR="00B41026" w:rsidRPr="00BE35A2">
        <w:rPr>
          <w:b/>
          <w:bCs/>
        </w:rPr>
        <w:t>mxmh_survey_results.csv</w:t>
      </w:r>
    </w:p>
    <w:p w14:paraId="5DC7004D" w14:textId="43EE46DD" w:rsidR="00B41026" w:rsidRPr="00B41026" w:rsidRDefault="00BE35A2" w:rsidP="00BE35A2">
      <w:pPr>
        <w:pStyle w:val="a6"/>
        <w:numPr>
          <w:ilvl w:val="0"/>
          <w:numId w:val="47"/>
        </w:numPr>
        <w:ind w:left="1276" w:hanging="567"/>
      </w:pPr>
      <w:r w:rsidRPr="00B41026">
        <w:t>Признаки:</w:t>
      </w:r>
      <w:r w:rsidR="00B41026" w:rsidRPr="00B41026">
        <w:t xml:space="preserve"> Возраст, часы прослушивания, жанры, тревожность, депрессия и др.</w:t>
      </w:r>
    </w:p>
    <w:p w14:paraId="366381A2" w14:textId="44582DD4" w:rsidR="00B41026" w:rsidRPr="00B41026" w:rsidRDefault="00B41026" w:rsidP="00BE35A2">
      <w:pPr>
        <w:pStyle w:val="a6"/>
        <w:numPr>
          <w:ilvl w:val="0"/>
          <w:numId w:val="47"/>
        </w:numPr>
        <w:ind w:left="1276" w:hanging="567"/>
      </w:pPr>
      <w:r w:rsidRPr="00B41026">
        <w:t xml:space="preserve">Целевые </w:t>
      </w:r>
      <w:r w:rsidR="00BE35A2" w:rsidRPr="00B41026">
        <w:t>переменные:</w:t>
      </w:r>
    </w:p>
    <w:p w14:paraId="227100C4" w14:textId="6CEEEF4C" w:rsidR="00B41026" w:rsidRPr="00BE35A2" w:rsidRDefault="00BE35A2" w:rsidP="002B1EDB">
      <w:pPr>
        <w:pStyle w:val="a6"/>
        <w:numPr>
          <w:ilvl w:val="0"/>
          <w:numId w:val="47"/>
        </w:numPr>
        <w:ind w:left="1843" w:hanging="567"/>
        <w:rPr>
          <w:lang w:val="en-US"/>
        </w:rPr>
      </w:pPr>
      <w:r w:rsidRPr="00B41026">
        <w:t>Классификация</w:t>
      </w:r>
      <w:r w:rsidRPr="00BE35A2">
        <w:rPr>
          <w:lang w:val="en-US"/>
        </w:rPr>
        <w:t>:</w:t>
      </w:r>
      <w:r w:rsidR="00B41026" w:rsidRPr="00BE35A2">
        <w:rPr>
          <w:lang w:val="en-US"/>
        </w:rPr>
        <w:t xml:space="preserve"> </w:t>
      </w:r>
      <w:r w:rsidR="00B41026" w:rsidRPr="00BE35A2">
        <w:rPr>
          <w:b/>
          <w:bCs/>
          <w:lang w:val="en-US"/>
        </w:rPr>
        <w:t>Music effects</w:t>
      </w:r>
      <w:r w:rsidR="00B41026" w:rsidRPr="00BE35A2">
        <w:rPr>
          <w:lang w:val="en-US"/>
        </w:rPr>
        <w:t xml:space="preserve"> (Improve/No effect/Worsen).</w:t>
      </w:r>
    </w:p>
    <w:p w14:paraId="64371BAB" w14:textId="510B9834" w:rsidR="00B41026" w:rsidRPr="00B41026" w:rsidRDefault="00BE35A2" w:rsidP="002B1EDB">
      <w:pPr>
        <w:pStyle w:val="a6"/>
        <w:numPr>
          <w:ilvl w:val="0"/>
          <w:numId w:val="47"/>
        </w:numPr>
        <w:ind w:left="1843" w:hanging="567"/>
      </w:pPr>
      <w:r w:rsidRPr="00B41026">
        <w:t>Регрессия:</w:t>
      </w:r>
      <w:r w:rsidR="00B41026" w:rsidRPr="00B41026">
        <w:t xml:space="preserve"> </w:t>
      </w:r>
      <w:proofErr w:type="spellStart"/>
      <w:r w:rsidR="00B41026" w:rsidRPr="00BE35A2">
        <w:rPr>
          <w:b/>
          <w:bCs/>
        </w:rPr>
        <w:t>Anxiety</w:t>
      </w:r>
      <w:proofErr w:type="spellEnd"/>
      <w:r w:rsidR="00B41026" w:rsidRPr="00B41026">
        <w:t xml:space="preserve">, </w:t>
      </w:r>
      <w:proofErr w:type="spellStart"/>
      <w:r w:rsidR="00B41026" w:rsidRPr="00BE35A2">
        <w:rPr>
          <w:b/>
          <w:bCs/>
        </w:rPr>
        <w:t>Depression</w:t>
      </w:r>
      <w:proofErr w:type="spellEnd"/>
      <w:r w:rsidR="00B41026" w:rsidRPr="00B41026">
        <w:t>.</w:t>
      </w:r>
    </w:p>
    <w:p w14:paraId="223B3259" w14:textId="77777777" w:rsidR="00B41026" w:rsidRPr="00B41026" w:rsidRDefault="00B41026" w:rsidP="00B41026"/>
    <w:p w14:paraId="0DD2CA27" w14:textId="7D456393" w:rsidR="00D431C7" w:rsidRDefault="00D431C7" w:rsidP="00D431C7">
      <w:pPr>
        <w:pStyle w:val="1"/>
      </w:pPr>
      <w:r>
        <w:lastRenderedPageBreak/>
        <w:t>РЕЗУЛЬТАТЫ РАБОТЫ</w:t>
      </w:r>
    </w:p>
    <w:p w14:paraId="03224CE9" w14:textId="55675ECA" w:rsidR="008D0D17" w:rsidRDefault="001A738C" w:rsidP="001A738C">
      <w:pPr>
        <w:pStyle w:val="2"/>
      </w:pPr>
      <w:r>
        <w:t>Подготовка данных</w:t>
      </w:r>
    </w:p>
    <w:p w14:paraId="49D92956" w14:textId="3366C502" w:rsidR="001A738C" w:rsidRDefault="009541DA" w:rsidP="001A738C">
      <w:r w:rsidRPr="009541DA">
        <w:t>Код для предварительной подготовки данных на Python представлен в листинге 1.</w:t>
      </w:r>
    </w:p>
    <w:p w14:paraId="1DC4D255" w14:textId="5E2D4973" w:rsidR="00810220" w:rsidRDefault="00810220" w:rsidP="00810220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D92BF5">
        <w:rPr>
          <w:noProof/>
        </w:rPr>
        <w:t>1</w:t>
      </w:r>
      <w:r>
        <w:fldChar w:fldCharType="end"/>
      </w:r>
      <w:r>
        <w:t xml:space="preserve"> – </w:t>
      </w:r>
      <w:r w:rsidRPr="00810220">
        <w:t>Предобработка данных в Python</w:t>
      </w:r>
    </w:p>
    <w:bookmarkStart w:id="0" w:name="_MON_1807039515"/>
    <w:bookmarkEnd w:id="0"/>
    <w:p w14:paraId="1BE82CF8" w14:textId="28B290CF" w:rsidR="00810220" w:rsidRDefault="00810220" w:rsidP="00810220">
      <w:pPr>
        <w:pStyle w:val="a8"/>
      </w:pPr>
      <w:r>
        <w:object w:dxaOrig="9355" w:dyaOrig="9645" w14:anchorId="727AAAF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468pt;height:482.4pt" o:ole="">
            <v:imagedata r:id="rId7" o:title=""/>
          </v:shape>
          <o:OLEObject Type="Embed" ProgID="Word.OpenDocumentText.12" ShapeID="_x0000_i1046" DrawAspect="Content" ObjectID="_1807040549" r:id="rId8"/>
        </w:object>
      </w:r>
    </w:p>
    <w:p w14:paraId="19FE671B" w14:textId="4FC62AE2" w:rsidR="009541DA" w:rsidRDefault="009541DA" w:rsidP="009541DA">
      <w:r w:rsidRPr="009541DA">
        <w:t>Код для предварительной подготовки данных на R представлен в листинге 2.</w:t>
      </w:r>
    </w:p>
    <w:p w14:paraId="4E1F8024" w14:textId="2556146E" w:rsidR="00810220" w:rsidRDefault="00810220" w:rsidP="00810220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D92BF5">
        <w:rPr>
          <w:noProof/>
        </w:rPr>
        <w:t>2</w:t>
      </w:r>
      <w:r>
        <w:fldChar w:fldCharType="end"/>
      </w:r>
      <w:r>
        <w:t xml:space="preserve"> –</w:t>
      </w:r>
      <w:r w:rsidRPr="00810220">
        <w:t xml:space="preserve"> </w:t>
      </w:r>
      <w:r w:rsidRPr="00810220">
        <w:t>Предобработка данных в R</w:t>
      </w:r>
    </w:p>
    <w:bookmarkStart w:id="1" w:name="_MON_1807039597"/>
    <w:bookmarkEnd w:id="1"/>
    <w:p w14:paraId="4205551B" w14:textId="753956C0" w:rsidR="00810220" w:rsidRPr="001A738C" w:rsidRDefault="00810220" w:rsidP="00810220">
      <w:pPr>
        <w:pStyle w:val="a8"/>
      </w:pPr>
      <w:r>
        <w:object w:dxaOrig="9355" w:dyaOrig="12540" w14:anchorId="1A02E8D8">
          <v:shape id="_x0000_i1048" type="#_x0000_t75" style="width:468pt;height:627pt" o:ole="">
            <v:imagedata r:id="rId9" o:title=""/>
          </v:shape>
          <o:OLEObject Type="Embed" ProgID="Word.OpenDocumentText.12" ShapeID="_x0000_i1048" DrawAspect="Content" ObjectID="_1807040550" r:id="rId10"/>
        </w:object>
      </w:r>
    </w:p>
    <w:p w14:paraId="62ABB913" w14:textId="4D031FBC" w:rsidR="001A738C" w:rsidRDefault="001A738C" w:rsidP="001A738C">
      <w:pPr>
        <w:pStyle w:val="2"/>
      </w:pPr>
      <w:r>
        <w:t>Валидация моделей и оценка качества</w:t>
      </w:r>
    </w:p>
    <w:p w14:paraId="314DF451" w14:textId="7EE197C9" w:rsidR="009541DA" w:rsidRDefault="009541DA" w:rsidP="009541DA">
      <w:pPr>
        <w:rPr>
          <w:lang w:val="en-US"/>
        </w:rPr>
      </w:pPr>
      <w:r w:rsidRPr="009541DA">
        <w:t xml:space="preserve">Код для </w:t>
      </w:r>
      <w:r>
        <w:t xml:space="preserve">модели классификации </w:t>
      </w:r>
      <w:r w:rsidRPr="009541DA">
        <w:t xml:space="preserve">на </w:t>
      </w:r>
      <w:r>
        <w:rPr>
          <w:lang w:val="en-US"/>
        </w:rPr>
        <w:t>Python</w:t>
      </w:r>
      <w:r w:rsidRPr="009541DA">
        <w:t xml:space="preserve"> представлен в листинге </w:t>
      </w:r>
      <w:r w:rsidRPr="009541DA">
        <w:t>3</w:t>
      </w:r>
      <w:r w:rsidRPr="009541DA">
        <w:t>.</w:t>
      </w:r>
    </w:p>
    <w:p w14:paraId="7DA23194" w14:textId="6273777A" w:rsidR="008C7358" w:rsidRPr="008C7358" w:rsidRDefault="008C7358" w:rsidP="008C7358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D92BF5">
        <w:rPr>
          <w:noProof/>
        </w:rPr>
        <w:t>3</w:t>
      </w:r>
      <w:r>
        <w:fldChar w:fldCharType="end"/>
      </w:r>
      <w:r w:rsidRPr="008C7358">
        <w:t xml:space="preserve"> </w:t>
      </w:r>
      <w:r w:rsidRPr="008C7358">
        <w:t xml:space="preserve">– Логистическая регрессия в </w:t>
      </w:r>
      <w:r w:rsidRPr="008C7358">
        <w:rPr>
          <w:lang w:val="en-US"/>
        </w:rPr>
        <w:t>Python</w:t>
      </w:r>
    </w:p>
    <w:bookmarkStart w:id="2" w:name="_MON_1807039765"/>
    <w:bookmarkEnd w:id="2"/>
    <w:p w14:paraId="2731E03E" w14:textId="5D5888A3" w:rsidR="008C7358" w:rsidRPr="008C7358" w:rsidRDefault="008C7358" w:rsidP="008C7358">
      <w:pPr>
        <w:pStyle w:val="a8"/>
        <w:rPr>
          <w:lang w:val="en-US"/>
        </w:rPr>
      </w:pPr>
      <w:r>
        <w:rPr>
          <w:lang w:val="en-US"/>
        </w:rPr>
        <w:object w:dxaOrig="9355" w:dyaOrig="3705" w14:anchorId="7036B2EE">
          <v:shape id="_x0000_i1057" type="#_x0000_t75" style="width:468pt;height:185.4pt" o:ole="">
            <v:imagedata r:id="rId11" o:title=""/>
          </v:shape>
          <o:OLEObject Type="Embed" ProgID="Word.Document.12" ShapeID="_x0000_i1057" DrawAspect="Content" ObjectID="_1807040551" r:id="rId12">
            <o:FieldCodes>\s</o:FieldCodes>
          </o:OLEObject>
        </w:object>
      </w:r>
    </w:p>
    <w:p w14:paraId="68DEEF92" w14:textId="77777777" w:rsidR="001D57F1" w:rsidRPr="009541DA" w:rsidRDefault="001D57F1" w:rsidP="009541DA"/>
    <w:p w14:paraId="1B6DDE34" w14:textId="03B5D536" w:rsidR="009541DA" w:rsidRDefault="009541DA" w:rsidP="009541DA">
      <w:pPr>
        <w:rPr>
          <w:lang w:val="en-US"/>
        </w:rPr>
      </w:pPr>
      <w:r w:rsidRPr="009541DA">
        <w:t xml:space="preserve">Код для </w:t>
      </w:r>
      <w:r>
        <w:t xml:space="preserve">модели классификации </w:t>
      </w:r>
      <w:r w:rsidRPr="009541DA">
        <w:t xml:space="preserve">на </w:t>
      </w:r>
      <w:r w:rsidR="008C7358">
        <w:rPr>
          <w:lang w:val="en-US"/>
        </w:rPr>
        <w:t>R</w:t>
      </w:r>
      <w:r w:rsidRPr="009541DA">
        <w:t xml:space="preserve"> представлен в листинге </w:t>
      </w:r>
      <w:r w:rsidRPr="009541DA">
        <w:t>4</w:t>
      </w:r>
      <w:r w:rsidRPr="009541DA">
        <w:t>.</w:t>
      </w:r>
    </w:p>
    <w:p w14:paraId="7E09FCEE" w14:textId="46F9D021" w:rsidR="008C7358" w:rsidRPr="00414675" w:rsidRDefault="008C7358" w:rsidP="008C7358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 w:rsidR="00D92BF5">
        <w:rPr>
          <w:noProof/>
        </w:rPr>
        <w:t>4</w:t>
      </w:r>
      <w:r>
        <w:fldChar w:fldCharType="end"/>
      </w:r>
      <w:r w:rsidRPr="008C7358">
        <w:t xml:space="preserve"> </w:t>
      </w:r>
      <w:r w:rsidRPr="008C7358">
        <w:t xml:space="preserve">– Логистическая регрессия в </w:t>
      </w:r>
      <w:r w:rsidRPr="008C7358">
        <w:rPr>
          <w:lang w:val="en-US"/>
        </w:rPr>
        <w:t>R</w:t>
      </w:r>
    </w:p>
    <w:bookmarkStart w:id="3" w:name="_MON_1807039727"/>
    <w:bookmarkEnd w:id="3"/>
    <w:p w14:paraId="61B02B30" w14:textId="04E20529" w:rsidR="001D57F1" w:rsidRPr="00D92BF5" w:rsidRDefault="008C7358" w:rsidP="00D92BF5">
      <w:pPr>
        <w:pStyle w:val="a8"/>
        <w:rPr>
          <w:lang w:val="en-US"/>
        </w:rPr>
      </w:pPr>
      <w:r>
        <w:rPr>
          <w:lang w:val="en-US"/>
        </w:rPr>
        <w:object w:dxaOrig="9355" w:dyaOrig="4275" w14:anchorId="36BAB45B">
          <v:shape id="_x0000_i1053" type="#_x0000_t75" style="width:468pt;height:213.6pt" o:ole="">
            <v:imagedata r:id="rId13" o:title=""/>
          </v:shape>
          <o:OLEObject Type="Embed" ProgID="Word.OpenDocumentText.12" ShapeID="_x0000_i1053" DrawAspect="Content" ObjectID="_1807040552" r:id="rId14"/>
        </w:object>
      </w:r>
    </w:p>
    <w:p w14:paraId="0B8D68A5" w14:textId="048A19AE" w:rsidR="0089169C" w:rsidRDefault="0089169C" w:rsidP="0089169C">
      <w:r w:rsidRPr="009541DA">
        <w:t xml:space="preserve">Код для </w:t>
      </w:r>
      <w:r>
        <w:t xml:space="preserve">модели </w:t>
      </w:r>
      <w:r>
        <w:t>регрессии</w:t>
      </w:r>
      <w:r>
        <w:t xml:space="preserve"> </w:t>
      </w:r>
      <w:r w:rsidRPr="009541DA">
        <w:t xml:space="preserve">на </w:t>
      </w:r>
      <w:r>
        <w:rPr>
          <w:lang w:val="en-US"/>
        </w:rPr>
        <w:t>Python</w:t>
      </w:r>
      <w:r w:rsidRPr="009541DA">
        <w:t xml:space="preserve"> представлен в листинге </w:t>
      </w:r>
      <w:r>
        <w:t>5</w:t>
      </w:r>
      <w:r w:rsidRPr="009541DA">
        <w:t>.</w:t>
      </w:r>
    </w:p>
    <w:p w14:paraId="2A0D391D" w14:textId="2AD29F2D" w:rsidR="00D92BF5" w:rsidRPr="00D92BF5" w:rsidRDefault="00D92BF5" w:rsidP="00D92BF5">
      <w:pPr>
        <w:pStyle w:val="a8"/>
        <w:keepNext/>
        <w:jc w:val="left"/>
      </w:pPr>
      <w:r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Pr="00D92BF5">
        <w:t xml:space="preserve"> </w:t>
      </w:r>
      <w:r w:rsidRPr="00D92BF5">
        <w:t xml:space="preserve">– Линейная регрессия в </w:t>
      </w:r>
      <w:r w:rsidRPr="00D92BF5">
        <w:rPr>
          <w:lang w:val="en-US"/>
        </w:rPr>
        <w:t>Python</w:t>
      </w:r>
    </w:p>
    <w:bookmarkStart w:id="4" w:name="_MON_1807039831"/>
    <w:bookmarkEnd w:id="4"/>
    <w:p w14:paraId="43C18F93" w14:textId="43B740C3" w:rsidR="001D57F1" w:rsidRPr="009541DA" w:rsidRDefault="00D92BF5" w:rsidP="00D92BF5">
      <w:pPr>
        <w:pStyle w:val="a8"/>
      </w:pPr>
      <w:r>
        <w:object w:dxaOrig="9355" w:dyaOrig="3135" w14:anchorId="4A173881">
          <v:shape id="_x0000_i1061" type="#_x0000_t75" style="width:468pt;height:156.6pt" o:ole="">
            <v:imagedata r:id="rId15" o:title=""/>
          </v:shape>
          <o:OLEObject Type="Embed" ProgID="Word.OpenDocumentText.12" ShapeID="_x0000_i1061" DrawAspect="Content" ObjectID="_1807040553" r:id="rId16"/>
        </w:object>
      </w:r>
    </w:p>
    <w:p w14:paraId="0F53C309" w14:textId="194FB735" w:rsidR="009541DA" w:rsidRDefault="0089169C" w:rsidP="0089169C">
      <w:r w:rsidRPr="009541DA">
        <w:t xml:space="preserve">Код для </w:t>
      </w:r>
      <w:r>
        <w:t xml:space="preserve">модели регрессии </w:t>
      </w:r>
      <w:r w:rsidRPr="009541DA">
        <w:t xml:space="preserve">на </w:t>
      </w:r>
      <w:r w:rsidR="008C7358">
        <w:rPr>
          <w:lang w:val="en-US"/>
        </w:rPr>
        <w:t>R</w:t>
      </w:r>
      <w:r w:rsidRPr="009541DA">
        <w:t xml:space="preserve"> представлен в листинге </w:t>
      </w:r>
      <w:r>
        <w:t>6</w:t>
      </w:r>
      <w:r w:rsidRPr="009541DA">
        <w:t>.</w:t>
      </w:r>
    </w:p>
    <w:p w14:paraId="33537C2E" w14:textId="25EA7E2A" w:rsidR="00D92BF5" w:rsidRPr="00D92BF5" w:rsidRDefault="00D92BF5" w:rsidP="00D92BF5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Листинг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Pr="00D92BF5">
        <w:t xml:space="preserve"> </w:t>
      </w:r>
      <w:r w:rsidRPr="00D92BF5">
        <w:t xml:space="preserve">– Линейная регрессия в </w:t>
      </w:r>
      <w:r w:rsidRPr="00D92BF5">
        <w:rPr>
          <w:lang w:val="en-US"/>
        </w:rPr>
        <w:t>R</w:t>
      </w:r>
    </w:p>
    <w:bookmarkStart w:id="5" w:name="_MON_1807039869"/>
    <w:bookmarkEnd w:id="5"/>
    <w:p w14:paraId="7135235A" w14:textId="1010B549" w:rsidR="001D57F1" w:rsidRPr="00D92BF5" w:rsidRDefault="00D92BF5" w:rsidP="00D92BF5">
      <w:pPr>
        <w:pStyle w:val="a8"/>
        <w:rPr>
          <w:lang w:val="en-US"/>
        </w:rPr>
      </w:pPr>
      <w:r>
        <w:rPr>
          <w:lang w:val="en-US"/>
        </w:rPr>
        <w:object w:dxaOrig="9355" w:dyaOrig="1710" w14:anchorId="25474071">
          <v:shape id="_x0000_i1064" type="#_x0000_t75" style="width:468pt;height:85.8pt" o:ole="">
            <v:imagedata r:id="rId17" o:title=""/>
          </v:shape>
          <o:OLEObject Type="Embed" ProgID="Word.OpenDocumentText.12" ShapeID="_x0000_i1064" DrawAspect="Content" ObjectID="_1807040554" r:id="rId18"/>
        </w:object>
      </w:r>
    </w:p>
    <w:p w14:paraId="5ED8CD12" w14:textId="6CE75EB1" w:rsidR="001A738C" w:rsidRDefault="001A738C" w:rsidP="001A738C">
      <w:pPr>
        <w:pStyle w:val="2"/>
      </w:pPr>
      <w:r>
        <w:t>Сравнение результатов</w:t>
      </w:r>
    </w:p>
    <w:p w14:paraId="21195BEC" w14:textId="7AF6F7E7" w:rsidR="0025316F" w:rsidRDefault="0025316F" w:rsidP="0025316F">
      <w:pPr>
        <w:rPr>
          <w:lang w:val="en-US"/>
        </w:rPr>
      </w:pPr>
      <w:r>
        <w:t xml:space="preserve">Полученные метрики для регрессии и классификации на </w:t>
      </w:r>
      <w:r>
        <w:rPr>
          <w:lang w:val="en-US"/>
        </w:rPr>
        <w:t>Python</w:t>
      </w:r>
      <w:r w:rsidRPr="0025316F">
        <w:t xml:space="preserve"> </w:t>
      </w:r>
      <w:r>
        <w:t>представлены на рис. 1.</w:t>
      </w:r>
    </w:p>
    <w:p w14:paraId="66EDB0D1" w14:textId="77777777" w:rsidR="00414675" w:rsidRDefault="00414675" w:rsidP="00414675">
      <w:pPr>
        <w:pStyle w:val="a8"/>
        <w:keepNext/>
      </w:pPr>
      <w:r w:rsidRPr="00414675">
        <w:rPr>
          <w:lang w:val="en-US"/>
        </w:rPr>
        <w:drawing>
          <wp:inline distT="0" distB="0" distL="0" distR="0" wp14:anchorId="0F8149D7" wp14:editId="6DFA7C1E">
            <wp:extent cx="2267266" cy="231489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198F" w14:textId="62987820" w:rsidR="008C7358" w:rsidRPr="00414675" w:rsidRDefault="00414675" w:rsidP="00414675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AE7F9B">
        <w:rPr>
          <w:noProof/>
        </w:rPr>
        <w:t>1</w:t>
      </w:r>
      <w:r>
        <w:fldChar w:fldCharType="end"/>
      </w:r>
      <w:r w:rsidRPr="00414675">
        <w:t xml:space="preserve"> – </w:t>
      </w:r>
      <w:r>
        <w:t xml:space="preserve">Метрики, полученные в </w:t>
      </w:r>
      <w:r>
        <w:rPr>
          <w:lang w:val="en-US"/>
        </w:rPr>
        <w:t>Python</w:t>
      </w:r>
    </w:p>
    <w:p w14:paraId="44D007D8" w14:textId="16EBCB80" w:rsidR="0025316F" w:rsidRDefault="0025316F" w:rsidP="0025316F">
      <w:pPr>
        <w:rPr>
          <w:lang w:val="en-US"/>
        </w:rPr>
      </w:pPr>
      <w:r>
        <w:t xml:space="preserve">Полученные метрики для регрессии и классификации на </w:t>
      </w:r>
      <w:r>
        <w:rPr>
          <w:lang w:val="en-US"/>
        </w:rPr>
        <w:t>R</w:t>
      </w:r>
      <w:r w:rsidRPr="0025316F">
        <w:t xml:space="preserve"> </w:t>
      </w:r>
      <w:r>
        <w:t xml:space="preserve">представлены на рис. </w:t>
      </w:r>
      <w:r>
        <w:t>2.</w:t>
      </w:r>
    </w:p>
    <w:p w14:paraId="00D9D903" w14:textId="77777777" w:rsidR="00AE7F9B" w:rsidRDefault="00AE7F9B" w:rsidP="00AE7F9B">
      <w:pPr>
        <w:pStyle w:val="a8"/>
        <w:keepNext/>
      </w:pPr>
      <w:r w:rsidRPr="00AE7F9B">
        <w:lastRenderedPageBreak/>
        <w:drawing>
          <wp:inline distT="0" distB="0" distL="0" distR="0" wp14:anchorId="7CE09095" wp14:editId="487D20A1">
            <wp:extent cx="2918460" cy="468631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9600" cy="4688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9E9C" w14:textId="274BB4EC" w:rsidR="00414675" w:rsidRPr="00AE7F9B" w:rsidRDefault="00AE7F9B" w:rsidP="00AE7F9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Метрики, полученные в </w:t>
      </w:r>
      <w:r>
        <w:rPr>
          <w:lang w:val="en-US"/>
        </w:rPr>
        <w:t>R</w:t>
      </w:r>
    </w:p>
    <w:p w14:paraId="5594F9DE" w14:textId="2B13F9FB" w:rsidR="00F81E5F" w:rsidRPr="00F81E5F" w:rsidRDefault="00F81E5F" w:rsidP="00F81E5F">
      <w:pPr>
        <w:numPr>
          <w:ilvl w:val="0"/>
          <w:numId w:val="49"/>
        </w:numPr>
      </w:pPr>
      <w:r w:rsidRPr="00F81E5F">
        <w:t>Метрики классификации:</w:t>
      </w:r>
    </w:p>
    <w:p w14:paraId="4F4299EE" w14:textId="48CA34E1" w:rsidR="00F81E5F" w:rsidRPr="00F81E5F" w:rsidRDefault="00F81E5F" w:rsidP="00F81E5F">
      <w:pPr>
        <w:numPr>
          <w:ilvl w:val="1"/>
          <w:numId w:val="49"/>
        </w:numPr>
      </w:pPr>
      <w:proofErr w:type="spellStart"/>
      <w:r w:rsidRPr="00F81E5F">
        <w:t>Accuracy</w:t>
      </w:r>
      <w:proofErr w:type="spellEnd"/>
      <w:r w:rsidRPr="00F81E5F">
        <w:t xml:space="preserve">: </w:t>
      </w:r>
      <w:r w:rsidR="00D94353">
        <w:t>в</w:t>
      </w:r>
      <w:r w:rsidRPr="00F81E5F">
        <w:t xml:space="preserve"> Python точность модели составляет </w:t>
      </w:r>
      <w:r w:rsidR="00D94353" w:rsidRPr="00F81E5F">
        <w:t>0.76,</w:t>
      </w:r>
      <w:r w:rsidRPr="00F81E5F">
        <w:t xml:space="preserve"> в то время как в R она немного ниже — </w:t>
      </w:r>
      <w:r w:rsidR="00D94353" w:rsidRPr="00F81E5F">
        <w:t>0.73.</w:t>
      </w:r>
      <w:r w:rsidRPr="00F81E5F">
        <w:t xml:space="preserve"> Это может быть связано с различиями в реализации алгоритмов или настройками моделей.</w:t>
      </w:r>
    </w:p>
    <w:p w14:paraId="491828F6" w14:textId="542F6DC9" w:rsidR="00F81E5F" w:rsidRPr="00F81E5F" w:rsidRDefault="00F81E5F" w:rsidP="00F81E5F">
      <w:pPr>
        <w:numPr>
          <w:ilvl w:val="1"/>
          <w:numId w:val="49"/>
        </w:numPr>
      </w:pPr>
      <w:proofErr w:type="spellStart"/>
      <w:r w:rsidRPr="00F81E5F">
        <w:t>Confusion</w:t>
      </w:r>
      <w:proofErr w:type="spellEnd"/>
      <w:r w:rsidRPr="00F81E5F">
        <w:t xml:space="preserve"> Matrix: </w:t>
      </w:r>
      <w:r w:rsidR="00D94353">
        <w:t>м</w:t>
      </w:r>
      <w:r w:rsidRPr="00F81E5F">
        <w:t>атрица ошибок в Python показывает, что модель лучше справляется с классификацией первого класса (166 верных предсказаний), но хуже работает с остальными классами. В R же модель демонстрирует более равномерное распределение ошибок, но при этом значительно хуже предсказывает первый класс (0 верных предсказаний). Это может указывать на проблемы с балансировкой классов или недостаточную сложность модели.</w:t>
      </w:r>
    </w:p>
    <w:p w14:paraId="3EE8359E" w14:textId="3237AB87" w:rsidR="00F81E5F" w:rsidRPr="00F81E5F" w:rsidRDefault="00F81E5F" w:rsidP="00F81E5F">
      <w:pPr>
        <w:numPr>
          <w:ilvl w:val="1"/>
          <w:numId w:val="49"/>
        </w:numPr>
      </w:pPr>
      <w:proofErr w:type="spellStart"/>
      <w:r w:rsidRPr="00F81E5F">
        <w:t>Kappa</w:t>
      </w:r>
      <w:proofErr w:type="spellEnd"/>
      <w:r w:rsidRPr="00F81E5F">
        <w:t xml:space="preserve">: </w:t>
      </w:r>
      <w:r w:rsidR="00D94353">
        <w:t>в</w:t>
      </w:r>
      <w:r w:rsidRPr="00F81E5F">
        <w:t xml:space="preserve"> R </w:t>
      </w:r>
      <w:proofErr w:type="spellStart"/>
      <w:r w:rsidRPr="00F81E5F">
        <w:t>Kappa</w:t>
      </w:r>
      <w:proofErr w:type="spellEnd"/>
      <w:r w:rsidRPr="00F81E5F">
        <w:t xml:space="preserve"> равен 0.1263, что указывает на низкое согласие между предсказаниями и истинными значениями. Это подтверждает, что модель плохо обобщает данные для нескольких классов.</w:t>
      </w:r>
    </w:p>
    <w:p w14:paraId="6D5DB67A" w14:textId="11D5602D" w:rsidR="00F81E5F" w:rsidRPr="00F81E5F" w:rsidRDefault="00F81E5F" w:rsidP="00F81E5F">
      <w:pPr>
        <w:numPr>
          <w:ilvl w:val="0"/>
          <w:numId w:val="49"/>
        </w:numPr>
      </w:pPr>
      <w:r w:rsidRPr="00F81E5F">
        <w:t>Метрики регрессии:</w:t>
      </w:r>
    </w:p>
    <w:p w14:paraId="3F2E5C7C" w14:textId="61AB3217" w:rsidR="00F81E5F" w:rsidRPr="00F81E5F" w:rsidRDefault="00F81E5F" w:rsidP="00F81E5F">
      <w:pPr>
        <w:numPr>
          <w:ilvl w:val="1"/>
          <w:numId w:val="49"/>
        </w:numPr>
      </w:pPr>
      <w:r w:rsidRPr="00F81E5F">
        <w:rPr>
          <w:lang w:val="en-US"/>
        </w:rPr>
        <w:t xml:space="preserve">MSE (Mean Squared Error): </w:t>
      </w:r>
      <w:r w:rsidR="00D94353">
        <w:t>в</w:t>
      </w:r>
      <w:r w:rsidRPr="00F81E5F">
        <w:rPr>
          <w:lang w:val="en-US"/>
        </w:rPr>
        <w:t xml:space="preserve"> Python MSE </w:t>
      </w:r>
      <w:r w:rsidRPr="00F81E5F">
        <w:t>равно</w:t>
      </w:r>
      <w:r w:rsidRPr="00F81E5F">
        <w:rPr>
          <w:lang w:val="en-US"/>
        </w:rPr>
        <w:t xml:space="preserve"> 7.24, </w:t>
      </w:r>
      <w:r w:rsidRPr="00F81E5F">
        <w:t>а</w:t>
      </w:r>
      <w:r w:rsidRPr="00F81E5F">
        <w:rPr>
          <w:lang w:val="en-US"/>
        </w:rPr>
        <w:t xml:space="preserve"> </w:t>
      </w:r>
      <w:r w:rsidRPr="00F81E5F">
        <w:t>в</w:t>
      </w:r>
      <w:r w:rsidRPr="00F81E5F">
        <w:rPr>
          <w:lang w:val="en-US"/>
        </w:rPr>
        <w:t xml:space="preserve"> R — 5.14. </w:t>
      </w:r>
      <w:r w:rsidRPr="00F81E5F">
        <w:t xml:space="preserve">Более низкое значение MSE в R говорит о том, что модель в R делает </w:t>
      </w:r>
      <w:r w:rsidRPr="00F81E5F">
        <w:lastRenderedPageBreak/>
        <w:t>предсказания, которые в среднем ближе к реальным значениям.</w:t>
      </w:r>
    </w:p>
    <w:p w14:paraId="709EC5C1" w14:textId="5EE6E302" w:rsidR="00F81E5F" w:rsidRPr="00F81E5F" w:rsidRDefault="00F81E5F" w:rsidP="00F81E5F">
      <w:pPr>
        <w:numPr>
          <w:ilvl w:val="1"/>
          <w:numId w:val="49"/>
        </w:numPr>
      </w:pPr>
      <w:r w:rsidRPr="00F81E5F">
        <w:t>MAE (</w:t>
      </w:r>
      <w:proofErr w:type="spellStart"/>
      <w:r w:rsidRPr="00F81E5F">
        <w:t>Mean</w:t>
      </w:r>
      <w:proofErr w:type="spellEnd"/>
      <w:r w:rsidRPr="00F81E5F">
        <w:t xml:space="preserve"> </w:t>
      </w:r>
      <w:proofErr w:type="spellStart"/>
      <w:r w:rsidRPr="00F81E5F">
        <w:t>Absolute</w:t>
      </w:r>
      <w:proofErr w:type="spellEnd"/>
      <w:r w:rsidRPr="00F81E5F">
        <w:t xml:space="preserve"> </w:t>
      </w:r>
      <w:proofErr w:type="spellStart"/>
      <w:r w:rsidRPr="00F81E5F">
        <w:t>Error</w:t>
      </w:r>
      <w:proofErr w:type="spellEnd"/>
      <w:r w:rsidRPr="00F81E5F">
        <w:t xml:space="preserve">): </w:t>
      </w:r>
      <w:r w:rsidR="00D94353">
        <w:t>а</w:t>
      </w:r>
      <w:r w:rsidRPr="00F81E5F">
        <w:t>налогично, MAE в Python составляет 2.22, а в R — 1.76. Это также подтверждает, что модель в R работает лучше по абсолютной ошибке.</w:t>
      </w:r>
    </w:p>
    <w:p w14:paraId="4EF45AF0" w14:textId="5A358903" w:rsidR="00F81E5F" w:rsidRPr="00F81E5F" w:rsidRDefault="00F81E5F" w:rsidP="00D94353">
      <w:pPr>
        <w:numPr>
          <w:ilvl w:val="1"/>
          <w:numId w:val="49"/>
        </w:numPr>
      </w:pPr>
      <w:r w:rsidRPr="00F81E5F">
        <w:t>R² (R-</w:t>
      </w:r>
      <w:proofErr w:type="spellStart"/>
      <w:r w:rsidRPr="00F81E5F">
        <w:t>squared</w:t>
      </w:r>
      <w:proofErr w:type="spellEnd"/>
      <w:r w:rsidRPr="00F81E5F">
        <w:t xml:space="preserve">): </w:t>
      </w:r>
      <w:r w:rsidR="00D94353">
        <w:t>з</w:t>
      </w:r>
      <w:r w:rsidRPr="00F81E5F">
        <w:t xml:space="preserve">начение </w:t>
      </w:r>
      <w:r w:rsidRPr="00F81E5F">
        <w:rPr>
          <w:i/>
          <w:iCs/>
        </w:rPr>
        <w:t>R</w:t>
      </w:r>
      <w:r w:rsidRPr="00F81E5F">
        <w:t xml:space="preserve">2 в Python равно 0.07, что указывает на очень слабую объяснительную способность модели. В R </w:t>
      </w:r>
      <w:r w:rsidRPr="00F81E5F">
        <w:rPr>
          <w:i/>
          <w:iCs/>
        </w:rPr>
        <w:t>R</w:t>
      </w:r>
      <w:r w:rsidRPr="00F81E5F">
        <w:t>2 выше (0.32), но всё равно остаётся относительно низким. Это говорит о том, что даже улучшенная модель в R не может полностью объяснить зависимость в данных.</w:t>
      </w:r>
    </w:p>
    <w:p w14:paraId="0F5180DB" w14:textId="77777777" w:rsidR="00F81E5F" w:rsidRPr="00F81E5F" w:rsidRDefault="00F81E5F" w:rsidP="00F81E5F">
      <w:pPr>
        <w:rPr>
          <w:b/>
          <w:bCs/>
        </w:rPr>
      </w:pPr>
      <w:r w:rsidRPr="00F81E5F">
        <w:rPr>
          <w:b/>
          <w:bCs/>
        </w:rPr>
        <w:t>Возможные причины различий и ограничения линейной регрессии</w:t>
      </w:r>
    </w:p>
    <w:p w14:paraId="44C918F7" w14:textId="52D6281B" w:rsidR="00F81E5F" w:rsidRPr="00F81E5F" w:rsidRDefault="00F81E5F" w:rsidP="00F81E5F">
      <w:pPr>
        <w:numPr>
          <w:ilvl w:val="0"/>
          <w:numId w:val="50"/>
        </w:numPr>
      </w:pPr>
      <w:r w:rsidRPr="00F81E5F">
        <w:t>Сложность зависимости в данных:</w:t>
      </w:r>
    </w:p>
    <w:p w14:paraId="71CF998A" w14:textId="77777777" w:rsidR="00F81E5F" w:rsidRPr="00F81E5F" w:rsidRDefault="00F81E5F" w:rsidP="00F81E5F">
      <w:pPr>
        <w:numPr>
          <w:ilvl w:val="1"/>
          <w:numId w:val="50"/>
        </w:numPr>
      </w:pPr>
      <w:r w:rsidRPr="00F81E5F">
        <w:t>Результаты метрик (</w:t>
      </w:r>
      <w:r w:rsidRPr="00F81E5F">
        <w:rPr>
          <w:i/>
          <w:iCs/>
        </w:rPr>
        <w:t>R</w:t>
      </w:r>
      <w:r w:rsidRPr="00F81E5F">
        <w:t>2, MSE, MAE) указывают на то, что зависимость между признаками и целевой переменной, вероятно, является нелинейной. Линейная регрессия предполагает, что связь между переменными может быть описана линейной функцией, что часто не соответствует реальности. Если в данных присутствуют сложные взаимодействия (например, полиномиальные зависимости, нелинейные тренды или выбросы), линейная модель не сможет их адекватно описать.</w:t>
      </w:r>
    </w:p>
    <w:p w14:paraId="44422CDB" w14:textId="7CCD82D9" w:rsidR="00F81E5F" w:rsidRPr="00F81E5F" w:rsidRDefault="00F81E5F" w:rsidP="00F81E5F">
      <w:pPr>
        <w:numPr>
          <w:ilvl w:val="0"/>
          <w:numId w:val="50"/>
        </w:numPr>
      </w:pPr>
      <w:r w:rsidRPr="00F81E5F">
        <w:t>Различия в реализации:</w:t>
      </w:r>
    </w:p>
    <w:p w14:paraId="39BFB2CA" w14:textId="77777777" w:rsidR="00F81E5F" w:rsidRPr="00F81E5F" w:rsidRDefault="00F81E5F" w:rsidP="00F81E5F">
      <w:pPr>
        <w:numPr>
          <w:ilvl w:val="1"/>
          <w:numId w:val="50"/>
        </w:numPr>
      </w:pPr>
      <w:r w:rsidRPr="00F81E5F">
        <w:t xml:space="preserve">Разница в результатах между Python и R может быть вызвана различиями в способах предобработки данных, нормализации признаков или использовании </w:t>
      </w:r>
      <w:proofErr w:type="spellStart"/>
      <w:r w:rsidRPr="00F81E5F">
        <w:t>гиперпараметров</w:t>
      </w:r>
      <w:proofErr w:type="spellEnd"/>
      <w:r w:rsidRPr="00F81E5F">
        <w:t>. Например, если в одной из реализаций применялась стандартизация данных, это могло повлиять на качество модели.</w:t>
      </w:r>
    </w:p>
    <w:p w14:paraId="0A3AB213" w14:textId="7321C660" w:rsidR="00F81E5F" w:rsidRPr="00F81E5F" w:rsidRDefault="00F81E5F" w:rsidP="00F81E5F">
      <w:pPr>
        <w:numPr>
          <w:ilvl w:val="0"/>
          <w:numId w:val="50"/>
        </w:numPr>
      </w:pPr>
      <w:r w:rsidRPr="00F81E5F">
        <w:t>Проблемы с данными:</w:t>
      </w:r>
    </w:p>
    <w:p w14:paraId="08CE2958" w14:textId="77777777" w:rsidR="00F81E5F" w:rsidRPr="00F81E5F" w:rsidRDefault="00F81E5F" w:rsidP="00F81E5F">
      <w:pPr>
        <w:numPr>
          <w:ilvl w:val="1"/>
          <w:numId w:val="50"/>
        </w:numPr>
      </w:pPr>
      <w:r w:rsidRPr="00F81E5F">
        <w:t xml:space="preserve">Низкие значения </w:t>
      </w:r>
      <w:r w:rsidRPr="00F81E5F">
        <w:rPr>
          <w:i/>
          <w:iCs/>
        </w:rPr>
        <w:t>R</w:t>
      </w:r>
      <w:r w:rsidRPr="00F81E5F">
        <w:t xml:space="preserve">2 в обеих реализациях могут быть связаны с шумом в данных, </w:t>
      </w:r>
      <w:proofErr w:type="spellStart"/>
      <w:r w:rsidRPr="00F81E5F">
        <w:t>мультиколлинеарностью</w:t>
      </w:r>
      <w:proofErr w:type="spellEnd"/>
      <w:r w:rsidRPr="00F81E5F">
        <w:t xml:space="preserve"> признаков или недостаточным количеством релевантных признаков. Это особенно заметно в случае Python, где </w:t>
      </w:r>
      <w:r w:rsidRPr="00F81E5F">
        <w:rPr>
          <w:i/>
          <w:iCs/>
        </w:rPr>
        <w:t>R</w:t>
      </w:r>
      <w:r w:rsidRPr="00F81E5F">
        <w:t>2 близко к нулю.</w:t>
      </w:r>
    </w:p>
    <w:p w14:paraId="6FF6DE53" w14:textId="77777777" w:rsidR="008C7358" w:rsidRPr="00414675" w:rsidRDefault="008C7358" w:rsidP="0025316F"/>
    <w:p w14:paraId="40E24DD0" w14:textId="77777777" w:rsidR="0025316F" w:rsidRPr="0025316F" w:rsidRDefault="0025316F" w:rsidP="0025316F"/>
    <w:p w14:paraId="184C0924" w14:textId="6C188D26" w:rsidR="00A732C6" w:rsidRDefault="003B75A5" w:rsidP="003B75A5">
      <w:pPr>
        <w:pStyle w:val="1"/>
      </w:pPr>
      <w:r>
        <w:lastRenderedPageBreak/>
        <w:t>ЗАКЛЮЧЕНИЕ</w:t>
      </w:r>
    </w:p>
    <w:p w14:paraId="4A867435" w14:textId="0956072D" w:rsidR="007A77F6" w:rsidRPr="007A77F6" w:rsidRDefault="007A77F6" w:rsidP="007A77F6">
      <w:pPr>
        <w:numPr>
          <w:ilvl w:val="0"/>
          <w:numId w:val="48"/>
        </w:numPr>
      </w:pPr>
      <w:r w:rsidRPr="007A77F6">
        <w:t>Сильные стороны Python:</w:t>
      </w:r>
    </w:p>
    <w:p w14:paraId="2324FBD5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>Удобные библиотеки (</w:t>
      </w:r>
      <w:proofErr w:type="spellStart"/>
      <w:r w:rsidRPr="007A77F6">
        <w:t>sklearn</w:t>
      </w:r>
      <w:proofErr w:type="spellEnd"/>
      <w:r w:rsidRPr="007A77F6">
        <w:t>) для быстрого прототипирования.</w:t>
      </w:r>
    </w:p>
    <w:p w14:paraId="5CDDE767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>Гибкость в настройке моделей.</w:t>
      </w:r>
    </w:p>
    <w:p w14:paraId="48035021" w14:textId="7B871C4F" w:rsidR="007A77F6" w:rsidRPr="007A77F6" w:rsidRDefault="007A77F6" w:rsidP="007A77F6">
      <w:pPr>
        <w:numPr>
          <w:ilvl w:val="0"/>
          <w:numId w:val="48"/>
        </w:numPr>
      </w:pPr>
      <w:r w:rsidRPr="007A77F6">
        <w:t>Сильные стороны R:</w:t>
      </w:r>
    </w:p>
    <w:p w14:paraId="4225E98A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 xml:space="preserve">Встроенные статистические отчеты (например, </w:t>
      </w:r>
      <w:proofErr w:type="spellStart"/>
      <w:r w:rsidRPr="007A77F6">
        <w:t>summary</w:t>
      </w:r>
      <w:proofErr w:type="spellEnd"/>
      <w:r w:rsidRPr="007A77F6">
        <w:t>(</w:t>
      </w:r>
      <w:proofErr w:type="spellStart"/>
      <w:r w:rsidRPr="007A77F6">
        <w:t>model</w:t>
      </w:r>
      <w:proofErr w:type="spellEnd"/>
      <w:r w:rsidRPr="007A77F6">
        <w:t>)).</w:t>
      </w:r>
    </w:p>
    <w:p w14:paraId="437D2E05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>Удобство визуализации с ggplot2.</w:t>
      </w:r>
    </w:p>
    <w:p w14:paraId="345B5C52" w14:textId="54EF4DC3" w:rsidR="007A77F6" w:rsidRPr="007A77F6" w:rsidRDefault="007A77F6" w:rsidP="007A77F6">
      <w:pPr>
        <w:numPr>
          <w:ilvl w:val="0"/>
          <w:numId w:val="48"/>
        </w:numPr>
      </w:pPr>
      <w:r w:rsidRPr="007A77F6">
        <w:t>Рекомендации:</w:t>
      </w:r>
    </w:p>
    <w:p w14:paraId="2FF17BD9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>Для задач с большими данными использовать Python.</w:t>
      </w:r>
    </w:p>
    <w:p w14:paraId="5E29074D" w14:textId="77777777" w:rsidR="007A77F6" w:rsidRPr="007A77F6" w:rsidRDefault="007A77F6" w:rsidP="007A77F6">
      <w:pPr>
        <w:numPr>
          <w:ilvl w:val="1"/>
          <w:numId w:val="48"/>
        </w:numPr>
      </w:pPr>
      <w:r w:rsidRPr="007A77F6">
        <w:t>Для академических исследований — R.</w:t>
      </w:r>
    </w:p>
    <w:p w14:paraId="19528E15" w14:textId="5CE3BEF2" w:rsidR="00E94006" w:rsidRPr="008712FE" w:rsidRDefault="00E94006" w:rsidP="008712FE"/>
    <w:sectPr w:rsidR="00E94006" w:rsidRPr="008712FE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101C5E"/>
    <w:multiLevelType w:val="multilevel"/>
    <w:tmpl w:val="D0F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F5F2C"/>
    <w:multiLevelType w:val="hybridMultilevel"/>
    <w:tmpl w:val="80B2CFF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F2459E"/>
    <w:multiLevelType w:val="hybridMultilevel"/>
    <w:tmpl w:val="B0949446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33C2707"/>
    <w:multiLevelType w:val="multilevel"/>
    <w:tmpl w:val="044A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957E41"/>
    <w:multiLevelType w:val="multilevel"/>
    <w:tmpl w:val="BD12E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D012D"/>
    <w:multiLevelType w:val="hybridMultilevel"/>
    <w:tmpl w:val="8D36D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0524D"/>
    <w:multiLevelType w:val="multilevel"/>
    <w:tmpl w:val="12EC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845D63"/>
    <w:multiLevelType w:val="hybridMultilevel"/>
    <w:tmpl w:val="B0949446"/>
    <w:lvl w:ilvl="0" w:tplc="E58E08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0C32285"/>
    <w:multiLevelType w:val="multilevel"/>
    <w:tmpl w:val="2520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4F3ED4"/>
    <w:multiLevelType w:val="multilevel"/>
    <w:tmpl w:val="F3780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2C4548"/>
    <w:multiLevelType w:val="multilevel"/>
    <w:tmpl w:val="2A6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1CE7983"/>
    <w:multiLevelType w:val="hybridMultilevel"/>
    <w:tmpl w:val="A28E9510"/>
    <w:lvl w:ilvl="0" w:tplc="FFFFFFF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9748E1"/>
    <w:multiLevelType w:val="multilevel"/>
    <w:tmpl w:val="43BC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7015A1A"/>
    <w:multiLevelType w:val="hybridMultilevel"/>
    <w:tmpl w:val="C4B84B32"/>
    <w:lvl w:ilvl="0" w:tplc="0419000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26" w15:restartNumberingAfterBreak="0">
    <w:nsid w:val="38CB7AA2"/>
    <w:multiLevelType w:val="hybridMultilevel"/>
    <w:tmpl w:val="D12868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E12060C"/>
    <w:multiLevelType w:val="multilevel"/>
    <w:tmpl w:val="60B6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9D128B5"/>
    <w:multiLevelType w:val="multilevel"/>
    <w:tmpl w:val="CB3E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E277F11"/>
    <w:multiLevelType w:val="multilevel"/>
    <w:tmpl w:val="2B32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322DF9"/>
    <w:multiLevelType w:val="hybridMultilevel"/>
    <w:tmpl w:val="7C4C0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2D3EF0"/>
    <w:multiLevelType w:val="hybridMultilevel"/>
    <w:tmpl w:val="632E57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3EE0639"/>
    <w:multiLevelType w:val="multilevel"/>
    <w:tmpl w:val="B980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95557F6"/>
    <w:multiLevelType w:val="multilevel"/>
    <w:tmpl w:val="8F92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A390CC3"/>
    <w:multiLevelType w:val="multilevel"/>
    <w:tmpl w:val="A44E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C7C4522"/>
    <w:multiLevelType w:val="hybridMultilevel"/>
    <w:tmpl w:val="E10C49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1164C5D"/>
    <w:multiLevelType w:val="multilevel"/>
    <w:tmpl w:val="A100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2F060C2"/>
    <w:multiLevelType w:val="hybridMultilevel"/>
    <w:tmpl w:val="6F824D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4C4731E"/>
    <w:multiLevelType w:val="hybridMultilevel"/>
    <w:tmpl w:val="8C089B9C"/>
    <w:lvl w:ilvl="0" w:tplc="DAE88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962F592">
      <w:start w:val="1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664E0105"/>
    <w:multiLevelType w:val="hybridMultilevel"/>
    <w:tmpl w:val="7FF430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670507FE"/>
    <w:multiLevelType w:val="multilevel"/>
    <w:tmpl w:val="8130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17435B2"/>
    <w:multiLevelType w:val="hybridMultilevel"/>
    <w:tmpl w:val="0A968860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2149" w:hanging="360"/>
      </w:pPr>
    </w:lvl>
    <w:lvl w:ilvl="2" w:tplc="FFFFFFFF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537189C"/>
    <w:multiLevelType w:val="multilevel"/>
    <w:tmpl w:val="A2B45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B3572B"/>
    <w:multiLevelType w:val="hybridMultilevel"/>
    <w:tmpl w:val="A028A2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27"/>
  </w:num>
  <w:num w:numId="3" w16cid:durableId="766848385">
    <w:abstractNumId w:val="47"/>
  </w:num>
  <w:num w:numId="4" w16cid:durableId="329405174">
    <w:abstractNumId w:val="38"/>
  </w:num>
  <w:num w:numId="5" w16cid:durableId="1972980968">
    <w:abstractNumId w:val="40"/>
  </w:num>
  <w:num w:numId="6" w16cid:durableId="350647587">
    <w:abstractNumId w:val="17"/>
  </w:num>
  <w:num w:numId="7" w16cid:durableId="241909852">
    <w:abstractNumId w:val="13"/>
  </w:num>
  <w:num w:numId="8" w16cid:durableId="1786457655">
    <w:abstractNumId w:val="11"/>
  </w:num>
  <w:num w:numId="9" w16cid:durableId="1975524245">
    <w:abstractNumId w:val="2"/>
  </w:num>
  <w:num w:numId="10" w16cid:durableId="1297101804">
    <w:abstractNumId w:val="23"/>
  </w:num>
  <w:num w:numId="11" w16cid:durableId="844826831">
    <w:abstractNumId w:val="12"/>
  </w:num>
  <w:num w:numId="12" w16cid:durableId="958144144">
    <w:abstractNumId w:val="9"/>
  </w:num>
  <w:num w:numId="13" w16cid:durableId="1468429748">
    <w:abstractNumId w:val="30"/>
  </w:num>
  <w:num w:numId="14" w16cid:durableId="1836067188">
    <w:abstractNumId w:val="49"/>
  </w:num>
  <w:num w:numId="15" w16cid:durableId="74321484">
    <w:abstractNumId w:val="21"/>
  </w:num>
  <w:num w:numId="16" w16cid:durableId="766314158">
    <w:abstractNumId w:val="19"/>
  </w:num>
  <w:num w:numId="17" w16cid:durableId="528643754">
    <w:abstractNumId w:val="16"/>
  </w:num>
  <w:num w:numId="18" w16cid:durableId="380708797">
    <w:abstractNumId w:val="15"/>
  </w:num>
  <w:num w:numId="19" w16cid:durableId="1090392876">
    <w:abstractNumId w:val="26"/>
  </w:num>
  <w:num w:numId="20" w16cid:durableId="1616014702">
    <w:abstractNumId w:val="44"/>
  </w:num>
  <w:num w:numId="21" w16cid:durableId="399986104">
    <w:abstractNumId w:val="41"/>
  </w:num>
  <w:num w:numId="22" w16cid:durableId="613289147">
    <w:abstractNumId w:val="45"/>
  </w:num>
  <w:num w:numId="23" w16cid:durableId="1634940218">
    <w:abstractNumId w:val="3"/>
  </w:num>
  <w:num w:numId="24" w16cid:durableId="409353828">
    <w:abstractNumId w:val="25"/>
  </w:num>
  <w:num w:numId="25" w16cid:durableId="1589120959">
    <w:abstractNumId w:val="22"/>
  </w:num>
  <w:num w:numId="26" w16cid:durableId="959530916">
    <w:abstractNumId w:val="35"/>
  </w:num>
  <w:num w:numId="27" w16cid:durableId="1187447893">
    <w:abstractNumId w:val="14"/>
  </w:num>
  <w:num w:numId="28" w16cid:durableId="1837262994">
    <w:abstractNumId w:val="8"/>
  </w:num>
  <w:num w:numId="29" w16cid:durableId="627514157">
    <w:abstractNumId w:val="36"/>
  </w:num>
  <w:num w:numId="30" w16cid:durableId="695695994">
    <w:abstractNumId w:val="28"/>
  </w:num>
  <w:num w:numId="31" w16cid:durableId="1462923187">
    <w:abstractNumId w:val="10"/>
  </w:num>
  <w:num w:numId="32" w16cid:durableId="1999915833">
    <w:abstractNumId w:val="4"/>
  </w:num>
  <w:num w:numId="33" w16cid:durableId="108932775">
    <w:abstractNumId w:val="46"/>
  </w:num>
  <w:num w:numId="34" w16cid:durableId="1327901451">
    <w:abstractNumId w:val="48"/>
  </w:num>
  <w:num w:numId="35" w16cid:durableId="235014757">
    <w:abstractNumId w:val="42"/>
  </w:num>
  <w:num w:numId="36" w16cid:durableId="674767319">
    <w:abstractNumId w:val="37"/>
  </w:num>
  <w:num w:numId="37" w16cid:durableId="671488227">
    <w:abstractNumId w:val="43"/>
  </w:num>
  <w:num w:numId="38" w16cid:durableId="366763067">
    <w:abstractNumId w:val="18"/>
  </w:num>
  <w:num w:numId="39" w16cid:durableId="1618297877">
    <w:abstractNumId w:val="34"/>
  </w:num>
  <w:num w:numId="40" w16cid:durableId="1731535943">
    <w:abstractNumId w:val="5"/>
  </w:num>
  <w:num w:numId="41" w16cid:durableId="452788729">
    <w:abstractNumId w:val="1"/>
  </w:num>
  <w:num w:numId="42" w16cid:durableId="214631503">
    <w:abstractNumId w:val="39"/>
  </w:num>
  <w:num w:numId="43" w16cid:durableId="1919707814">
    <w:abstractNumId w:val="29"/>
  </w:num>
  <w:num w:numId="44" w16cid:durableId="1115564460">
    <w:abstractNumId w:val="20"/>
  </w:num>
  <w:num w:numId="45" w16cid:durableId="627511805">
    <w:abstractNumId w:val="33"/>
  </w:num>
  <w:num w:numId="46" w16cid:durableId="1841850659">
    <w:abstractNumId w:val="32"/>
  </w:num>
  <w:num w:numId="47" w16cid:durableId="932278586">
    <w:abstractNumId w:val="7"/>
  </w:num>
  <w:num w:numId="48" w16cid:durableId="1439252259">
    <w:abstractNumId w:val="31"/>
  </w:num>
  <w:num w:numId="49" w16cid:durableId="904872003">
    <w:abstractNumId w:val="24"/>
  </w:num>
  <w:num w:numId="50" w16cid:durableId="2367898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6DD5"/>
    <w:rsid w:val="0001103E"/>
    <w:rsid w:val="000334C6"/>
    <w:rsid w:val="000353D6"/>
    <w:rsid w:val="000468BB"/>
    <w:rsid w:val="000503E9"/>
    <w:rsid w:val="0005242F"/>
    <w:rsid w:val="00055E5E"/>
    <w:rsid w:val="0005766F"/>
    <w:rsid w:val="0007265A"/>
    <w:rsid w:val="000726FF"/>
    <w:rsid w:val="00083CFD"/>
    <w:rsid w:val="00095193"/>
    <w:rsid w:val="000A7895"/>
    <w:rsid w:val="000B0BC5"/>
    <w:rsid w:val="000B5830"/>
    <w:rsid w:val="000C0D60"/>
    <w:rsid w:val="000D4EB7"/>
    <w:rsid w:val="000E24F3"/>
    <w:rsid w:val="000F21F8"/>
    <w:rsid w:val="001020CB"/>
    <w:rsid w:val="00120F42"/>
    <w:rsid w:val="0012538C"/>
    <w:rsid w:val="00132631"/>
    <w:rsid w:val="001353AE"/>
    <w:rsid w:val="00142602"/>
    <w:rsid w:val="00153F28"/>
    <w:rsid w:val="001646BF"/>
    <w:rsid w:val="001717A5"/>
    <w:rsid w:val="0018282F"/>
    <w:rsid w:val="001849A9"/>
    <w:rsid w:val="00187809"/>
    <w:rsid w:val="001A248A"/>
    <w:rsid w:val="001A738C"/>
    <w:rsid w:val="001B2ADB"/>
    <w:rsid w:val="001C1558"/>
    <w:rsid w:val="001C4DA3"/>
    <w:rsid w:val="001D57F1"/>
    <w:rsid w:val="001D6684"/>
    <w:rsid w:val="001E2ADF"/>
    <w:rsid w:val="001F0DE5"/>
    <w:rsid w:val="001F11D8"/>
    <w:rsid w:val="001F4E51"/>
    <w:rsid w:val="001F6A21"/>
    <w:rsid w:val="00240AAD"/>
    <w:rsid w:val="0025316F"/>
    <w:rsid w:val="0026049F"/>
    <w:rsid w:val="002708B5"/>
    <w:rsid w:val="002751A9"/>
    <w:rsid w:val="002A386B"/>
    <w:rsid w:val="002A43B7"/>
    <w:rsid w:val="002A67D0"/>
    <w:rsid w:val="002B1EDB"/>
    <w:rsid w:val="002C3435"/>
    <w:rsid w:val="002D1F6B"/>
    <w:rsid w:val="002D2825"/>
    <w:rsid w:val="002D2B59"/>
    <w:rsid w:val="00312643"/>
    <w:rsid w:val="003434A2"/>
    <w:rsid w:val="003464B6"/>
    <w:rsid w:val="00347C0F"/>
    <w:rsid w:val="003841A5"/>
    <w:rsid w:val="0039725C"/>
    <w:rsid w:val="003B12BA"/>
    <w:rsid w:val="003B410A"/>
    <w:rsid w:val="003B75A5"/>
    <w:rsid w:val="003F013E"/>
    <w:rsid w:val="003F203E"/>
    <w:rsid w:val="0040295D"/>
    <w:rsid w:val="00410106"/>
    <w:rsid w:val="00414675"/>
    <w:rsid w:val="0042439F"/>
    <w:rsid w:val="00437BEC"/>
    <w:rsid w:val="00442531"/>
    <w:rsid w:val="00453440"/>
    <w:rsid w:val="004617D4"/>
    <w:rsid w:val="00466067"/>
    <w:rsid w:val="0046775F"/>
    <w:rsid w:val="00474C6F"/>
    <w:rsid w:val="00483754"/>
    <w:rsid w:val="004905BD"/>
    <w:rsid w:val="004A5842"/>
    <w:rsid w:val="004A7AC8"/>
    <w:rsid w:val="004B33BD"/>
    <w:rsid w:val="004C3558"/>
    <w:rsid w:val="004C7140"/>
    <w:rsid w:val="004D7CCC"/>
    <w:rsid w:val="004F0E3A"/>
    <w:rsid w:val="004F1D48"/>
    <w:rsid w:val="00523E8E"/>
    <w:rsid w:val="005273DE"/>
    <w:rsid w:val="00527F42"/>
    <w:rsid w:val="00547745"/>
    <w:rsid w:val="00566C43"/>
    <w:rsid w:val="005703FD"/>
    <w:rsid w:val="005A11E3"/>
    <w:rsid w:val="005A3504"/>
    <w:rsid w:val="005C6C33"/>
    <w:rsid w:val="005D2F41"/>
    <w:rsid w:val="005D7A7C"/>
    <w:rsid w:val="005E2517"/>
    <w:rsid w:val="005F70FD"/>
    <w:rsid w:val="00615704"/>
    <w:rsid w:val="00626900"/>
    <w:rsid w:val="00635284"/>
    <w:rsid w:val="0064110F"/>
    <w:rsid w:val="00643519"/>
    <w:rsid w:val="00655AB0"/>
    <w:rsid w:val="006606A5"/>
    <w:rsid w:val="00673821"/>
    <w:rsid w:val="00684D82"/>
    <w:rsid w:val="006C43E0"/>
    <w:rsid w:val="006D4B24"/>
    <w:rsid w:val="006E0927"/>
    <w:rsid w:val="006E4978"/>
    <w:rsid w:val="006E7084"/>
    <w:rsid w:val="007056BD"/>
    <w:rsid w:val="00721EE4"/>
    <w:rsid w:val="00724391"/>
    <w:rsid w:val="007321C9"/>
    <w:rsid w:val="0073281C"/>
    <w:rsid w:val="00740B3B"/>
    <w:rsid w:val="00754929"/>
    <w:rsid w:val="00762032"/>
    <w:rsid w:val="007656DC"/>
    <w:rsid w:val="00765B19"/>
    <w:rsid w:val="007678F4"/>
    <w:rsid w:val="00776737"/>
    <w:rsid w:val="007841B4"/>
    <w:rsid w:val="007854BE"/>
    <w:rsid w:val="00791920"/>
    <w:rsid w:val="007A77F6"/>
    <w:rsid w:val="007B0AFB"/>
    <w:rsid w:val="007D3D75"/>
    <w:rsid w:val="007D6666"/>
    <w:rsid w:val="007E730C"/>
    <w:rsid w:val="007F0D75"/>
    <w:rsid w:val="00803B9D"/>
    <w:rsid w:val="00804209"/>
    <w:rsid w:val="00810220"/>
    <w:rsid w:val="00811856"/>
    <w:rsid w:val="00827C1F"/>
    <w:rsid w:val="00831511"/>
    <w:rsid w:val="00842849"/>
    <w:rsid w:val="00851305"/>
    <w:rsid w:val="008579D9"/>
    <w:rsid w:val="008712FE"/>
    <w:rsid w:val="00872B15"/>
    <w:rsid w:val="00874E23"/>
    <w:rsid w:val="00880D0E"/>
    <w:rsid w:val="00883B6F"/>
    <w:rsid w:val="0088640F"/>
    <w:rsid w:val="0089169C"/>
    <w:rsid w:val="00895E98"/>
    <w:rsid w:val="00897666"/>
    <w:rsid w:val="008C7113"/>
    <w:rsid w:val="008C72B9"/>
    <w:rsid w:val="008C7358"/>
    <w:rsid w:val="008D0D17"/>
    <w:rsid w:val="008D7235"/>
    <w:rsid w:val="0090257D"/>
    <w:rsid w:val="00902D89"/>
    <w:rsid w:val="00914487"/>
    <w:rsid w:val="00931829"/>
    <w:rsid w:val="0093656F"/>
    <w:rsid w:val="00936AF4"/>
    <w:rsid w:val="0095327C"/>
    <w:rsid w:val="009541DA"/>
    <w:rsid w:val="00975275"/>
    <w:rsid w:val="00982A6A"/>
    <w:rsid w:val="00986299"/>
    <w:rsid w:val="009A762C"/>
    <w:rsid w:val="009B15F6"/>
    <w:rsid w:val="009B3E83"/>
    <w:rsid w:val="009B7CD9"/>
    <w:rsid w:val="009C605A"/>
    <w:rsid w:val="009D43FD"/>
    <w:rsid w:val="009E3F0D"/>
    <w:rsid w:val="009E4024"/>
    <w:rsid w:val="00A15DA7"/>
    <w:rsid w:val="00A2416C"/>
    <w:rsid w:val="00A53609"/>
    <w:rsid w:val="00A55D4E"/>
    <w:rsid w:val="00A732C6"/>
    <w:rsid w:val="00A7649C"/>
    <w:rsid w:val="00A76D81"/>
    <w:rsid w:val="00A81C8C"/>
    <w:rsid w:val="00AA6643"/>
    <w:rsid w:val="00AB6FA5"/>
    <w:rsid w:val="00AD0CEF"/>
    <w:rsid w:val="00AE7F9B"/>
    <w:rsid w:val="00AF64FD"/>
    <w:rsid w:val="00AF7827"/>
    <w:rsid w:val="00B030B6"/>
    <w:rsid w:val="00B10054"/>
    <w:rsid w:val="00B102F9"/>
    <w:rsid w:val="00B1159A"/>
    <w:rsid w:val="00B41026"/>
    <w:rsid w:val="00B64E39"/>
    <w:rsid w:val="00B657F4"/>
    <w:rsid w:val="00B672EE"/>
    <w:rsid w:val="00B72202"/>
    <w:rsid w:val="00B72A36"/>
    <w:rsid w:val="00B83D32"/>
    <w:rsid w:val="00B95988"/>
    <w:rsid w:val="00BB2459"/>
    <w:rsid w:val="00BC41DA"/>
    <w:rsid w:val="00BC6346"/>
    <w:rsid w:val="00BD3D53"/>
    <w:rsid w:val="00BD412F"/>
    <w:rsid w:val="00BE35A2"/>
    <w:rsid w:val="00BF28DE"/>
    <w:rsid w:val="00C539FE"/>
    <w:rsid w:val="00C540B7"/>
    <w:rsid w:val="00C548EA"/>
    <w:rsid w:val="00C65C02"/>
    <w:rsid w:val="00C761D3"/>
    <w:rsid w:val="00C91FAF"/>
    <w:rsid w:val="00C9361B"/>
    <w:rsid w:val="00C9777F"/>
    <w:rsid w:val="00CA5D5C"/>
    <w:rsid w:val="00CC3D38"/>
    <w:rsid w:val="00CF39E5"/>
    <w:rsid w:val="00D02B1B"/>
    <w:rsid w:val="00D1510D"/>
    <w:rsid w:val="00D254FC"/>
    <w:rsid w:val="00D31BA8"/>
    <w:rsid w:val="00D3236D"/>
    <w:rsid w:val="00D431C7"/>
    <w:rsid w:val="00D51B49"/>
    <w:rsid w:val="00D6021F"/>
    <w:rsid w:val="00D72E8A"/>
    <w:rsid w:val="00D92BF5"/>
    <w:rsid w:val="00D94353"/>
    <w:rsid w:val="00D952B3"/>
    <w:rsid w:val="00DB0DD4"/>
    <w:rsid w:val="00DB1BFE"/>
    <w:rsid w:val="00DB3B81"/>
    <w:rsid w:val="00DC140C"/>
    <w:rsid w:val="00DF4B40"/>
    <w:rsid w:val="00DF52F1"/>
    <w:rsid w:val="00E01A4F"/>
    <w:rsid w:val="00E11BB4"/>
    <w:rsid w:val="00E32423"/>
    <w:rsid w:val="00E559B7"/>
    <w:rsid w:val="00E63C7D"/>
    <w:rsid w:val="00E74E03"/>
    <w:rsid w:val="00E75F87"/>
    <w:rsid w:val="00E94006"/>
    <w:rsid w:val="00EA131A"/>
    <w:rsid w:val="00EA74B4"/>
    <w:rsid w:val="00EB4CB9"/>
    <w:rsid w:val="00EB6B67"/>
    <w:rsid w:val="00ED0752"/>
    <w:rsid w:val="00ED1602"/>
    <w:rsid w:val="00F00E87"/>
    <w:rsid w:val="00F11B97"/>
    <w:rsid w:val="00F13343"/>
    <w:rsid w:val="00F331F3"/>
    <w:rsid w:val="00F41AB1"/>
    <w:rsid w:val="00F43AE8"/>
    <w:rsid w:val="00F442D9"/>
    <w:rsid w:val="00F44A02"/>
    <w:rsid w:val="00F47860"/>
    <w:rsid w:val="00F52AA8"/>
    <w:rsid w:val="00F74F9C"/>
    <w:rsid w:val="00F77D6E"/>
    <w:rsid w:val="00F81E5F"/>
    <w:rsid w:val="00F84960"/>
    <w:rsid w:val="00F92086"/>
    <w:rsid w:val="00F9363F"/>
    <w:rsid w:val="00F96D25"/>
    <w:rsid w:val="00F97989"/>
    <w:rsid w:val="00FA1A88"/>
    <w:rsid w:val="00FB59D3"/>
    <w:rsid w:val="00FC360A"/>
    <w:rsid w:val="00FC3DA6"/>
    <w:rsid w:val="00FE258C"/>
    <w:rsid w:val="00FE2A40"/>
    <w:rsid w:val="00FE5FA1"/>
    <w:rsid w:val="00FE6E3E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410A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9E3F0D"/>
    <w:pPr>
      <w:keepNext/>
      <w:keepLines/>
      <w:pageBreakBefore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12BA"/>
    <w:pPr>
      <w:keepNext/>
      <w:keepLines/>
      <w:spacing w:before="120" w:after="12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5DA7"/>
    <w:pPr>
      <w:keepNext/>
      <w:keepLines/>
      <w:spacing w:before="120" w:after="120"/>
      <w:outlineLvl w:val="2"/>
    </w:pPr>
    <w:rPr>
      <w:rFonts w:eastAsiaTheme="majorEastAsia" w:cstheme="majorBidi"/>
      <w:sz w:val="28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9E3F0D"/>
    <w:rPr>
      <w:rFonts w:ascii="Times New Roman" w:eastAsiaTheme="majorEastAsia" w:hAnsi="Times New Roman" w:cstheme="majorBidi"/>
      <w:b/>
      <w:caps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3B12B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A15DA7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A732C6"/>
    <w:rPr>
      <w:b/>
      <w:bCs/>
    </w:rPr>
  </w:style>
  <w:style w:type="character" w:styleId="HTML">
    <w:name w:val="HTML Code"/>
    <w:basedOn w:val="a0"/>
    <w:uiPriority w:val="99"/>
    <w:semiHidden/>
    <w:unhideWhenUsed/>
    <w:rsid w:val="00A732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6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2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23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08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8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1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3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57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7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9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42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1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2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1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32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0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0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9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4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4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8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emf"/><Relationship Id="rId18" Type="http://schemas.openxmlformats.org/officeDocument/2006/relationships/oleObject" Target="embeddings/oleObject5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package" Target="embeddings/Microsoft_Word_Document.docx"/><Relationship Id="rId17" Type="http://schemas.openxmlformats.org/officeDocument/2006/relationships/image" Target="media/image7.emf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image" Target="media/image6.emf"/><Relationship Id="rId10" Type="http://schemas.openxmlformats.org/officeDocument/2006/relationships/oleObject" Target="embeddings/oleObject2.bin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3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</TotalTime>
  <Pages>9</Pages>
  <Words>818</Words>
  <Characters>4665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218</cp:revision>
  <dcterms:created xsi:type="dcterms:W3CDTF">2024-09-02T07:08:00Z</dcterms:created>
  <dcterms:modified xsi:type="dcterms:W3CDTF">2025-04-24T19:54:00Z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