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1A5FD" w14:textId="77777777" w:rsidR="00803B9D" w:rsidRDefault="00F92086" w:rsidP="003953E5">
      <w:pPr>
        <w:pStyle w:val="a3"/>
        <w:ind w:firstLine="0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56911BAB" wp14:editId="17DF4BA9">
            <wp:extent cx="1053705" cy="1052607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3705" cy="105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9AD7B" w14:textId="77777777" w:rsidR="00803B9D" w:rsidRDefault="00F92086" w:rsidP="003953E5">
      <w:pPr>
        <w:spacing w:before="27"/>
        <w:ind w:right="14" w:firstLine="0"/>
        <w:jc w:val="center"/>
        <w:rPr>
          <w:sz w:val="20"/>
        </w:rPr>
      </w:pPr>
      <w:bookmarkStart w:id="0" w:name="Titul_POIS_dlya_kazhdoy_PR"/>
      <w:bookmarkEnd w:id="0"/>
      <w:r>
        <w:rPr>
          <w:spacing w:val="-2"/>
          <w:sz w:val="20"/>
        </w:rPr>
        <w:t>МИНИСТЕРСТВО НАУКИ</w:t>
      </w:r>
      <w:r>
        <w:rPr>
          <w:sz w:val="20"/>
        </w:rPr>
        <w:t xml:space="preserve"> </w:t>
      </w:r>
      <w:r>
        <w:rPr>
          <w:spacing w:val="-2"/>
          <w:sz w:val="20"/>
        </w:rPr>
        <w:t>И</w:t>
      </w:r>
      <w:r>
        <w:rPr>
          <w:sz w:val="20"/>
        </w:rPr>
        <w:t xml:space="preserve"> </w:t>
      </w:r>
      <w:r>
        <w:rPr>
          <w:spacing w:val="-2"/>
          <w:sz w:val="20"/>
        </w:rPr>
        <w:t>ВЫСШЕГО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ОБРАЗОВАНИЯ</w:t>
      </w:r>
      <w:r>
        <w:rPr>
          <w:sz w:val="20"/>
        </w:rPr>
        <w:t xml:space="preserve"> </w:t>
      </w:r>
      <w:r>
        <w:rPr>
          <w:spacing w:val="-2"/>
          <w:sz w:val="20"/>
        </w:rPr>
        <w:t>РОССИЙСКОЙ</w:t>
      </w:r>
      <w:r>
        <w:rPr>
          <w:sz w:val="20"/>
        </w:rPr>
        <w:t xml:space="preserve"> </w:t>
      </w:r>
      <w:r>
        <w:rPr>
          <w:spacing w:val="-2"/>
          <w:sz w:val="20"/>
        </w:rPr>
        <w:t>ФЕДЕРАЦИИ</w:t>
      </w:r>
    </w:p>
    <w:p w14:paraId="10A127F8" w14:textId="77777777" w:rsidR="00803B9D" w:rsidRDefault="00F92086" w:rsidP="003953E5">
      <w:pPr>
        <w:pStyle w:val="a3"/>
        <w:spacing w:before="61" w:line="268" w:lineRule="auto"/>
        <w:ind w:right="14" w:firstLine="0"/>
        <w:jc w:val="center"/>
      </w:pPr>
      <w:r>
        <w:t>Федеральное</w:t>
      </w:r>
      <w:r>
        <w:rPr>
          <w:spacing w:val="-15"/>
        </w:rPr>
        <w:t xml:space="preserve"> </w:t>
      </w:r>
      <w:r>
        <w:t>государственное</w:t>
      </w:r>
      <w:r>
        <w:rPr>
          <w:spacing w:val="-15"/>
        </w:rPr>
        <w:t xml:space="preserve"> </w:t>
      </w:r>
      <w:r>
        <w:t>бюджетное</w:t>
      </w:r>
      <w:r>
        <w:rPr>
          <w:spacing w:val="-15"/>
        </w:rPr>
        <w:t xml:space="preserve"> </w:t>
      </w:r>
      <w:r>
        <w:t>образовательное</w:t>
      </w:r>
      <w:r>
        <w:rPr>
          <w:spacing w:val="-15"/>
        </w:rPr>
        <w:t xml:space="preserve"> </w:t>
      </w:r>
      <w:r>
        <w:t>учреждение</w:t>
      </w:r>
      <w:r>
        <w:rPr>
          <w:spacing w:val="-15"/>
        </w:rPr>
        <w:t xml:space="preserve"> </w:t>
      </w:r>
      <w:r>
        <w:t xml:space="preserve">высшего </w:t>
      </w:r>
      <w:r>
        <w:rPr>
          <w:spacing w:val="-2"/>
        </w:rPr>
        <w:t>образования</w:t>
      </w:r>
    </w:p>
    <w:p w14:paraId="1187183C" w14:textId="2EA3854E" w:rsidR="00803B9D" w:rsidRDefault="00F92086" w:rsidP="003953E5">
      <w:pPr>
        <w:spacing w:before="6"/>
        <w:ind w:right="14" w:firstLine="0"/>
        <w:jc w:val="center"/>
        <w:rPr>
          <w:b/>
        </w:rPr>
      </w:pPr>
      <w:r>
        <w:rPr>
          <w:b/>
        </w:rPr>
        <w:t>"МИРЭА</w:t>
      </w:r>
      <w:r>
        <w:rPr>
          <w:b/>
          <w:spacing w:val="-10"/>
        </w:rPr>
        <w:t xml:space="preserve"> </w:t>
      </w:r>
      <w:r w:rsidR="00C9747F">
        <w:rPr>
          <w:b/>
        </w:rPr>
        <w:t>—</w:t>
      </w:r>
      <w:r>
        <w:rPr>
          <w:b/>
          <w:spacing w:val="-5"/>
        </w:rPr>
        <w:t xml:space="preserve"> </w:t>
      </w:r>
      <w:r>
        <w:rPr>
          <w:b/>
        </w:rPr>
        <w:t>Российский</w:t>
      </w:r>
      <w:r>
        <w:rPr>
          <w:b/>
          <w:spacing w:val="-5"/>
        </w:rPr>
        <w:t xml:space="preserve"> </w:t>
      </w:r>
      <w:r>
        <w:rPr>
          <w:b/>
        </w:rPr>
        <w:t>технологический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университет"</w:t>
      </w:r>
    </w:p>
    <w:p w14:paraId="06B95FB0" w14:textId="77777777" w:rsidR="00803B9D" w:rsidRDefault="00803B9D" w:rsidP="003953E5">
      <w:pPr>
        <w:pStyle w:val="a3"/>
        <w:spacing w:before="10"/>
        <w:ind w:firstLine="0"/>
        <w:rPr>
          <w:b/>
          <w:sz w:val="30"/>
        </w:rPr>
      </w:pPr>
    </w:p>
    <w:p w14:paraId="109884A9" w14:textId="77777777" w:rsidR="00803B9D" w:rsidRDefault="00F92086" w:rsidP="003953E5">
      <w:pPr>
        <w:pStyle w:val="a5"/>
        <w:ind w:left="0" w:right="14" w:firstLine="0"/>
      </w:pPr>
      <w:bookmarkStart w:id="1" w:name="РТУ_МИРЭА"/>
      <w:bookmarkStart w:id="2" w:name="1PR_POIS"/>
      <w:bookmarkEnd w:id="1"/>
      <w:bookmarkEnd w:id="2"/>
      <w:r>
        <w:t>РТУ</w:t>
      </w:r>
      <w:r>
        <w:rPr>
          <w:spacing w:val="5"/>
        </w:rPr>
        <w:t xml:space="preserve"> </w:t>
      </w:r>
      <w:r>
        <w:rPr>
          <w:spacing w:val="-2"/>
        </w:rPr>
        <w:t>МИРЭА</w:t>
      </w:r>
    </w:p>
    <w:p w14:paraId="4625F0D4" w14:textId="77777777" w:rsidR="00803B9D" w:rsidRDefault="00000000" w:rsidP="003953E5">
      <w:pPr>
        <w:pStyle w:val="a3"/>
        <w:spacing w:before="11"/>
        <w:ind w:firstLine="0"/>
        <w:rPr>
          <w:b/>
          <w:sz w:val="15"/>
        </w:rPr>
      </w:pPr>
      <w:r>
        <w:pict w14:anchorId="6C665262">
          <v:shape id="docshape1" o:spid="_x0000_s1026" style="position:absolute;left:0;text-align:left;margin-left:85.75pt;margin-top:10.4pt;width:441pt;height:3.1pt;z-index:-251658752;mso-wrap-distance-left:0;mso-wrap-distance-right:0;mso-position-horizontal-relative:page" coordorigin="1715,208" coordsize="8820,62" o:spt="100" adj="0,,0" path="m10535,248r-8820,2l1715,270r8820,-2l10535,248xm10535,208r-8820,2l1715,230r8820,-2l10535,208xe" fillcolor="black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3894E004" w14:textId="77777777" w:rsidR="00803B9D" w:rsidRDefault="00803B9D" w:rsidP="003953E5">
      <w:pPr>
        <w:pStyle w:val="a3"/>
        <w:spacing w:before="4"/>
        <w:ind w:firstLine="0"/>
        <w:rPr>
          <w:b/>
          <w:sz w:val="39"/>
        </w:rPr>
      </w:pPr>
    </w:p>
    <w:p w14:paraId="5672829D" w14:textId="77777777" w:rsidR="00C9361B" w:rsidRDefault="00F92086" w:rsidP="003953E5">
      <w:pPr>
        <w:pStyle w:val="a3"/>
        <w:tabs>
          <w:tab w:val="left" w:pos="7938"/>
        </w:tabs>
        <w:spacing w:line="276" w:lineRule="auto"/>
        <w:ind w:right="14" w:firstLine="0"/>
        <w:jc w:val="center"/>
      </w:pPr>
      <w:r>
        <w:t xml:space="preserve">Институт информационных технологий (ИТ) </w:t>
      </w:r>
    </w:p>
    <w:p w14:paraId="4262BB9D" w14:textId="6A54E8C3" w:rsidR="00803B9D" w:rsidRDefault="00F92086" w:rsidP="003953E5">
      <w:pPr>
        <w:pStyle w:val="a3"/>
        <w:tabs>
          <w:tab w:val="left" w:pos="7938"/>
        </w:tabs>
        <w:spacing w:line="276" w:lineRule="auto"/>
        <w:ind w:right="14" w:firstLine="0"/>
        <w:jc w:val="center"/>
      </w:pPr>
      <w:r>
        <w:t>Кафедра</w:t>
      </w:r>
      <w:r>
        <w:rPr>
          <w:spacing w:val="-13"/>
        </w:rPr>
        <w:t xml:space="preserve"> </w:t>
      </w:r>
      <w:r w:rsidR="00C9361B">
        <w:t>цифровой трансформации</w:t>
      </w:r>
      <w:r>
        <w:rPr>
          <w:spacing w:val="-15"/>
        </w:rPr>
        <w:t xml:space="preserve"> </w:t>
      </w:r>
      <w:r>
        <w:t>(</w:t>
      </w:r>
      <w:r w:rsidR="00C9361B">
        <w:t>ЦТ</w:t>
      </w:r>
      <w:r>
        <w:t>)</w:t>
      </w:r>
    </w:p>
    <w:p w14:paraId="60C45EC9" w14:textId="77777777" w:rsidR="00803B9D" w:rsidRDefault="00803B9D" w:rsidP="003953E5">
      <w:pPr>
        <w:pStyle w:val="a3"/>
        <w:ind w:firstLine="0"/>
        <w:rPr>
          <w:sz w:val="26"/>
        </w:rPr>
      </w:pPr>
    </w:p>
    <w:p w14:paraId="68751C4F" w14:textId="77777777" w:rsidR="00803B9D" w:rsidRDefault="00803B9D" w:rsidP="003953E5">
      <w:pPr>
        <w:pStyle w:val="a3"/>
        <w:ind w:firstLine="0"/>
        <w:rPr>
          <w:sz w:val="26"/>
        </w:rPr>
      </w:pPr>
    </w:p>
    <w:p w14:paraId="6FCBF3FD" w14:textId="77777777" w:rsidR="00803B9D" w:rsidRDefault="00803B9D" w:rsidP="003953E5">
      <w:pPr>
        <w:pStyle w:val="a3"/>
        <w:spacing w:before="10"/>
        <w:ind w:firstLine="0"/>
      </w:pPr>
    </w:p>
    <w:p w14:paraId="7E5C2352" w14:textId="0A254F77" w:rsidR="00803B9D" w:rsidRPr="007C40F1" w:rsidRDefault="00F92086" w:rsidP="003953E5">
      <w:pPr>
        <w:ind w:right="14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ОТЧЕТ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ПО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ПРАКТИЧЕСКОЙ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РАБОТЕ</w:t>
      </w:r>
      <w:r>
        <w:rPr>
          <w:b/>
          <w:spacing w:val="-10"/>
          <w:sz w:val="28"/>
        </w:rPr>
        <w:t xml:space="preserve"> </w:t>
      </w:r>
      <w:r>
        <w:rPr>
          <w:b/>
          <w:spacing w:val="-5"/>
          <w:sz w:val="28"/>
        </w:rPr>
        <w:t>№</w:t>
      </w:r>
      <w:r w:rsidR="00CD7F7E">
        <w:rPr>
          <w:b/>
          <w:spacing w:val="-5"/>
          <w:sz w:val="28"/>
        </w:rPr>
        <w:t>7</w:t>
      </w:r>
    </w:p>
    <w:p w14:paraId="2FC40F14" w14:textId="77777777" w:rsidR="00803B9D" w:rsidRDefault="00F92086" w:rsidP="003953E5">
      <w:pPr>
        <w:spacing w:before="26"/>
        <w:ind w:right="14" w:firstLine="0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дисциплине</w:t>
      </w:r>
    </w:p>
    <w:p w14:paraId="0F8349B6" w14:textId="503DBF74" w:rsidR="00803B9D" w:rsidRDefault="00F92086" w:rsidP="003953E5">
      <w:pPr>
        <w:spacing w:before="2"/>
        <w:ind w:right="14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«</w:t>
      </w:r>
      <w:r w:rsidR="0047617F">
        <w:rPr>
          <w:b/>
          <w:spacing w:val="-2"/>
          <w:sz w:val="28"/>
        </w:rPr>
        <w:t>Разработка</w:t>
      </w:r>
      <w:r w:rsidR="00C9361B">
        <w:rPr>
          <w:b/>
          <w:spacing w:val="-2"/>
          <w:sz w:val="28"/>
        </w:rPr>
        <w:t xml:space="preserve"> баз данных</w:t>
      </w:r>
      <w:r>
        <w:rPr>
          <w:b/>
          <w:spacing w:val="-2"/>
          <w:sz w:val="28"/>
        </w:rPr>
        <w:t>»</w:t>
      </w:r>
    </w:p>
    <w:p w14:paraId="3AAF7D9F" w14:textId="77777777" w:rsidR="00803B9D" w:rsidRDefault="00803B9D" w:rsidP="003953E5">
      <w:pPr>
        <w:pStyle w:val="a3"/>
        <w:ind w:firstLine="0"/>
        <w:rPr>
          <w:b/>
          <w:sz w:val="20"/>
        </w:rPr>
      </w:pPr>
    </w:p>
    <w:p w14:paraId="79730092" w14:textId="77777777" w:rsidR="00803B9D" w:rsidRDefault="00803B9D" w:rsidP="003953E5">
      <w:pPr>
        <w:pStyle w:val="a3"/>
        <w:ind w:firstLine="0"/>
        <w:rPr>
          <w:b/>
          <w:sz w:val="20"/>
        </w:rPr>
      </w:pPr>
    </w:p>
    <w:p w14:paraId="4BE9C9A3" w14:textId="77777777" w:rsidR="00803B9D" w:rsidRDefault="00803B9D" w:rsidP="003953E5">
      <w:pPr>
        <w:pStyle w:val="a3"/>
        <w:ind w:firstLine="0"/>
        <w:rPr>
          <w:b/>
          <w:sz w:val="20"/>
        </w:rPr>
      </w:pPr>
    </w:p>
    <w:p w14:paraId="62E961EE" w14:textId="77777777" w:rsidR="00803B9D" w:rsidRDefault="00803B9D" w:rsidP="003953E5">
      <w:pPr>
        <w:pStyle w:val="a3"/>
        <w:ind w:firstLine="0"/>
        <w:rPr>
          <w:b/>
          <w:sz w:val="20"/>
        </w:rPr>
      </w:pPr>
    </w:p>
    <w:p w14:paraId="2E5EE0FF" w14:textId="77777777" w:rsidR="00803B9D" w:rsidRDefault="00803B9D" w:rsidP="003953E5">
      <w:pPr>
        <w:pStyle w:val="a3"/>
        <w:spacing w:before="7"/>
        <w:ind w:firstLine="0"/>
        <w:rPr>
          <w:b/>
          <w:sz w:val="10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5842"/>
        <w:gridCol w:w="3298"/>
      </w:tblGrid>
      <w:tr w:rsidR="00803B9D" w14:paraId="269AAFE0" w14:textId="77777777">
        <w:trPr>
          <w:trHeight w:val="604"/>
        </w:trPr>
        <w:tc>
          <w:tcPr>
            <w:tcW w:w="5842" w:type="dxa"/>
          </w:tcPr>
          <w:p w14:paraId="08EA61F1" w14:textId="67F37BC8" w:rsidR="00803B9D" w:rsidRDefault="00F92086" w:rsidP="003953E5">
            <w:pPr>
              <w:pStyle w:val="TableParagraph"/>
              <w:spacing w:line="266" w:lineRule="exact"/>
              <w:ind w:firstLine="0"/>
            </w:pPr>
            <w:r>
              <w:t>Выполнил</w:t>
            </w:r>
            <w:r>
              <w:rPr>
                <w:spacing w:val="-14"/>
              </w:rPr>
              <w:t xml:space="preserve"> </w:t>
            </w: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группы</w:t>
            </w:r>
            <w:r>
              <w:rPr>
                <w:spacing w:val="-13"/>
              </w:rPr>
              <w:t xml:space="preserve"> </w:t>
            </w:r>
            <w:r>
              <w:t>ИНБО</w:t>
            </w:r>
            <w:r w:rsidR="006B5C27">
              <w:rPr>
                <w:lang w:val="en-US"/>
              </w:rPr>
              <w:t>-</w:t>
            </w:r>
            <w:r>
              <w:t>20</w:t>
            </w:r>
            <w:r w:rsidR="006B5C27">
              <w:rPr>
                <w:lang w:val="en-US"/>
              </w:rPr>
              <w:t>-</w:t>
            </w:r>
            <w:r>
              <w:rPr>
                <w:spacing w:val="-5"/>
              </w:rPr>
              <w:t>23</w:t>
            </w:r>
          </w:p>
        </w:tc>
        <w:tc>
          <w:tcPr>
            <w:tcW w:w="3298" w:type="dxa"/>
          </w:tcPr>
          <w:p w14:paraId="22BC2315" w14:textId="77777777" w:rsidR="00803B9D" w:rsidRDefault="00F92086" w:rsidP="003953E5">
            <w:pPr>
              <w:pStyle w:val="TableParagraph"/>
              <w:spacing w:before="5"/>
              <w:ind w:firstLine="0"/>
            </w:pPr>
            <w:r>
              <w:rPr>
                <w:spacing w:val="-2"/>
              </w:rPr>
              <w:t>Боргачев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Т.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М.</w:t>
            </w:r>
          </w:p>
        </w:tc>
      </w:tr>
      <w:tr w:rsidR="00803B9D" w14:paraId="53000255" w14:textId="77777777">
        <w:trPr>
          <w:trHeight w:val="764"/>
        </w:trPr>
        <w:tc>
          <w:tcPr>
            <w:tcW w:w="5842" w:type="dxa"/>
          </w:tcPr>
          <w:p w14:paraId="1759F6A6" w14:textId="77777777" w:rsidR="00803B9D" w:rsidRDefault="00803B9D" w:rsidP="003953E5">
            <w:pPr>
              <w:pStyle w:val="TableParagraph"/>
              <w:spacing w:before="2"/>
              <w:ind w:firstLine="0"/>
              <w:rPr>
                <w:b/>
                <w:sz w:val="27"/>
              </w:rPr>
            </w:pPr>
          </w:p>
          <w:p w14:paraId="715802B6" w14:textId="20AB66A0" w:rsidR="00803B9D" w:rsidRDefault="00F92086" w:rsidP="003953E5">
            <w:pPr>
              <w:pStyle w:val="TableParagraph"/>
              <w:ind w:firstLine="0"/>
            </w:pPr>
            <w:r>
              <w:t xml:space="preserve">Принял </w:t>
            </w:r>
            <w:r w:rsidR="00A07112">
              <w:t>доцент</w:t>
            </w:r>
            <w:r w:rsidR="00D3236D">
              <w:t xml:space="preserve"> кафедры ЦТ</w:t>
            </w:r>
          </w:p>
        </w:tc>
        <w:tc>
          <w:tcPr>
            <w:tcW w:w="3298" w:type="dxa"/>
          </w:tcPr>
          <w:p w14:paraId="586CFA19" w14:textId="77777777" w:rsidR="00803B9D" w:rsidRDefault="00803B9D" w:rsidP="003953E5">
            <w:pPr>
              <w:pStyle w:val="TableParagraph"/>
              <w:ind w:firstLine="0"/>
              <w:rPr>
                <w:b/>
                <w:sz w:val="26"/>
              </w:rPr>
            </w:pPr>
          </w:p>
          <w:p w14:paraId="67C38631" w14:textId="4CEFE11A" w:rsidR="00803B9D" w:rsidRDefault="0047617F" w:rsidP="003953E5">
            <w:pPr>
              <w:pStyle w:val="TableParagraph"/>
              <w:spacing w:before="190" w:line="256" w:lineRule="exact"/>
              <w:ind w:firstLine="0"/>
            </w:pPr>
            <w:r>
              <w:t>Исаева</w:t>
            </w:r>
            <w:r w:rsidR="00F92086">
              <w:rPr>
                <w:spacing w:val="-8"/>
              </w:rPr>
              <w:t xml:space="preserve"> </w:t>
            </w:r>
            <w:r w:rsidR="00A1087B">
              <w:rPr>
                <w:spacing w:val="-8"/>
              </w:rPr>
              <w:t>М</w:t>
            </w:r>
            <w:r w:rsidR="00F92086">
              <w:rPr>
                <w:spacing w:val="-4"/>
              </w:rPr>
              <w:t>.В.</w:t>
            </w:r>
          </w:p>
        </w:tc>
      </w:tr>
    </w:tbl>
    <w:p w14:paraId="42664C5F" w14:textId="77777777" w:rsidR="00803B9D" w:rsidRDefault="00803B9D" w:rsidP="003953E5">
      <w:pPr>
        <w:pStyle w:val="a3"/>
        <w:ind w:firstLine="0"/>
        <w:rPr>
          <w:b/>
          <w:sz w:val="20"/>
        </w:rPr>
      </w:pPr>
    </w:p>
    <w:p w14:paraId="698CBC04" w14:textId="77777777" w:rsidR="00803B9D" w:rsidRDefault="00803B9D" w:rsidP="003953E5">
      <w:pPr>
        <w:pStyle w:val="a3"/>
        <w:ind w:firstLine="0"/>
        <w:rPr>
          <w:b/>
          <w:sz w:val="20"/>
        </w:rPr>
      </w:pPr>
    </w:p>
    <w:p w14:paraId="5715C7AF" w14:textId="77777777" w:rsidR="00803B9D" w:rsidRDefault="00803B9D" w:rsidP="003953E5">
      <w:pPr>
        <w:pStyle w:val="a3"/>
        <w:ind w:firstLine="0"/>
        <w:rPr>
          <w:b/>
          <w:sz w:val="20"/>
        </w:rPr>
      </w:pPr>
    </w:p>
    <w:p w14:paraId="799A636E" w14:textId="77777777" w:rsidR="00803B9D" w:rsidRDefault="00803B9D" w:rsidP="003953E5">
      <w:pPr>
        <w:pStyle w:val="a3"/>
        <w:ind w:firstLine="0"/>
        <w:rPr>
          <w:b/>
          <w:sz w:val="20"/>
        </w:rPr>
      </w:pPr>
    </w:p>
    <w:p w14:paraId="32E57184" w14:textId="77777777" w:rsidR="00803B9D" w:rsidRDefault="00803B9D" w:rsidP="003953E5">
      <w:pPr>
        <w:pStyle w:val="a3"/>
        <w:ind w:firstLine="0"/>
        <w:rPr>
          <w:b/>
          <w:sz w:val="20"/>
        </w:rPr>
      </w:pPr>
    </w:p>
    <w:p w14:paraId="00C4140B" w14:textId="77777777" w:rsidR="00803B9D" w:rsidRDefault="00803B9D" w:rsidP="003953E5">
      <w:pPr>
        <w:pStyle w:val="a3"/>
        <w:spacing w:before="6"/>
        <w:ind w:firstLine="0"/>
        <w:rPr>
          <w:b/>
          <w:sz w:val="20"/>
        </w:rPr>
      </w:pPr>
    </w:p>
    <w:p w14:paraId="5E14E0B0" w14:textId="69151C48" w:rsidR="00B10054" w:rsidRPr="00851305" w:rsidRDefault="00F92086" w:rsidP="003953E5">
      <w:pPr>
        <w:pStyle w:val="a3"/>
        <w:spacing w:before="90"/>
        <w:ind w:right="14" w:firstLine="0"/>
        <w:jc w:val="center"/>
        <w:rPr>
          <w:lang w:val="en-US"/>
        </w:rPr>
      </w:pPr>
      <w:r>
        <w:t>Москва</w:t>
      </w:r>
      <w:r>
        <w:rPr>
          <w:spacing w:val="-4"/>
        </w:rPr>
        <w:t xml:space="preserve"> 202</w:t>
      </w:r>
      <w:r w:rsidR="00851305">
        <w:rPr>
          <w:spacing w:val="-4"/>
        </w:rPr>
        <w:t>5</w:t>
      </w:r>
    </w:p>
    <w:p w14:paraId="6E7B718D" w14:textId="74043C72" w:rsidR="002D2B59" w:rsidRDefault="00F01706" w:rsidP="00BE2530">
      <w:pPr>
        <w:pStyle w:val="1"/>
        <w:ind w:firstLine="0"/>
      </w:pPr>
      <w:r>
        <w:lastRenderedPageBreak/>
        <w:t>Практическая работа №</w:t>
      </w:r>
      <w:r w:rsidR="00A6328D" w:rsidRPr="004A584B">
        <w:t>7</w:t>
      </w:r>
      <w:r>
        <w:t>.</w:t>
      </w:r>
      <w:r w:rsidR="00BE2530" w:rsidRPr="00A6328D">
        <w:t xml:space="preserve"> </w:t>
      </w:r>
      <w:r w:rsidR="00BE2530" w:rsidRPr="00BE2530">
        <w:t xml:space="preserve">ОПТИМИЗАЦИЯ ЗАПРОСОВ И УПРАВЛЕНИЕ ТРАНЗАКЦИЯМИ В </w:t>
      </w:r>
    </w:p>
    <w:p w14:paraId="0CB32BD8" w14:textId="473A034E" w:rsidR="00AA2593" w:rsidRPr="006B2C79" w:rsidRDefault="00237BBA" w:rsidP="004A584B">
      <w:r w:rsidRPr="001529E3">
        <w:rPr>
          <w:b/>
          <w:bCs/>
        </w:rPr>
        <w:t>Цель</w:t>
      </w:r>
      <w:r w:rsidR="000942FC">
        <w:t>:</w:t>
      </w:r>
      <w:r w:rsidR="002367BA" w:rsidRPr="002367BA">
        <w:t xml:space="preserve"> </w:t>
      </w:r>
      <w:r w:rsidR="004A584B" w:rsidRPr="004A584B">
        <w:t>формирование</w:t>
      </w:r>
      <w:r w:rsidR="00766034" w:rsidRPr="00766034">
        <w:t xml:space="preserve"> </w:t>
      </w:r>
      <w:r w:rsidR="004A584B" w:rsidRPr="004A584B">
        <w:t>практических навыков анализа и оптимизации производительности SQL-запросов, а также освоение механизмов управления транзакциями для обеспечения целостности данных (согласно принципам ACID) в СУБД PostgreSQL</w:t>
      </w:r>
      <w:r w:rsidR="00791D3A">
        <w:t>.</w:t>
      </w:r>
    </w:p>
    <w:p w14:paraId="785C725D" w14:textId="5005E1C5" w:rsidR="00FC3749" w:rsidRDefault="00237BBA" w:rsidP="00FC3749">
      <w:r w:rsidRPr="001529E3">
        <w:rPr>
          <w:b/>
          <w:bCs/>
        </w:rPr>
        <w:t>Постановка задачи</w:t>
      </w:r>
      <w:r>
        <w:t>:</w:t>
      </w:r>
      <w:r w:rsidR="00FC3749" w:rsidRPr="00FC3749">
        <w:t xml:space="preserve"> </w:t>
      </w:r>
    </w:p>
    <w:p w14:paraId="15E3E183" w14:textId="63B22A20" w:rsidR="007045DA" w:rsidRPr="00F43E61" w:rsidRDefault="008C1FA7" w:rsidP="001F0402">
      <w:r w:rsidRPr="008C1FA7">
        <w:t>С</w:t>
      </w:r>
      <w:r w:rsidRPr="00CA21DE">
        <w:t>ледуя руководству, наполнить одну из ключевых таблиц вашей БД большим объемом данных (не менее 20 000 строк).</w:t>
      </w:r>
    </w:p>
    <w:p w14:paraId="48CD69BA" w14:textId="77777777" w:rsidR="008C1FA7" w:rsidRPr="008C1FA7" w:rsidRDefault="008C1FA7" w:rsidP="008C1FA7">
      <w:r w:rsidRPr="008C1FA7">
        <w:t xml:space="preserve">Задание №1: анализ и оптимизация (3 сценария) </w:t>
      </w:r>
    </w:p>
    <w:p w14:paraId="0B5DF258" w14:textId="77777777" w:rsidR="008C1FA7" w:rsidRPr="008C1FA7" w:rsidRDefault="008C1FA7" w:rsidP="008C1FA7">
      <w:r w:rsidRPr="008C1FA7">
        <w:t xml:space="preserve">Определить три различных «медленных» запроса к вашей БД, которые можно оптимизировать с помощью разных типов индексов (например, стандартный B-Tree, индекс по выражению, частичный/отфильтрованный индекс). </w:t>
      </w:r>
    </w:p>
    <w:p w14:paraId="2E26D16B" w14:textId="77777777" w:rsidR="008C1FA7" w:rsidRPr="008C1FA7" w:rsidRDefault="008C1FA7" w:rsidP="008C1FA7">
      <w:r w:rsidRPr="008C1FA7">
        <w:t xml:space="preserve">Если в вашей базе недостаточно данных, выполните для одной из своих таблиц действия по автоматической генерации содержимого, описанные в разделе «Подготовка базы данных». </w:t>
      </w:r>
    </w:p>
    <w:p w14:paraId="223CB93C" w14:textId="77777777" w:rsidR="008C1FA7" w:rsidRPr="008C1FA7" w:rsidRDefault="008C1FA7" w:rsidP="008C1FA7">
      <w:r w:rsidRPr="008C1FA7">
        <w:t xml:space="preserve">Для каждого из 3-х сценариев: </w:t>
      </w:r>
    </w:p>
    <w:p w14:paraId="0E9AF197" w14:textId="19BDB36A" w:rsidR="008C1FA7" w:rsidRPr="008C1FA7" w:rsidRDefault="008C1FA7" w:rsidP="006C1C5C">
      <w:pPr>
        <w:pStyle w:val="a6"/>
        <w:numPr>
          <w:ilvl w:val="0"/>
          <w:numId w:val="35"/>
        </w:numPr>
        <w:ind w:left="1276" w:hanging="567"/>
      </w:pPr>
      <w:r w:rsidRPr="008C1FA7">
        <w:t xml:space="preserve">Выполнить анализ запроса «КАК ЕСТЬ» (без индекса) с помощью EXPLAIN ANALYZE. </w:t>
      </w:r>
    </w:p>
    <w:p w14:paraId="6932E992" w14:textId="406898F5" w:rsidR="008C1FA7" w:rsidRPr="008C1FA7" w:rsidRDefault="008C1FA7" w:rsidP="006C1C5C">
      <w:pPr>
        <w:pStyle w:val="a6"/>
        <w:numPr>
          <w:ilvl w:val="0"/>
          <w:numId w:val="35"/>
        </w:numPr>
        <w:ind w:left="1276" w:hanging="567"/>
      </w:pPr>
      <w:r w:rsidRPr="008C1FA7">
        <w:t xml:space="preserve">Привести план выполнения «ДО», письменно проанализировать его и выявить причину низкой производительности (например, Seq Scan). </w:t>
      </w:r>
    </w:p>
    <w:p w14:paraId="61377D53" w14:textId="3424B7C7" w:rsidR="008C1FA7" w:rsidRPr="008C1FA7" w:rsidRDefault="008C1FA7" w:rsidP="006C1C5C">
      <w:pPr>
        <w:pStyle w:val="a6"/>
        <w:numPr>
          <w:ilvl w:val="0"/>
          <w:numId w:val="35"/>
        </w:numPr>
        <w:ind w:left="1276" w:hanging="567"/>
      </w:pPr>
      <w:r w:rsidRPr="008C1FA7">
        <w:t xml:space="preserve">Создать необходимый INDEX для оптимизации. </w:t>
      </w:r>
    </w:p>
    <w:p w14:paraId="28CFB996" w14:textId="3FE893F6" w:rsidR="008C1FA7" w:rsidRPr="008C1FA7" w:rsidRDefault="008C1FA7" w:rsidP="006C1C5C">
      <w:pPr>
        <w:pStyle w:val="a6"/>
        <w:numPr>
          <w:ilvl w:val="0"/>
          <w:numId w:val="35"/>
        </w:numPr>
        <w:ind w:left="1276" w:hanging="567"/>
      </w:pPr>
      <w:r w:rsidRPr="008C1FA7">
        <w:t xml:space="preserve">Повторно выполнить EXPLAIN ANALYZE. </w:t>
      </w:r>
    </w:p>
    <w:p w14:paraId="440F8091" w14:textId="77C089A2" w:rsidR="008C1FA7" w:rsidRPr="008C1FA7" w:rsidRDefault="008C1FA7" w:rsidP="006C1C5C">
      <w:pPr>
        <w:pStyle w:val="a6"/>
        <w:numPr>
          <w:ilvl w:val="0"/>
          <w:numId w:val="35"/>
        </w:numPr>
        <w:ind w:left="1276" w:hanging="567"/>
      </w:pPr>
      <w:r w:rsidRPr="008C1FA7">
        <w:t xml:space="preserve">Привести план выполнения «ПОСЛЕ», демонстрирующий использование индекса (например, Index Scan). </w:t>
      </w:r>
    </w:p>
    <w:p w14:paraId="77A7BC67" w14:textId="145F0388" w:rsidR="008C1FA7" w:rsidRPr="0081508D" w:rsidRDefault="008C1FA7" w:rsidP="0081508D">
      <w:pPr>
        <w:pStyle w:val="a6"/>
        <w:numPr>
          <w:ilvl w:val="0"/>
          <w:numId w:val="35"/>
        </w:numPr>
        <w:ind w:left="1276" w:hanging="567"/>
      </w:pPr>
      <w:r w:rsidRPr="008C1FA7">
        <w:t xml:space="preserve">Обязательно сформировать сравнительную таблицу (см. Таблица 1), демонстрирующую разницу в производительности (план, Execution Time) «ДО» и «ПОСЛЕ». </w:t>
      </w:r>
    </w:p>
    <w:p w14:paraId="78F3AA89" w14:textId="77777777" w:rsidR="008C1FA7" w:rsidRPr="008C1FA7" w:rsidRDefault="008C1FA7" w:rsidP="008C1FA7">
      <w:r w:rsidRPr="008C1FA7">
        <w:t xml:space="preserve">Задание №2: демонстрация атомарной транзакции (COMMIT). </w:t>
      </w:r>
    </w:p>
    <w:p w14:paraId="36E231FF" w14:textId="77777777" w:rsidR="008C1FA7" w:rsidRPr="008C1FA7" w:rsidRDefault="008C1FA7" w:rsidP="008C1FA7">
      <w:r w:rsidRPr="008C1FA7">
        <w:t xml:space="preserve">По примеру раздела 2.2 реализуйте в своей базе одну бизнес-операцию </w:t>
      </w:r>
      <w:r w:rsidRPr="008C1FA7">
        <w:rPr>
          <w:i/>
          <w:iCs/>
        </w:rPr>
        <w:t xml:space="preserve">(минимум две связанные операции изменения данных) </w:t>
      </w:r>
      <w:r w:rsidRPr="008C1FA7">
        <w:t xml:space="preserve">внутри транзакции BEGIN…COMMIT. </w:t>
      </w:r>
    </w:p>
    <w:p w14:paraId="1EA4D097" w14:textId="77777777" w:rsidR="008C1FA7" w:rsidRPr="008C1FA7" w:rsidRDefault="008C1FA7" w:rsidP="008C1FA7">
      <w:r w:rsidRPr="008C1FA7">
        <w:t xml:space="preserve">Задокументировать все шаги и результаты, сделать выводы. </w:t>
      </w:r>
    </w:p>
    <w:p w14:paraId="33E2F93D" w14:textId="77777777" w:rsidR="008C1FA7" w:rsidRPr="008C1FA7" w:rsidRDefault="008C1FA7" w:rsidP="008C1FA7">
      <w:r w:rsidRPr="008C1FA7">
        <w:t xml:space="preserve">Задание №3: демонстрация отката транзакции (ROLLBACK). </w:t>
      </w:r>
    </w:p>
    <w:p w14:paraId="25805E79" w14:textId="77777777" w:rsidR="008C1FA7" w:rsidRPr="008C1FA7" w:rsidRDefault="008C1FA7" w:rsidP="008C1FA7">
      <w:r w:rsidRPr="008C1FA7">
        <w:t xml:space="preserve">Адаптировать приведённый в разделе 2.3 SQL-скрипт, моделирующий сбой операции, под свою предметную область, повторив описанные действия. </w:t>
      </w:r>
    </w:p>
    <w:p w14:paraId="48B4FC1B" w14:textId="77777777" w:rsidR="008C1FA7" w:rsidRPr="008C1FA7" w:rsidRDefault="008C1FA7" w:rsidP="008C1FA7">
      <w:r w:rsidRPr="008C1FA7">
        <w:lastRenderedPageBreak/>
        <w:t xml:space="preserve">Задокументировать все шаги и результаты, сделать выводы. </w:t>
      </w:r>
    </w:p>
    <w:p w14:paraId="623881D5" w14:textId="77777777" w:rsidR="008C1FA7" w:rsidRPr="00CA21DE" w:rsidRDefault="008C1FA7" w:rsidP="00CA21DE">
      <w:r w:rsidRPr="00CA21DE">
        <w:t xml:space="preserve">Задание №4: моделирование аномалии «Неповторяемое чтение». </w:t>
      </w:r>
    </w:p>
    <w:p w14:paraId="2CD9A30B" w14:textId="77777777" w:rsidR="008C1FA7" w:rsidRPr="008C1FA7" w:rsidRDefault="008C1FA7" w:rsidP="008C1FA7">
      <w:r w:rsidRPr="008C1FA7">
        <w:t xml:space="preserve">Используя два редактора SQL, смоделировать проблему «неповторяемое чтение» на уровне изоляции по умолчанию (READ COMMITTED) по приведённому в разделе 2.4 образцу. </w:t>
      </w:r>
    </w:p>
    <w:p w14:paraId="3450AE98" w14:textId="77777777" w:rsidR="008C1FA7" w:rsidRPr="008C1FA7" w:rsidRDefault="008C1FA7" w:rsidP="008C1FA7">
      <w:r w:rsidRPr="008C1FA7">
        <w:t xml:space="preserve">Задокументировать все шаги и результаты, сделать выводы. </w:t>
      </w:r>
    </w:p>
    <w:p w14:paraId="1646CFA5" w14:textId="77777777" w:rsidR="008C1FA7" w:rsidRPr="00CA21DE" w:rsidRDefault="008C1FA7" w:rsidP="00CA21DE">
      <w:r w:rsidRPr="00CA21DE">
        <w:t xml:space="preserve">Задание №5: устранение аномалии «Неповторяемое чтение». </w:t>
      </w:r>
    </w:p>
    <w:p w14:paraId="359898ED" w14:textId="77777777" w:rsidR="008C1FA7" w:rsidRPr="008C1FA7" w:rsidRDefault="008C1FA7" w:rsidP="008C1FA7">
      <w:r w:rsidRPr="008C1FA7">
        <w:t xml:space="preserve">Повторить моделирование из Задания №4, но с использованием уровня изоляции REPEATABLE READ. В качестве образца использовать раздел 2.5. </w:t>
      </w:r>
    </w:p>
    <w:p w14:paraId="13FDAF43" w14:textId="3A2F877A" w:rsidR="008C1FA7" w:rsidRPr="00CA21DE" w:rsidRDefault="008C1FA7" w:rsidP="008C1FA7">
      <w:r w:rsidRPr="00CA21DE">
        <w:t>Задокументировать все шаги и результаты, сделать выводы.</w:t>
      </w:r>
    </w:p>
    <w:p w14:paraId="7E76BB99" w14:textId="76DCAB78" w:rsidR="00610249" w:rsidRDefault="00F01706" w:rsidP="00F01706">
      <w:pPr>
        <w:pStyle w:val="1"/>
        <w:ind w:firstLine="0"/>
      </w:pPr>
      <w:r>
        <w:lastRenderedPageBreak/>
        <w:t>Ход работы</w:t>
      </w:r>
    </w:p>
    <w:p w14:paraId="75EAC0E5" w14:textId="5E3112FA" w:rsidR="00B6454B" w:rsidRPr="006B2C79" w:rsidRDefault="00B6454B" w:rsidP="003D6E74">
      <w:pPr>
        <w:rPr>
          <w:rFonts w:eastAsiaTheme="majorEastAsia" w:cstheme="majorBidi"/>
          <w:b/>
          <w:sz w:val="28"/>
          <w:szCs w:val="26"/>
        </w:rPr>
      </w:pPr>
      <w:r w:rsidRPr="00B6454B">
        <w:rPr>
          <w:rFonts w:eastAsiaTheme="majorEastAsia" w:cstheme="majorBidi"/>
          <w:b/>
          <w:sz w:val="28"/>
          <w:szCs w:val="26"/>
        </w:rPr>
        <w:t xml:space="preserve">Задание </w:t>
      </w:r>
      <w:r w:rsidR="007F5797">
        <w:rPr>
          <w:rFonts w:eastAsiaTheme="majorEastAsia" w:cstheme="majorBidi"/>
          <w:b/>
          <w:sz w:val="28"/>
          <w:szCs w:val="26"/>
        </w:rPr>
        <w:t>№</w:t>
      </w:r>
      <w:r w:rsidRPr="00B6454B">
        <w:rPr>
          <w:rFonts w:eastAsiaTheme="majorEastAsia" w:cstheme="majorBidi"/>
          <w:b/>
          <w:sz w:val="28"/>
          <w:szCs w:val="26"/>
        </w:rPr>
        <w:t xml:space="preserve">1: </w:t>
      </w:r>
      <w:r w:rsidR="005F7FA1" w:rsidRPr="005F7FA1">
        <w:rPr>
          <w:rFonts w:eastAsiaTheme="majorEastAsia" w:cstheme="majorBidi"/>
          <w:b/>
          <w:bCs/>
          <w:sz w:val="28"/>
          <w:szCs w:val="26"/>
        </w:rPr>
        <w:t>анализ и оптимизация</w:t>
      </w:r>
      <w:r w:rsidR="007045DA">
        <w:rPr>
          <w:rFonts w:eastAsiaTheme="majorEastAsia" w:cstheme="majorBidi"/>
          <w:b/>
          <w:sz w:val="28"/>
          <w:szCs w:val="26"/>
        </w:rPr>
        <w:t>.</w:t>
      </w:r>
    </w:p>
    <w:p w14:paraId="10178D0C" w14:textId="43DF5EE8" w:rsidR="00C57E60" w:rsidRDefault="00E11CD3" w:rsidP="00C57E60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>
        <w:rPr>
          <w:rFonts w:eastAsiaTheme="majorEastAsia"/>
          <w:lang w:val="en-US"/>
        </w:rPr>
        <w:t>position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 xml:space="preserve">представлена на </w:t>
      </w:r>
      <w:r w:rsidR="006F38A8">
        <w:rPr>
          <w:rFonts w:eastAsiaTheme="majorEastAsia"/>
        </w:rPr>
        <w:t>Рисунке</w:t>
      </w:r>
      <w:r>
        <w:rPr>
          <w:rFonts w:eastAsiaTheme="majorEastAsia"/>
        </w:rPr>
        <w:t xml:space="preserve"> 1.</w:t>
      </w:r>
    </w:p>
    <w:p w14:paraId="0CCDA0E6" w14:textId="77777777" w:rsidR="00E11CD3" w:rsidRDefault="00E11CD3" w:rsidP="00BB52CC">
      <w:pPr>
        <w:pStyle w:val="ac"/>
      </w:pPr>
      <w:r w:rsidRPr="00E11CD3">
        <w:drawing>
          <wp:inline distT="0" distB="0" distL="0" distR="0" wp14:anchorId="1095186A" wp14:editId="4F53C00F">
            <wp:extent cx="5831416" cy="2277533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6787" cy="229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AD565" w14:textId="630BF0A7" w:rsidR="00E11CD3" w:rsidRPr="007412E6" w:rsidRDefault="00E11CD3" w:rsidP="00E11CD3">
      <w:pPr>
        <w:pStyle w:val="a8"/>
      </w:pPr>
      <w:r>
        <w:t xml:space="preserve">Рисунок </w:t>
      </w:r>
      <w:r w:rsidR="00F43E61">
        <w:fldChar w:fldCharType="begin"/>
      </w:r>
      <w:r w:rsidR="00F43E61">
        <w:instrText xml:space="preserve"> SEQ Рисунок \* ARABIC </w:instrText>
      </w:r>
      <w:r w:rsidR="00F43E61">
        <w:fldChar w:fldCharType="separate"/>
      </w:r>
      <w:r w:rsidR="00D1134D">
        <w:rPr>
          <w:noProof/>
        </w:rPr>
        <w:t>1</w:t>
      </w:r>
      <w:r w:rsidR="00F43E61">
        <w:fldChar w:fldCharType="end"/>
      </w:r>
      <w:r>
        <w:t xml:space="preserve"> </w:t>
      </w:r>
      <w:r w:rsidR="00C9747F">
        <w:t>—</w:t>
      </w:r>
      <w:r>
        <w:t xml:space="preserve">Таблица </w:t>
      </w:r>
      <w:r>
        <w:rPr>
          <w:lang w:val="en-US"/>
        </w:rPr>
        <w:t>position</w:t>
      </w:r>
    </w:p>
    <w:p w14:paraId="21360941" w14:textId="642DCD30" w:rsidR="00E11CD3" w:rsidRPr="007412E6" w:rsidRDefault="00E11CD3" w:rsidP="00E11CD3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>
        <w:rPr>
          <w:rFonts w:eastAsiaTheme="majorEastAsia"/>
          <w:lang w:val="en-US"/>
        </w:rPr>
        <w:t>employee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 xml:space="preserve">представлена на </w:t>
      </w:r>
      <w:r w:rsidR="006F38A8">
        <w:rPr>
          <w:rFonts w:eastAsiaTheme="majorEastAsia"/>
        </w:rPr>
        <w:t>Рисунке</w:t>
      </w:r>
      <w:r>
        <w:rPr>
          <w:rFonts w:eastAsiaTheme="majorEastAsia"/>
        </w:rPr>
        <w:t xml:space="preserve"> 2.</w:t>
      </w:r>
    </w:p>
    <w:p w14:paraId="2DCAB7FA" w14:textId="77777777" w:rsidR="00E11CD3" w:rsidRDefault="00E11CD3" w:rsidP="00BB52CC">
      <w:pPr>
        <w:pStyle w:val="ac"/>
      </w:pPr>
      <w:r w:rsidRPr="00E11CD3">
        <w:rPr>
          <w:lang w:val="en-US"/>
        </w:rPr>
        <w:drawing>
          <wp:inline distT="0" distB="0" distL="0" distR="0" wp14:anchorId="65925006" wp14:editId="49223E9E">
            <wp:extent cx="5952759" cy="10858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134" cy="108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AC107" w14:textId="66B61F0A" w:rsidR="00E11CD3" w:rsidRPr="00E11CD3" w:rsidRDefault="00E11CD3" w:rsidP="00E11CD3">
      <w:pPr>
        <w:pStyle w:val="a8"/>
        <w:rPr>
          <w:rFonts w:eastAsiaTheme="majorEastAsia"/>
        </w:rPr>
      </w:pPr>
      <w:r>
        <w:t xml:space="preserve">Рисунок </w:t>
      </w:r>
      <w:r w:rsidR="00F43E61">
        <w:fldChar w:fldCharType="begin"/>
      </w:r>
      <w:r w:rsidR="00F43E61">
        <w:instrText xml:space="preserve"> SEQ Рисунок \* ARABIC </w:instrText>
      </w:r>
      <w:r w:rsidR="00F43E61">
        <w:fldChar w:fldCharType="separate"/>
      </w:r>
      <w:r w:rsidR="00D1134D">
        <w:rPr>
          <w:noProof/>
        </w:rPr>
        <w:t>2</w:t>
      </w:r>
      <w:r w:rsidR="00F43E61">
        <w:fldChar w:fldCharType="end"/>
      </w:r>
      <w:r w:rsidRPr="00E11CD3">
        <w:t xml:space="preserve"> </w:t>
      </w:r>
      <w:r w:rsidR="00C9747F">
        <w:t>—</w:t>
      </w:r>
      <w:r>
        <w:t xml:space="preserve">Таблица </w:t>
      </w:r>
      <w:r>
        <w:rPr>
          <w:lang w:val="en-US"/>
        </w:rPr>
        <w:t>employee</w:t>
      </w:r>
    </w:p>
    <w:p w14:paraId="1CEFAA83" w14:textId="57EE56D7" w:rsidR="00E11CD3" w:rsidRPr="00E11CD3" w:rsidRDefault="00E11CD3" w:rsidP="00E11CD3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>
        <w:rPr>
          <w:rFonts w:eastAsiaTheme="majorEastAsia"/>
          <w:lang w:val="en-US"/>
        </w:rPr>
        <w:t>warehouse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 xml:space="preserve">представлена на </w:t>
      </w:r>
      <w:r w:rsidR="006F38A8">
        <w:rPr>
          <w:rFonts w:eastAsiaTheme="majorEastAsia"/>
        </w:rPr>
        <w:t>Рисунке</w:t>
      </w:r>
      <w:r>
        <w:rPr>
          <w:rFonts w:eastAsiaTheme="majorEastAsia"/>
        </w:rPr>
        <w:t xml:space="preserve"> 3.</w:t>
      </w:r>
    </w:p>
    <w:p w14:paraId="1989AA6E" w14:textId="77777777" w:rsidR="00E11CD3" w:rsidRDefault="00E11CD3" w:rsidP="00BB52CC">
      <w:pPr>
        <w:pStyle w:val="ac"/>
      </w:pPr>
      <w:r w:rsidRPr="00E11CD3">
        <w:rPr>
          <w:lang w:val="en-US"/>
        </w:rPr>
        <w:drawing>
          <wp:inline distT="0" distB="0" distL="0" distR="0" wp14:anchorId="40EF9828" wp14:editId="6968FE6F">
            <wp:extent cx="5949435" cy="948266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805" cy="948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5E008" w14:textId="21C70A43" w:rsidR="00E11CD3" w:rsidRPr="007412E6" w:rsidRDefault="00E11CD3" w:rsidP="00E11CD3">
      <w:pPr>
        <w:pStyle w:val="a8"/>
        <w:rPr>
          <w:rFonts w:eastAsiaTheme="majorEastAsia"/>
        </w:rPr>
      </w:pPr>
      <w:r>
        <w:t xml:space="preserve">Рисунок </w:t>
      </w:r>
      <w:r w:rsidR="00F43E61">
        <w:fldChar w:fldCharType="begin"/>
      </w:r>
      <w:r w:rsidR="00F43E61">
        <w:instrText xml:space="preserve"> SEQ Рисунок \* ARABIC </w:instrText>
      </w:r>
      <w:r w:rsidR="00F43E61">
        <w:fldChar w:fldCharType="separate"/>
      </w:r>
      <w:r w:rsidR="00D1134D">
        <w:rPr>
          <w:noProof/>
        </w:rPr>
        <w:t>3</w:t>
      </w:r>
      <w:r w:rsidR="00F43E61">
        <w:fldChar w:fldCharType="end"/>
      </w:r>
      <w:r w:rsidRPr="007412E6">
        <w:t xml:space="preserve"> </w:t>
      </w:r>
      <w:r w:rsidR="00C9747F">
        <w:t>—</w:t>
      </w:r>
      <w:r>
        <w:t xml:space="preserve">Таблица </w:t>
      </w:r>
      <w:r>
        <w:rPr>
          <w:lang w:val="en-US"/>
        </w:rPr>
        <w:t>warehouse</w:t>
      </w:r>
    </w:p>
    <w:p w14:paraId="132558B6" w14:textId="57B2662F" w:rsidR="00E11CD3" w:rsidRPr="00E11CD3" w:rsidRDefault="00E11CD3" w:rsidP="00E11CD3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>
        <w:rPr>
          <w:rFonts w:eastAsiaTheme="majorEastAsia"/>
          <w:lang w:val="en-US"/>
        </w:rPr>
        <w:t>raw</w:t>
      </w:r>
      <w:r w:rsidRPr="00E11CD3">
        <w:rPr>
          <w:rFonts w:eastAsiaTheme="majorEastAsia"/>
        </w:rPr>
        <w:t>_</w:t>
      </w:r>
      <w:r>
        <w:rPr>
          <w:rFonts w:eastAsiaTheme="majorEastAsia"/>
          <w:lang w:val="en-US"/>
        </w:rPr>
        <w:t>material</w:t>
      </w:r>
      <w:r w:rsidRPr="00E11CD3">
        <w:rPr>
          <w:rFonts w:eastAsiaTheme="majorEastAsia"/>
        </w:rPr>
        <w:t>_</w:t>
      </w:r>
      <w:r>
        <w:rPr>
          <w:rFonts w:eastAsiaTheme="majorEastAsia"/>
          <w:lang w:val="en-US"/>
        </w:rPr>
        <w:t>type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 xml:space="preserve">представлена на </w:t>
      </w:r>
      <w:r w:rsidR="006F38A8">
        <w:rPr>
          <w:rFonts w:eastAsiaTheme="majorEastAsia"/>
        </w:rPr>
        <w:t>Рисунке</w:t>
      </w:r>
      <w:r>
        <w:rPr>
          <w:rFonts w:eastAsiaTheme="majorEastAsia"/>
        </w:rPr>
        <w:t xml:space="preserve"> 4.</w:t>
      </w:r>
    </w:p>
    <w:p w14:paraId="4ABCC372" w14:textId="77777777" w:rsidR="00E11CD3" w:rsidRDefault="00E11CD3" w:rsidP="00BB52CC">
      <w:pPr>
        <w:pStyle w:val="ac"/>
      </w:pPr>
      <w:r w:rsidRPr="00E11CD3">
        <w:rPr>
          <w:lang w:val="en-US"/>
        </w:rPr>
        <w:drawing>
          <wp:inline distT="0" distB="0" distL="0" distR="0" wp14:anchorId="5340F8A0" wp14:editId="29755C2A">
            <wp:extent cx="5912340" cy="1464733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6682" cy="146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D4A7C" w14:textId="6FE03C60" w:rsidR="00E11CD3" w:rsidRPr="004E6415" w:rsidRDefault="00E11CD3" w:rsidP="00E11CD3">
      <w:pPr>
        <w:pStyle w:val="a8"/>
        <w:rPr>
          <w:rFonts w:eastAsiaTheme="majorEastAsia"/>
        </w:rPr>
      </w:pPr>
      <w:r>
        <w:t>Рисунок</w:t>
      </w:r>
      <w:r w:rsidRPr="004E6415">
        <w:t xml:space="preserve"> </w:t>
      </w:r>
      <w:r w:rsidR="00F43E61">
        <w:fldChar w:fldCharType="begin"/>
      </w:r>
      <w:r w:rsidR="00F43E61" w:rsidRPr="004E6415">
        <w:instrText xml:space="preserve"> </w:instrText>
      </w:r>
      <w:r w:rsidR="00F43E61" w:rsidRPr="00EC08F3">
        <w:rPr>
          <w:lang w:val="en-US"/>
        </w:rPr>
        <w:instrText>SEQ</w:instrText>
      </w:r>
      <w:r w:rsidR="00F43E61" w:rsidRPr="004E6415">
        <w:instrText xml:space="preserve"> </w:instrText>
      </w:r>
      <w:r w:rsidR="00F43E61">
        <w:instrText>Рисунок</w:instrText>
      </w:r>
      <w:r w:rsidR="00F43E61" w:rsidRPr="004E6415">
        <w:instrText xml:space="preserve"> \* </w:instrText>
      </w:r>
      <w:r w:rsidR="00F43E61" w:rsidRPr="00EC08F3">
        <w:rPr>
          <w:lang w:val="en-US"/>
        </w:rPr>
        <w:instrText>ARABIC</w:instrText>
      </w:r>
      <w:r w:rsidR="00F43E61" w:rsidRPr="004E6415">
        <w:instrText xml:space="preserve"> </w:instrText>
      </w:r>
      <w:r w:rsidR="00F43E61">
        <w:fldChar w:fldCharType="separate"/>
      </w:r>
      <w:r w:rsidR="00D1134D" w:rsidRPr="004E6415">
        <w:rPr>
          <w:noProof/>
        </w:rPr>
        <w:t>4</w:t>
      </w:r>
      <w:r w:rsidR="00F43E61">
        <w:fldChar w:fldCharType="end"/>
      </w:r>
      <w:r w:rsidRPr="004E6415">
        <w:t xml:space="preserve"> </w:t>
      </w:r>
      <w:r w:rsidR="00C9747F" w:rsidRPr="004E6415">
        <w:t>—</w:t>
      </w:r>
      <w:r>
        <w:t>Таблица</w:t>
      </w:r>
      <w:r w:rsidRPr="004E6415">
        <w:t xml:space="preserve"> </w:t>
      </w:r>
      <w:r>
        <w:rPr>
          <w:lang w:val="en-US"/>
        </w:rPr>
        <w:t>raw</w:t>
      </w:r>
      <w:r w:rsidRPr="004E6415">
        <w:t>_</w:t>
      </w:r>
      <w:r>
        <w:rPr>
          <w:lang w:val="en-US"/>
        </w:rPr>
        <w:t>material</w:t>
      </w:r>
      <w:r w:rsidRPr="004E6415">
        <w:t>_</w:t>
      </w:r>
      <w:r>
        <w:rPr>
          <w:lang w:val="en-US"/>
        </w:rPr>
        <w:t>type</w:t>
      </w:r>
    </w:p>
    <w:p w14:paraId="3B744A8C" w14:textId="12033144" w:rsidR="00E11CD3" w:rsidRPr="00E11CD3" w:rsidRDefault="00E11CD3" w:rsidP="00E11CD3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>
        <w:rPr>
          <w:rFonts w:eastAsiaTheme="majorEastAsia"/>
          <w:lang w:val="en-US"/>
        </w:rPr>
        <w:t>raw</w:t>
      </w:r>
      <w:r w:rsidRPr="00E11CD3">
        <w:rPr>
          <w:rFonts w:eastAsiaTheme="majorEastAsia"/>
        </w:rPr>
        <w:t>_</w:t>
      </w:r>
      <w:r>
        <w:rPr>
          <w:rFonts w:eastAsiaTheme="majorEastAsia"/>
          <w:lang w:val="en-US"/>
        </w:rPr>
        <w:t>material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 xml:space="preserve">представлена на </w:t>
      </w:r>
      <w:r w:rsidR="006F38A8">
        <w:rPr>
          <w:rFonts w:eastAsiaTheme="majorEastAsia"/>
        </w:rPr>
        <w:t>Рисунке</w:t>
      </w:r>
      <w:r>
        <w:rPr>
          <w:rFonts w:eastAsiaTheme="majorEastAsia"/>
        </w:rPr>
        <w:t xml:space="preserve"> 5.</w:t>
      </w:r>
    </w:p>
    <w:p w14:paraId="4C0D5287" w14:textId="77777777" w:rsidR="00E11CD3" w:rsidRDefault="00E11CD3" w:rsidP="00BB52CC">
      <w:pPr>
        <w:pStyle w:val="ac"/>
      </w:pPr>
      <w:r w:rsidRPr="00E11CD3">
        <w:rPr>
          <w:lang w:val="en-US"/>
        </w:rPr>
        <w:lastRenderedPageBreak/>
        <w:drawing>
          <wp:inline distT="0" distB="0" distL="0" distR="0" wp14:anchorId="1AA2C47E" wp14:editId="6E1B9AF1">
            <wp:extent cx="4798695" cy="2150533"/>
            <wp:effectExtent l="0" t="0" r="190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4382" cy="215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BBA8B" w14:textId="2867EE6A" w:rsidR="00E11CD3" w:rsidRPr="007412E6" w:rsidRDefault="00E11CD3" w:rsidP="00E11CD3">
      <w:pPr>
        <w:pStyle w:val="a8"/>
        <w:rPr>
          <w:rFonts w:eastAsiaTheme="majorEastAsia"/>
        </w:rPr>
      </w:pPr>
      <w:r>
        <w:t xml:space="preserve">Рисунок </w:t>
      </w:r>
      <w:r w:rsidR="00F43E61">
        <w:fldChar w:fldCharType="begin"/>
      </w:r>
      <w:r w:rsidR="00F43E61">
        <w:instrText xml:space="preserve"> SEQ Рисунок \* ARABIC </w:instrText>
      </w:r>
      <w:r w:rsidR="00F43E61">
        <w:fldChar w:fldCharType="separate"/>
      </w:r>
      <w:r w:rsidR="00D1134D">
        <w:rPr>
          <w:noProof/>
        </w:rPr>
        <w:t>5</w:t>
      </w:r>
      <w:r w:rsidR="00F43E61">
        <w:fldChar w:fldCharType="end"/>
      </w:r>
      <w:r w:rsidRPr="007412E6">
        <w:t xml:space="preserve"> </w:t>
      </w:r>
      <w:r w:rsidR="00C9747F">
        <w:t>—</w:t>
      </w:r>
      <w:r>
        <w:t xml:space="preserve">Таблица </w:t>
      </w:r>
      <w:r>
        <w:rPr>
          <w:lang w:val="en-US"/>
        </w:rPr>
        <w:t>raw</w:t>
      </w:r>
      <w:r w:rsidRPr="007412E6">
        <w:t>_</w:t>
      </w:r>
      <w:r>
        <w:rPr>
          <w:lang w:val="en-US"/>
        </w:rPr>
        <w:t>material</w:t>
      </w:r>
    </w:p>
    <w:p w14:paraId="3FDA999E" w14:textId="682CF4E5" w:rsidR="00E11CD3" w:rsidRDefault="00E11CD3" w:rsidP="00E11CD3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>
        <w:rPr>
          <w:rFonts w:eastAsiaTheme="majorEastAsia"/>
          <w:lang w:val="en-US"/>
        </w:rPr>
        <w:t>inventory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 xml:space="preserve">представлена на </w:t>
      </w:r>
      <w:r w:rsidR="006F38A8">
        <w:rPr>
          <w:rFonts w:eastAsiaTheme="majorEastAsia"/>
        </w:rPr>
        <w:t>Рисунке</w:t>
      </w:r>
      <w:r>
        <w:rPr>
          <w:rFonts w:eastAsiaTheme="majorEastAsia"/>
        </w:rPr>
        <w:t xml:space="preserve"> 6.</w:t>
      </w:r>
    </w:p>
    <w:p w14:paraId="1C42C13C" w14:textId="77777777" w:rsidR="00E11CD3" w:rsidRDefault="00E11CD3" w:rsidP="00BB52CC">
      <w:pPr>
        <w:pStyle w:val="ac"/>
      </w:pPr>
      <w:r w:rsidRPr="00E11CD3">
        <w:drawing>
          <wp:inline distT="0" distB="0" distL="0" distR="0" wp14:anchorId="69D592F1" wp14:editId="20A47A4D">
            <wp:extent cx="4658219" cy="1879600"/>
            <wp:effectExtent l="0" t="0" r="952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374" cy="18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58FB5" w14:textId="52142146" w:rsidR="00E11CD3" w:rsidRDefault="00E11CD3" w:rsidP="00E11CD3">
      <w:pPr>
        <w:pStyle w:val="a8"/>
      </w:pPr>
      <w:r>
        <w:t xml:space="preserve">Рисунок </w:t>
      </w:r>
      <w:r w:rsidR="00F43E61">
        <w:fldChar w:fldCharType="begin"/>
      </w:r>
      <w:r w:rsidR="00F43E61">
        <w:instrText xml:space="preserve"> SEQ Рисунок \* ARABIC </w:instrText>
      </w:r>
      <w:r w:rsidR="00F43E61">
        <w:fldChar w:fldCharType="separate"/>
      </w:r>
      <w:r w:rsidR="00D1134D">
        <w:rPr>
          <w:noProof/>
        </w:rPr>
        <w:t>6</w:t>
      </w:r>
      <w:r w:rsidR="00F43E61">
        <w:fldChar w:fldCharType="end"/>
      </w:r>
      <w:r w:rsidRPr="00124216">
        <w:t xml:space="preserve"> </w:t>
      </w:r>
      <w:r w:rsidR="00C9747F">
        <w:t>—</w:t>
      </w:r>
      <w:r>
        <w:t xml:space="preserve">Таблица </w:t>
      </w:r>
      <w:r>
        <w:rPr>
          <w:lang w:val="en-US"/>
        </w:rPr>
        <w:t>inventory</w:t>
      </w:r>
    </w:p>
    <w:p w14:paraId="0478C731" w14:textId="128EF7C5" w:rsidR="006F38A8" w:rsidRDefault="006F38A8" w:rsidP="006F38A8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 w:rsidR="00124216">
        <w:rPr>
          <w:rFonts w:eastAsiaTheme="majorEastAsia"/>
          <w:lang w:val="en-US"/>
        </w:rPr>
        <w:t>supplier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>представлена на Рисунке 7.</w:t>
      </w:r>
    </w:p>
    <w:p w14:paraId="08839573" w14:textId="77777777" w:rsidR="00124216" w:rsidRDefault="00124216" w:rsidP="00BB52CC">
      <w:pPr>
        <w:pStyle w:val="ac"/>
      </w:pPr>
      <w:r w:rsidRPr="00124216">
        <w:drawing>
          <wp:inline distT="0" distB="0" distL="0" distR="0" wp14:anchorId="47CDF78F" wp14:editId="7B6CCA74">
            <wp:extent cx="4983892" cy="1024466"/>
            <wp:effectExtent l="0" t="0" r="762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7345" cy="102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3A07D" w14:textId="5484B650" w:rsidR="00124216" w:rsidRDefault="00124216" w:rsidP="00124216">
      <w:pPr>
        <w:pStyle w:val="a8"/>
        <w:rPr>
          <w:rFonts w:eastAsiaTheme="majorEastAsia"/>
        </w:rPr>
      </w:pPr>
      <w:r>
        <w:t xml:space="preserve">Рисунок </w:t>
      </w:r>
      <w:r w:rsidR="00F43E61">
        <w:fldChar w:fldCharType="begin"/>
      </w:r>
      <w:r w:rsidR="00F43E61">
        <w:instrText xml:space="preserve"> SEQ Рисунок \* ARABIC </w:instrText>
      </w:r>
      <w:r w:rsidR="00F43E61">
        <w:fldChar w:fldCharType="separate"/>
      </w:r>
      <w:r w:rsidR="00D1134D">
        <w:rPr>
          <w:noProof/>
        </w:rPr>
        <w:t>7</w:t>
      </w:r>
      <w:r w:rsidR="00F43E61">
        <w:fldChar w:fldCharType="end"/>
      </w:r>
      <w:r w:rsidRPr="00124216">
        <w:t xml:space="preserve"> </w:t>
      </w:r>
      <w:r w:rsidR="00C9747F">
        <w:t>—</w:t>
      </w:r>
      <w:r>
        <w:t xml:space="preserve">Таблица </w:t>
      </w:r>
      <w:r>
        <w:rPr>
          <w:rFonts w:eastAsiaTheme="majorEastAsia"/>
          <w:lang w:val="en-US"/>
        </w:rPr>
        <w:t>supplier</w:t>
      </w:r>
    </w:p>
    <w:p w14:paraId="1B9EB31A" w14:textId="4FD91445" w:rsidR="006F38A8" w:rsidRDefault="006F38A8" w:rsidP="006F38A8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 w:rsidR="00124216">
        <w:rPr>
          <w:rFonts w:eastAsiaTheme="majorEastAsia"/>
          <w:lang w:val="en-US"/>
        </w:rPr>
        <w:t>contract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>представлена на Рисунке 8.</w:t>
      </w:r>
    </w:p>
    <w:p w14:paraId="4A626C7D" w14:textId="77777777" w:rsidR="00124216" w:rsidRDefault="00124216" w:rsidP="00BB52CC">
      <w:pPr>
        <w:pStyle w:val="ac"/>
      </w:pPr>
      <w:r w:rsidRPr="00124216">
        <w:drawing>
          <wp:inline distT="0" distB="0" distL="0" distR="0" wp14:anchorId="494FF118" wp14:editId="35B7021A">
            <wp:extent cx="6303508" cy="1038225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2268" cy="1039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5BDBD" w14:textId="39FDB112" w:rsidR="00124216" w:rsidRDefault="00124216" w:rsidP="00124216">
      <w:pPr>
        <w:pStyle w:val="a8"/>
        <w:rPr>
          <w:rFonts w:eastAsiaTheme="majorEastAsia"/>
        </w:rPr>
      </w:pPr>
      <w:r>
        <w:t xml:space="preserve">Рисунок </w:t>
      </w:r>
      <w:r w:rsidR="00F43E61">
        <w:fldChar w:fldCharType="begin"/>
      </w:r>
      <w:r w:rsidR="00F43E61">
        <w:instrText xml:space="preserve"> SEQ Рисунок \* ARABIC </w:instrText>
      </w:r>
      <w:r w:rsidR="00F43E61">
        <w:fldChar w:fldCharType="separate"/>
      </w:r>
      <w:r w:rsidR="00D1134D">
        <w:rPr>
          <w:noProof/>
        </w:rPr>
        <w:t>8</w:t>
      </w:r>
      <w:r w:rsidR="00F43E61">
        <w:fldChar w:fldCharType="end"/>
      </w:r>
      <w:r w:rsidRPr="00124216">
        <w:t xml:space="preserve"> </w:t>
      </w:r>
      <w:r w:rsidR="00C9747F">
        <w:t>—</w:t>
      </w:r>
      <w:r>
        <w:t xml:space="preserve">Таблица </w:t>
      </w:r>
      <w:r>
        <w:rPr>
          <w:rFonts w:eastAsiaTheme="majorEastAsia"/>
          <w:lang w:val="en-US"/>
        </w:rPr>
        <w:t>contract</w:t>
      </w:r>
    </w:p>
    <w:p w14:paraId="6B6F0C63" w14:textId="6696DB06" w:rsidR="006F38A8" w:rsidRDefault="006F38A8" w:rsidP="006F38A8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 w:rsidR="00124216">
        <w:rPr>
          <w:rFonts w:eastAsiaTheme="majorEastAsia"/>
          <w:lang w:val="en-US"/>
        </w:rPr>
        <w:t>delivery</w:t>
      </w:r>
      <w:r w:rsidR="00124216" w:rsidRPr="00124216">
        <w:rPr>
          <w:rFonts w:eastAsiaTheme="majorEastAsia"/>
        </w:rPr>
        <w:t>_</w:t>
      </w:r>
      <w:r w:rsidR="00124216">
        <w:rPr>
          <w:rFonts w:eastAsiaTheme="majorEastAsia"/>
          <w:lang w:val="en-US"/>
        </w:rPr>
        <w:t>act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>представлена на Рисунке 9.</w:t>
      </w:r>
    </w:p>
    <w:p w14:paraId="35677FA0" w14:textId="77777777" w:rsidR="00124216" w:rsidRDefault="00124216" w:rsidP="00BB52CC">
      <w:pPr>
        <w:pStyle w:val="ac"/>
      </w:pPr>
      <w:r w:rsidRPr="00124216">
        <w:lastRenderedPageBreak/>
        <w:drawing>
          <wp:inline distT="0" distB="0" distL="0" distR="0" wp14:anchorId="1EB829E5" wp14:editId="74BAD7CC">
            <wp:extent cx="6088544" cy="103293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744" cy="10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6746A" w14:textId="7140B57A" w:rsidR="00124216" w:rsidRDefault="00124216" w:rsidP="00124216">
      <w:pPr>
        <w:pStyle w:val="a8"/>
        <w:rPr>
          <w:rFonts w:eastAsiaTheme="majorEastAsia"/>
        </w:rPr>
      </w:pPr>
      <w:r>
        <w:t xml:space="preserve">Рисунок </w:t>
      </w:r>
      <w:r w:rsidR="00F43E61">
        <w:fldChar w:fldCharType="begin"/>
      </w:r>
      <w:r w:rsidR="00F43E61">
        <w:instrText xml:space="preserve"> SEQ Рисунок \* ARABIC </w:instrText>
      </w:r>
      <w:r w:rsidR="00F43E61">
        <w:fldChar w:fldCharType="separate"/>
      </w:r>
      <w:r w:rsidR="00D1134D">
        <w:rPr>
          <w:noProof/>
        </w:rPr>
        <w:t>9</w:t>
      </w:r>
      <w:r w:rsidR="00F43E61">
        <w:fldChar w:fldCharType="end"/>
      </w:r>
      <w:r w:rsidRPr="00124216">
        <w:t xml:space="preserve"> </w:t>
      </w:r>
      <w:r w:rsidR="00C9747F">
        <w:t>—</w:t>
      </w:r>
      <w:r>
        <w:t xml:space="preserve">Таблица </w:t>
      </w:r>
      <w:r>
        <w:rPr>
          <w:rFonts w:eastAsiaTheme="majorEastAsia"/>
          <w:lang w:val="en-US"/>
        </w:rPr>
        <w:t>delivery</w:t>
      </w:r>
      <w:r w:rsidRPr="00124216">
        <w:rPr>
          <w:rFonts w:eastAsiaTheme="majorEastAsia"/>
        </w:rPr>
        <w:t>_</w:t>
      </w:r>
      <w:r>
        <w:rPr>
          <w:rFonts w:eastAsiaTheme="majorEastAsia"/>
          <w:lang w:val="en-US"/>
        </w:rPr>
        <w:t>act</w:t>
      </w:r>
    </w:p>
    <w:p w14:paraId="74CD8F93" w14:textId="72A5F9FE" w:rsidR="006F38A8" w:rsidRDefault="006F38A8" w:rsidP="006F38A8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 w:rsidR="00124216">
        <w:rPr>
          <w:rFonts w:eastAsiaTheme="majorEastAsia"/>
          <w:lang w:val="en-US"/>
        </w:rPr>
        <w:t>material</w:t>
      </w:r>
      <w:r w:rsidR="00124216" w:rsidRPr="00124216">
        <w:rPr>
          <w:rFonts w:eastAsiaTheme="majorEastAsia"/>
        </w:rPr>
        <w:t>_</w:t>
      </w:r>
      <w:r w:rsidR="00124216">
        <w:rPr>
          <w:rFonts w:eastAsiaTheme="majorEastAsia"/>
          <w:lang w:val="en-US"/>
        </w:rPr>
        <w:t>order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>представлена на Рисунке 10.</w:t>
      </w:r>
    </w:p>
    <w:p w14:paraId="24F94555" w14:textId="77777777" w:rsidR="00124216" w:rsidRDefault="00124216" w:rsidP="00BB52CC">
      <w:pPr>
        <w:pStyle w:val="ac"/>
      </w:pPr>
      <w:r w:rsidRPr="00124216">
        <w:drawing>
          <wp:inline distT="0" distB="0" distL="0" distR="0" wp14:anchorId="33807D62" wp14:editId="1291152F">
            <wp:extent cx="5864739" cy="2910840"/>
            <wp:effectExtent l="0" t="0" r="317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1557" cy="291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A31DB" w14:textId="7D9B6652" w:rsidR="00124216" w:rsidRDefault="00124216" w:rsidP="00124216">
      <w:pPr>
        <w:pStyle w:val="a8"/>
        <w:rPr>
          <w:rFonts w:eastAsiaTheme="majorEastAsia"/>
        </w:rPr>
      </w:pPr>
      <w:r>
        <w:t xml:space="preserve">Рисунок </w:t>
      </w:r>
      <w:r w:rsidR="00F43E61">
        <w:fldChar w:fldCharType="begin"/>
      </w:r>
      <w:r w:rsidR="00F43E61">
        <w:instrText xml:space="preserve"> SEQ Рисунок \* ARABIC </w:instrText>
      </w:r>
      <w:r w:rsidR="00F43E61">
        <w:fldChar w:fldCharType="separate"/>
      </w:r>
      <w:r w:rsidR="00D1134D">
        <w:rPr>
          <w:noProof/>
        </w:rPr>
        <w:t>10</w:t>
      </w:r>
      <w:r w:rsidR="00F43E61">
        <w:fldChar w:fldCharType="end"/>
      </w:r>
      <w:r w:rsidRPr="00124216">
        <w:t xml:space="preserve"> </w:t>
      </w:r>
      <w:r w:rsidR="00C9747F">
        <w:t>—</w:t>
      </w:r>
      <w:r>
        <w:t xml:space="preserve">Таблица </w:t>
      </w:r>
      <w:r>
        <w:rPr>
          <w:rFonts w:eastAsiaTheme="majorEastAsia"/>
          <w:lang w:val="en-US"/>
        </w:rPr>
        <w:t>material</w:t>
      </w:r>
      <w:r w:rsidRPr="00124216">
        <w:rPr>
          <w:rFonts w:eastAsiaTheme="majorEastAsia"/>
        </w:rPr>
        <w:t>_</w:t>
      </w:r>
      <w:r>
        <w:rPr>
          <w:rFonts w:eastAsiaTheme="majorEastAsia"/>
          <w:lang w:val="en-US"/>
        </w:rPr>
        <w:t>order</w:t>
      </w:r>
    </w:p>
    <w:p w14:paraId="7A247474" w14:textId="2B0A66F3" w:rsidR="006F38A8" w:rsidRDefault="006F38A8" w:rsidP="006F38A8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 w:rsidR="00124216">
        <w:rPr>
          <w:rFonts w:eastAsiaTheme="majorEastAsia"/>
          <w:lang w:val="en-US"/>
        </w:rPr>
        <w:t>detail</w:t>
      </w:r>
      <w:r w:rsidR="00124216" w:rsidRPr="00124216">
        <w:rPr>
          <w:rFonts w:eastAsiaTheme="majorEastAsia"/>
        </w:rPr>
        <w:t>_</w:t>
      </w:r>
      <w:r w:rsidR="00124216">
        <w:rPr>
          <w:rFonts w:eastAsiaTheme="majorEastAsia"/>
          <w:lang w:val="en-US"/>
        </w:rPr>
        <w:t>type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>представлена на Рисунке 11.</w:t>
      </w:r>
    </w:p>
    <w:p w14:paraId="15DAF9E8" w14:textId="77777777" w:rsidR="00124216" w:rsidRDefault="00124216" w:rsidP="00BB52CC">
      <w:pPr>
        <w:pStyle w:val="ac"/>
      </w:pPr>
      <w:r w:rsidRPr="00124216">
        <w:drawing>
          <wp:inline distT="0" distB="0" distL="0" distR="0" wp14:anchorId="4445E8A2" wp14:editId="563A453F">
            <wp:extent cx="5685482" cy="165946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3577" cy="166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BCAE3" w14:textId="6251D72F" w:rsidR="00124216" w:rsidRDefault="00124216" w:rsidP="00124216">
      <w:pPr>
        <w:pStyle w:val="a8"/>
        <w:rPr>
          <w:rFonts w:eastAsiaTheme="majorEastAsia"/>
        </w:rPr>
      </w:pPr>
      <w:r>
        <w:t xml:space="preserve">Рисунок </w:t>
      </w:r>
      <w:r w:rsidR="00F43E61">
        <w:fldChar w:fldCharType="begin"/>
      </w:r>
      <w:r w:rsidR="00F43E61">
        <w:instrText xml:space="preserve"> SEQ Рисунок \* ARABIC </w:instrText>
      </w:r>
      <w:r w:rsidR="00F43E61">
        <w:fldChar w:fldCharType="separate"/>
      </w:r>
      <w:r w:rsidR="00D1134D">
        <w:rPr>
          <w:noProof/>
        </w:rPr>
        <w:t>11</w:t>
      </w:r>
      <w:r w:rsidR="00F43E61">
        <w:fldChar w:fldCharType="end"/>
      </w:r>
      <w:r w:rsidRPr="00124216">
        <w:t xml:space="preserve"> </w:t>
      </w:r>
      <w:r w:rsidR="00C9747F">
        <w:t>—</w:t>
      </w:r>
      <w:r>
        <w:t xml:space="preserve">Таблица </w:t>
      </w:r>
      <w:r>
        <w:rPr>
          <w:rFonts w:eastAsiaTheme="majorEastAsia"/>
          <w:lang w:val="en-US"/>
        </w:rPr>
        <w:t>detail</w:t>
      </w:r>
      <w:r w:rsidRPr="00124216">
        <w:rPr>
          <w:rFonts w:eastAsiaTheme="majorEastAsia"/>
        </w:rPr>
        <w:t>_</w:t>
      </w:r>
      <w:r>
        <w:rPr>
          <w:rFonts w:eastAsiaTheme="majorEastAsia"/>
          <w:lang w:val="en-US"/>
        </w:rPr>
        <w:t>type</w:t>
      </w:r>
    </w:p>
    <w:p w14:paraId="244C72EF" w14:textId="64971064" w:rsidR="006F38A8" w:rsidRDefault="006F38A8" w:rsidP="006F38A8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 w:rsidR="00B25AC7" w:rsidRPr="00B25AC7">
        <w:rPr>
          <w:rFonts w:eastAsiaTheme="majorEastAsia"/>
        </w:rPr>
        <w:t xml:space="preserve">detail </w:t>
      </w:r>
      <w:r>
        <w:rPr>
          <w:rFonts w:eastAsiaTheme="majorEastAsia"/>
        </w:rPr>
        <w:t>представлена на Рисунке 12.</w:t>
      </w:r>
    </w:p>
    <w:p w14:paraId="325D6F9B" w14:textId="77777777" w:rsidR="00124216" w:rsidRDefault="00124216" w:rsidP="00BB52CC">
      <w:pPr>
        <w:pStyle w:val="ac"/>
      </w:pPr>
      <w:r w:rsidRPr="00124216">
        <w:drawing>
          <wp:inline distT="0" distB="0" distL="0" distR="0" wp14:anchorId="7DEC34B9" wp14:editId="3D7C3FC7">
            <wp:extent cx="5793981" cy="84666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1717" cy="85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380ED" w14:textId="2EABD3A7" w:rsidR="00124216" w:rsidRDefault="00124216" w:rsidP="00124216">
      <w:pPr>
        <w:pStyle w:val="a8"/>
        <w:rPr>
          <w:rFonts w:eastAsiaTheme="majorEastAsia"/>
        </w:rPr>
      </w:pPr>
      <w:r>
        <w:t xml:space="preserve">Рисунок </w:t>
      </w:r>
      <w:r w:rsidR="00F43E61">
        <w:fldChar w:fldCharType="begin"/>
      </w:r>
      <w:r w:rsidR="00F43E61">
        <w:instrText xml:space="preserve"> SEQ Рисунок \* ARABIC </w:instrText>
      </w:r>
      <w:r w:rsidR="00F43E61">
        <w:fldChar w:fldCharType="separate"/>
      </w:r>
      <w:r w:rsidR="00D1134D">
        <w:rPr>
          <w:noProof/>
        </w:rPr>
        <w:t>12</w:t>
      </w:r>
      <w:r w:rsidR="00F43E61">
        <w:fldChar w:fldCharType="end"/>
      </w:r>
      <w:r w:rsidRPr="00124216">
        <w:t xml:space="preserve"> </w:t>
      </w:r>
      <w:r w:rsidR="00C9747F">
        <w:t>—</w:t>
      </w:r>
      <w:r>
        <w:t xml:space="preserve">Таблица </w:t>
      </w:r>
      <w:r w:rsidR="00B25AC7" w:rsidRPr="00B25AC7">
        <w:rPr>
          <w:rFonts w:eastAsiaTheme="majorEastAsia"/>
        </w:rPr>
        <w:t>detail</w:t>
      </w:r>
    </w:p>
    <w:p w14:paraId="377394B2" w14:textId="085B770F" w:rsidR="006F38A8" w:rsidRDefault="006F38A8" w:rsidP="006F38A8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 w:rsidR="00124216">
        <w:rPr>
          <w:rFonts w:eastAsiaTheme="majorEastAsia"/>
          <w:lang w:val="en-US"/>
        </w:rPr>
        <w:t>detail</w:t>
      </w:r>
      <w:r w:rsidR="00124216" w:rsidRPr="00124216">
        <w:rPr>
          <w:rFonts w:eastAsiaTheme="majorEastAsia"/>
        </w:rPr>
        <w:t>_</w:t>
      </w:r>
      <w:r w:rsidR="00124216">
        <w:rPr>
          <w:rFonts w:eastAsiaTheme="majorEastAsia"/>
          <w:lang w:val="en-US"/>
        </w:rPr>
        <w:t>material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>представлена на Рисунке 13.</w:t>
      </w:r>
    </w:p>
    <w:p w14:paraId="1A3DC75E" w14:textId="77777777" w:rsidR="00124216" w:rsidRDefault="00124216" w:rsidP="00BB52CC">
      <w:pPr>
        <w:pStyle w:val="ac"/>
      </w:pPr>
      <w:r w:rsidRPr="00124216">
        <w:lastRenderedPageBreak/>
        <w:drawing>
          <wp:inline distT="0" distB="0" distL="0" distR="0" wp14:anchorId="7F72A3BA" wp14:editId="695E35DE">
            <wp:extent cx="5717285" cy="829733"/>
            <wp:effectExtent l="0" t="0" r="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354" cy="83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AA110" w14:textId="10863794" w:rsidR="006F38A8" w:rsidRDefault="00124216" w:rsidP="00124216">
      <w:pPr>
        <w:pStyle w:val="a8"/>
        <w:rPr>
          <w:rFonts w:eastAsiaTheme="majorEastAsia"/>
        </w:rPr>
      </w:pPr>
      <w:r>
        <w:t xml:space="preserve">Рисунок </w:t>
      </w:r>
      <w:r w:rsidR="00F43E61">
        <w:fldChar w:fldCharType="begin"/>
      </w:r>
      <w:r w:rsidR="00F43E61">
        <w:instrText xml:space="preserve"> SEQ Рисунок \* ARABIC </w:instrText>
      </w:r>
      <w:r w:rsidR="00F43E61">
        <w:fldChar w:fldCharType="separate"/>
      </w:r>
      <w:r w:rsidR="00D1134D">
        <w:rPr>
          <w:noProof/>
        </w:rPr>
        <w:t>13</w:t>
      </w:r>
      <w:r w:rsidR="00F43E61">
        <w:fldChar w:fldCharType="end"/>
      </w:r>
      <w:r w:rsidRPr="00124216">
        <w:t xml:space="preserve"> </w:t>
      </w:r>
      <w:r w:rsidR="00C9747F">
        <w:t>—</w:t>
      </w:r>
      <w:r>
        <w:t xml:space="preserve">Таблица </w:t>
      </w:r>
      <w:r>
        <w:rPr>
          <w:rFonts w:eastAsiaTheme="majorEastAsia"/>
          <w:lang w:val="en-US"/>
        </w:rPr>
        <w:t>detail</w:t>
      </w:r>
      <w:r w:rsidRPr="00124216">
        <w:rPr>
          <w:rFonts w:eastAsiaTheme="majorEastAsia"/>
        </w:rPr>
        <w:t>_</w:t>
      </w:r>
      <w:r>
        <w:rPr>
          <w:rFonts w:eastAsiaTheme="majorEastAsia"/>
          <w:lang w:val="en-US"/>
        </w:rPr>
        <w:t>material</w:t>
      </w:r>
    </w:p>
    <w:p w14:paraId="39B527D7" w14:textId="193BF067" w:rsidR="00EF604B" w:rsidRPr="00EF604B" w:rsidRDefault="00EF604B" w:rsidP="00EF604B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 w:rsidRPr="006A401B">
        <w:rPr>
          <w:rFonts w:eastAsiaTheme="majorEastAsia"/>
        </w:rPr>
        <w:t>inventory_transaction</w:t>
      </w:r>
      <w:r>
        <w:rPr>
          <w:rFonts w:eastAsiaTheme="majorEastAsia"/>
          <w:u w:val="single"/>
        </w:rPr>
        <w:t xml:space="preserve"> </w:t>
      </w:r>
      <w:r>
        <w:rPr>
          <w:rFonts w:eastAsiaTheme="majorEastAsia"/>
        </w:rPr>
        <w:t>представлена на Рисунке 14.</w:t>
      </w:r>
    </w:p>
    <w:p w14:paraId="3B49745A" w14:textId="77777777" w:rsidR="006A401B" w:rsidRDefault="00EF604B" w:rsidP="006A401B">
      <w:pPr>
        <w:pStyle w:val="ac"/>
      </w:pPr>
      <w:r w:rsidRPr="00EF604B">
        <w:drawing>
          <wp:inline distT="0" distB="0" distL="0" distR="0" wp14:anchorId="7C8B8AD4" wp14:editId="7377782E">
            <wp:extent cx="5949950" cy="91884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82EC5" w14:textId="6379DEDB" w:rsidR="00EF604B" w:rsidRPr="00762CB3" w:rsidRDefault="006A401B" w:rsidP="006A401B">
      <w:pPr>
        <w:pStyle w:val="a8"/>
        <w:rPr>
          <w:rFonts w:eastAsiaTheme="majorEastAsia"/>
          <w:lang w:val="en-US"/>
        </w:rPr>
      </w:pPr>
      <w:r>
        <w:t>Рисунок</w:t>
      </w:r>
      <w:r w:rsidRPr="00762CB3">
        <w:rPr>
          <w:lang w:val="en-US"/>
        </w:rPr>
        <w:t xml:space="preserve"> </w:t>
      </w:r>
      <w:r w:rsidR="00F43E61">
        <w:rPr>
          <w:lang w:val="en-US"/>
        </w:rPr>
        <w:fldChar w:fldCharType="begin"/>
      </w:r>
      <w:r w:rsidR="00F43E61">
        <w:rPr>
          <w:lang w:val="en-US"/>
        </w:rPr>
        <w:instrText xml:space="preserve"> SEQ Рисунок \* ARABIC </w:instrText>
      </w:r>
      <w:r w:rsidR="00F43E61">
        <w:rPr>
          <w:lang w:val="en-US"/>
        </w:rPr>
        <w:fldChar w:fldCharType="separate"/>
      </w:r>
      <w:r w:rsidR="00D1134D">
        <w:rPr>
          <w:noProof/>
          <w:lang w:val="en-US"/>
        </w:rPr>
        <w:t>14</w:t>
      </w:r>
      <w:r w:rsidR="00F43E61">
        <w:rPr>
          <w:lang w:val="en-US"/>
        </w:rPr>
        <w:fldChar w:fldCharType="end"/>
      </w:r>
      <w:r w:rsidRPr="00762CB3">
        <w:rPr>
          <w:lang w:val="en-US"/>
        </w:rPr>
        <w:t xml:space="preserve"> — </w:t>
      </w:r>
      <w:r w:rsidRPr="006A401B">
        <w:t>Таблица</w:t>
      </w:r>
      <w:r w:rsidRPr="00762CB3">
        <w:rPr>
          <w:lang w:val="en-US"/>
        </w:rPr>
        <w:t xml:space="preserve"> </w:t>
      </w:r>
      <w:r w:rsidRPr="00762CB3">
        <w:rPr>
          <w:rFonts w:eastAsiaTheme="majorEastAsia"/>
          <w:lang w:val="en-US"/>
        </w:rPr>
        <w:t>inventory_transaction</w:t>
      </w:r>
    </w:p>
    <w:p w14:paraId="471ABD33" w14:textId="2C0ED15A" w:rsidR="0027564B" w:rsidRPr="00762CB3" w:rsidRDefault="0027564B" w:rsidP="0027564B">
      <w:pPr>
        <w:rPr>
          <w:rFonts w:eastAsiaTheme="majorEastAsia"/>
          <w:lang w:val="en-US"/>
        </w:rPr>
      </w:pPr>
      <w:r>
        <w:rPr>
          <w:rFonts w:eastAsiaTheme="majorEastAsia"/>
        </w:rPr>
        <w:t>Таблица</w:t>
      </w:r>
      <w:r w:rsidRPr="00762CB3">
        <w:rPr>
          <w:rFonts w:eastAsiaTheme="majorEastAsia"/>
          <w:lang w:val="en-US"/>
        </w:rPr>
        <w:t xml:space="preserve"> inventory_transaction</w:t>
      </w:r>
      <w:r>
        <w:rPr>
          <w:rFonts w:eastAsiaTheme="majorEastAsia"/>
          <w:lang w:val="en-US"/>
        </w:rPr>
        <w:t>_</w:t>
      </w:r>
      <w:r w:rsidRPr="0027564B">
        <w:rPr>
          <w:rFonts w:eastAsiaTheme="majorEastAsia"/>
          <w:lang w:val="en-US"/>
        </w:rPr>
        <w:t>audit</w:t>
      </w:r>
      <w:r>
        <w:rPr>
          <w:rFonts w:eastAsiaTheme="majorEastAsia"/>
          <w:lang w:val="en-US"/>
        </w:rPr>
        <w:t xml:space="preserve"> </w:t>
      </w:r>
      <w:r>
        <w:rPr>
          <w:rFonts w:eastAsiaTheme="majorEastAsia"/>
        </w:rPr>
        <w:t>представлена</w:t>
      </w:r>
      <w:r w:rsidRPr="00762CB3">
        <w:rPr>
          <w:rFonts w:eastAsiaTheme="majorEastAsia"/>
          <w:lang w:val="en-US"/>
        </w:rPr>
        <w:t xml:space="preserve"> </w:t>
      </w:r>
      <w:r>
        <w:rPr>
          <w:rFonts w:eastAsiaTheme="majorEastAsia"/>
        </w:rPr>
        <w:t>на</w:t>
      </w:r>
      <w:r w:rsidRPr="00762CB3">
        <w:rPr>
          <w:rFonts w:eastAsiaTheme="majorEastAsia"/>
          <w:lang w:val="en-US"/>
        </w:rPr>
        <w:t xml:space="preserve"> </w:t>
      </w:r>
      <w:r>
        <w:rPr>
          <w:rFonts w:eastAsiaTheme="majorEastAsia"/>
        </w:rPr>
        <w:t>Рисунке</w:t>
      </w:r>
      <w:r w:rsidRPr="00762CB3">
        <w:rPr>
          <w:rFonts w:eastAsiaTheme="majorEastAsia"/>
          <w:lang w:val="en-US"/>
        </w:rPr>
        <w:t xml:space="preserve"> 15.</w:t>
      </w:r>
    </w:p>
    <w:p w14:paraId="2BE0C5EE" w14:textId="77777777" w:rsidR="005709FE" w:rsidRDefault="00835878" w:rsidP="005709FE">
      <w:pPr>
        <w:pStyle w:val="ac"/>
      </w:pPr>
      <w:r w:rsidRPr="00835878">
        <w:rPr>
          <w:lang w:val="en-US"/>
        </w:rPr>
        <w:drawing>
          <wp:inline distT="0" distB="0" distL="0" distR="0" wp14:anchorId="1BE7C881" wp14:editId="1C4AD888">
            <wp:extent cx="5949950" cy="4876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BEEAB" w14:textId="1E48EA69" w:rsidR="00835878" w:rsidRPr="004E6415" w:rsidRDefault="005709FE" w:rsidP="005709FE">
      <w:pPr>
        <w:pStyle w:val="a8"/>
      </w:pPr>
      <w:r>
        <w:t>Рисунок</w:t>
      </w:r>
      <w:r w:rsidRPr="004E6415">
        <w:t xml:space="preserve"> </w:t>
      </w:r>
      <w:r w:rsidR="00F43E61">
        <w:fldChar w:fldCharType="begin"/>
      </w:r>
      <w:r w:rsidR="00F43E61" w:rsidRPr="004E6415">
        <w:instrText xml:space="preserve"> </w:instrText>
      </w:r>
      <w:r w:rsidR="00F43E61" w:rsidRPr="00EC08F3">
        <w:rPr>
          <w:lang w:val="en-US"/>
        </w:rPr>
        <w:instrText>SEQ</w:instrText>
      </w:r>
      <w:r w:rsidR="00F43E61" w:rsidRPr="004E6415">
        <w:instrText xml:space="preserve"> </w:instrText>
      </w:r>
      <w:r w:rsidR="00F43E61">
        <w:instrText>Рисунок</w:instrText>
      </w:r>
      <w:r w:rsidR="00F43E61" w:rsidRPr="004E6415">
        <w:instrText xml:space="preserve"> \* </w:instrText>
      </w:r>
      <w:r w:rsidR="00F43E61" w:rsidRPr="00EC08F3">
        <w:rPr>
          <w:lang w:val="en-US"/>
        </w:rPr>
        <w:instrText>ARABIC</w:instrText>
      </w:r>
      <w:r w:rsidR="00F43E61" w:rsidRPr="004E6415">
        <w:instrText xml:space="preserve"> </w:instrText>
      </w:r>
      <w:r w:rsidR="00F43E61">
        <w:fldChar w:fldCharType="separate"/>
      </w:r>
      <w:r w:rsidR="00D1134D" w:rsidRPr="004E6415">
        <w:rPr>
          <w:noProof/>
        </w:rPr>
        <w:t>15</w:t>
      </w:r>
      <w:r w:rsidR="00F43E61">
        <w:fldChar w:fldCharType="end"/>
      </w:r>
      <w:r w:rsidRPr="004E6415">
        <w:t xml:space="preserve"> — </w:t>
      </w:r>
      <w:r>
        <w:t>Таблица</w:t>
      </w:r>
      <w:r w:rsidRPr="004E6415">
        <w:t xml:space="preserve"> </w:t>
      </w:r>
      <w:r w:rsidRPr="00762CB3">
        <w:rPr>
          <w:lang w:val="en-US"/>
        </w:rPr>
        <w:t>inventory</w:t>
      </w:r>
      <w:r w:rsidRPr="004E6415">
        <w:t>_</w:t>
      </w:r>
      <w:r w:rsidRPr="00762CB3">
        <w:rPr>
          <w:lang w:val="en-US"/>
        </w:rPr>
        <w:t>transaction</w:t>
      </w:r>
      <w:r w:rsidRPr="004E6415">
        <w:t>_</w:t>
      </w:r>
      <w:r w:rsidRPr="00762CB3">
        <w:rPr>
          <w:lang w:val="en-US"/>
        </w:rPr>
        <w:t>audit</w:t>
      </w:r>
    </w:p>
    <w:p w14:paraId="243F9B8B" w14:textId="29581633" w:rsidR="003704F5" w:rsidRDefault="002311C0" w:rsidP="005F7FA1">
      <w:r>
        <w:t xml:space="preserve">Скрипт для создания большого количества записей в </w:t>
      </w:r>
      <w:r>
        <w:rPr>
          <w:lang w:val="en-US"/>
        </w:rPr>
        <w:t>material</w:t>
      </w:r>
      <w:r w:rsidRPr="002311C0">
        <w:t>_</w:t>
      </w:r>
      <w:r>
        <w:rPr>
          <w:lang w:val="en-US"/>
        </w:rPr>
        <w:t>orders</w:t>
      </w:r>
      <w:r w:rsidRPr="002311C0">
        <w:t xml:space="preserve"> </w:t>
      </w:r>
      <w:r>
        <w:t>представлен в Листинге 1.</w:t>
      </w:r>
    </w:p>
    <w:p w14:paraId="2B89CCD0" w14:textId="7DB3CFE6" w:rsidR="005D7A94" w:rsidRDefault="005D7A94" w:rsidP="005D7A94">
      <w:pPr>
        <w:pStyle w:val="ae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3C50D4">
        <w:rPr>
          <w:noProof/>
        </w:rPr>
        <w:t>1</w:t>
      </w:r>
      <w:r>
        <w:fldChar w:fldCharType="end"/>
      </w:r>
      <w:r>
        <w:t xml:space="preserve"> — Скрипт генерации строк</w:t>
      </w:r>
    </w:p>
    <w:bookmarkStart w:id="3" w:name="_MON_1825620875"/>
    <w:bookmarkEnd w:id="3"/>
    <w:p w14:paraId="0951A6BE" w14:textId="0FF49F67" w:rsidR="00E03005" w:rsidRDefault="000B0135" w:rsidP="005D7A94">
      <w:pPr>
        <w:pStyle w:val="ac"/>
      </w:pPr>
      <w:r>
        <w:object w:dxaOrig="9355" w:dyaOrig="5855" w14:anchorId="6CA41A8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92.8pt" o:ole="">
            <v:imagedata r:id="rId22" o:title=""/>
          </v:shape>
          <o:OLEObject Type="Embed" ProgID="Word.Document.12" ShapeID="_x0000_i1025" DrawAspect="Content" ObjectID="_1826278345" r:id="rId23">
            <o:FieldCodes>\s</o:FieldCodes>
          </o:OLEObject>
        </w:object>
      </w:r>
    </w:p>
    <w:p w14:paraId="644ED7D4" w14:textId="189A14D4" w:rsidR="002311C0" w:rsidRDefault="002311C0" w:rsidP="008A73A5">
      <w:pPr>
        <w:spacing w:before="240"/>
      </w:pPr>
      <w:r>
        <w:t>Результат представлен на Рисунке 16.</w:t>
      </w:r>
    </w:p>
    <w:p w14:paraId="42EDB210" w14:textId="77777777" w:rsidR="00F43E61" w:rsidRDefault="00F43E61" w:rsidP="00F43E61">
      <w:pPr>
        <w:pStyle w:val="ac"/>
      </w:pPr>
      <w:r w:rsidRPr="00F43E61">
        <w:lastRenderedPageBreak/>
        <w:drawing>
          <wp:inline distT="0" distB="0" distL="0" distR="0" wp14:anchorId="6E0CEB61" wp14:editId="712B8654">
            <wp:extent cx="5949950" cy="109347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A2CB6" w14:textId="452C70F1" w:rsidR="00E03005" w:rsidRPr="00F43E61" w:rsidRDefault="00F43E61" w:rsidP="00F43E61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1134D">
        <w:rPr>
          <w:noProof/>
        </w:rPr>
        <w:t>16</w:t>
      </w:r>
      <w:r>
        <w:fldChar w:fldCharType="end"/>
      </w:r>
      <w:r>
        <w:t xml:space="preserve"> — Результат заполнения таблицы </w:t>
      </w:r>
      <w:r>
        <w:rPr>
          <w:lang w:val="en-US"/>
        </w:rPr>
        <w:t>material</w:t>
      </w:r>
      <w:r w:rsidRPr="00F43E61">
        <w:t>_</w:t>
      </w:r>
      <w:r>
        <w:rPr>
          <w:lang w:val="en-US"/>
        </w:rPr>
        <w:t>orders</w:t>
      </w:r>
      <w:r w:rsidRPr="00F43E61">
        <w:t xml:space="preserve"> </w:t>
      </w:r>
      <w:r>
        <w:t>данными</w:t>
      </w:r>
    </w:p>
    <w:p w14:paraId="0843724E" w14:textId="7027D60C" w:rsidR="00E03005" w:rsidRDefault="00E03005" w:rsidP="005F7FA1">
      <w:r>
        <w:t>Первый сценарий представлен в Листинге 2.</w:t>
      </w:r>
    </w:p>
    <w:p w14:paraId="358E11A5" w14:textId="4E681875" w:rsidR="002160BD" w:rsidRPr="003B3EFE" w:rsidRDefault="002160BD" w:rsidP="002160BD">
      <w:pPr>
        <w:pStyle w:val="ae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3C50D4">
        <w:rPr>
          <w:noProof/>
        </w:rPr>
        <w:t>2</w:t>
      </w:r>
      <w:r>
        <w:fldChar w:fldCharType="end"/>
      </w:r>
      <w:r>
        <w:t xml:space="preserve"> — Первый сценарий</w:t>
      </w:r>
      <w:r w:rsidR="003B3EFE">
        <w:t xml:space="preserve"> (</w:t>
      </w:r>
      <w:r w:rsidR="003B3EFE">
        <w:rPr>
          <w:lang w:val="en-US"/>
        </w:rPr>
        <w:t>B</w:t>
      </w:r>
      <w:r w:rsidR="003B3EFE" w:rsidRPr="003B3EFE">
        <w:t>-</w:t>
      </w:r>
      <w:r w:rsidR="003B3EFE">
        <w:rPr>
          <w:lang w:val="en-US"/>
        </w:rPr>
        <w:t>Tree</w:t>
      </w:r>
      <w:r w:rsidR="003B3EFE" w:rsidRPr="003B3EFE">
        <w:t xml:space="preserve"> </w:t>
      </w:r>
      <w:r w:rsidR="003B3EFE">
        <w:t>индекс)</w:t>
      </w:r>
    </w:p>
    <w:bookmarkStart w:id="4" w:name="_MON_1825621087"/>
    <w:bookmarkEnd w:id="4"/>
    <w:p w14:paraId="66F5B537" w14:textId="7BA4B4F1" w:rsidR="006875EA" w:rsidRDefault="002160BD" w:rsidP="002160BD">
      <w:pPr>
        <w:pStyle w:val="ac"/>
      </w:pPr>
      <w:r>
        <w:object w:dxaOrig="9355" w:dyaOrig="1874" w14:anchorId="5F30A600">
          <v:shape id="_x0000_i1026" type="#_x0000_t75" style="width:468pt;height:93.6pt" o:ole="">
            <v:imagedata r:id="rId25" o:title=""/>
          </v:shape>
          <o:OLEObject Type="Embed" ProgID="Word.Document.12" ShapeID="_x0000_i1026" DrawAspect="Content" ObjectID="_1826278346" r:id="rId26">
            <o:FieldCodes>\s</o:FieldCodes>
          </o:OLEObject>
        </w:object>
      </w:r>
    </w:p>
    <w:p w14:paraId="17DBADDD" w14:textId="4FD707B3" w:rsidR="00B86E3B" w:rsidRDefault="00B86E3B" w:rsidP="00A86367">
      <w:pPr>
        <w:spacing w:before="240"/>
      </w:pPr>
      <w:r>
        <w:t>Результат выполнения</w:t>
      </w:r>
      <w:r w:rsidR="001850A8">
        <w:t xml:space="preserve"> до создания индекса</w:t>
      </w:r>
      <w:r>
        <w:t xml:space="preserve"> представлен на Рисунке 17.</w:t>
      </w:r>
    </w:p>
    <w:p w14:paraId="1910B33D" w14:textId="77777777" w:rsidR="002F7D39" w:rsidRDefault="00527CD5" w:rsidP="002F7D39">
      <w:pPr>
        <w:pStyle w:val="ac"/>
      </w:pPr>
      <w:r w:rsidRPr="00527CD5">
        <w:drawing>
          <wp:inline distT="0" distB="0" distL="0" distR="0" wp14:anchorId="467262BD" wp14:editId="6783EB82">
            <wp:extent cx="5949950" cy="1326515"/>
            <wp:effectExtent l="0" t="0" r="0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AF9BD" w14:textId="44B0340F" w:rsidR="00B86E3B" w:rsidRDefault="002F7D39" w:rsidP="002F7D39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1134D">
        <w:rPr>
          <w:noProof/>
        </w:rPr>
        <w:t>17</w:t>
      </w:r>
      <w:r>
        <w:fldChar w:fldCharType="end"/>
      </w:r>
      <w:r>
        <w:t xml:space="preserve"> — Выполнение сценария</w:t>
      </w:r>
      <w:r w:rsidR="00EC08F3">
        <w:t xml:space="preserve"> </w:t>
      </w:r>
      <w:r w:rsidR="00477F8D">
        <w:t>1</w:t>
      </w:r>
      <w:r>
        <w:t xml:space="preserve"> до создания индекса</w:t>
      </w:r>
    </w:p>
    <w:p w14:paraId="29EE66E0" w14:textId="19D8BC31" w:rsidR="00682E7B" w:rsidRDefault="00682E7B" w:rsidP="00EC08F3">
      <w:r>
        <w:t>Результат выполнения после создания индекса представлен на Рисунке 1</w:t>
      </w:r>
      <w:r w:rsidR="0023094A">
        <w:t>8</w:t>
      </w:r>
      <w:r>
        <w:t>.</w:t>
      </w:r>
    </w:p>
    <w:p w14:paraId="27252422" w14:textId="77777777" w:rsidR="00EC08F3" w:rsidRDefault="00527CD5" w:rsidP="00EC08F3">
      <w:pPr>
        <w:pStyle w:val="ac"/>
      </w:pPr>
      <w:r w:rsidRPr="00527CD5">
        <w:drawing>
          <wp:inline distT="0" distB="0" distL="0" distR="0" wp14:anchorId="6756B905" wp14:editId="1C789D1F">
            <wp:extent cx="5949950" cy="183070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C30EF" w14:textId="2F93BABF" w:rsidR="00527CD5" w:rsidRDefault="00EC08F3" w:rsidP="00EC08F3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1134D">
        <w:rPr>
          <w:noProof/>
        </w:rPr>
        <w:t>18</w:t>
      </w:r>
      <w:r>
        <w:fldChar w:fldCharType="end"/>
      </w:r>
      <w:r>
        <w:t xml:space="preserve"> — Выполнение сценария 1 после создания индекса</w:t>
      </w:r>
    </w:p>
    <w:p w14:paraId="3FD35976" w14:textId="1C9387C4" w:rsidR="00E03005" w:rsidRDefault="00E03005" w:rsidP="00E03005">
      <w:r>
        <w:t>Второй сценарий представлен в Листинге 3.</w:t>
      </w:r>
    </w:p>
    <w:p w14:paraId="3DF91B8A" w14:textId="5FB3319A" w:rsidR="00F101B3" w:rsidRDefault="00F101B3" w:rsidP="00F101B3">
      <w:pPr>
        <w:pStyle w:val="ae"/>
      </w:pPr>
      <w:r>
        <w:lastRenderedPageBreak/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3C50D4">
        <w:rPr>
          <w:noProof/>
        </w:rPr>
        <w:t>3</w:t>
      </w:r>
      <w:r>
        <w:fldChar w:fldCharType="end"/>
      </w:r>
      <w:r>
        <w:t xml:space="preserve"> — Второй сценарий</w:t>
      </w:r>
      <w:r w:rsidR="002157EE">
        <w:t xml:space="preserve"> (Индекс по выражению)</w:t>
      </w:r>
    </w:p>
    <w:bookmarkStart w:id="5" w:name="_MON_1825621141"/>
    <w:bookmarkEnd w:id="5"/>
    <w:p w14:paraId="4F667507" w14:textId="6C395880" w:rsidR="001850A8" w:rsidRDefault="00F101B3" w:rsidP="00F101B3">
      <w:pPr>
        <w:pStyle w:val="ac"/>
      </w:pPr>
      <w:r>
        <w:object w:dxaOrig="9355" w:dyaOrig="2108" w14:anchorId="51F42051">
          <v:shape id="_x0000_i1027" type="#_x0000_t75" style="width:468pt;height:105.6pt" o:ole="">
            <v:imagedata r:id="rId29" o:title=""/>
          </v:shape>
          <o:OLEObject Type="Embed" ProgID="Word.OpenDocumentText.12" ShapeID="_x0000_i1027" DrawAspect="Content" ObjectID="_1826278347" r:id="rId30"/>
        </w:object>
      </w:r>
    </w:p>
    <w:p w14:paraId="1E31288A" w14:textId="094C1AD8" w:rsidR="001850A8" w:rsidRDefault="001850A8" w:rsidP="00B74D0B">
      <w:pPr>
        <w:spacing w:before="240"/>
      </w:pPr>
      <w:r>
        <w:t xml:space="preserve">Результат выполнения </w:t>
      </w:r>
      <w:r w:rsidR="00EC08F3">
        <w:t xml:space="preserve">до создания индекса </w:t>
      </w:r>
      <w:r>
        <w:t>представлен на Рисунке 1</w:t>
      </w:r>
      <w:r w:rsidR="00144DFE">
        <w:t>9</w:t>
      </w:r>
      <w:r>
        <w:t>.</w:t>
      </w:r>
    </w:p>
    <w:p w14:paraId="354C0EE8" w14:textId="77777777" w:rsidR="00AF6176" w:rsidRDefault="00AF6176" w:rsidP="00AF6176">
      <w:pPr>
        <w:pStyle w:val="ac"/>
      </w:pPr>
      <w:r w:rsidRPr="00AF6176">
        <w:drawing>
          <wp:inline distT="0" distB="0" distL="0" distR="0" wp14:anchorId="06F4A95D" wp14:editId="0409AA97">
            <wp:extent cx="5949950" cy="1522095"/>
            <wp:effectExtent l="0" t="0" r="0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D639E" w14:textId="017A3523" w:rsidR="00CA3666" w:rsidRDefault="00AF6176" w:rsidP="00AF6176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1134D">
        <w:rPr>
          <w:noProof/>
        </w:rPr>
        <w:t>19</w:t>
      </w:r>
      <w:r>
        <w:fldChar w:fldCharType="end"/>
      </w:r>
      <w:r>
        <w:t xml:space="preserve"> — </w:t>
      </w:r>
      <w:r w:rsidR="00AD75A4">
        <w:t>Выполнение сценария 2 до создания индекса</w:t>
      </w:r>
    </w:p>
    <w:p w14:paraId="4BB47ACD" w14:textId="182BC573" w:rsidR="00EC08F3" w:rsidRDefault="00EC08F3" w:rsidP="00EC08F3">
      <w:r>
        <w:t xml:space="preserve">Результат выполнения после создания индекса представлен на Рисунке </w:t>
      </w:r>
      <w:r w:rsidR="00144DFE">
        <w:t>20</w:t>
      </w:r>
      <w:r>
        <w:t>.</w:t>
      </w:r>
    </w:p>
    <w:p w14:paraId="6191886B" w14:textId="77777777" w:rsidR="00AF6176" w:rsidRDefault="00AF6176" w:rsidP="00AF6176">
      <w:pPr>
        <w:pStyle w:val="ac"/>
      </w:pPr>
      <w:r w:rsidRPr="00AF6176">
        <w:drawing>
          <wp:inline distT="0" distB="0" distL="0" distR="0" wp14:anchorId="00CCDCE6" wp14:editId="62A93E40">
            <wp:extent cx="5949950" cy="1634490"/>
            <wp:effectExtent l="0" t="0" r="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8B9E9" w14:textId="67E728E9" w:rsidR="001850A8" w:rsidRPr="002311C0" w:rsidRDefault="00AF6176" w:rsidP="00AF6176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1134D">
        <w:rPr>
          <w:noProof/>
        </w:rPr>
        <w:t>20</w:t>
      </w:r>
      <w:r>
        <w:fldChar w:fldCharType="end"/>
      </w:r>
      <w:r>
        <w:t xml:space="preserve"> — </w:t>
      </w:r>
      <w:r w:rsidR="00AD75A4">
        <w:t>Выполнение сценария 2 после создания индекса</w:t>
      </w:r>
    </w:p>
    <w:p w14:paraId="34301EAD" w14:textId="3CB8EE97" w:rsidR="00E03005" w:rsidRDefault="00E03005" w:rsidP="00E03005">
      <w:r>
        <w:t>Третий сценарий представлен в Листинге 4.</w:t>
      </w:r>
    </w:p>
    <w:p w14:paraId="491C2234" w14:textId="6AB3C34B" w:rsidR="009A1ED3" w:rsidRDefault="009A1ED3" w:rsidP="009A1ED3">
      <w:pPr>
        <w:pStyle w:val="ae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3C50D4">
        <w:rPr>
          <w:noProof/>
        </w:rPr>
        <w:t>4</w:t>
      </w:r>
      <w:r>
        <w:fldChar w:fldCharType="end"/>
      </w:r>
      <w:r>
        <w:t xml:space="preserve"> — Третий сценарий</w:t>
      </w:r>
      <w:r w:rsidR="00345D7C">
        <w:t xml:space="preserve"> (частичный индекс)</w:t>
      </w:r>
    </w:p>
    <w:bookmarkStart w:id="6" w:name="_MON_1825621188"/>
    <w:bookmarkEnd w:id="6"/>
    <w:p w14:paraId="6C70064E" w14:textId="53C52E91" w:rsidR="00043E58" w:rsidRDefault="00041ED9" w:rsidP="009A1ED3">
      <w:pPr>
        <w:pStyle w:val="ac"/>
      </w:pPr>
      <w:r>
        <w:object w:dxaOrig="9355" w:dyaOrig="2342" w14:anchorId="3B9A8C53">
          <v:shape id="_x0000_i1028" type="#_x0000_t75" style="width:468pt;height:117pt" o:ole="">
            <v:imagedata r:id="rId33" o:title=""/>
          </v:shape>
          <o:OLEObject Type="Embed" ProgID="Word.OpenDocumentText.12" ShapeID="_x0000_i1028" DrawAspect="Content" ObjectID="_1826278348" r:id="rId34"/>
        </w:object>
      </w:r>
    </w:p>
    <w:p w14:paraId="14E74523" w14:textId="24FC9B4B" w:rsidR="001850A8" w:rsidRDefault="001850A8" w:rsidP="00527CAA">
      <w:pPr>
        <w:spacing w:before="240"/>
      </w:pPr>
      <w:r>
        <w:t xml:space="preserve">Результат выполнения </w:t>
      </w:r>
      <w:r w:rsidR="00EC08F3">
        <w:t xml:space="preserve">до создания индекса </w:t>
      </w:r>
      <w:r>
        <w:t xml:space="preserve">представлен на Рисунке </w:t>
      </w:r>
      <w:r w:rsidR="00144DFE">
        <w:t>21.</w:t>
      </w:r>
    </w:p>
    <w:p w14:paraId="44FD3A17" w14:textId="77777777" w:rsidR="004662B0" w:rsidRDefault="00AF6176" w:rsidP="004662B0">
      <w:pPr>
        <w:pStyle w:val="ac"/>
      </w:pPr>
      <w:r w:rsidRPr="00AF6176">
        <w:lastRenderedPageBreak/>
        <w:drawing>
          <wp:inline distT="0" distB="0" distL="0" distR="0" wp14:anchorId="64468C50" wp14:editId="17210F00">
            <wp:extent cx="5733751" cy="1372870"/>
            <wp:effectExtent l="0" t="0" r="63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751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17F8" w14:textId="25EF3E94" w:rsidR="00CA3666" w:rsidRDefault="004662B0" w:rsidP="004662B0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1134D">
        <w:rPr>
          <w:noProof/>
        </w:rPr>
        <w:t>21</w:t>
      </w:r>
      <w:r>
        <w:fldChar w:fldCharType="end"/>
      </w:r>
      <w:r>
        <w:t xml:space="preserve"> — </w:t>
      </w:r>
      <w:r w:rsidR="00AD75A4">
        <w:t>Выполнение сценария 3 до создания индекса</w:t>
      </w:r>
    </w:p>
    <w:p w14:paraId="6B0707FC" w14:textId="3CC2BF10" w:rsidR="00EC08F3" w:rsidRDefault="00EC08F3" w:rsidP="00EC08F3">
      <w:r>
        <w:t xml:space="preserve">Результат выполнения после создания индекса представлен на Рисунке </w:t>
      </w:r>
      <w:r w:rsidR="00144DFE">
        <w:t>22</w:t>
      </w:r>
      <w:r>
        <w:t>.</w:t>
      </w:r>
    </w:p>
    <w:p w14:paraId="07E0F7DD" w14:textId="77777777" w:rsidR="00B50C09" w:rsidRDefault="00B50C09" w:rsidP="00B50C09">
      <w:pPr>
        <w:pStyle w:val="ac"/>
      </w:pPr>
      <w:r w:rsidRPr="00B50C09">
        <w:drawing>
          <wp:inline distT="0" distB="0" distL="0" distR="0" wp14:anchorId="6C59C00B" wp14:editId="1C5508F9">
            <wp:extent cx="5949950" cy="164136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64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879D8" w14:textId="7B266482" w:rsidR="001850A8" w:rsidRPr="002311C0" w:rsidRDefault="00B50C09" w:rsidP="00B50C09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1134D">
        <w:rPr>
          <w:noProof/>
        </w:rPr>
        <w:t>22</w:t>
      </w:r>
      <w:r>
        <w:fldChar w:fldCharType="end"/>
      </w:r>
      <w:r>
        <w:t xml:space="preserve"> — </w:t>
      </w:r>
      <w:r w:rsidRPr="00B50C09">
        <w:t xml:space="preserve">Выполнение сценария 2 </w:t>
      </w:r>
      <w:r>
        <w:t>после</w:t>
      </w:r>
      <w:r w:rsidRPr="00B50C09">
        <w:t xml:space="preserve"> создания индекса</w:t>
      </w:r>
    </w:p>
    <w:p w14:paraId="400252D2" w14:textId="7982EFBB" w:rsidR="00E03005" w:rsidRDefault="00B361D6" w:rsidP="005F7FA1">
      <w:r>
        <w:t>Сравнение сценариев представлено в Таблице 1.</w:t>
      </w:r>
    </w:p>
    <w:p w14:paraId="330009CC" w14:textId="23389A3B" w:rsidR="00C85437" w:rsidRDefault="00C85437" w:rsidP="00C85437">
      <w:pPr>
        <w:pStyle w:val="ae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— Сравнительная таблица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17"/>
        <w:gridCol w:w="1917"/>
        <w:gridCol w:w="1917"/>
        <w:gridCol w:w="1917"/>
        <w:gridCol w:w="1918"/>
      </w:tblGrid>
      <w:tr w:rsidR="00B361D6" w14:paraId="2A716869" w14:textId="77777777" w:rsidTr="00B361D6">
        <w:tc>
          <w:tcPr>
            <w:tcW w:w="1917" w:type="dxa"/>
          </w:tcPr>
          <w:p w14:paraId="39EDA4B9" w14:textId="75B1FE35" w:rsidR="00B361D6" w:rsidRPr="00B361D6" w:rsidRDefault="00B361D6" w:rsidP="000B3E55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Сценарий</w:t>
            </w:r>
          </w:p>
        </w:tc>
        <w:tc>
          <w:tcPr>
            <w:tcW w:w="1917" w:type="dxa"/>
          </w:tcPr>
          <w:p w14:paraId="6CD51596" w14:textId="69F3C140" w:rsidR="00B361D6" w:rsidRPr="00B361D6" w:rsidRDefault="00B361D6" w:rsidP="000B3E55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Метрика</w:t>
            </w:r>
          </w:p>
        </w:tc>
        <w:tc>
          <w:tcPr>
            <w:tcW w:w="1917" w:type="dxa"/>
          </w:tcPr>
          <w:p w14:paraId="45AA072A" w14:textId="4BBAD042" w:rsidR="00B361D6" w:rsidRPr="00B361D6" w:rsidRDefault="00B361D6" w:rsidP="000B3E55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До оптимизации</w:t>
            </w:r>
          </w:p>
        </w:tc>
        <w:tc>
          <w:tcPr>
            <w:tcW w:w="1917" w:type="dxa"/>
          </w:tcPr>
          <w:p w14:paraId="26E1B0D9" w14:textId="2D4631FC" w:rsidR="00B361D6" w:rsidRPr="00B361D6" w:rsidRDefault="00B361D6" w:rsidP="000B3E55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После оптимизации</w:t>
            </w:r>
          </w:p>
        </w:tc>
        <w:tc>
          <w:tcPr>
            <w:tcW w:w="1918" w:type="dxa"/>
          </w:tcPr>
          <w:p w14:paraId="3B4A3F76" w14:textId="03AA7B92" w:rsidR="00B361D6" w:rsidRPr="00B361D6" w:rsidRDefault="00B361D6" w:rsidP="000B3E55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Вывод</w:t>
            </w:r>
          </w:p>
        </w:tc>
      </w:tr>
      <w:tr w:rsidR="00620F9C" w14:paraId="01E47600" w14:textId="77777777" w:rsidTr="00B361D6">
        <w:tc>
          <w:tcPr>
            <w:tcW w:w="1917" w:type="dxa"/>
            <w:vMerge w:val="restart"/>
          </w:tcPr>
          <w:p w14:paraId="5BBF561D" w14:textId="5D43F071" w:rsidR="00620F9C" w:rsidRDefault="00620F9C" w:rsidP="000B3E55">
            <w:pPr>
              <w:spacing w:line="240" w:lineRule="auto"/>
              <w:ind w:firstLine="0"/>
              <w:jc w:val="left"/>
            </w:pPr>
            <w:r>
              <w:t>1</w:t>
            </w:r>
          </w:p>
        </w:tc>
        <w:tc>
          <w:tcPr>
            <w:tcW w:w="1917" w:type="dxa"/>
          </w:tcPr>
          <w:p w14:paraId="56578BCC" w14:textId="06F30700" w:rsidR="00620F9C" w:rsidRDefault="00620F9C" w:rsidP="000B3E55">
            <w:pPr>
              <w:spacing w:line="240" w:lineRule="auto"/>
              <w:ind w:firstLine="0"/>
              <w:jc w:val="left"/>
            </w:pPr>
            <w:r w:rsidRPr="00A9608C">
              <w:t>План (Оператор)</w:t>
            </w:r>
          </w:p>
        </w:tc>
        <w:tc>
          <w:tcPr>
            <w:tcW w:w="1917" w:type="dxa"/>
          </w:tcPr>
          <w:p w14:paraId="779AF536" w14:textId="34604F1C" w:rsidR="00620F9C" w:rsidRDefault="00620F9C" w:rsidP="000B3E55">
            <w:pPr>
              <w:spacing w:line="240" w:lineRule="auto"/>
              <w:ind w:firstLine="0"/>
              <w:jc w:val="left"/>
            </w:pPr>
            <w:r w:rsidRPr="00A9608C">
              <w:t>Seq Scan</w:t>
            </w:r>
          </w:p>
        </w:tc>
        <w:tc>
          <w:tcPr>
            <w:tcW w:w="1917" w:type="dxa"/>
          </w:tcPr>
          <w:p w14:paraId="0EBE0C3C" w14:textId="6DC7C348" w:rsidR="00620F9C" w:rsidRDefault="00620F9C" w:rsidP="000B3E55">
            <w:pPr>
              <w:spacing w:line="240" w:lineRule="auto"/>
              <w:ind w:firstLine="0"/>
              <w:jc w:val="left"/>
            </w:pPr>
            <w:r w:rsidRPr="00A9608C">
              <w:t>Bitmap Index Scan</w:t>
            </w:r>
          </w:p>
        </w:tc>
        <w:tc>
          <w:tcPr>
            <w:tcW w:w="1918" w:type="dxa"/>
          </w:tcPr>
          <w:p w14:paraId="2BE817C4" w14:textId="239B8064" w:rsidR="00620F9C" w:rsidRDefault="00620F9C" w:rsidP="000B3E55">
            <w:pPr>
              <w:spacing w:line="240" w:lineRule="auto"/>
              <w:ind w:firstLine="0"/>
              <w:jc w:val="left"/>
            </w:pPr>
            <w:r w:rsidRPr="00A9608C">
              <w:t>Выбор отличается</w:t>
            </w:r>
          </w:p>
        </w:tc>
      </w:tr>
      <w:tr w:rsidR="00620F9C" w14:paraId="6D9B15ED" w14:textId="77777777" w:rsidTr="00B361D6">
        <w:tc>
          <w:tcPr>
            <w:tcW w:w="1917" w:type="dxa"/>
            <w:vMerge/>
          </w:tcPr>
          <w:p w14:paraId="348F8F87" w14:textId="77777777" w:rsidR="00620F9C" w:rsidRDefault="00620F9C" w:rsidP="000B3E55">
            <w:pPr>
              <w:spacing w:line="240" w:lineRule="auto"/>
              <w:ind w:firstLine="0"/>
              <w:jc w:val="left"/>
            </w:pPr>
          </w:p>
        </w:tc>
        <w:tc>
          <w:tcPr>
            <w:tcW w:w="1917" w:type="dxa"/>
          </w:tcPr>
          <w:p w14:paraId="02820A5C" w14:textId="1F995113" w:rsidR="00620F9C" w:rsidRDefault="00620F9C" w:rsidP="000B3E55">
            <w:pPr>
              <w:spacing w:line="240" w:lineRule="auto"/>
              <w:ind w:firstLine="0"/>
              <w:jc w:val="left"/>
            </w:pPr>
            <w:r w:rsidRPr="00A9608C">
              <w:t>Execution Time</w:t>
            </w:r>
          </w:p>
        </w:tc>
        <w:tc>
          <w:tcPr>
            <w:tcW w:w="1917" w:type="dxa"/>
          </w:tcPr>
          <w:p w14:paraId="51D42D82" w14:textId="4B8328DE" w:rsidR="00620F9C" w:rsidRPr="008153E6" w:rsidRDefault="00620F9C" w:rsidP="000B3E55">
            <w:pPr>
              <w:spacing w:line="240" w:lineRule="auto"/>
              <w:ind w:firstLine="0"/>
              <w:jc w:val="left"/>
              <w:rPr>
                <w:color w:val="FF0000"/>
              </w:rPr>
            </w:pPr>
            <w:r w:rsidRPr="008153E6">
              <w:rPr>
                <w:color w:val="FF0000"/>
                <w:lang w:val="en-US"/>
              </w:rPr>
              <w:t>5.</w:t>
            </w:r>
            <w:r w:rsidR="0064127D" w:rsidRPr="008153E6">
              <w:rPr>
                <w:color w:val="FF0000"/>
              </w:rPr>
              <w:t>222</w:t>
            </w:r>
            <w:r w:rsidRPr="008153E6">
              <w:rPr>
                <w:color w:val="FF0000"/>
                <w:lang w:val="en-US"/>
              </w:rPr>
              <w:t xml:space="preserve"> ms</w:t>
            </w:r>
          </w:p>
        </w:tc>
        <w:tc>
          <w:tcPr>
            <w:tcW w:w="1917" w:type="dxa"/>
          </w:tcPr>
          <w:p w14:paraId="53E2B602" w14:textId="33F3B4EC" w:rsidR="00620F9C" w:rsidRDefault="0064127D" w:rsidP="000B3E55">
            <w:pPr>
              <w:spacing w:line="240" w:lineRule="auto"/>
              <w:ind w:firstLine="0"/>
              <w:jc w:val="left"/>
            </w:pPr>
            <w:r w:rsidRPr="008153E6">
              <w:rPr>
                <w:color w:val="00B050"/>
              </w:rPr>
              <w:t>2.325</w:t>
            </w:r>
            <w:r w:rsidR="00620F9C" w:rsidRPr="008153E6">
              <w:rPr>
                <w:color w:val="00B050"/>
              </w:rPr>
              <w:t xml:space="preserve"> </w:t>
            </w:r>
            <w:r w:rsidR="00620F9C" w:rsidRPr="008153E6">
              <w:rPr>
                <w:color w:val="00B050"/>
                <w:lang w:val="en-US"/>
              </w:rPr>
              <w:t>ms</w:t>
            </w:r>
          </w:p>
        </w:tc>
        <w:tc>
          <w:tcPr>
            <w:tcW w:w="1918" w:type="dxa"/>
          </w:tcPr>
          <w:p w14:paraId="3B6D5D25" w14:textId="73C34A5C" w:rsidR="00620F9C" w:rsidRDefault="00620F9C" w:rsidP="000B3E55">
            <w:pPr>
              <w:spacing w:line="240" w:lineRule="auto"/>
              <w:ind w:firstLine="0"/>
              <w:jc w:val="left"/>
            </w:pPr>
            <w:r w:rsidRPr="00C5050B">
              <w:t>Запрос ускорился примерно</w:t>
            </w:r>
            <w:r w:rsidRPr="000B3E55">
              <w:rPr>
                <w:color w:val="00B050"/>
              </w:rPr>
              <w:t xml:space="preserve"> в 2.</w:t>
            </w:r>
            <w:r w:rsidR="006B2692" w:rsidRPr="000B3E55">
              <w:rPr>
                <w:color w:val="00B050"/>
              </w:rPr>
              <w:t>3</w:t>
            </w:r>
            <w:r w:rsidR="009A0F25" w:rsidRPr="000B3E55">
              <w:rPr>
                <w:color w:val="00B050"/>
              </w:rPr>
              <w:t xml:space="preserve"> </w:t>
            </w:r>
            <w:r w:rsidRPr="000B3E55">
              <w:rPr>
                <w:color w:val="00B050"/>
              </w:rPr>
              <w:t>раза</w:t>
            </w:r>
          </w:p>
        </w:tc>
      </w:tr>
      <w:tr w:rsidR="00620F9C" w14:paraId="299242A7" w14:textId="77777777" w:rsidTr="00B361D6">
        <w:tc>
          <w:tcPr>
            <w:tcW w:w="1917" w:type="dxa"/>
            <w:vMerge w:val="restart"/>
          </w:tcPr>
          <w:p w14:paraId="71A51BDB" w14:textId="126C17C3" w:rsidR="00620F9C" w:rsidRDefault="00620F9C" w:rsidP="000B3E55">
            <w:pPr>
              <w:spacing w:line="240" w:lineRule="auto"/>
              <w:ind w:firstLine="0"/>
              <w:jc w:val="left"/>
            </w:pPr>
            <w:r>
              <w:t>2</w:t>
            </w:r>
          </w:p>
        </w:tc>
        <w:tc>
          <w:tcPr>
            <w:tcW w:w="1917" w:type="dxa"/>
          </w:tcPr>
          <w:p w14:paraId="662A9D03" w14:textId="7146E670" w:rsidR="00620F9C" w:rsidRDefault="00620F9C" w:rsidP="000B3E55">
            <w:pPr>
              <w:spacing w:line="240" w:lineRule="auto"/>
              <w:ind w:firstLine="0"/>
              <w:jc w:val="left"/>
            </w:pPr>
            <w:r w:rsidRPr="00A9608C">
              <w:t>План (Оператор)</w:t>
            </w:r>
          </w:p>
        </w:tc>
        <w:tc>
          <w:tcPr>
            <w:tcW w:w="1917" w:type="dxa"/>
          </w:tcPr>
          <w:p w14:paraId="0BD6710E" w14:textId="48034369" w:rsidR="00620F9C" w:rsidRDefault="00620F9C" w:rsidP="000B3E55">
            <w:pPr>
              <w:spacing w:line="240" w:lineRule="auto"/>
              <w:ind w:firstLine="0"/>
              <w:jc w:val="left"/>
            </w:pPr>
            <w:r w:rsidRPr="00A9608C">
              <w:t>Seq Scan</w:t>
            </w:r>
          </w:p>
        </w:tc>
        <w:tc>
          <w:tcPr>
            <w:tcW w:w="1917" w:type="dxa"/>
          </w:tcPr>
          <w:p w14:paraId="3CBBEE51" w14:textId="403DDC33" w:rsidR="00620F9C" w:rsidRDefault="00620F9C" w:rsidP="000B3E55">
            <w:pPr>
              <w:spacing w:line="240" w:lineRule="auto"/>
              <w:ind w:firstLine="0"/>
              <w:jc w:val="left"/>
            </w:pPr>
            <w:r w:rsidRPr="00A9608C">
              <w:t>Bitmap Index Scan</w:t>
            </w:r>
          </w:p>
        </w:tc>
        <w:tc>
          <w:tcPr>
            <w:tcW w:w="1918" w:type="dxa"/>
          </w:tcPr>
          <w:p w14:paraId="10B2772A" w14:textId="20356E31" w:rsidR="00620F9C" w:rsidRDefault="00620F9C" w:rsidP="000B3E55">
            <w:pPr>
              <w:spacing w:line="240" w:lineRule="auto"/>
              <w:ind w:firstLine="0"/>
              <w:jc w:val="left"/>
            </w:pPr>
            <w:r w:rsidRPr="00A9608C">
              <w:t>Выбор отличается</w:t>
            </w:r>
          </w:p>
        </w:tc>
      </w:tr>
      <w:tr w:rsidR="00620F9C" w14:paraId="40FC0E10" w14:textId="77777777" w:rsidTr="00B361D6">
        <w:tc>
          <w:tcPr>
            <w:tcW w:w="1917" w:type="dxa"/>
            <w:vMerge/>
          </w:tcPr>
          <w:p w14:paraId="149F836B" w14:textId="77777777" w:rsidR="00620F9C" w:rsidRDefault="00620F9C" w:rsidP="000B3E55">
            <w:pPr>
              <w:spacing w:line="240" w:lineRule="auto"/>
              <w:ind w:firstLine="0"/>
              <w:jc w:val="left"/>
            </w:pPr>
          </w:p>
        </w:tc>
        <w:tc>
          <w:tcPr>
            <w:tcW w:w="1917" w:type="dxa"/>
          </w:tcPr>
          <w:p w14:paraId="4681596A" w14:textId="3CD1033A" w:rsidR="00620F9C" w:rsidRDefault="00620F9C" w:rsidP="000B3E55">
            <w:pPr>
              <w:spacing w:line="240" w:lineRule="auto"/>
              <w:ind w:firstLine="0"/>
              <w:jc w:val="left"/>
            </w:pPr>
            <w:r w:rsidRPr="00A9608C">
              <w:t>Execution Time</w:t>
            </w:r>
          </w:p>
        </w:tc>
        <w:tc>
          <w:tcPr>
            <w:tcW w:w="1917" w:type="dxa"/>
          </w:tcPr>
          <w:p w14:paraId="6B502487" w14:textId="0AC2824A" w:rsidR="00620F9C" w:rsidRDefault="0064127D" w:rsidP="000B3E55">
            <w:pPr>
              <w:spacing w:line="240" w:lineRule="auto"/>
              <w:ind w:firstLine="0"/>
              <w:jc w:val="left"/>
            </w:pPr>
            <w:r w:rsidRPr="008153E6">
              <w:rPr>
                <w:color w:val="FF0000"/>
              </w:rPr>
              <w:t>13</w:t>
            </w:r>
            <w:r w:rsidR="00620F9C" w:rsidRPr="008153E6">
              <w:rPr>
                <w:color w:val="FF0000"/>
                <w:lang w:val="en-US"/>
              </w:rPr>
              <w:t>.</w:t>
            </w:r>
            <w:r w:rsidRPr="008153E6">
              <w:rPr>
                <w:color w:val="FF0000"/>
              </w:rPr>
              <w:t>052</w:t>
            </w:r>
            <w:r w:rsidR="00620F9C" w:rsidRPr="008153E6">
              <w:rPr>
                <w:color w:val="FF0000"/>
                <w:lang w:val="en-US"/>
              </w:rPr>
              <w:t xml:space="preserve"> ms</w:t>
            </w:r>
          </w:p>
        </w:tc>
        <w:tc>
          <w:tcPr>
            <w:tcW w:w="1917" w:type="dxa"/>
          </w:tcPr>
          <w:p w14:paraId="7C9633E5" w14:textId="61357B1B" w:rsidR="00620F9C" w:rsidRPr="008153E6" w:rsidRDefault="0064127D" w:rsidP="000B3E55">
            <w:pPr>
              <w:spacing w:line="240" w:lineRule="auto"/>
              <w:ind w:firstLine="0"/>
              <w:jc w:val="left"/>
              <w:rPr>
                <w:color w:val="00B050"/>
              </w:rPr>
            </w:pPr>
            <w:r w:rsidRPr="008153E6">
              <w:rPr>
                <w:color w:val="00B050"/>
              </w:rPr>
              <w:t>6</w:t>
            </w:r>
            <w:r w:rsidR="00620F9C" w:rsidRPr="008153E6">
              <w:rPr>
                <w:color w:val="00B050"/>
              </w:rPr>
              <w:t>.</w:t>
            </w:r>
            <w:r w:rsidRPr="008153E6">
              <w:rPr>
                <w:color w:val="00B050"/>
              </w:rPr>
              <w:t>045</w:t>
            </w:r>
            <w:r w:rsidR="00620F9C" w:rsidRPr="008153E6">
              <w:rPr>
                <w:color w:val="00B050"/>
              </w:rPr>
              <w:t xml:space="preserve"> </w:t>
            </w:r>
            <w:r w:rsidR="00620F9C" w:rsidRPr="008153E6">
              <w:rPr>
                <w:color w:val="00B050"/>
                <w:lang w:val="en-US"/>
              </w:rPr>
              <w:t>ms</w:t>
            </w:r>
          </w:p>
        </w:tc>
        <w:tc>
          <w:tcPr>
            <w:tcW w:w="1918" w:type="dxa"/>
          </w:tcPr>
          <w:p w14:paraId="2951C4EA" w14:textId="24B95BCB" w:rsidR="00620F9C" w:rsidRDefault="00620F9C" w:rsidP="000B3E55">
            <w:pPr>
              <w:spacing w:line="240" w:lineRule="auto"/>
              <w:ind w:firstLine="0"/>
              <w:jc w:val="left"/>
            </w:pPr>
            <w:r w:rsidRPr="00C5050B">
              <w:t xml:space="preserve">Запрос ускорился примерно </w:t>
            </w:r>
            <w:r w:rsidRPr="000B3E55">
              <w:rPr>
                <w:color w:val="00B050"/>
              </w:rPr>
              <w:t>в 2.</w:t>
            </w:r>
            <w:r w:rsidR="006B2692" w:rsidRPr="000B3E55">
              <w:rPr>
                <w:color w:val="00B050"/>
              </w:rPr>
              <w:t xml:space="preserve">2 </w:t>
            </w:r>
            <w:r w:rsidRPr="000B3E55">
              <w:rPr>
                <w:color w:val="00B050"/>
              </w:rPr>
              <w:t>раза</w:t>
            </w:r>
          </w:p>
        </w:tc>
      </w:tr>
      <w:tr w:rsidR="0085770E" w14:paraId="1E1738FE" w14:textId="77777777" w:rsidTr="00B361D6">
        <w:tc>
          <w:tcPr>
            <w:tcW w:w="1917" w:type="dxa"/>
            <w:vMerge w:val="restart"/>
          </w:tcPr>
          <w:p w14:paraId="20B4597A" w14:textId="57D85F37" w:rsidR="0085770E" w:rsidRDefault="0085770E" w:rsidP="000B3E55">
            <w:pPr>
              <w:spacing w:line="240" w:lineRule="auto"/>
              <w:ind w:firstLine="0"/>
              <w:jc w:val="left"/>
            </w:pPr>
            <w:r>
              <w:t>3</w:t>
            </w:r>
          </w:p>
        </w:tc>
        <w:tc>
          <w:tcPr>
            <w:tcW w:w="1917" w:type="dxa"/>
          </w:tcPr>
          <w:p w14:paraId="41D952BF" w14:textId="304D5A99" w:rsidR="0085770E" w:rsidRDefault="00A9608C" w:rsidP="000B3E55">
            <w:pPr>
              <w:spacing w:line="240" w:lineRule="auto"/>
              <w:ind w:firstLine="0"/>
              <w:jc w:val="left"/>
            </w:pPr>
            <w:r w:rsidRPr="00A9608C">
              <w:t>План (Оператор)</w:t>
            </w:r>
          </w:p>
        </w:tc>
        <w:tc>
          <w:tcPr>
            <w:tcW w:w="1917" w:type="dxa"/>
          </w:tcPr>
          <w:p w14:paraId="4948306B" w14:textId="52240E3B" w:rsidR="0085770E" w:rsidRDefault="00A9608C" w:rsidP="000B3E55">
            <w:pPr>
              <w:spacing w:line="240" w:lineRule="auto"/>
              <w:ind w:firstLine="0"/>
              <w:jc w:val="left"/>
            </w:pPr>
            <w:r w:rsidRPr="00A9608C">
              <w:t>Seq Scan</w:t>
            </w:r>
          </w:p>
        </w:tc>
        <w:tc>
          <w:tcPr>
            <w:tcW w:w="1917" w:type="dxa"/>
          </w:tcPr>
          <w:p w14:paraId="71765A33" w14:textId="55B26593" w:rsidR="0085770E" w:rsidRDefault="00A9608C" w:rsidP="000B3E55">
            <w:pPr>
              <w:spacing w:line="240" w:lineRule="auto"/>
              <w:ind w:firstLine="0"/>
              <w:jc w:val="left"/>
            </w:pPr>
            <w:r w:rsidRPr="00A9608C">
              <w:t>Bitmap Index Scan</w:t>
            </w:r>
          </w:p>
        </w:tc>
        <w:tc>
          <w:tcPr>
            <w:tcW w:w="1918" w:type="dxa"/>
          </w:tcPr>
          <w:p w14:paraId="646F54DB" w14:textId="793E0110" w:rsidR="0085770E" w:rsidRDefault="00A9608C" w:rsidP="000B3E55">
            <w:pPr>
              <w:spacing w:line="240" w:lineRule="auto"/>
              <w:ind w:firstLine="0"/>
              <w:jc w:val="left"/>
            </w:pPr>
            <w:r w:rsidRPr="00A9608C">
              <w:t>Выбор отличается</w:t>
            </w:r>
          </w:p>
        </w:tc>
      </w:tr>
      <w:tr w:rsidR="0085770E" w14:paraId="6843ED2D" w14:textId="77777777" w:rsidTr="00B361D6">
        <w:tc>
          <w:tcPr>
            <w:tcW w:w="1917" w:type="dxa"/>
            <w:vMerge/>
          </w:tcPr>
          <w:p w14:paraId="7BF21D2B" w14:textId="77777777" w:rsidR="0085770E" w:rsidRDefault="0085770E" w:rsidP="000B3E55">
            <w:pPr>
              <w:spacing w:line="240" w:lineRule="auto"/>
              <w:ind w:firstLine="0"/>
              <w:jc w:val="left"/>
            </w:pPr>
          </w:p>
        </w:tc>
        <w:tc>
          <w:tcPr>
            <w:tcW w:w="1917" w:type="dxa"/>
          </w:tcPr>
          <w:p w14:paraId="125603F8" w14:textId="6AD2F75A" w:rsidR="0085770E" w:rsidRDefault="00A9608C" w:rsidP="000B3E55">
            <w:pPr>
              <w:spacing w:line="240" w:lineRule="auto"/>
              <w:ind w:firstLine="0"/>
              <w:jc w:val="left"/>
            </w:pPr>
            <w:r w:rsidRPr="00A9608C">
              <w:t>Execution Time</w:t>
            </w:r>
          </w:p>
        </w:tc>
        <w:tc>
          <w:tcPr>
            <w:tcW w:w="1917" w:type="dxa"/>
          </w:tcPr>
          <w:p w14:paraId="08E2F2A0" w14:textId="6F807372" w:rsidR="0085770E" w:rsidRPr="00C5050B" w:rsidRDefault="00A9608C" w:rsidP="000B3E55">
            <w:pPr>
              <w:spacing w:line="240" w:lineRule="auto"/>
              <w:ind w:firstLine="0"/>
              <w:jc w:val="left"/>
            </w:pPr>
            <w:r w:rsidRPr="008153E6">
              <w:rPr>
                <w:color w:val="FF0000"/>
                <w:lang w:val="en-US"/>
              </w:rPr>
              <w:t>5.319 ms</w:t>
            </w:r>
          </w:p>
        </w:tc>
        <w:tc>
          <w:tcPr>
            <w:tcW w:w="1917" w:type="dxa"/>
          </w:tcPr>
          <w:p w14:paraId="05829A14" w14:textId="034287B8" w:rsidR="0085770E" w:rsidRPr="00A9608C" w:rsidRDefault="00A9608C" w:rsidP="000B3E55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8153E6">
              <w:rPr>
                <w:color w:val="00B050"/>
              </w:rPr>
              <w:t xml:space="preserve">1.822 </w:t>
            </w:r>
            <w:r w:rsidRPr="008153E6">
              <w:rPr>
                <w:color w:val="00B050"/>
                <w:lang w:val="en-US"/>
              </w:rPr>
              <w:t>ms</w:t>
            </w:r>
          </w:p>
        </w:tc>
        <w:tc>
          <w:tcPr>
            <w:tcW w:w="1918" w:type="dxa"/>
          </w:tcPr>
          <w:p w14:paraId="7E5D9C59" w14:textId="319D29B0" w:rsidR="0085770E" w:rsidRDefault="00C5050B" w:rsidP="000B3E55">
            <w:pPr>
              <w:spacing w:line="240" w:lineRule="auto"/>
              <w:ind w:firstLine="0"/>
              <w:jc w:val="left"/>
            </w:pPr>
            <w:r w:rsidRPr="00C5050B">
              <w:t xml:space="preserve">Запрос ускорился примерно </w:t>
            </w:r>
            <w:r w:rsidRPr="000B3E55">
              <w:rPr>
                <w:color w:val="00B050"/>
              </w:rPr>
              <w:t>в 2.9 раза</w:t>
            </w:r>
          </w:p>
        </w:tc>
      </w:tr>
    </w:tbl>
    <w:p w14:paraId="5F390629" w14:textId="491935EC" w:rsidR="005F7FA1" w:rsidRDefault="005F7FA1" w:rsidP="00650A78">
      <w:pPr>
        <w:pStyle w:val="2"/>
      </w:pPr>
      <w:r>
        <w:t>Задание №2</w:t>
      </w:r>
      <w:r w:rsidR="00650A78">
        <w:t>:</w:t>
      </w:r>
      <w:r>
        <w:t xml:space="preserve"> </w:t>
      </w:r>
      <w:r w:rsidRPr="005F7FA1">
        <w:t>демонстрация атомарной транзакции (COMMIT).</w:t>
      </w:r>
    </w:p>
    <w:p w14:paraId="355926D5" w14:textId="160ABC4D" w:rsidR="00650A78" w:rsidRDefault="00560E97" w:rsidP="005F7FA1">
      <w:r>
        <w:t>Скрипт для атомарной операции представлен в Листинге 5.</w:t>
      </w:r>
    </w:p>
    <w:p w14:paraId="20ED88F6" w14:textId="69C9F690" w:rsidR="009C32C8" w:rsidRDefault="009C32C8" w:rsidP="009C32C8">
      <w:pPr>
        <w:pStyle w:val="ae"/>
      </w:pPr>
      <w:r>
        <w:lastRenderedPageBreak/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3C50D4">
        <w:rPr>
          <w:noProof/>
        </w:rPr>
        <w:t>5</w:t>
      </w:r>
      <w:r>
        <w:fldChar w:fldCharType="end"/>
      </w:r>
      <w:r>
        <w:t xml:space="preserve"> — </w:t>
      </w:r>
      <w:r w:rsidR="00650666">
        <w:t>Атомарная транзакци</w:t>
      </w:r>
      <w:r w:rsidR="00F950FE">
        <w:t>я</w:t>
      </w:r>
    </w:p>
    <w:bookmarkStart w:id="7" w:name="_MON_1825622535"/>
    <w:bookmarkEnd w:id="7"/>
    <w:p w14:paraId="188A2D23" w14:textId="18F114F2" w:rsidR="009C32C8" w:rsidRDefault="009C32C8" w:rsidP="009C32C8">
      <w:pPr>
        <w:pStyle w:val="ac"/>
      </w:pPr>
      <w:r>
        <w:object w:dxaOrig="9355" w:dyaOrig="4215" w14:anchorId="04C0684E">
          <v:shape id="_x0000_i1029" type="#_x0000_t75" style="width:468pt;height:210.6pt" o:ole="">
            <v:imagedata r:id="rId37" o:title=""/>
          </v:shape>
          <o:OLEObject Type="Embed" ProgID="Word.OpenDocumentText.12" ShapeID="_x0000_i1029" DrawAspect="Content" ObjectID="_1826278349" r:id="rId38"/>
        </w:object>
      </w:r>
    </w:p>
    <w:p w14:paraId="581E527F" w14:textId="634EDF35" w:rsidR="005475D7" w:rsidRDefault="00671926" w:rsidP="0027605C">
      <w:pPr>
        <w:spacing w:before="240"/>
      </w:pPr>
      <w:r>
        <w:t>Результат выполнения транзакции представлен на Рисунках 23-24.</w:t>
      </w:r>
    </w:p>
    <w:p w14:paraId="0C2B32FC" w14:textId="77777777" w:rsidR="00E714C0" w:rsidRDefault="00E714C0" w:rsidP="00E714C0">
      <w:pPr>
        <w:pStyle w:val="ac"/>
      </w:pPr>
      <w:r w:rsidRPr="00E714C0">
        <w:drawing>
          <wp:inline distT="0" distB="0" distL="0" distR="0" wp14:anchorId="1ED0F60F" wp14:editId="514F5E63">
            <wp:extent cx="5949950" cy="157099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84D8" w14:textId="3C2A0AB9" w:rsidR="00F30EC8" w:rsidRDefault="00E714C0" w:rsidP="00E714C0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1134D">
        <w:rPr>
          <w:noProof/>
        </w:rPr>
        <w:t>23</w:t>
      </w:r>
      <w:r>
        <w:fldChar w:fldCharType="end"/>
      </w:r>
      <w:r>
        <w:t xml:space="preserve"> — Результат выполнения транзакции. Часть 1</w:t>
      </w:r>
    </w:p>
    <w:p w14:paraId="15499A42" w14:textId="77777777" w:rsidR="00D347D0" w:rsidRDefault="00D347D0" w:rsidP="00D347D0">
      <w:pPr>
        <w:pStyle w:val="ac"/>
      </w:pPr>
      <w:r w:rsidRPr="00D347D0">
        <w:drawing>
          <wp:inline distT="0" distB="0" distL="0" distR="0" wp14:anchorId="3A25B99B" wp14:editId="1811DF0B">
            <wp:extent cx="5949950" cy="569595"/>
            <wp:effectExtent l="0" t="0" r="0" b="19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0A14C" w14:textId="3B04E67A" w:rsidR="00D347D0" w:rsidRPr="00D347D0" w:rsidRDefault="00D347D0" w:rsidP="00D347D0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1134D">
        <w:rPr>
          <w:noProof/>
        </w:rPr>
        <w:t>24</w:t>
      </w:r>
      <w:r>
        <w:fldChar w:fldCharType="end"/>
      </w:r>
      <w:r>
        <w:t xml:space="preserve"> — Результат выполнения транзакции. Часть 2</w:t>
      </w:r>
    </w:p>
    <w:p w14:paraId="6D4B8A03" w14:textId="09368582" w:rsidR="00650A78" w:rsidRPr="004E6415" w:rsidRDefault="00650A78" w:rsidP="00650A78">
      <w:pPr>
        <w:pStyle w:val="2"/>
      </w:pPr>
      <w:r w:rsidRPr="00650A78">
        <w:t>Задание №3: демонстрация отката транзакции (ROLLBACK).</w:t>
      </w:r>
    </w:p>
    <w:p w14:paraId="6867D783" w14:textId="6E714F7A" w:rsidR="00387065" w:rsidRDefault="002C0727" w:rsidP="00387065">
      <w:r>
        <w:t xml:space="preserve">Скрипт для демонстрации </w:t>
      </w:r>
      <w:r>
        <w:rPr>
          <w:lang w:val="en-US"/>
        </w:rPr>
        <w:t>ROLLBACK</w:t>
      </w:r>
      <w:r w:rsidRPr="002C0727">
        <w:t xml:space="preserve"> </w:t>
      </w:r>
      <w:r>
        <w:t>представлен в Листинге 6.</w:t>
      </w:r>
    </w:p>
    <w:p w14:paraId="74018BD4" w14:textId="4051CF38" w:rsidR="0041345D" w:rsidRDefault="0041345D" w:rsidP="0041345D">
      <w:pPr>
        <w:pStyle w:val="ae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3C50D4">
        <w:rPr>
          <w:noProof/>
        </w:rPr>
        <w:t>6</w:t>
      </w:r>
      <w:r>
        <w:fldChar w:fldCharType="end"/>
      </w:r>
      <w:r>
        <w:t xml:space="preserve"> — Демонстрация отката</w:t>
      </w:r>
      <w:r w:rsidR="000720C5">
        <w:t xml:space="preserve"> транзакции</w:t>
      </w:r>
    </w:p>
    <w:bookmarkStart w:id="8" w:name="_MON_1825623275"/>
    <w:bookmarkEnd w:id="8"/>
    <w:p w14:paraId="2FAE9E33" w14:textId="628C8FBE" w:rsidR="00033ABC" w:rsidRDefault="00033ABC" w:rsidP="0041345D">
      <w:pPr>
        <w:pStyle w:val="ac"/>
      </w:pPr>
      <w:r>
        <w:object w:dxaOrig="9355" w:dyaOrig="3513" w14:anchorId="6F4A069B">
          <v:shape id="_x0000_i1030" type="#_x0000_t75" style="width:468pt;height:175.8pt" o:ole="">
            <v:imagedata r:id="rId41" o:title=""/>
          </v:shape>
          <o:OLEObject Type="Embed" ProgID="Word.OpenDocumentText.12" ShapeID="_x0000_i1030" DrawAspect="Content" ObjectID="_1826278350" r:id="rId42"/>
        </w:object>
      </w:r>
    </w:p>
    <w:p w14:paraId="78FD82E8" w14:textId="54678571" w:rsidR="007D26DC" w:rsidRPr="002C0727" w:rsidRDefault="007D26DC" w:rsidP="001E4D5D">
      <w:pPr>
        <w:spacing w:before="240"/>
      </w:pPr>
      <w:r>
        <w:t>Результат отката представлен на Рисунке 25.</w:t>
      </w:r>
    </w:p>
    <w:p w14:paraId="2D37B38E" w14:textId="77777777" w:rsidR="00DB7AE9" w:rsidRDefault="00387065" w:rsidP="00DB7AE9">
      <w:pPr>
        <w:pStyle w:val="ac"/>
      </w:pPr>
      <w:r w:rsidRPr="00387065">
        <w:rPr>
          <w:lang w:val="en-US"/>
        </w:rPr>
        <w:lastRenderedPageBreak/>
        <w:drawing>
          <wp:inline distT="0" distB="0" distL="0" distR="0" wp14:anchorId="41DC91EB" wp14:editId="684446CF">
            <wp:extent cx="5936317" cy="927100"/>
            <wp:effectExtent l="0" t="0" r="7620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317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1745" w14:textId="56D8FFB3" w:rsidR="00650A78" w:rsidRPr="00DB7AE9" w:rsidRDefault="00DB7AE9" w:rsidP="00DB7AE9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1134D">
        <w:rPr>
          <w:noProof/>
        </w:rPr>
        <w:t>25</w:t>
      </w:r>
      <w:r>
        <w:fldChar w:fldCharType="end"/>
      </w:r>
      <w:r>
        <w:t xml:space="preserve"> — Результат </w:t>
      </w:r>
      <w:r>
        <w:rPr>
          <w:lang w:val="en-US"/>
        </w:rPr>
        <w:t>ROLLBACK</w:t>
      </w:r>
    </w:p>
    <w:p w14:paraId="2DEDA5E6" w14:textId="6795421D" w:rsidR="00650A78" w:rsidRDefault="00650A78" w:rsidP="00650A78">
      <w:pPr>
        <w:pStyle w:val="2"/>
      </w:pPr>
      <w:r w:rsidRPr="00650A78">
        <w:t>Задание №4: моделирование аномалии «</w:t>
      </w:r>
      <w:r w:rsidR="004E6415">
        <w:t>Фантомное</w:t>
      </w:r>
      <w:r w:rsidRPr="00650A78">
        <w:t xml:space="preserve"> чтение».</w:t>
      </w:r>
    </w:p>
    <w:p w14:paraId="48A0CF6C" w14:textId="0D493106" w:rsidR="00195AA2" w:rsidRPr="00195AA2" w:rsidRDefault="00195AA2" w:rsidP="00195AA2">
      <w:r>
        <w:t>Скрипт для моделирования аномалии представлен в Листинге 7.</w:t>
      </w:r>
    </w:p>
    <w:p w14:paraId="519AEE5F" w14:textId="1ABF4332" w:rsidR="00CF6A38" w:rsidRPr="00CF6A38" w:rsidRDefault="00CF6A38" w:rsidP="00CF6A38">
      <w:pPr>
        <w:pStyle w:val="ae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3C50D4">
        <w:rPr>
          <w:noProof/>
        </w:rPr>
        <w:t>7</w:t>
      </w:r>
      <w:r>
        <w:fldChar w:fldCharType="end"/>
      </w:r>
      <w:r w:rsidRPr="00CF6A38">
        <w:t xml:space="preserve"> — </w:t>
      </w:r>
      <w:r>
        <w:t>Моделирование аномалии «</w:t>
      </w:r>
      <w:r w:rsidR="004E6415">
        <w:t>Фантомное</w:t>
      </w:r>
      <w:r w:rsidR="004E6415">
        <w:t xml:space="preserve"> </w:t>
      </w:r>
      <w:r>
        <w:t>чтение»</w:t>
      </w:r>
    </w:p>
    <w:bookmarkStart w:id="9" w:name="_MON_1825623450"/>
    <w:bookmarkEnd w:id="9"/>
    <w:p w14:paraId="13D74289" w14:textId="167DE896" w:rsidR="00650A78" w:rsidRDefault="005C46C2" w:rsidP="00CF6A38">
      <w:pPr>
        <w:pStyle w:val="ac"/>
      </w:pPr>
      <w:r>
        <w:object w:dxaOrig="9355" w:dyaOrig="6323" w14:anchorId="591FE6E7">
          <v:shape id="_x0000_i1031" type="#_x0000_t75" style="width:468pt;height:316.2pt" o:ole="">
            <v:imagedata r:id="rId44" o:title=""/>
          </v:shape>
          <o:OLEObject Type="Embed" ProgID="Word.OpenDocumentText.12" ShapeID="_x0000_i1031" DrawAspect="Content" ObjectID="_1826278351" r:id="rId45"/>
        </w:object>
      </w:r>
    </w:p>
    <w:p w14:paraId="748A0942" w14:textId="7088080A" w:rsidR="005C46C2" w:rsidRDefault="005C46C2" w:rsidP="00B16091">
      <w:pPr>
        <w:spacing w:before="240"/>
      </w:pPr>
      <w:r>
        <w:t>Выполнение скрипта в другом окне представлено на Рисунке 26.</w:t>
      </w:r>
    </w:p>
    <w:p w14:paraId="13A67FFA" w14:textId="77777777" w:rsidR="005C46C2" w:rsidRDefault="005C46C2" w:rsidP="005C46C2">
      <w:pPr>
        <w:pStyle w:val="ac"/>
      </w:pPr>
      <w:r w:rsidRPr="005C46C2">
        <w:lastRenderedPageBreak/>
        <w:drawing>
          <wp:inline distT="0" distB="0" distL="0" distR="0" wp14:anchorId="37F5B1AF" wp14:editId="12C1BF6D">
            <wp:extent cx="5949950" cy="3514725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11893" w14:textId="7BE454E4" w:rsidR="005C46C2" w:rsidRDefault="005C46C2" w:rsidP="005C46C2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1134D">
        <w:rPr>
          <w:noProof/>
        </w:rPr>
        <w:t>26</w:t>
      </w:r>
      <w:r>
        <w:fldChar w:fldCharType="end"/>
      </w:r>
      <w:r>
        <w:t xml:space="preserve"> — Выполнение скрипта в другом окне</w:t>
      </w:r>
    </w:p>
    <w:p w14:paraId="49FA514A" w14:textId="10CB82E0" w:rsidR="00B16091" w:rsidRDefault="00B16091" w:rsidP="00B16091">
      <w:pPr>
        <w:spacing w:before="240"/>
      </w:pPr>
      <w:r>
        <w:t>Демонстрация аномалии представлена на Рисунк</w:t>
      </w:r>
      <w:r w:rsidR="00CB7268">
        <w:t xml:space="preserve">ах </w:t>
      </w:r>
      <w:r>
        <w:t>2</w:t>
      </w:r>
      <w:r w:rsidR="00CB7268">
        <w:t>7-28</w:t>
      </w:r>
      <w:r>
        <w:t>.</w:t>
      </w:r>
    </w:p>
    <w:p w14:paraId="2A851D64" w14:textId="77777777" w:rsidR="006115AD" w:rsidRDefault="00CB2778" w:rsidP="006115AD">
      <w:pPr>
        <w:pStyle w:val="ac"/>
      </w:pPr>
      <w:r w:rsidRPr="00CB2778">
        <w:drawing>
          <wp:inline distT="0" distB="0" distL="0" distR="0" wp14:anchorId="60AEC8A6" wp14:editId="34B7CC00">
            <wp:extent cx="5949950" cy="1045210"/>
            <wp:effectExtent l="0" t="0" r="0" b="254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7EA22" w14:textId="0511C059" w:rsidR="00CB2778" w:rsidRDefault="006115AD" w:rsidP="006115AD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1134D">
        <w:rPr>
          <w:noProof/>
        </w:rPr>
        <w:t>27</w:t>
      </w:r>
      <w:r>
        <w:fldChar w:fldCharType="end"/>
      </w:r>
      <w:r>
        <w:t xml:space="preserve"> — Первое чтение</w:t>
      </w:r>
    </w:p>
    <w:p w14:paraId="67D2754B" w14:textId="77777777" w:rsidR="008F38B4" w:rsidRDefault="00CB2778" w:rsidP="008F38B4">
      <w:pPr>
        <w:pStyle w:val="ac"/>
      </w:pPr>
      <w:r w:rsidRPr="00CB2778">
        <w:drawing>
          <wp:inline distT="0" distB="0" distL="0" distR="0" wp14:anchorId="0A6E4055" wp14:editId="71866432">
            <wp:extent cx="5949950" cy="1177925"/>
            <wp:effectExtent l="0" t="0" r="0" b="31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51BEB" w14:textId="74400F92" w:rsidR="00CB2778" w:rsidRDefault="008F38B4" w:rsidP="008F38B4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1134D">
        <w:rPr>
          <w:noProof/>
        </w:rPr>
        <w:t>28</w:t>
      </w:r>
      <w:r>
        <w:fldChar w:fldCharType="end"/>
      </w:r>
      <w:r>
        <w:t xml:space="preserve"> — Второе чтение</w:t>
      </w:r>
    </w:p>
    <w:p w14:paraId="298D5E60" w14:textId="0EDB58A3" w:rsidR="00650A78" w:rsidRDefault="00650A78" w:rsidP="00650A78">
      <w:pPr>
        <w:pStyle w:val="2"/>
      </w:pPr>
      <w:r w:rsidRPr="00650A78">
        <w:t>Задание №5: устранение аномалии «</w:t>
      </w:r>
      <w:r w:rsidR="00783B15">
        <w:t>Фантомное</w:t>
      </w:r>
      <w:r w:rsidR="00783B15" w:rsidRPr="00650A78">
        <w:t xml:space="preserve"> </w:t>
      </w:r>
      <w:r w:rsidRPr="00650A78">
        <w:t>чтение».</w:t>
      </w:r>
    </w:p>
    <w:p w14:paraId="243151D8" w14:textId="74E524E6" w:rsidR="00650A78" w:rsidRDefault="00C85667" w:rsidP="00650A78">
      <w:r>
        <w:t>Скрипт для устранения аномалии представлен в Листинге 8.</w:t>
      </w:r>
    </w:p>
    <w:p w14:paraId="47A18F97" w14:textId="556063FC" w:rsidR="003C50D4" w:rsidRDefault="003C50D4" w:rsidP="003C50D4">
      <w:pPr>
        <w:pStyle w:val="ae"/>
      </w:pPr>
      <w:r>
        <w:lastRenderedPageBreak/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 w:rsidR="007074B0">
        <w:t xml:space="preserve"> —</w:t>
      </w:r>
      <w:r w:rsidR="00C0456D">
        <w:t xml:space="preserve"> </w:t>
      </w:r>
      <w:r w:rsidR="00C30FD3">
        <w:t>Устранение аномалии «</w:t>
      </w:r>
      <w:r w:rsidR="00783B15">
        <w:t>Фантомное</w:t>
      </w:r>
      <w:r w:rsidR="00783B15">
        <w:t xml:space="preserve"> </w:t>
      </w:r>
      <w:r w:rsidR="00C30FD3">
        <w:t>чтение»</w:t>
      </w:r>
    </w:p>
    <w:bookmarkStart w:id="10" w:name="_MON_1825623603"/>
    <w:bookmarkEnd w:id="10"/>
    <w:p w14:paraId="33270612" w14:textId="7F1D96CF" w:rsidR="00D63BAA" w:rsidRDefault="003C50D4" w:rsidP="003C50D4">
      <w:pPr>
        <w:pStyle w:val="ac"/>
      </w:pPr>
      <w:r>
        <w:object w:dxaOrig="9355" w:dyaOrig="7494" w14:anchorId="7F5E19C2">
          <v:shape id="_x0000_i1032" type="#_x0000_t75" style="width:468pt;height:375pt" o:ole="">
            <v:imagedata r:id="rId49" o:title=""/>
          </v:shape>
          <o:OLEObject Type="Embed" ProgID="Word.OpenDocumentText.12" ShapeID="_x0000_i1032" DrawAspect="Content" ObjectID="_1826278352" r:id="rId50"/>
        </w:object>
      </w:r>
    </w:p>
    <w:p w14:paraId="4A831A22" w14:textId="2735DADC" w:rsidR="00616B3F" w:rsidRDefault="00616B3F" w:rsidP="00616B3F">
      <w:pPr>
        <w:spacing w:before="240"/>
      </w:pPr>
      <w:r>
        <w:t>Демонстрация устранения аномалии представлена на Рисунк</w:t>
      </w:r>
      <w:r w:rsidR="006D06FC">
        <w:t xml:space="preserve">ах </w:t>
      </w:r>
      <w:r>
        <w:t>2</w:t>
      </w:r>
      <w:r w:rsidR="006D06FC">
        <w:t>9-31</w:t>
      </w:r>
      <w:r>
        <w:t>.</w:t>
      </w:r>
    </w:p>
    <w:p w14:paraId="7B924782" w14:textId="77777777" w:rsidR="00891CA0" w:rsidRDefault="00891CA0" w:rsidP="00891CA0">
      <w:pPr>
        <w:pStyle w:val="ac"/>
      </w:pPr>
      <w:r w:rsidRPr="00891CA0">
        <w:drawing>
          <wp:inline distT="0" distB="0" distL="0" distR="0" wp14:anchorId="2D4D478C" wp14:editId="43F1981B">
            <wp:extent cx="5949950" cy="3613785"/>
            <wp:effectExtent l="0" t="0" r="0" b="571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61801" w14:textId="1CC88D18" w:rsidR="00616B3F" w:rsidRDefault="00891CA0" w:rsidP="00891CA0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1134D">
        <w:rPr>
          <w:noProof/>
        </w:rPr>
        <w:t>29</w:t>
      </w:r>
      <w:r>
        <w:fldChar w:fldCharType="end"/>
      </w:r>
      <w:r>
        <w:t xml:space="preserve"> — Выполнение скрипта в другом окне</w:t>
      </w:r>
    </w:p>
    <w:p w14:paraId="1A0A538F" w14:textId="77777777" w:rsidR="009429A3" w:rsidRDefault="009429A3" w:rsidP="009429A3">
      <w:pPr>
        <w:pStyle w:val="ac"/>
      </w:pPr>
      <w:r w:rsidRPr="009429A3">
        <w:lastRenderedPageBreak/>
        <w:drawing>
          <wp:inline distT="0" distB="0" distL="0" distR="0" wp14:anchorId="1C569BB3" wp14:editId="05B87F54">
            <wp:extent cx="5949950" cy="1057275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19C0" w14:textId="6125BAA5" w:rsidR="009429A3" w:rsidRDefault="009429A3" w:rsidP="009429A3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1134D">
        <w:rPr>
          <w:noProof/>
        </w:rPr>
        <w:t>30</w:t>
      </w:r>
      <w:r>
        <w:fldChar w:fldCharType="end"/>
      </w:r>
      <w:r>
        <w:t xml:space="preserve"> — Первое чтение</w:t>
      </w:r>
    </w:p>
    <w:p w14:paraId="12538D77" w14:textId="77777777" w:rsidR="009429A3" w:rsidRDefault="009429A3" w:rsidP="009429A3">
      <w:pPr>
        <w:pStyle w:val="ac"/>
      </w:pPr>
      <w:r w:rsidRPr="009429A3">
        <w:drawing>
          <wp:inline distT="0" distB="0" distL="0" distR="0" wp14:anchorId="1076D825" wp14:editId="62FFF76D">
            <wp:extent cx="5949950" cy="1195705"/>
            <wp:effectExtent l="0" t="0" r="0" b="444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64575" w14:textId="5F6D4B87" w:rsidR="009429A3" w:rsidRDefault="009429A3" w:rsidP="009429A3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1134D">
        <w:rPr>
          <w:noProof/>
        </w:rPr>
        <w:t>31</w:t>
      </w:r>
      <w:r>
        <w:fldChar w:fldCharType="end"/>
      </w:r>
      <w:r>
        <w:t xml:space="preserve"> — Второе чтение</w:t>
      </w:r>
    </w:p>
    <w:p w14:paraId="5141F6EC" w14:textId="715BC951" w:rsidR="00D1134D" w:rsidRDefault="00D1134D" w:rsidP="00D1134D">
      <w:r>
        <w:t>Результат удачной вставки представлен на Рисунке 32.</w:t>
      </w:r>
    </w:p>
    <w:p w14:paraId="7C040F85" w14:textId="77777777" w:rsidR="00D1134D" w:rsidRDefault="00D1134D" w:rsidP="00D1134D">
      <w:pPr>
        <w:pStyle w:val="ac"/>
      </w:pPr>
      <w:r w:rsidRPr="00D1134D">
        <w:drawing>
          <wp:inline distT="0" distB="0" distL="0" distR="0" wp14:anchorId="16DD6F9B" wp14:editId="42B03414">
            <wp:extent cx="5949950" cy="128270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CCF2F" w14:textId="2B9DFE2C" w:rsidR="00D1134D" w:rsidRPr="00D1134D" w:rsidRDefault="00D1134D" w:rsidP="00D1134D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32</w:t>
      </w:r>
      <w:r>
        <w:fldChar w:fldCharType="end"/>
      </w:r>
      <w:r>
        <w:t xml:space="preserve"> — Третье, </w:t>
      </w:r>
      <w:r w:rsidR="008629F7">
        <w:t>независимое</w:t>
      </w:r>
      <w:r>
        <w:t xml:space="preserve"> чтение</w:t>
      </w:r>
    </w:p>
    <w:sectPr w:rsidR="00D1134D" w:rsidRPr="00D1134D" w:rsidSect="006606A5">
      <w:type w:val="continuous"/>
      <w:pgSz w:w="11910" w:h="16840"/>
      <w:pgMar w:top="1440" w:right="1000" w:bottom="280" w:left="15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F6F5C"/>
    <w:multiLevelType w:val="multilevel"/>
    <w:tmpl w:val="DCC2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2E2BD8"/>
    <w:multiLevelType w:val="hybridMultilevel"/>
    <w:tmpl w:val="82DA8A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6632850"/>
    <w:multiLevelType w:val="hybridMultilevel"/>
    <w:tmpl w:val="9656F2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8414977"/>
    <w:multiLevelType w:val="hybridMultilevel"/>
    <w:tmpl w:val="530C8D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89B619D"/>
    <w:multiLevelType w:val="hybridMultilevel"/>
    <w:tmpl w:val="0EF296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ACC59B7"/>
    <w:multiLevelType w:val="hybridMultilevel"/>
    <w:tmpl w:val="21900CE2"/>
    <w:lvl w:ilvl="0" w:tplc="C21AF9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B7F2BAB"/>
    <w:multiLevelType w:val="hybridMultilevel"/>
    <w:tmpl w:val="B4D60F2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CFD0724"/>
    <w:multiLevelType w:val="hybridMultilevel"/>
    <w:tmpl w:val="44C231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0DF92CCF"/>
    <w:multiLevelType w:val="hybridMultilevel"/>
    <w:tmpl w:val="EC3EB3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1429" w:hanging="360"/>
      </w:p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8535FDA"/>
    <w:multiLevelType w:val="hybridMultilevel"/>
    <w:tmpl w:val="5640699A"/>
    <w:lvl w:ilvl="0" w:tplc="6F1CEB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976067E"/>
    <w:multiLevelType w:val="multilevel"/>
    <w:tmpl w:val="66AE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D004A5B"/>
    <w:multiLevelType w:val="hybridMultilevel"/>
    <w:tmpl w:val="9E968A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F4D7F0F"/>
    <w:multiLevelType w:val="multilevel"/>
    <w:tmpl w:val="775ED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824854"/>
    <w:multiLevelType w:val="multilevel"/>
    <w:tmpl w:val="B63CA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1C65654"/>
    <w:multiLevelType w:val="hybridMultilevel"/>
    <w:tmpl w:val="BC660B0C"/>
    <w:lvl w:ilvl="0" w:tplc="BB588E54">
      <w:start w:val="1"/>
      <w:numFmt w:val="decimal"/>
      <w:lvlText w:val="%1."/>
      <w:lvlJc w:val="left"/>
      <w:pPr>
        <w:ind w:left="1141" w:hanging="432"/>
      </w:pPr>
      <w:rPr>
        <w:rFonts w:hint="default"/>
      </w:rPr>
    </w:lvl>
    <w:lvl w:ilvl="1" w:tplc="2BE0B0CE">
      <w:start w:val="2"/>
      <w:numFmt w:val="bullet"/>
      <w:lvlText w:val="•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643250B"/>
    <w:multiLevelType w:val="hybridMultilevel"/>
    <w:tmpl w:val="A1801630"/>
    <w:lvl w:ilvl="0" w:tplc="033A11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6EA05FD"/>
    <w:multiLevelType w:val="multilevel"/>
    <w:tmpl w:val="C2EEA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8992BDE"/>
    <w:multiLevelType w:val="hybridMultilevel"/>
    <w:tmpl w:val="D2DCCA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6C3450"/>
    <w:multiLevelType w:val="hybridMultilevel"/>
    <w:tmpl w:val="1916D0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2A2383B"/>
    <w:multiLevelType w:val="multilevel"/>
    <w:tmpl w:val="BC92C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F60AE5"/>
    <w:multiLevelType w:val="hybridMultilevel"/>
    <w:tmpl w:val="40CAD0E0"/>
    <w:lvl w:ilvl="0" w:tplc="BB588E54">
      <w:start w:val="1"/>
      <w:numFmt w:val="decimal"/>
      <w:lvlText w:val="%1."/>
      <w:lvlJc w:val="left"/>
      <w:pPr>
        <w:ind w:left="1850" w:hanging="43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39860110"/>
    <w:multiLevelType w:val="hybridMultilevel"/>
    <w:tmpl w:val="D74E4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74092B"/>
    <w:multiLevelType w:val="hybridMultilevel"/>
    <w:tmpl w:val="B6D210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BF1309D"/>
    <w:multiLevelType w:val="hybridMultilevel"/>
    <w:tmpl w:val="512EE3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E6E2461"/>
    <w:multiLevelType w:val="hybridMultilevel"/>
    <w:tmpl w:val="973C64C0"/>
    <w:lvl w:ilvl="0" w:tplc="9CFC15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4EBC3B03"/>
    <w:multiLevelType w:val="hybridMultilevel"/>
    <w:tmpl w:val="06CE7980"/>
    <w:lvl w:ilvl="0" w:tplc="2D0ED9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8CC40A8"/>
    <w:multiLevelType w:val="hybridMultilevel"/>
    <w:tmpl w:val="BF165F92"/>
    <w:lvl w:ilvl="0" w:tplc="186A03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CA15751"/>
    <w:multiLevelType w:val="hybridMultilevel"/>
    <w:tmpl w:val="F8BCE5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20E06A5"/>
    <w:multiLevelType w:val="multilevel"/>
    <w:tmpl w:val="3EAA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2102444"/>
    <w:multiLevelType w:val="hybridMultilevel"/>
    <w:tmpl w:val="46B4CF7E"/>
    <w:lvl w:ilvl="0" w:tplc="1BC007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75A807D1"/>
    <w:multiLevelType w:val="hybridMultilevel"/>
    <w:tmpl w:val="3A9861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6AD19E7"/>
    <w:multiLevelType w:val="hybridMultilevel"/>
    <w:tmpl w:val="C15EDA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70303EE"/>
    <w:multiLevelType w:val="multilevel"/>
    <w:tmpl w:val="C480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E6B31D5"/>
    <w:multiLevelType w:val="hybridMultilevel"/>
    <w:tmpl w:val="E6F02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2F0CA2"/>
    <w:multiLevelType w:val="hybridMultilevel"/>
    <w:tmpl w:val="BBF88A2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78060818">
    <w:abstractNumId w:val="0"/>
  </w:num>
  <w:num w:numId="2" w16cid:durableId="2068214245">
    <w:abstractNumId w:val="21"/>
  </w:num>
  <w:num w:numId="3" w16cid:durableId="766848385">
    <w:abstractNumId w:val="31"/>
  </w:num>
  <w:num w:numId="4" w16cid:durableId="329405174">
    <w:abstractNumId w:val="27"/>
  </w:num>
  <w:num w:numId="5" w16cid:durableId="1972980968">
    <w:abstractNumId w:val="28"/>
  </w:num>
  <w:num w:numId="6" w16cid:durableId="350647587">
    <w:abstractNumId w:val="16"/>
  </w:num>
  <w:num w:numId="7" w16cid:durableId="241909852">
    <w:abstractNumId w:val="13"/>
  </w:num>
  <w:num w:numId="8" w16cid:durableId="1786457655">
    <w:abstractNumId w:val="11"/>
  </w:num>
  <w:num w:numId="9" w16cid:durableId="1975524245">
    <w:abstractNumId w:val="6"/>
  </w:num>
  <w:num w:numId="10" w16cid:durableId="1297101804">
    <w:abstractNumId w:val="19"/>
  </w:num>
  <w:num w:numId="11" w16cid:durableId="844826831">
    <w:abstractNumId w:val="12"/>
  </w:num>
  <w:num w:numId="12" w16cid:durableId="958144144">
    <w:abstractNumId w:val="10"/>
  </w:num>
  <w:num w:numId="13" w16cid:durableId="1468429748">
    <w:abstractNumId w:val="23"/>
  </w:num>
  <w:num w:numId="14" w16cid:durableId="1836067188">
    <w:abstractNumId w:val="33"/>
  </w:num>
  <w:num w:numId="15" w16cid:durableId="74321484">
    <w:abstractNumId w:val="18"/>
  </w:num>
  <w:num w:numId="16" w16cid:durableId="766314158">
    <w:abstractNumId w:val="17"/>
  </w:num>
  <w:num w:numId="17" w16cid:durableId="441726278">
    <w:abstractNumId w:val="15"/>
  </w:num>
  <w:num w:numId="18" w16cid:durableId="1809591996">
    <w:abstractNumId w:val="32"/>
  </w:num>
  <w:num w:numId="19" w16cid:durableId="23092884">
    <w:abstractNumId w:val="29"/>
  </w:num>
  <w:num w:numId="20" w16cid:durableId="1698962470">
    <w:abstractNumId w:val="26"/>
  </w:num>
  <w:num w:numId="21" w16cid:durableId="680860341">
    <w:abstractNumId w:val="22"/>
  </w:num>
  <w:num w:numId="22" w16cid:durableId="2003393476">
    <w:abstractNumId w:val="9"/>
  </w:num>
  <w:num w:numId="23" w16cid:durableId="1185633422">
    <w:abstractNumId w:val="1"/>
  </w:num>
  <w:num w:numId="24" w16cid:durableId="1976984404">
    <w:abstractNumId w:val="5"/>
  </w:num>
  <w:num w:numId="25" w16cid:durableId="1745835333">
    <w:abstractNumId w:val="4"/>
  </w:num>
  <w:num w:numId="26" w16cid:durableId="1858886283">
    <w:abstractNumId w:val="14"/>
  </w:num>
  <w:num w:numId="27" w16cid:durableId="1600721688">
    <w:abstractNumId w:val="20"/>
  </w:num>
  <w:num w:numId="28" w16cid:durableId="805972906">
    <w:abstractNumId w:val="24"/>
  </w:num>
  <w:num w:numId="29" w16cid:durableId="310182518">
    <w:abstractNumId w:val="3"/>
  </w:num>
  <w:num w:numId="30" w16cid:durableId="1839803103">
    <w:abstractNumId w:val="30"/>
  </w:num>
  <w:num w:numId="31" w16cid:durableId="2017608514">
    <w:abstractNumId w:val="2"/>
  </w:num>
  <w:num w:numId="32" w16cid:durableId="659433414">
    <w:abstractNumId w:val="34"/>
  </w:num>
  <w:num w:numId="33" w16cid:durableId="313726660">
    <w:abstractNumId w:val="8"/>
  </w:num>
  <w:num w:numId="34" w16cid:durableId="463624721">
    <w:abstractNumId w:val="7"/>
  </w:num>
  <w:num w:numId="35" w16cid:durableId="64678869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3B9D"/>
    <w:rsid w:val="00020350"/>
    <w:rsid w:val="00024497"/>
    <w:rsid w:val="00024F01"/>
    <w:rsid w:val="000303A6"/>
    <w:rsid w:val="000320D9"/>
    <w:rsid w:val="00033ABC"/>
    <w:rsid w:val="000360BD"/>
    <w:rsid w:val="00037398"/>
    <w:rsid w:val="00041DAA"/>
    <w:rsid w:val="00041ED9"/>
    <w:rsid w:val="000437A8"/>
    <w:rsid w:val="00043E58"/>
    <w:rsid w:val="00044BEB"/>
    <w:rsid w:val="00052806"/>
    <w:rsid w:val="00056AA3"/>
    <w:rsid w:val="000577F3"/>
    <w:rsid w:val="0006214B"/>
    <w:rsid w:val="000623BE"/>
    <w:rsid w:val="00067764"/>
    <w:rsid w:val="00071304"/>
    <w:rsid w:val="00071814"/>
    <w:rsid w:val="000720C5"/>
    <w:rsid w:val="000726FF"/>
    <w:rsid w:val="000751DD"/>
    <w:rsid w:val="0008380F"/>
    <w:rsid w:val="00083CFD"/>
    <w:rsid w:val="00085424"/>
    <w:rsid w:val="00085986"/>
    <w:rsid w:val="000866F2"/>
    <w:rsid w:val="000902DB"/>
    <w:rsid w:val="00091027"/>
    <w:rsid w:val="00094021"/>
    <w:rsid w:val="000942FC"/>
    <w:rsid w:val="00094A0C"/>
    <w:rsid w:val="000952A8"/>
    <w:rsid w:val="00096D4D"/>
    <w:rsid w:val="000A788A"/>
    <w:rsid w:val="000B0135"/>
    <w:rsid w:val="000B2595"/>
    <w:rsid w:val="000B3E55"/>
    <w:rsid w:val="000B69A2"/>
    <w:rsid w:val="000B6D52"/>
    <w:rsid w:val="000B7ADB"/>
    <w:rsid w:val="000C6085"/>
    <w:rsid w:val="000D081E"/>
    <w:rsid w:val="000D12D1"/>
    <w:rsid w:val="000D3039"/>
    <w:rsid w:val="000D32FA"/>
    <w:rsid w:val="000D4EB7"/>
    <w:rsid w:val="000D6EAD"/>
    <w:rsid w:val="000E3C2A"/>
    <w:rsid w:val="000F1C3E"/>
    <w:rsid w:val="000F4384"/>
    <w:rsid w:val="000F5C3D"/>
    <w:rsid w:val="001078D7"/>
    <w:rsid w:val="00110D84"/>
    <w:rsid w:val="001150AA"/>
    <w:rsid w:val="001175F8"/>
    <w:rsid w:val="00120029"/>
    <w:rsid w:val="00122AD7"/>
    <w:rsid w:val="00124216"/>
    <w:rsid w:val="001270A4"/>
    <w:rsid w:val="00127172"/>
    <w:rsid w:val="0013401A"/>
    <w:rsid w:val="00134603"/>
    <w:rsid w:val="00134B75"/>
    <w:rsid w:val="001353AE"/>
    <w:rsid w:val="00137F6E"/>
    <w:rsid w:val="00144DFE"/>
    <w:rsid w:val="00146987"/>
    <w:rsid w:val="001529E3"/>
    <w:rsid w:val="001543DD"/>
    <w:rsid w:val="00156374"/>
    <w:rsid w:val="001646BF"/>
    <w:rsid w:val="00164A1D"/>
    <w:rsid w:val="00167748"/>
    <w:rsid w:val="00173C78"/>
    <w:rsid w:val="00174777"/>
    <w:rsid w:val="00182FC7"/>
    <w:rsid w:val="001850A8"/>
    <w:rsid w:val="00187744"/>
    <w:rsid w:val="00187811"/>
    <w:rsid w:val="00195AA2"/>
    <w:rsid w:val="00195D9E"/>
    <w:rsid w:val="001A5478"/>
    <w:rsid w:val="001A5680"/>
    <w:rsid w:val="001A7943"/>
    <w:rsid w:val="001B140F"/>
    <w:rsid w:val="001C1A25"/>
    <w:rsid w:val="001C255F"/>
    <w:rsid w:val="001C3D9F"/>
    <w:rsid w:val="001C4E1E"/>
    <w:rsid w:val="001C6EAA"/>
    <w:rsid w:val="001D1774"/>
    <w:rsid w:val="001D30B4"/>
    <w:rsid w:val="001D3123"/>
    <w:rsid w:val="001D6383"/>
    <w:rsid w:val="001E4D5D"/>
    <w:rsid w:val="001F0402"/>
    <w:rsid w:val="001F0E9E"/>
    <w:rsid w:val="001F29EB"/>
    <w:rsid w:val="001F5D21"/>
    <w:rsid w:val="00200D3E"/>
    <w:rsid w:val="00207C2F"/>
    <w:rsid w:val="00211FC2"/>
    <w:rsid w:val="00215404"/>
    <w:rsid w:val="002157EE"/>
    <w:rsid w:val="002160BD"/>
    <w:rsid w:val="00220559"/>
    <w:rsid w:val="0022449A"/>
    <w:rsid w:val="0023094A"/>
    <w:rsid w:val="002311C0"/>
    <w:rsid w:val="00231C7F"/>
    <w:rsid w:val="00233B5A"/>
    <w:rsid w:val="00235E5B"/>
    <w:rsid w:val="002367BA"/>
    <w:rsid w:val="00237BBA"/>
    <w:rsid w:val="00244029"/>
    <w:rsid w:val="002474DF"/>
    <w:rsid w:val="00247547"/>
    <w:rsid w:val="00251871"/>
    <w:rsid w:val="00252C0D"/>
    <w:rsid w:val="0026049F"/>
    <w:rsid w:val="00272298"/>
    <w:rsid w:val="00272EB3"/>
    <w:rsid w:val="0027564B"/>
    <w:rsid w:val="00275E64"/>
    <w:rsid w:val="0027605C"/>
    <w:rsid w:val="0027732C"/>
    <w:rsid w:val="00280E47"/>
    <w:rsid w:val="00292FCF"/>
    <w:rsid w:val="002A2933"/>
    <w:rsid w:val="002A586F"/>
    <w:rsid w:val="002B4B66"/>
    <w:rsid w:val="002B7824"/>
    <w:rsid w:val="002C0727"/>
    <w:rsid w:val="002C08DE"/>
    <w:rsid w:val="002D2825"/>
    <w:rsid w:val="002D2B59"/>
    <w:rsid w:val="002D75E7"/>
    <w:rsid w:val="002E02A9"/>
    <w:rsid w:val="002E3F59"/>
    <w:rsid w:val="002E5FA1"/>
    <w:rsid w:val="002E6325"/>
    <w:rsid w:val="002F0AD8"/>
    <w:rsid w:val="002F1915"/>
    <w:rsid w:val="002F2EF4"/>
    <w:rsid w:val="002F5113"/>
    <w:rsid w:val="002F73C8"/>
    <w:rsid w:val="002F7D39"/>
    <w:rsid w:val="00301C06"/>
    <w:rsid w:val="00304207"/>
    <w:rsid w:val="00306C6F"/>
    <w:rsid w:val="003076F6"/>
    <w:rsid w:val="00311507"/>
    <w:rsid w:val="00313305"/>
    <w:rsid w:val="00315CE4"/>
    <w:rsid w:val="00317C8B"/>
    <w:rsid w:val="00326A6E"/>
    <w:rsid w:val="00332C3F"/>
    <w:rsid w:val="00335BE5"/>
    <w:rsid w:val="00336648"/>
    <w:rsid w:val="00337F58"/>
    <w:rsid w:val="00341EB9"/>
    <w:rsid w:val="003447FF"/>
    <w:rsid w:val="00345D7C"/>
    <w:rsid w:val="00347C0F"/>
    <w:rsid w:val="003526F1"/>
    <w:rsid w:val="00365600"/>
    <w:rsid w:val="0036607E"/>
    <w:rsid w:val="00366D3C"/>
    <w:rsid w:val="00367446"/>
    <w:rsid w:val="003704F5"/>
    <w:rsid w:val="00376F8E"/>
    <w:rsid w:val="00382EC5"/>
    <w:rsid w:val="00387065"/>
    <w:rsid w:val="00390426"/>
    <w:rsid w:val="0039208B"/>
    <w:rsid w:val="003939EC"/>
    <w:rsid w:val="003953E5"/>
    <w:rsid w:val="003A0E22"/>
    <w:rsid w:val="003A51D3"/>
    <w:rsid w:val="003A56CA"/>
    <w:rsid w:val="003B0FC2"/>
    <w:rsid w:val="003B3C2E"/>
    <w:rsid w:val="003B3EFE"/>
    <w:rsid w:val="003B5CBE"/>
    <w:rsid w:val="003C0FC2"/>
    <w:rsid w:val="003C2484"/>
    <w:rsid w:val="003C2674"/>
    <w:rsid w:val="003C50D4"/>
    <w:rsid w:val="003C62DD"/>
    <w:rsid w:val="003D27B1"/>
    <w:rsid w:val="003D454C"/>
    <w:rsid w:val="003D6E74"/>
    <w:rsid w:val="003E010C"/>
    <w:rsid w:val="003E38C5"/>
    <w:rsid w:val="003E3D17"/>
    <w:rsid w:val="003E4515"/>
    <w:rsid w:val="003E6274"/>
    <w:rsid w:val="003E6950"/>
    <w:rsid w:val="003E76B0"/>
    <w:rsid w:val="003F2656"/>
    <w:rsid w:val="003F26ED"/>
    <w:rsid w:val="00401008"/>
    <w:rsid w:val="00410106"/>
    <w:rsid w:val="0041163B"/>
    <w:rsid w:val="0041345D"/>
    <w:rsid w:val="00413750"/>
    <w:rsid w:val="00414AE2"/>
    <w:rsid w:val="00416A50"/>
    <w:rsid w:val="00420A35"/>
    <w:rsid w:val="00420D2C"/>
    <w:rsid w:val="004219BC"/>
    <w:rsid w:val="00421B3E"/>
    <w:rsid w:val="00434161"/>
    <w:rsid w:val="00436EB3"/>
    <w:rsid w:val="004377E0"/>
    <w:rsid w:val="00442B49"/>
    <w:rsid w:val="004460DA"/>
    <w:rsid w:val="0045339C"/>
    <w:rsid w:val="00453440"/>
    <w:rsid w:val="0045483D"/>
    <w:rsid w:val="00457D75"/>
    <w:rsid w:val="0046319B"/>
    <w:rsid w:val="00463F6C"/>
    <w:rsid w:val="00466067"/>
    <w:rsid w:val="004662B0"/>
    <w:rsid w:val="00466FB7"/>
    <w:rsid w:val="00472072"/>
    <w:rsid w:val="00475CF7"/>
    <w:rsid w:val="0047617F"/>
    <w:rsid w:val="00477F8D"/>
    <w:rsid w:val="00486C66"/>
    <w:rsid w:val="00490EA6"/>
    <w:rsid w:val="00492AC0"/>
    <w:rsid w:val="00494927"/>
    <w:rsid w:val="004953F4"/>
    <w:rsid w:val="0049639F"/>
    <w:rsid w:val="004A20E1"/>
    <w:rsid w:val="004A42E3"/>
    <w:rsid w:val="004A584B"/>
    <w:rsid w:val="004A7AC8"/>
    <w:rsid w:val="004B07EF"/>
    <w:rsid w:val="004B77D8"/>
    <w:rsid w:val="004B7ACA"/>
    <w:rsid w:val="004C03FA"/>
    <w:rsid w:val="004C30C7"/>
    <w:rsid w:val="004D0935"/>
    <w:rsid w:val="004D6799"/>
    <w:rsid w:val="004D7CCC"/>
    <w:rsid w:val="004E2794"/>
    <w:rsid w:val="004E4230"/>
    <w:rsid w:val="004E6415"/>
    <w:rsid w:val="004F339F"/>
    <w:rsid w:val="004F7235"/>
    <w:rsid w:val="0050043C"/>
    <w:rsid w:val="00506F84"/>
    <w:rsid w:val="005122D2"/>
    <w:rsid w:val="00515C91"/>
    <w:rsid w:val="00521698"/>
    <w:rsid w:val="00527CAA"/>
    <w:rsid w:val="00527CD5"/>
    <w:rsid w:val="00527F42"/>
    <w:rsid w:val="00536C83"/>
    <w:rsid w:val="00541D20"/>
    <w:rsid w:val="00543C4F"/>
    <w:rsid w:val="00546801"/>
    <w:rsid w:val="005475D7"/>
    <w:rsid w:val="00556186"/>
    <w:rsid w:val="00560E97"/>
    <w:rsid w:val="00564DA2"/>
    <w:rsid w:val="005709FE"/>
    <w:rsid w:val="0057146D"/>
    <w:rsid w:val="00575586"/>
    <w:rsid w:val="00576C34"/>
    <w:rsid w:val="00576C4B"/>
    <w:rsid w:val="00580F42"/>
    <w:rsid w:val="00591BBD"/>
    <w:rsid w:val="005938FE"/>
    <w:rsid w:val="00593FC1"/>
    <w:rsid w:val="00595100"/>
    <w:rsid w:val="005A12C1"/>
    <w:rsid w:val="005B1512"/>
    <w:rsid w:val="005B4C82"/>
    <w:rsid w:val="005C10C4"/>
    <w:rsid w:val="005C46C2"/>
    <w:rsid w:val="005C645B"/>
    <w:rsid w:val="005C6CB2"/>
    <w:rsid w:val="005C762B"/>
    <w:rsid w:val="005D0765"/>
    <w:rsid w:val="005D2F41"/>
    <w:rsid w:val="005D410B"/>
    <w:rsid w:val="005D5618"/>
    <w:rsid w:val="005D7A94"/>
    <w:rsid w:val="005E308F"/>
    <w:rsid w:val="005E558D"/>
    <w:rsid w:val="005E6FC1"/>
    <w:rsid w:val="005F6CC8"/>
    <w:rsid w:val="005F7FA1"/>
    <w:rsid w:val="0060707F"/>
    <w:rsid w:val="00610249"/>
    <w:rsid w:val="006115AD"/>
    <w:rsid w:val="006157A6"/>
    <w:rsid w:val="0061681D"/>
    <w:rsid w:val="00616B3F"/>
    <w:rsid w:val="006207D4"/>
    <w:rsid w:val="00620F9C"/>
    <w:rsid w:val="00624881"/>
    <w:rsid w:val="00625AF1"/>
    <w:rsid w:val="006322A2"/>
    <w:rsid w:val="0063321D"/>
    <w:rsid w:val="006336C9"/>
    <w:rsid w:val="00635A18"/>
    <w:rsid w:val="006407E3"/>
    <w:rsid w:val="0064127D"/>
    <w:rsid w:val="00650666"/>
    <w:rsid w:val="00650A78"/>
    <w:rsid w:val="006554E6"/>
    <w:rsid w:val="00655CED"/>
    <w:rsid w:val="006606A5"/>
    <w:rsid w:val="00660FB6"/>
    <w:rsid w:val="00665AF7"/>
    <w:rsid w:val="00671926"/>
    <w:rsid w:val="00673821"/>
    <w:rsid w:val="00674256"/>
    <w:rsid w:val="0067500A"/>
    <w:rsid w:val="00675D3D"/>
    <w:rsid w:val="0068157A"/>
    <w:rsid w:val="00682E7B"/>
    <w:rsid w:val="0068318C"/>
    <w:rsid w:val="006875EA"/>
    <w:rsid w:val="006900F4"/>
    <w:rsid w:val="006971A7"/>
    <w:rsid w:val="006A0833"/>
    <w:rsid w:val="006A401B"/>
    <w:rsid w:val="006B0C83"/>
    <w:rsid w:val="006B2692"/>
    <w:rsid w:val="006B2C79"/>
    <w:rsid w:val="006B4E5F"/>
    <w:rsid w:val="006B5C27"/>
    <w:rsid w:val="006C1C5C"/>
    <w:rsid w:val="006C50DE"/>
    <w:rsid w:val="006C6159"/>
    <w:rsid w:val="006C7859"/>
    <w:rsid w:val="006D06FC"/>
    <w:rsid w:val="006D2531"/>
    <w:rsid w:val="006E09F5"/>
    <w:rsid w:val="006E2C9C"/>
    <w:rsid w:val="006E4978"/>
    <w:rsid w:val="006E5D62"/>
    <w:rsid w:val="006F13DA"/>
    <w:rsid w:val="006F38A8"/>
    <w:rsid w:val="00703356"/>
    <w:rsid w:val="007045DA"/>
    <w:rsid w:val="007074B0"/>
    <w:rsid w:val="0071221D"/>
    <w:rsid w:val="00721EE4"/>
    <w:rsid w:val="0073036B"/>
    <w:rsid w:val="007311D5"/>
    <w:rsid w:val="00731710"/>
    <w:rsid w:val="007326F6"/>
    <w:rsid w:val="00733F23"/>
    <w:rsid w:val="00735A96"/>
    <w:rsid w:val="007412E6"/>
    <w:rsid w:val="007427BE"/>
    <w:rsid w:val="00744AA0"/>
    <w:rsid w:val="007508D5"/>
    <w:rsid w:val="00752B78"/>
    <w:rsid w:val="00760821"/>
    <w:rsid w:val="00762693"/>
    <w:rsid w:val="00762CB3"/>
    <w:rsid w:val="007640FE"/>
    <w:rsid w:val="00766034"/>
    <w:rsid w:val="00766F34"/>
    <w:rsid w:val="00770093"/>
    <w:rsid w:val="00780B16"/>
    <w:rsid w:val="007814F8"/>
    <w:rsid w:val="007836F9"/>
    <w:rsid w:val="00783B15"/>
    <w:rsid w:val="00783FE4"/>
    <w:rsid w:val="007854BE"/>
    <w:rsid w:val="00790BA9"/>
    <w:rsid w:val="00791920"/>
    <w:rsid w:val="00791D3A"/>
    <w:rsid w:val="007921E6"/>
    <w:rsid w:val="00797BC0"/>
    <w:rsid w:val="007A15BD"/>
    <w:rsid w:val="007A1D76"/>
    <w:rsid w:val="007A1D83"/>
    <w:rsid w:val="007A2947"/>
    <w:rsid w:val="007A4447"/>
    <w:rsid w:val="007A7930"/>
    <w:rsid w:val="007A7B08"/>
    <w:rsid w:val="007B69E8"/>
    <w:rsid w:val="007C2116"/>
    <w:rsid w:val="007C40F1"/>
    <w:rsid w:val="007C7BA1"/>
    <w:rsid w:val="007D1772"/>
    <w:rsid w:val="007D218E"/>
    <w:rsid w:val="007D26DC"/>
    <w:rsid w:val="007D67DB"/>
    <w:rsid w:val="007D7BD3"/>
    <w:rsid w:val="007E058E"/>
    <w:rsid w:val="007E081B"/>
    <w:rsid w:val="007E0F99"/>
    <w:rsid w:val="007E59EB"/>
    <w:rsid w:val="007E730C"/>
    <w:rsid w:val="007F0D75"/>
    <w:rsid w:val="007F38F1"/>
    <w:rsid w:val="007F3CE2"/>
    <w:rsid w:val="007F5797"/>
    <w:rsid w:val="007F5B76"/>
    <w:rsid w:val="00800689"/>
    <w:rsid w:val="00803B9D"/>
    <w:rsid w:val="008144B9"/>
    <w:rsid w:val="0081508D"/>
    <w:rsid w:val="008153E6"/>
    <w:rsid w:val="0081591B"/>
    <w:rsid w:val="008206E2"/>
    <w:rsid w:val="00831511"/>
    <w:rsid w:val="00831A46"/>
    <w:rsid w:val="00835878"/>
    <w:rsid w:val="008358D9"/>
    <w:rsid w:val="00845A91"/>
    <w:rsid w:val="00851305"/>
    <w:rsid w:val="0085770E"/>
    <w:rsid w:val="00857DC4"/>
    <w:rsid w:val="008629F7"/>
    <w:rsid w:val="00864793"/>
    <w:rsid w:val="00880D0E"/>
    <w:rsid w:val="00890691"/>
    <w:rsid w:val="00891CA0"/>
    <w:rsid w:val="008954CC"/>
    <w:rsid w:val="00897666"/>
    <w:rsid w:val="008A6C00"/>
    <w:rsid w:val="008A73A5"/>
    <w:rsid w:val="008B7239"/>
    <w:rsid w:val="008C1FA7"/>
    <w:rsid w:val="008C2F98"/>
    <w:rsid w:val="008D2003"/>
    <w:rsid w:val="008D2D6F"/>
    <w:rsid w:val="008E03E8"/>
    <w:rsid w:val="008E0D52"/>
    <w:rsid w:val="008E1193"/>
    <w:rsid w:val="008E5EF6"/>
    <w:rsid w:val="008F1EF9"/>
    <w:rsid w:val="008F38B4"/>
    <w:rsid w:val="008F418F"/>
    <w:rsid w:val="00903748"/>
    <w:rsid w:val="00911235"/>
    <w:rsid w:val="00911736"/>
    <w:rsid w:val="009145DF"/>
    <w:rsid w:val="009151A0"/>
    <w:rsid w:val="00920A86"/>
    <w:rsid w:val="00921723"/>
    <w:rsid w:val="009315B4"/>
    <w:rsid w:val="009339DD"/>
    <w:rsid w:val="00934535"/>
    <w:rsid w:val="00936AF4"/>
    <w:rsid w:val="009378EC"/>
    <w:rsid w:val="009429A3"/>
    <w:rsid w:val="00943156"/>
    <w:rsid w:val="00947F02"/>
    <w:rsid w:val="00950B53"/>
    <w:rsid w:val="0095103D"/>
    <w:rsid w:val="00951853"/>
    <w:rsid w:val="009603F9"/>
    <w:rsid w:val="009623AA"/>
    <w:rsid w:val="00966A07"/>
    <w:rsid w:val="00967FC5"/>
    <w:rsid w:val="009761AC"/>
    <w:rsid w:val="00984A39"/>
    <w:rsid w:val="009851BC"/>
    <w:rsid w:val="00990076"/>
    <w:rsid w:val="009947D2"/>
    <w:rsid w:val="009971F0"/>
    <w:rsid w:val="00997355"/>
    <w:rsid w:val="009A0F25"/>
    <w:rsid w:val="009A1ED3"/>
    <w:rsid w:val="009A3C1B"/>
    <w:rsid w:val="009A6D82"/>
    <w:rsid w:val="009A6DC7"/>
    <w:rsid w:val="009B0064"/>
    <w:rsid w:val="009B23D3"/>
    <w:rsid w:val="009C32C8"/>
    <w:rsid w:val="009D0EE1"/>
    <w:rsid w:val="009D46C7"/>
    <w:rsid w:val="009D57AB"/>
    <w:rsid w:val="009D6EDE"/>
    <w:rsid w:val="009E4024"/>
    <w:rsid w:val="009F02E9"/>
    <w:rsid w:val="009F2ED8"/>
    <w:rsid w:val="009F6A2B"/>
    <w:rsid w:val="009F7B27"/>
    <w:rsid w:val="00A04DE1"/>
    <w:rsid w:val="00A07112"/>
    <w:rsid w:val="00A077D5"/>
    <w:rsid w:val="00A105BE"/>
    <w:rsid w:val="00A1087B"/>
    <w:rsid w:val="00A114A0"/>
    <w:rsid w:val="00A11812"/>
    <w:rsid w:val="00A13BB6"/>
    <w:rsid w:val="00A1556E"/>
    <w:rsid w:val="00A25286"/>
    <w:rsid w:val="00A26DD0"/>
    <w:rsid w:val="00A2716D"/>
    <w:rsid w:val="00A306B8"/>
    <w:rsid w:val="00A310A6"/>
    <w:rsid w:val="00A34BC5"/>
    <w:rsid w:val="00A3570F"/>
    <w:rsid w:val="00A4365B"/>
    <w:rsid w:val="00A467FA"/>
    <w:rsid w:val="00A47565"/>
    <w:rsid w:val="00A50D9A"/>
    <w:rsid w:val="00A60F22"/>
    <w:rsid w:val="00A6328D"/>
    <w:rsid w:val="00A64A65"/>
    <w:rsid w:val="00A6620F"/>
    <w:rsid w:val="00A70369"/>
    <w:rsid w:val="00A75D18"/>
    <w:rsid w:val="00A75F09"/>
    <w:rsid w:val="00A7649C"/>
    <w:rsid w:val="00A803AF"/>
    <w:rsid w:val="00A823D5"/>
    <w:rsid w:val="00A83A69"/>
    <w:rsid w:val="00A86367"/>
    <w:rsid w:val="00A9608C"/>
    <w:rsid w:val="00AA2593"/>
    <w:rsid w:val="00AA37E5"/>
    <w:rsid w:val="00AA62F7"/>
    <w:rsid w:val="00AB4474"/>
    <w:rsid w:val="00AB4A91"/>
    <w:rsid w:val="00AC3300"/>
    <w:rsid w:val="00AC4315"/>
    <w:rsid w:val="00AC5D41"/>
    <w:rsid w:val="00AD0CBD"/>
    <w:rsid w:val="00AD0D67"/>
    <w:rsid w:val="00AD1E4F"/>
    <w:rsid w:val="00AD3D2B"/>
    <w:rsid w:val="00AD5901"/>
    <w:rsid w:val="00AD75A4"/>
    <w:rsid w:val="00AE162F"/>
    <w:rsid w:val="00AE4310"/>
    <w:rsid w:val="00AE78C1"/>
    <w:rsid w:val="00AF0AC6"/>
    <w:rsid w:val="00AF0ED0"/>
    <w:rsid w:val="00AF0F86"/>
    <w:rsid w:val="00AF6176"/>
    <w:rsid w:val="00AF7D01"/>
    <w:rsid w:val="00B05216"/>
    <w:rsid w:val="00B076AB"/>
    <w:rsid w:val="00B10054"/>
    <w:rsid w:val="00B15E2C"/>
    <w:rsid w:val="00B16091"/>
    <w:rsid w:val="00B2308A"/>
    <w:rsid w:val="00B25AC7"/>
    <w:rsid w:val="00B26611"/>
    <w:rsid w:val="00B26E46"/>
    <w:rsid w:val="00B27E0C"/>
    <w:rsid w:val="00B31A32"/>
    <w:rsid w:val="00B361D6"/>
    <w:rsid w:val="00B42C2E"/>
    <w:rsid w:val="00B42E08"/>
    <w:rsid w:val="00B43C72"/>
    <w:rsid w:val="00B47DCD"/>
    <w:rsid w:val="00B50C09"/>
    <w:rsid w:val="00B516BF"/>
    <w:rsid w:val="00B5453D"/>
    <w:rsid w:val="00B56666"/>
    <w:rsid w:val="00B567E8"/>
    <w:rsid w:val="00B6191B"/>
    <w:rsid w:val="00B6454B"/>
    <w:rsid w:val="00B672EE"/>
    <w:rsid w:val="00B7006A"/>
    <w:rsid w:val="00B7384E"/>
    <w:rsid w:val="00B74D0B"/>
    <w:rsid w:val="00B847E2"/>
    <w:rsid w:val="00B86E3B"/>
    <w:rsid w:val="00B95988"/>
    <w:rsid w:val="00BA5140"/>
    <w:rsid w:val="00BA7DF8"/>
    <w:rsid w:val="00BB206B"/>
    <w:rsid w:val="00BB3210"/>
    <w:rsid w:val="00BB4286"/>
    <w:rsid w:val="00BB52CC"/>
    <w:rsid w:val="00BC0164"/>
    <w:rsid w:val="00BC12BC"/>
    <w:rsid w:val="00BC454F"/>
    <w:rsid w:val="00BC4E90"/>
    <w:rsid w:val="00BD12D7"/>
    <w:rsid w:val="00BD2559"/>
    <w:rsid w:val="00BD5242"/>
    <w:rsid w:val="00BD52C4"/>
    <w:rsid w:val="00BD6551"/>
    <w:rsid w:val="00BE0A4B"/>
    <w:rsid w:val="00BE0A82"/>
    <w:rsid w:val="00BE2530"/>
    <w:rsid w:val="00BE4197"/>
    <w:rsid w:val="00BE44AD"/>
    <w:rsid w:val="00BE487F"/>
    <w:rsid w:val="00BE4AE7"/>
    <w:rsid w:val="00C0456D"/>
    <w:rsid w:val="00C114A3"/>
    <w:rsid w:val="00C129C6"/>
    <w:rsid w:val="00C30FD3"/>
    <w:rsid w:val="00C31E67"/>
    <w:rsid w:val="00C40482"/>
    <w:rsid w:val="00C4087A"/>
    <w:rsid w:val="00C5050B"/>
    <w:rsid w:val="00C51966"/>
    <w:rsid w:val="00C52055"/>
    <w:rsid w:val="00C523DB"/>
    <w:rsid w:val="00C539FE"/>
    <w:rsid w:val="00C5654D"/>
    <w:rsid w:val="00C56BD6"/>
    <w:rsid w:val="00C57E60"/>
    <w:rsid w:val="00C61332"/>
    <w:rsid w:val="00C62F07"/>
    <w:rsid w:val="00C747AF"/>
    <w:rsid w:val="00C749F7"/>
    <w:rsid w:val="00C761D3"/>
    <w:rsid w:val="00C76380"/>
    <w:rsid w:val="00C7647E"/>
    <w:rsid w:val="00C80893"/>
    <w:rsid w:val="00C85437"/>
    <w:rsid w:val="00C85667"/>
    <w:rsid w:val="00C91FAF"/>
    <w:rsid w:val="00C9361B"/>
    <w:rsid w:val="00C940A2"/>
    <w:rsid w:val="00C94F81"/>
    <w:rsid w:val="00C9747F"/>
    <w:rsid w:val="00CA21DE"/>
    <w:rsid w:val="00CA3666"/>
    <w:rsid w:val="00CA46F6"/>
    <w:rsid w:val="00CB26FA"/>
    <w:rsid w:val="00CB2778"/>
    <w:rsid w:val="00CB7268"/>
    <w:rsid w:val="00CC36AA"/>
    <w:rsid w:val="00CC523B"/>
    <w:rsid w:val="00CC781E"/>
    <w:rsid w:val="00CD6C8B"/>
    <w:rsid w:val="00CD7F7E"/>
    <w:rsid w:val="00CF2A08"/>
    <w:rsid w:val="00CF62B8"/>
    <w:rsid w:val="00CF6A38"/>
    <w:rsid w:val="00CF70C2"/>
    <w:rsid w:val="00CF7509"/>
    <w:rsid w:val="00D04A00"/>
    <w:rsid w:val="00D07CE4"/>
    <w:rsid w:val="00D10B0B"/>
    <w:rsid w:val="00D1134D"/>
    <w:rsid w:val="00D131F8"/>
    <w:rsid w:val="00D13796"/>
    <w:rsid w:val="00D1510D"/>
    <w:rsid w:val="00D15CB9"/>
    <w:rsid w:val="00D20A32"/>
    <w:rsid w:val="00D23560"/>
    <w:rsid w:val="00D26188"/>
    <w:rsid w:val="00D2707C"/>
    <w:rsid w:val="00D3236D"/>
    <w:rsid w:val="00D3237D"/>
    <w:rsid w:val="00D347D0"/>
    <w:rsid w:val="00D35730"/>
    <w:rsid w:val="00D36076"/>
    <w:rsid w:val="00D46A75"/>
    <w:rsid w:val="00D5192E"/>
    <w:rsid w:val="00D56E06"/>
    <w:rsid w:val="00D6326D"/>
    <w:rsid w:val="00D63BAA"/>
    <w:rsid w:val="00D65D11"/>
    <w:rsid w:val="00D679BD"/>
    <w:rsid w:val="00D72E8A"/>
    <w:rsid w:val="00D779FC"/>
    <w:rsid w:val="00D77E4E"/>
    <w:rsid w:val="00D82F87"/>
    <w:rsid w:val="00D832D3"/>
    <w:rsid w:val="00D96070"/>
    <w:rsid w:val="00DA1E95"/>
    <w:rsid w:val="00DA5DE0"/>
    <w:rsid w:val="00DA5F16"/>
    <w:rsid w:val="00DB0DD4"/>
    <w:rsid w:val="00DB4D14"/>
    <w:rsid w:val="00DB7AE9"/>
    <w:rsid w:val="00DC3707"/>
    <w:rsid w:val="00DC517E"/>
    <w:rsid w:val="00DD0196"/>
    <w:rsid w:val="00DF52F1"/>
    <w:rsid w:val="00E03005"/>
    <w:rsid w:val="00E03970"/>
    <w:rsid w:val="00E06F35"/>
    <w:rsid w:val="00E07A9B"/>
    <w:rsid w:val="00E11CD3"/>
    <w:rsid w:val="00E12738"/>
    <w:rsid w:val="00E15B08"/>
    <w:rsid w:val="00E21716"/>
    <w:rsid w:val="00E25F41"/>
    <w:rsid w:val="00E31DF2"/>
    <w:rsid w:val="00E40ED3"/>
    <w:rsid w:val="00E52B25"/>
    <w:rsid w:val="00E54AB9"/>
    <w:rsid w:val="00E557F7"/>
    <w:rsid w:val="00E610A3"/>
    <w:rsid w:val="00E61800"/>
    <w:rsid w:val="00E636EA"/>
    <w:rsid w:val="00E67A4A"/>
    <w:rsid w:val="00E714C0"/>
    <w:rsid w:val="00E76BC9"/>
    <w:rsid w:val="00E7755D"/>
    <w:rsid w:val="00E92585"/>
    <w:rsid w:val="00E94EB7"/>
    <w:rsid w:val="00E96139"/>
    <w:rsid w:val="00EA3A1B"/>
    <w:rsid w:val="00EB3590"/>
    <w:rsid w:val="00EB7B92"/>
    <w:rsid w:val="00EC08F3"/>
    <w:rsid w:val="00EC157A"/>
    <w:rsid w:val="00ED0752"/>
    <w:rsid w:val="00ED13A2"/>
    <w:rsid w:val="00ED1602"/>
    <w:rsid w:val="00ED6974"/>
    <w:rsid w:val="00EE1330"/>
    <w:rsid w:val="00EE2D5C"/>
    <w:rsid w:val="00EE3D9F"/>
    <w:rsid w:val="00EE4AE6"/>
    <w:rsid w:val="00EF039E"/>
    <w:rsid w:val="00EF102D"/>
    <w:rsid w:val="00EF1E89"/>
    <w:rsid w:val="00EF38B1"/>
    <w:rsid w:val="00EF5B72"/>
    <w:rsid w:val="00EF604B"/>
    <w:rsid w:val="00F0095D"/>
    <w:rsid w:val="00F01706"/>
    <w:rsid w:val="00F03B16"/>
    <w:rsid w:val="00F03C6F"/>
    <w:rsid w:val="00F05BF0"/>
    <w:rsid w:val="00F066FC"/>
    <w:rsid w:val="00F0705B"/>
    <w:rsid w:val="00F101B3"/>
    <w:rsid w:val="00F113BE"/>
    <w:rsid w:val="00F13350"/>
    <w:rsid w:val="00F149A2"/>
    <w:rsid w:val="00F16B2C"/>
    <w:rsid w:val="00F17669"/>
    <w:rsid w:val="00F22024"/>
    <w:rsid w:val="00F22B8E"/>
    <w:rsid w:val="00F23B7D"/>
    <w:rsid w:val="00F25641"/>
    <w:rsid w:val="00F261A8"/>
    <w:rsid w:val="00F272B2"/>
    <w:rsid w:val="00F30EC8"/>
    <w:rsid w:val="00F34B2A"/>
    <w:rsid w:val="00F37251"/>
    <w:rsid w:val="00F40249"/>
    <w:rsid w:val="00F43E61"/>
    <w:rsid w:val="00F446AE"/>
    <w:rsid w:val="00F446E6"/>
    <w:rsid w:val="00F47860"/>
    <w:rsid w:val="00F546CC"/>
    <w:rsid w:val="00F549B5"/>
    <w:rsid w:val="00F54D5A"/>
    <w:rsid w:val="00F64082"/>
    <w:rsid w:val="00F7199C"/>
    <w:rsid w:val="00F72347"/>
    <w:rsid w:val="00F74E35"/>
    <w:rsid w:val="00F85A64"/>
    <w:rsid w:val="00F873F6"/>
    <w:rsid w:val="00F92086"/>
    <w:rsid w:val="00F94C75"/>
    <w:rsid w:val="00F950FE"/>
    <w:rsid w:val="00F96953"/>
    <w:rsid w:val="00FA00F7"/>
    <w:rsid w:val="00FA57A3"/>
    <w:rsid w:val="00FB041D"/>
    <w:rsid w:val="00FB692C"/>
    <w:rsid w:val="00FC0800"/>
    <w:rsid w:val="00FC16A3"/>
    <w:rsid w:val="00FC3749"/>
    <w:rsid w:val="00FC55DD"/>
    <w:rsid w:val="00FC6853"/>
    <w:rsid w:val="00FD0E35"/>
    <w:rsid w:val="00FD2041"/>
    <w:rsid w:val="00FD704F"/>
    <w:rsid w:val="00FE475B"/>
    <w:rsid w:val="00FE5FE1"/>
    <w:rsid w:val="00FE6547"/>
    <w:rsid w:val="00FF4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0071FC7"/>
  <w15:docId w15:val="{7A85A553-A319-4258-B5CF-BE04DF21E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6B3F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4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01706"/>
    <w:pPr>
      <w:keepNext/>
      <w:keepLines/>
      <w:pageBreakBefore/>
      <w:spacing w:after="120"/>
      <w:jc w:val="center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A5DE0"/>
    <w:pPr>
      <w:keepNext/>
      <w:keepLines/>
      <w:spacing w:before="24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51853"/>
    <w:pPr>
      <w:keepNext/>
      <w:keepLines/>
      <w:spacing w:before="12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C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Cs w:val="24"/>
    </w:rPr>
  </w:style>
  <w:style w:type="paragraph" w:styleId="a5">
    <w:name w:val="Title"/>
    <w:basedOn w:val="a"/>
    <w:uiPriority w:val="10"/>
    <w:qFormat/>
    <w:pPr>
      <w:ind w:left="940" w:right="632"/>
      <w:jc w:val="center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7">
    <w:name w:val="Table Grid"/>
    <w:basedOn w:val="a1"/>
    <w:uiPriority w:val="59"/>
    <w:rsid w:val="006606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721EE4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F01706"/>
    <w:rPr>
      <w:rFonts w:ascii="Times New Roman" w:eastAsiaTheme="majorEastAsia" w:hAnsi="Times New Roman" w:cstheme="majorBidi"/>
      <w:b/>
      <w:caps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DA5DE0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styleId="a8">
    <w:name w:val="caption"/>
    <w:basedOn w:val="a"/>
    <w:next w:val="a"/>
    <w:link w:val="a9"/>
    <w:uiPriority w:val="35"/>
    <w:unhideWhenUsed/>
    <w:qFormat/>
    <w:rsid w:val="00BB52CC"/>
    <w:pPr>
      <w:spacing w:after="240" w:line="240" w:lineRule="auto"/>
      <w:ind w:firstLine="0"/>
      <w:jc w:val="center"/>
    </w:pPr>
    <w:rPr>
      <w:iCs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083CFD"/>
    <w:rPr>
      <w:rFonts w:asciiTheme="majorHAnsi" w:eastAsiaTheme="majorEastAsia" w:hAnsiTheme="majorHAnsi" w:cstheme="majorBidi"/>
      <w:i/>
      <w:iCs/>
      <w:color w:val="365F91" w:themeColor="accent1" w:themeShade="BF"/>
      <w:sz w:val="24"/>
      <w:lang w:val="ru-RU"/>
    </w:rPr>
  </w:style>
  <w:style w:type="character" w:customStyle="1" w:styleId="30">
    <w:name w:val="Заголовок 3 Знак"/>
    <w:basedOn w:val="a0"/>
    <w:link w:val="3"/>
    <w:uiPriority w:val="9"/>
    <w:rsid w:val="00951853"/>
    <w:rPr>
      <w:rFonts w:ascii="Times New Roman" w:eastAsiaTheme="majorEastAsia" w:hAnsi="Times New Roman" w:cstheme="majorBidi"/>
      <w:b/>
      <w:sz w:val="24"/>
      <w:szCs w:val="24"/>
      <w:lang w:val="ru-RU"/>
    </w:rPr>
  </w:style>
  <w:style w:type="character" w:styleId="aa">
    <w:name w:val="Strong"/>
    <w:basedOn w:val="a0"/>
    <w:uiPriority w:val="22"/>
    <w:qFormat/>
    <w:rsid w:val="00B05216"/>
    <w:rPr>
      <w:b/>
      <w:bCs/>
    </w:rPr>
  </w:style>
  <w:style w:type="paragraph" w:styleId="ab">
    <w:name w:val="Normal (Web)"/>
    <w:basedOn w:val="a"/>
    <w:uiPriority w:val="99"/>
    <w:semiHidden/>
    <w:unhideWhenUsed/>
    <w:rsid w:val="004B7ACA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Cs w:val="24"/>
      <w:lang w:eastAsia="ru-RU"/>
    </w:rPr>
  </w:style>
  <w:style w:type="paragraph" w:customStyle="1" w:styleId="ac">
    <w:name w:val="Рисунок"/>
    <w:basedOn w:val="a8"/>
    <w:link w:val="ad"/>
    <w:qFormat/>
    <w:rsid w:val="00BB52CC"/>
    <w:pPr>
      <w:keepNext/>
      <w:spacing w:after="0"/>
    </w:pPr>
    <w:rPr>
      <w:rFonts w:eastAsiaTheme="majorEastAsia"/>
      <w:noProof/>
    </w:rPr>
  </w:style>
  <w:style w:type="character" w:customStyle="1" w:styleId="a9">
    <w:name w:val="Название объекта Знак"/>
    <w:basedOn w:val="a0"/>
    <w:link w:val="a8"/>
    <w:uiPriority w:val="35"/>
    <w:rsid w:val="00BB52CC"/>
    <w:rPr>
      <w:rFonts w:ascii="Times New Roman" w:eastAsia="Times New Roman" w:hAnsi="Times New Roman" w:cs="Times New Roman"/>
      <w:iCs/>
      <w:sz w:val="24"/>
      <w:szCs w:val="18"/>
      <w:lang w:val="ru-RU"/>
    </w:rPr>
  </w:style>
  <w:style w:type="character" w:customStyle="1" w:styleId="ad">
    <w:name w:val="Рисунок Знак"/>
    <w:basedOn w:val="a9"/>
    <w:link w:val="ac"/>
    <w:rsid w:val="00BB52CC"/>
    <w:rPr>
      <w:rFonts w:ascii="Times New Roman" w:eastAsiaTheme="majorEastAsia" w:hAnsi="Times New Roman" w:cs="Times New Roman"/>
      <w:iCs/>
      <w:noProof/>
      <w:sz w:val="24"/>
      <w:szCs w:val="18"/>
      <w:lang w:val="ru-RU"/>
    </w:rPr>
  </w:style>
  <w:style w:type="paragraph" w:customStyle="1" w:styleId="ae">
    <w:name w:val="Название_Листинга"/>
    <w:basedOn w:val="a8"/>
    <w:link w:val="af"/>
    <w:qFormat/>
    <w:rsid w:val="00C9747F"/>
    <w:pPr>
      <w:keepNext/>
      <w:spacing w:after="0"/>
      <w:jc w:val="left"/>
    </w:pPr>
    <w:rPr>
      <w:i/>
      <w:iCs w:val="0"/>
    </w:rPr>
  </w:style>
  <w:style w:type="character" w:customStyle="1" w:styleId="af">
    <w:name w:val="Название_Листинга Знак"/>
    <w:basedOn w:val="a9"/>
    <w:link w:val="ae"/>
    <w:rsid w:val="00C9747F"/>
    <w:rPr>
      <w:rFonts w:ascii="Times New Roman" w:eastAsia="Times New Roman" w:hAnsi="Times New Roman" w:cs="Times New Roman"/>
      <w:i/>
      <w:iCs w:val="0"/>
      <w:sz w:val="24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93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33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6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662357">
          <w:marLeft w:val="0"/>
          <w:marRight w:val="15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511830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895463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742219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0120264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62032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3839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77911468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2" w:space="5" w:color="E3E3E3"/>
                            <w:left w:val="single" w:sz="2" w:space="9" w:color="E3E3E3"/>
                            <w:bottom w:val="single" w:sz="2" w:space="5" w:color="E3E3E3"/>
                            <w:right w:val="single" w:sz="2" w:space="9" w:color="E3E3E3"/>
                          </w:divBdr>
                          <w:divsChild>
                            <w:div w:id="1067723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849247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  <w:div w:id="1554849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1255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04579288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2826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9348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77059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38142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3746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0802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85400794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2094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463303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1409960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3926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33626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06476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104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82925857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85105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44091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31373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48269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67133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80492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61316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19409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04727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25315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41838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53177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22979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96313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64267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30262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06295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76297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14136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60697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2429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98674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176846108">
                                                              <w:marLeft w:val="0"/>
                                                              <w:marRight w:val="0"/>
                                                              <w:marTop w:val="882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712313965">
                                                              <w:marLeft w:val="0"/>
                                                              <w:marRight w:val="0"/>
                                                              <w:marTop w:val="882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97736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59914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47091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147046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6314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31173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60700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57660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53739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06003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07114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97800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65886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06934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43607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01636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70981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38830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73642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29413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12184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59143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2409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3861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78052984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40079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88611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1151672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18507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30057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42823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171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14250914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1004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16287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3932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60011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97829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58468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63619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95513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97580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130079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49148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94366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05149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68601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73444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14448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30379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20578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42727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9370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00324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25068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8349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479272519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64983520">
                                                              <w:marLeft w:val="0"/>
                                                              <w:marRight w:val="0"/>
                                                              <w:marTop w:val="5585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25463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94080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85640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43653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88701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68459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136172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8040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62705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27252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72254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02120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09743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36743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3234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23504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97065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75073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91613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11192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76982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44762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05430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17815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25759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78848243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310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32924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1700818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41085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97616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39175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121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49855912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4352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42925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95007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77116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68130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52710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76221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77687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42455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71827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53730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7090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417601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223805972">
                                                              <w:marLeft w:val="0"/>
                                                              <w:marRight w:val="0"/>
                                                              <w:marTop w:val="882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061487933">
                                                              <w:marLeft w:val="0"/>
                                                              <w:marRight w:val="0"/>
                                                              <w:marTop w:val="1176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49831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96550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26511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62688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72833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12032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51888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91162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7787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84163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5474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63273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90616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1626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80107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82098639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86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465129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524443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25071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5226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83116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6651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18703770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85635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32728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27407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31107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78310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59653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7058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88802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37712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80367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09568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56141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52663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97784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273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96454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78062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51673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25371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48402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77981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82548035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605118451">
                                                              <w:marLeft w:val="0"/>
                                                              <w:marRight w:val="0"/>
                                                              <w:marTop w:val="882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540168075">
                                                              <w:marLeft w:val="0"/>
                                                              <w:marRight w:val="0"/>
                                                              <w:marTop w:val="1176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596908246">
                                                              <w:marLeft w:val="0"/>
                                                              <w:marRight w:val="0"/>
                                                              <w:marTop w:val="2352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07141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94231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87687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41924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42656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131972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90817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87147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2792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84540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79689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57001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54546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14790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24816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50160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39254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82399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15719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03780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33671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97719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04912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1138898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09918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47803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246623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96630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52651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89193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231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1291155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84431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50259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84467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25222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30946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92192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73378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60800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389258219">
                                                              <w:marLeft w:val="0"/>
                                                              <w:marRight w:val="0"/>
                                                              <w:marTop w:val="882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35368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25326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79668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61434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25622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3983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64315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00971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10334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348651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67336752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7142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824544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1546797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88601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48588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64018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197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63639223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93090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91885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50175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114089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99552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40311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33501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1252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42186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93450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22204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8133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4959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0350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70981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58079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04036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2821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44368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69685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0994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36388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23290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64401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47867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27457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09913374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630167173">
                                                              <w:marLeft w:val="0"/>
                                                              <w:marRight w:val="0"/>
                                                              <w:marTop w:val="1176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960994048">
                                                              <w:marLeft w:val="0"/>
                                                              <w:marRight w:val="0"/>
                                                              <w:marTop w:val="1176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530802405">
                                                              <w:marLeft w:val="0"/>
                                                              <w:marRight w:val="0"/>
                                                              <w:marTop w:val="882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227840526">
                                                              <w:marLeft w:val="0"/>
                                                              <w:marRight w:val="0"/>
                                                              <w:marTop w:val="2352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26856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11343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110150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35478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6698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19707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73944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21480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17304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70120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96098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41069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42189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2576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78697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74299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20884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11221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58037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35939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20738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55223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47912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39346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28823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82787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13772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8485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3450142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37313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211585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1238399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73727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95590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1997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239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26709506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72045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07779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6197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47012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103185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4630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55538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17743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206723268">
                                                              <w:marLeft w:val="0"/>
                                                              <w:marRight w:val="0"/>
                                                              <w:marTop w:val="882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91509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78498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116123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787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689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66729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5344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14529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0456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853425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62672031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78093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4354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458379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05446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11101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36125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921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79891997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6676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104720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18932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56523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73574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0995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83096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42969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6195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96302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12552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1846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06811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4564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28169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89996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6579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60559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51325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1412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57999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6164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33988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09142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8813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55612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40997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45942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90032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90766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7522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04293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51108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84786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69156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05721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31469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4081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00471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87667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91055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04184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3798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47331467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594124920">
                                                              <w:marLeft w:val="0"/>
                                                              <w:marRight w:val="0"/>
                                                              <w:marTop w:val="4703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353119586">
                                                              <w:marLeft w:val="0"/>
                                                              <w:marRight w:val="0"/>
                                                              <w:marTop w:val="147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254561269">
                                                              <w:marLeft w:val="0"/>
                                                              <w:marRight w:val="0"/>
                                                              <w:marTop w:val="2352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68578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17345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13117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33912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52239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21616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09096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64905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15842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06352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32302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17281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24329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79450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80731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34390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11917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71219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0861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22342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3531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73873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59945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50847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10310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70894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51011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08221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66726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7017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19101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44958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14850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118215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54225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56926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74386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50357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33080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03685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39756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89532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34864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49378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8147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819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0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0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6662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560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3357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6671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091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2338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9658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292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8481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0969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604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828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587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93047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0131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8164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080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4293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4673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45002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937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8707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32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1359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6424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478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951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851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7731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165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608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64853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6969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0474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695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0293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279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7903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7621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738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7763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1996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7727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9935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9980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93598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06668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29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69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807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12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885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9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1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3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6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2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5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94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1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8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51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9506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7874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87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943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4718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842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7491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5004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559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8348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2164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178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70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77892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939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503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203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412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211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2077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741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413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007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8263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7294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6620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184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2684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578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86478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530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150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615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333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754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0388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0151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0241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0019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4361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00387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9082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2591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9326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96316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9543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4900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786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17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1694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179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7617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9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0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2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9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8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96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8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1745">
          <w:marLeft w:val="0"/>
          <w:marRight w:val="15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980347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4133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6278234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5623982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328960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075725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2642850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2" w:space="5" w:color="E3E3E3"/>
                            <w:left w:val="single" w:sz="2" w:space="9" w:color="E3E3E3"/>
                            <w:bottom w:val="single" w:sz="2" w:space="5" w:color="E3E3E3"/>
                            <w:right w:val="single" w:sz="2" w:space="9" w:color="E3E3E3"/>
                          </w:divBdr>
                          <w:divsChild>
                            <w:div w:id="1968507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864858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  <w:div w:id="546796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2071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98580344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04344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07013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38740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74644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0098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3567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34960270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5503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47560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688064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57715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04460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52326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971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40913823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55414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18268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35447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66429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83062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22780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16103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75359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4529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93520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16430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51324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03687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59966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30478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66032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9325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30045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15863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70844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48185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98103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325984172">
                                                              <w:marLeft w:val="0"/>
                                                              <w:marRight w:val="0"/>
                                                              <w:marTop w:val="882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668213418">
                                                              <w:marLeft w:val="0"/>
                                                              <w:marRight w:val="0"/>
                                                              <w:marTop w:val="882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10548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94879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76527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9732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06068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01373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7144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37409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07300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04962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25048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06295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77208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24622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17152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01239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126777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18538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83876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76230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70145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49879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3510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344018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6141045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5890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731277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1936009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8575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00053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45845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96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79089538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97512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75595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65302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44808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05819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58007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8329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59341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26676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07569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40357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81652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13812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79848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02313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05453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39103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11308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92564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67615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4791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09203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8356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87913373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87060692">
                                                              <w:marLeft w:val="0"/>
                                                              <w:marRight w:val="0"/>
                                                              <w:marTop w:val="5585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8598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14794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07024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59967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123264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69814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92341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103602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99115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37948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6190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75599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24473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80171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76487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46537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1219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05928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38267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69045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39681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69538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82814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94372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476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89487378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00100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392578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1058169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85465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35601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56426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634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05850894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02016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04989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97665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62142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41860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14454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92594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14391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121484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88215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09186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11893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55983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804343110">
                                                              <w:marLeft w:val="0"/>
                                                              <w:marRight w:val="0"/>
                                                              <w:marTop w:val="882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881476464">
                                                              <w:marLeft w:val="0"/>
                                                              <w:marRight w:val="0"/>
                                                              <w:marTop w:val="1176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69757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46897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00080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92682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84426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44126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24058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7545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72426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09450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07280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61541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3621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9389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408307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3696560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4717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583074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1132403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54820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22367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32030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877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63565830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54877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85882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86120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44076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73705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25980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20098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30076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83470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43728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29684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9996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66832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21365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26210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69899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25253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3503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54780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03178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9998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033461532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233275730">
                                                              <w:marLeft w:val="0"/>
                                                              <w:marRight w:val="0"/>
                                                              <w:marTop w:val="882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560945715">
                                                              <w:marLeft w:val="0"/>
                                                              <w:marRight w:val="0"/>
                                                              <w:marTop w:val="1176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72574753">
                                                              <w:marLeft w:val="0"/>
                                                              <w:marRight w:val="0"/>
                                                              <w:marTop w:val="2352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46746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81756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124184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19094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72873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20041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06277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70889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05698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40822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55727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82530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06135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12480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12743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38056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31511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50340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58818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03755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38894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70345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3672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4444569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5542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59424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926572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32828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08697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48922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70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80681498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25190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8251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55259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78317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81724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63401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08817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7655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844471039">
                                                              <w:marLeft w:val="0"/>
                                                              <w:marRight w:val="0"/>
                                                              <w:marTop w:val="882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81534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32247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29026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61522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78529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99025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07317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28402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8341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202979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73870667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8497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954094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1568539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01854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45080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04810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987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81475004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99663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41570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25475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88456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96735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65911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49944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38366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18738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85126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74343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52975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21343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61430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99027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45384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02199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57916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08945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41361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63548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74326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04597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09778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92363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64240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42410834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2046981833">
                                                              <w:marLeft w:val="0"/>
                                                              <w:marRight w:val="0"/>
                                                              <w:marTop w:val="1176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443811981">
                                                              <w:marLeft w:val="0"/>
                                                              <w:marRight w:val="0"/>
                                                              <w:marTop w:val="1176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521743817">
                                                              <w:marLeft w:val="0"/>
                                                              <w:marRight w:val="0"/>
                                                              <w:marTop w:val="882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437336828">
                                                              <w:marLeft w:val="0"/>
                                                              <w:marRight w:val="0"/>
                                                              <w:marTop w:val="2352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41455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57088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82290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77384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85823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49301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0051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60723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102993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23793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13401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37035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74321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97665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22179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20785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66920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89423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17184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25185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60889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8908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85588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85706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84388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21795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20536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4926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47656486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15692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910702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44912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43601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03784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51781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813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693918794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35158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8985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81847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72447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87796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06713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3878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69507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2139949331">
                                                              <w:marLeft w:val="0"/>
                                                              <w:marRight w:val="0"/>
                                                              <w:marTop w:val="882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13757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96462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51127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86227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85404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95717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11379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21200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59435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883178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66644120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20096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69288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1822966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8972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2950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79474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27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628046093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90415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9175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51180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19892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89593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23519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4186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47478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29270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98341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6054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11706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25234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18800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43445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35762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82307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39624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95748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44704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63686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29816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899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71526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4109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23722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73569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70509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91679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71239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2572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41652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02123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10880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71529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21076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114592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81510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99690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14529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19160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17982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3152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69197829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433234810">
                                                              <w:marLeft w:val="0"/>
                                                              <w:marRight w:val="0"/>
                                                              <w:marTop w:val="4703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228806276">
                                                              <w:marLeft w:val="0"/>
                                                              <w:marRight w:val="0"/>
                                                              <w:marTop w:val="147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112743139">
                                                              <w:marLeft w:val="0"/>
                                                              <w:marRight w:val="0"/>
                                                              <w:marTop w:val="2352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41854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70070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99846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21788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88213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38042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98865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09967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27834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76845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43750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06434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23283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72509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95562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97747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91624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33872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34047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54513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39574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47882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79290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08372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24083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45825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99632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39200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99909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44721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51459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23263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09662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7093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06302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65557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76371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13343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98833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92367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70153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80792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30681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51809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99058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1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0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package" Target="embeddings/Microsoft_Word_Document1.docx"/><Relationship Id="rId39" Type="http://schemas.openxmlformats.org/officeDocument/2006/relationships/image" Target="media/image29.png"/><Relationship Id="rId21" Type="http://schemas.openxmlformats.org/officeDocument/2006/relationships/image" Target="media/image16.png"/><Relationship Id="rId34" Type="http://schemas.openxmlformats.org/officeDocument/2006/relationships/oleObject" Target="embeddings/oleObject2.bin"/><Relationship Id="rId42" Type="http://schemas.openxmlformats.org/officeDocument/2006/relationships/oleObject" Target="embeddings/oleObject4.bin"/><Relationship Id="rId47" Type="http://schemas.openxmlformats.org/officeDocument/2006/relationships/image" Target="media/image35.png"/><Relationship Id="rId50" Type="http://schemas.openxmlformats.org/officeDocument/2006/relationships/oleObject" Target="embeddings/oleObject6.bin"/><Relationship Id="rId55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2.emf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4.png"/><Relationship Id="rId37" Type="http://schemas.openxmlformats.org/officeDocument/2006/relationships/image" Target="media/image28.emf"/><Relationship Id="rId40" Type="http://schemas.openxmlformats.org/officeDocument/2006/relationships/image" Target="media/image30.png"/><Relationship Id="rId45" Type="http://schemas.openxmlformats.org/officeDocument/2006/relationships/oleObject" Target="embeddings/oleObject5.bin"/><Relationship Id="rId53" Type="http://schemas.openxmlformats.org/officeDocument/2006/relationships/image" Target="media/image40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3.png"/><Relationship Id="rId44" Type="http://schemas.openxmlformats.org/officeDocument/2006/relationships/image" Target="media/image33.emf"/><Relationship Id="rId52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emf"/><Relationship Id="rId27" Type="http://schemas.openxmlformats.org/officeDocument/2006/relationships/image" Target="media/image20.png"/><Relationship Id="rId30" Type="http://schemas.openxmlformats.org/officeDocument/2006/relationships/oleObject" Target="embeddings/oleObject1.bin"/><Relationship Id="rId35" Type="http://schemas.openxmlformats.org/officeDocument/2006/relationships/image" Target="media/image26.png"/><Relationship Id="rId43" Type="http://schemas.openxmlformats.org/officeDocument/2006/relationships/image" Target="media/image32.png"/><Relationship Id="rId48" Type="http://schemas.openxmlformats.org/officeDocument/2006/relationships/image" Target="media/image36.png"/><Relationship Id="rId56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38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emf"/><Relationship Id="rId33" Type="http://schemas.openxmlformats.org/officeDocument/2006/relationships/image" Target="media/image25.emf"/><Relationship Id="rId38" Type="http://schemas.openxmlformats.org/officeDocument/2006/relationships/oleObject" Target="embeddings/oleObject3.bin"/><Relationship Id="rId46" Type="http://schemas.openxmlformats.org/officeDocument/2006/relationships/image" Target="media/image34.png"/><Relationship Id="rId20" Type="http://schemas.openxmlformats.org/officeDocument/2006/relationships/image" Target="media/image15.png"/><Relationship Id="rId41" Type="http://schemas.openxmlformats.org/officeDocument/2006/relationships/image" Target="media/image31.emf"/><Relationship Id="rId54" Type="http://schemas.openxmlformats.org/officeDocument/2006/relationships/image" Target="media/image4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package" Target="embeddings/Microsoft_Word_Document.docx"/><Relationship Id="rId28" Type="http://schemas.openxmlformats.org/officeDocument/2006/relationships/image" Target="media/image21.png"/><Relationship Id="rId36" Type="http://schemas.openxmlformats.org/officeDocument/2006/relationships/image" Target="media/image27.png"/><Relationship Id="rId49" Type="http://schemas.openxmlformats.org/officeDocument/2006/relationships/image" Target="media/image37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260ED-AD72-49A3-B8FC-236F57A27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1202</TotalTime>
  <Pages>15</Pages>
  <Words>1310</Words>
  <Characters>7471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Боргачев</dc:creator>
  <cp:keywords/>
  <dc:description/>
  <cp:lastModifiedBy>Тимофей Боргачев</cp:lastModifiedBy>
  <cp:revision>694</cp:revision>
  <dcterms:created xsi:type="dcterms:W3CDTF">2024-09-02T07:08:00Z</dcterms:created>
  <dcterms:modified xsi:type="dcterms:W3CDTF">2025-12-03T11:46:00Z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Acrobat PDFMaker 22 для Word</vt:lpwstr>
  </property>
  <property fmtid="{D5CDD505-2E9C-101B-9397-08002B2CF9AE}" pid="3" name="Producer">
    <vt:lpwstr>Adobe PDF Library 22.3.98</vt:lpwstr>
  </property>
</Properties>
</file>