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34FF8" w14:textId="77777777" w:rsidR="003B1DCB" w:rsidRPr="00367AA3" w:rsidRDefault="003B1DCB" w:rsidP="00367AA3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lang w:eastAsia="en-GB"/>
          <w14:ligatures w14:val="none"/>
        </w:rPr>
      </w:pPr>
      <w:r w:rsidRPr="00367AA3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lang w:eastAsia="en-GB"/>
          <w14:ligatures w14:val="none"/>
        </w:rPr>
        <w:t>Java Modern Features – Payment Processing Enhancement</w:t>
      </w:r>
    </w:p>
    <w:p w14:paraId="3B5FA16E" w14:textId="77777777" w:rsidR="003B1DCB" w:rsidRPr="003B1DCB" w:rsidRDefault="003B1DCB" w:rsidP="003B1D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 Study</w:t>
      </w:r>
    </w:p>
    <w:p w14:paraId="5EC0C59C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given a simple payment processing application that currently supports three payment methods:</w:t>
      </w:r>
    </w:p>
    <w:p w14:paraId="2469EAE8" w14:textId="77777777" w:rsidR="003B1DCB" w:rsidRPr="003B1DCB" w:rsidRDefault="003B1DCB" w:rsidP="003B1D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UPI </w:t>
      </w:r>
    </w:p>
    <w:p w14:paraId="0E659C14" w14:textId="77777777" w:rsidR="003B1DCB" w:rsidRPr="003B1DCB" w:rsidRDefault="003B1DCB" w:rsidP="003B1D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</w:t>
      </w:r>
    </w:p>
    <w:p w14:paraId="6B215DEA" w14:textId="77777777" w:rsidR="003B1DCB" w:rsidRPr="003B1DCB" w:rsidRDefault="003B1DCB" w:rsidP="003B1D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</w:t>
      </w:r>
    </w:p>
    <w:p w14:paraId="7A1CD21D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uses the following Java features:</w:t>
      </w:r>
    </w:p>
    <w:p w14:paraId="3EB5A955" w14:textId="77777777" w:rsidR="003B1DCB" w:rsidRPr="003B1DCB" w:rsidRDefault="003B1DCB" w:rsidP="003B1D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Records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payment objects </w:t>
      </w:r>
    </w:p>
    <w:p w14:paraId="5A2DF306" w14:textId="77777777" w:rsidR="003B1DCB" w:rsidRPr="003B1DCB" w:rsidRDefault="003B1DCB" w:rsidP="003B1D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Sealed Interface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control supported payment types </w:t>
      </w:r>
    </w:p>
    <w:p w14:paraId="2FD12285" w14:textId="77777777" w:rsidR="003B1DCB" w:rsidRPr="003B1DCB" w:rsidRDefault="003B1DCB" w:rsidP="003B1D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Pattern Matching for </w:t>
      </w:r>
      <w:r w:rsidRPr="003B1D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switch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process different payment types </w:t>
      </w:r>
    </w:p>
    <w:p w14:paraId="05260D08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implementation works for basic processing, but the business requirements have changed.</w:t>
      </w:r>
    </w:p>
    <w:p w14:paraId="1FCE8EAD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task is to enhance the application without changing its overall design.</w:t>
      </w:r>
    </w:p>
    <w:p w14:paraId="5244411D" w14:textId="77777777" w:rsidR="003B1DCB" w:rsidRPr="003B1DCB" w:rsidRDefault="002672F1" w:rsidP="003B1D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2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A7A76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F82CD34" w14:textId="77777777" w:rsidR="003B1DCB" w:rsidRPr="003B1DCB" w:rsidRDefault="003B1DCB" w:rsidP="003B1D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Requirements</w:t>
      </w:r>
    </w:p>
    <w:p w14:paraId="78070B4B" w14:textId="77777777" w:rsidR="003B1DCB" w:rsidRPr="003B1DCB" w:rsidRDefault="003B1DCB" w:rsidP="003B1D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Payment Amount Validation</w:t>
      </w:r>
    </w:p>
    <w:p w14:paraId="4149406B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validate the payment amount before processing.</w:t>
      </w:r>
    </w:p>
    <w:p w14:paraId="32393299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the following rules:</w:t>
      </w:r>
    </w:p>
    <w:p w14:paraId="5756D65F" w14:textId="77777777" w:rsidR="003B1DCB" w:rsidRPr="003B1DCB" w:rsidRDefault="003B1DCB" w:rsidP="003B1D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&lt;= 0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Invalid payment </w:t>
      </w:r>
    </w:p>
    <w:p w14:paraId="396ADC98" w14:textId="77777777" w:rsidR="003B1DCB" w:rsidRPr="003B1DCB" w:rsidRDefault="003B1DCB" w:rsidP="003B1D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 from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10,000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Standard payment </w:t>
      </w:r>
    </w:p>
    <w:p w14:paraId="539D8424" w14:textId="77777777" w:rsidR="003B1DCB" w:rsidRPr="003B1DCB" w:rsidRDefault="003B1DCB" w:rsidP="003B1D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 greater than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10,000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High-value payment </w:t>
      </w:r>
    </w:p>
    <w:p w14:paraId="5CE33982" w14:textId="77777777" w:rsidR="003B1DCB" w:rsidRPr="003B1DCB" w:rsidRDefault="003B1DCB" w:rsidP="003B1D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 greater than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50,000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Manual approval required </w:t>
      </w:r>
    </w:p>
    <w:p w14:paraId="142227AA" w14:textId="77777777" w:rsidR="003B1DCB" w:rsidRPr="003B1DCB" w:rsidRDefault="002672F1" w:rsidP="003B1D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2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975865">
          <v:rect id="_x0000_i1030" style="width:0;height:1.5pt" o:hralign="center" o:hrstd="t" o:hr="t" fillcolor="#a0a0a0" stroked="f"/>
        </w:pict>
      </w:r>
    </w:p>
    <w:p w14:paraId="7D586CC3" w14:textId="77777777" w:rsidR="003B1DCB" w:rsidRPr="003B1DCB" w:rsidRDefault="003B1DCB" w:rsidP="003B1D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UPI Payment</w:t>
      </w:r>
    </w:p>
    <w:p w14:paraId="44516409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UPI payment must contain a valid UPI ID.</w:t>
      </w:r>
    </w:p>
    <w:p w14:paraId="01777607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this exercise, consider the following as invalid:</w:t>
      </w:r>
    </w:p>
    <w:p w14:paraId="5EF7AC54" w14:textId="77777777" w:rsidR="003B1DCB" w:rsidRPr="003B1DCB" w:rsidRDefault="003B1DCB" w:rsidP="003B1D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null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E9AFEC9" w14:textId="77777777" w:rsidR="003B1DCB" w:rsidRPr="003B1DCB" w:rsidRDefault="003B1DCB" w:rsidP="003B1D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string </w:t>
      </w:r>
    </w:p>
    <w:p w14:paraId="7B2D5C61" w14:textId="77777777" w:rsidR="003B1DCB" w:rsidRPr="003B1DCB" w:rsidRDefault="003B1DCB" w:rsidP="003B1D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Blank string </w:t>
      </w:r>
    </w:p>
    <w:p w14:paraId="163DDCA4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p w14:paraId="5E464C87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amar@ybl, 5000</w:t>
      </w:r>
    </w:p>
    <w:p w14:paraId="49F2C5C9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result:</w:t>
      </w:r>
    </w:p>
    <w:p w14:paraId="019A9BB2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 Standard UPI Payment</w:t>
      </w:r>
    </w:p>
    <w:p w14:paraId="2353AFD1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an amount of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15000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C8CA896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 High-Value UPI Payment</w:t>
      </w:r>
    </w:p>
    <w:p w14:paraId="1B2C68A9" w14:textId="77777777" w:rsidR="003B1DCB" w:rsidRPr="003B1DCB" w:rsidRDefault="002672F1" w:rsidP="003B1D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2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DB487">
          <v:rect id="_x0000_i1029" style="width:0;height:1.5pt" o:hralign="center" o:hrstd="t" o:hr="t" fillcolor="#a0a0a0" stroked="f"/>
        </w:pict>
      </w:r>
    </w:p>
    <w:p w14:paraId="11B7D551" w14:textId="77777777" w:rsidR="003B1DCB" w:rsidRPr="003B1DCB" w:rsidRDefault="003B1DCB" w:rsidP="003B1D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Card Payment</w:t>
      </w:r>
    </w:p>
    <w:p w14:paraId="547F4790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Card payment must contain a card number.</w:t>
      </w:r>
    </w:p>
    <w:p w14:paraId="31E92F90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amount is greater than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10,000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system should additionally indicate that verification is required.</w:t>
      </w:r>
    </w:p>
    <w:p w14:paraId="59D26F64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908457D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Card: 3456-4567-8908</w:t>
      </w:r>
    </w:p>
    <w:p w14:paraId="4D5EB768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Amount: 15000</w:t>
      </w:r>
    </w:p>
    <w:p w14:paraId="45AEF94E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result should indicate:</w:t>
      </w:r>
    </w:p>
    <w:p w14:paraId="649F0E15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 High-Value Card Payment</w:t>
      </w:r>
    </w:p>
    <w:p w14:paraId="44EC3949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Additional verification required</w:t>
      </w:r>
    </w:p>
    <w:p w14:paraId="355E7073" w14:textId="77777777" w:rsidR="003B1DCB" w:rsidRPr="003B1DCB" w:rsidRDefault="002672F1" w:rsidP="003B1D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2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117DA5">
          <v:rect id="_x0000_i1028" style="width:0;height:1.5pt" o:hralign="center" o:hrstd="t" o:hr="t" fillcolor="#a0a0a0" stroked="f"/>
        </w:pict>
      </w:r>
    </w:p>
    <w:p w14:paraId="030CB7D5" w14:textId="77777777" w:rsidR="003B1DCB" w:rsidRPr="003B1DCB" w:rsidRDefault="003B1DCB" w:rsidP="003B1D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Wallet Payment</w:t>
      </w:r>
    </w:p>
    <w:p w14:paraId="19F527DE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Wallet payment must contain a wallet ID.</w:t>
      </w:r>
    </w:p>
    <w:p w14:paraId="6D07400C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wallet payments above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5,000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display an additional message:</w:t>
      </w:r>
    </w:p>
    <w:p w14:paraId="4A30F961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Wallet limit verification required</w:t>
      </w:r>
    </w:p>
    <w:p w14:paraId="53DBE32A" w14:textId="77777777" w:rsidR="003B1DCB" w:rsidRPr="003B1DCB" w:rsidRDefault="002672F1" w:rsidP="003B1D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2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655D37">
          <v:rect id="_x0000_i1027" style="width:0;height:1.5pt" o:hralign="center" o:hrstd="t" o:hr="t" fillcolor="#a0a0a0" stroked="f"/>
        </w:pict>
      </w:r>
    </w:p>
    <w:p w14:paraId="35A6B5CC" w14:textId="77777777" w:rsidR="003B1DCB" w:rsidRPr="003B1DCB" w:rsidRDefault="003B1DCB" w:rsidP="003B1D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Development Tasks</w:t>
      </w:r>
    </w:p>
    <w:p w14:paraId="57993065" w14:textId="77777777" w:rsidR="003B1DCB" w:rsidRPr="003B1DCB" w:rsidRDefault="003B1DCB" w:rsidP="003B1D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Task 1 – Enhance </w:t>
      </w:r>
      <w:r w:rsidRPr="003B1D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PaymentProcessor</w:t>
      </w:r>
    </w:p>
    <w:p w14:paraId="2AE27200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Modify the existing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PaymentProcessor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that it supports:</w:t>
      </w:r>
    </w:p>
    <w:p w14:paraId="4C3C45A3" w14:textId="77777777" w:rsidR="003B1DCB" w:rsidRPr="003B1DCB" w:rsidRDefault="003B1DCB" w:rsidP="003B1D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 validation </w:t>
      </w:r>
    </w:p>
    <w:p w14:paraId="3F485DAD" w14:textId="77777777" w:rsidR="003B1DCB" w:rsidRPr="003B1DCB" w:rsidRDefault="003B1DCB" w:rsidP="003B1D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payment processing </w:t>
      </w:r>
    </w:p>
    <w:p w14:paraId="563E790F" w14:textId="77777777" w:rsidR="003B1DCB" w:rsidRPr="003B1DCB" w:rsidRDefault="003B1DCB" w:rsidP="003B1D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High-value payment processing </w:t>
      </w:r>
    </w:p>
    <w:p w14:paraId="35B70BAB" w14:textId="77777777" w:rsidR="003B1DCB" w:rsidRPr="003B1DCB" w:rsidRDefault="003B1DCB" w:rsidP="003B1D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approval for payments above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50,000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A476315" w14:textId="77777777" w:rsidR="003B1DCB" w:rsidRPr="003B1DCB" w:rsidRDefault="003B1DCB" w:rsidP="003B1D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UPI validation </w:t>
      </w:r>
    </w:p>
    <w:p w14:paraId="2FB0ECCE" w14:textId="77777777" w:rsidR="003B1DCB" w:rsidRPr="003B1DCB" w:rsidRDefault="003B1DCB" w:rsidP="003B1D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validation </w:t>
      </w:r>
    </w:p>
    <w:p w14:paraId="31795BF3" w14:textId="77777777" w:rsidR="003B1DCB" w:rsidRPr="003B1DCB" w:rsidRDefault="003B1DCB" w:rsidP="003B1D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validation </w:t>
      </w:r>
    </w:p>
    <w:p w14:paraId="17C94D33" w14:textId="77777777" w:rsidR="003B1DCB" w:rsidRPr="003B1DCB" w:rsidRDefault="003B1DCB" w:rsidP="003B1D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Wallet-specific business rule </w:t>
      </w:r>
    </w:p>
    <w:p w14:paraId="20A361CA" w14:textId="77777777" w:rsidR="003B1DCB" w:rsidRPr="003B1DCB" w:rsidRDefault="003B1DCB" w:rsidP="003B1D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Card-specific business rule </w:t>
      </w:r>
    </w:p>
    <w:p w14:paraId="36EB4811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existing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-based design.</w:t>
      </w:r>
    </w:p>
    <w:p w14:paraId="7B388B2A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Do not replace the implementation with a large </w:t>
      </w:r>
      <w:r w:rsidRPr="003B1D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if-else</w:t>
      </w:r>
      <w:r w:rsidRPr="003B1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structure.</w:t>
      </w:r>
    </w:p>
    <w:p w14:paraId="433FC60A" w14:textId="77777777" w:rsidR="003B1DCB" w:rsidRPr="003B1DCB" w:rsidRDefault="002672F1" w:rsidP="003B1D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2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AC12F1">
          <v:rect id="_x0000_i1026" style="width:0;height:1.5pt" o:hralign="center" o:hrstd="t" o:hr="t" fillcolor="#a0a0a0" stroked="f"/>
        </w:pict>
      </w:r>
    </w:p>
    <w:p w14:paraId="009D4A2C" w14:textId="77777777" w:rsidR="003B1DCB" w:rsidRPr="003B1DCB" w:rsidRDefault="003B1DCB" w:rsidP="003B1D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Task 2 – Update </w:t>
      </w:r>
      <w:r w:rsidRPr="003B1D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</w:p>
    <w:p w14:paraId="2D3339FA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test cases to demonstrate all important scenarios.</w:t>
      </w:r>
    </w:p>
    <w:p w14:paraId="2143E3F2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should test at least:</w:t>
      </w:r>
    </w:p>
    <w:p w14:paraId="448C7BC4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 UPI payment </w:t>
      </w:r>
    </w:p>
    <w:p w14:paraId="5C74DCEA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High-value UPI payment </w:t>
      </w:r>
    </w:p>
    <w:p w14:paraId="0A4BE2EA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UPI payment </w:t>
      </w:r>
    </w:p>
    <w:p w14:paraId="1C4CDFAF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 Card payment </w:t>
      </w:r>
    </w:p>
    <w:p w14:paraId="4C2E0AA6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High-value Card payment </w:t>
      </w:r>
    </w:p>
    <w:p w14:paraId="1D5B667C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Card payment </w:t>
      </w:r>
    </w:p>
    <w:p w14:paraId="56777744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 Wallet payment </w:t>
      </w:r>
    </w:p>
    <w:p w14:paraId="40274BD6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payment above ₹5,000 </w:t>
      </w:r>
    </w:p>
    <w:p w14:paraId="3E952C4E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Wallet payment </w:t>
      </w:r>
    </w:p>
    <w:p w14:paraId="7BD184D3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with an invalid amount </w:t>
      </w:r>
    </w:p>
    <w:p w14:paraId="2FE18059" w14:textId="77777777" w:rsidR="003B1DCB" w:rsidRPr="003B1DCB" w:rsidRDefault="003B1DCB" w:rsidP="003B1D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requiring manual approval </w:t>
      </w:r>
    </w:p>
    <w:p w14:paraId="7905AD2C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the output clearly shows which business rule was applied.</w:t>
      </w:r>
    </w:p>
    <w:p w14:paraId="69D15ED4" w14:textId="77777777" w:rsidR="003B1DCB" w:rsidRPr="003B1DCB" w:rsidRDefault="002672F1" w:rsidP="003B1DC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2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82211">
          <v:rect id="_x0000_i1025" style="width:0;height:1.5pt" o:hralign="center" o:hrstd="t" o:hr="t" fillcolor="#a0a0a0" stroked="f"/>
        </w:pict>
      </w:r>
    </w:p>
    <w:p w14:paraId="202FCFCC" w14:textId="77777777" w:rsidR="003B1DCB" w:rsidRPr="003B1DCB" w:rsidRDefault="003B1DCB" w:rsidP="003B1D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 3 – Introduce a New Payment Type</w:t>
      </w:r>
    </w:p>
    <w:p w14:paraId="65438459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business has decided to support </w:t>
      </w:r>
      <w:r w:rsidRPr="003B1D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 Banking</w:t>
      </w: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payments.</w:t>
      </w:r>
    </w:p>
    <w:p w14:paraId="6A392FDC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2EEDE97C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NetBankingPayment</w:t>
      </w:r>
    </w:p>
    <w:p w14:paraId="7822F65C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contain:</w:t>
      </w:r>
    </w:p>
    <w:p w14:paraId="70523017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bankName</w:t>
      </w:r>
    </w:p>
    <w:p w14:paraId="1C0BC82F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amount</w:t>
      </w:r>
    </w:p>
    <w:p w14:paraId="0B0B8739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44F4882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NetBankingPayment("HDFC", 7500)</w:t>
      </w:r>
    </w:p>
    <w:p w14:paraId="009D82EA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Expected output:</w:t>
      </w:r>
    </w:p>
    <w:p w14:paraId="35B3FCC3" w14:textId="77777777" w:rsidR="003B1DCB" w:rsidRPr="003B1DCB" w:rsidRDefault="003B1DCB" w:rsidP="003B1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B1D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Processing Standard Net Banking Payment: HDFC</w:t>
      </w:r>
    </w:p>
    <w:p w14:paraId="54F48FB2" w14:textId="77777777" w:rsidR="003B1DCB" w:rsidRPr="003B1DCB" w:rsidRDefault="003B1DCB" w:rsidP="003B1D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Consider the following:</w:t>
      </w:r>
    </w:p>
    <w:p w14:paraId="45397036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changes are required in the existing application to introduce this new payment type?</w:t>
      </w:r>
    </w:p>
    <w:p w14:paraId="4792AB92" w14:textId="77777777" w:rsidR="003B1DCB" w:rsidRPr="003B1DCB" w:rsidRDefault="003B1DCB" w:rsidP="003B1D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1D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identify and modify all necessary components.</w:t>
      </w:r>
    </w:p>
    <w:p w14:paraId="0F5EABC5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A13895"/>
    <w:multiLevelType w:val="multilevel"/>
    <w:tmpl w:val="BCE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45ABF"/>
    <w:multiLevelType w:val="multilevel"/>
    <w:tmpl w:val="100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96FFA"/>
    <w:multiLevelType w:val="multilevel"/>
    <w:tmpl w:val="14E8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86701"/>
    <w:multiLevelType w:val="multilevel"/>
    <w:tmpl w:val="CE38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4584A"/>
    <w:multiLevelType w:val="multilevel"/>
    <w:tmpl w:val="F01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33937"/>
    <w:multiLevelType w:val="multilevel"/>
    <w:tmpl w:val="6BF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439549">
    <w:abstractNumId w:val="4"/>
  </w:num>
  <w:num w:numId="2" w16cid:durableId="1827017810">
    <w:abstractNumId w:val="1"/>
  </w:num>
  <w:num w:numId="3" w16cid:durableId="433673317">
    <w:abstractNumId w:val="3"/>
  </w:num>
  <w:num w:numId="4" w16cid:durableId="179663643">
    <w:abstractNumId w:val="5"/>
  </w:num>
  <w:num w:numId="5" w16cid:durableId="909853217">
    <w:abstractNumId w:val="0"/>
  </w:num>
  <w:num w:numId="6" w16cid:durableId="89076999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CB"/>
    <w:rsid w:val="0022162A"/>
    <w:rsid w:val="002672F1"/>
    <w:rsid w:val="00304FDC"/>
    <w:rsid w:val="00367AA3"/>
    <w:rsid w:val="003B1DCB"/>
    <w:rsid w:val="00466A2F"/>
    <w:rsid w:val="00954BF7"/>
    <w:rsid w:val="00AD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AE87"/>
  <w15:chartTrackingRefBased/>
  <w15:docId w15:val="{8987E808-0B5A-D049-818C-7F8FF450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D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D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D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D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1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D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D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D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D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1D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B1D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1D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D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">
    <w:name w:val="ͼg"/>
    <w:basedOn w:val="DefaultParagraphFont"/>
    <w:rsid w:val="003B1DCB"/>
  </w:style>
  <w:style w:type="character" w:customStyle="1" w:styleId="m">
    <w:name w:val="ͼm"/>
    <w:basedOn w:val="DefaultParagraphFont"/>
    <w:rsid w:val="003B1DCB"/>
  </w:style>
  <w:style w:type="character" w:customStyle="1" w:styleId="k">
    <w:name w:val="ͼk"/>
    <w:basedOn w:val="DefaultParagraphFont"/>
    <w:rsid w:val="003B1DCB"/>
  </w:style>
  <w:style w:type="character" w:customStyle="1" w:styleId="j">
    <w:name w:val="ͼj"/>
    <w:basedOn w:val="DefaultParagraphFont"/>
    <w:rsid w:val="003B1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2</cp:revision>
  <dcterms:created xsi:type="dcterms:W3CDTF">2026-09-07T09:39:00Z</dcterms:created>
  <dcterms:modified xsi:type="dcterms:W3CDTF">2026-09-07T09:40:00Z</dcterms:modified>
</cp:coreProperties>
</file>