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Installing MySQL Server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the link : </w:t>
      </w:r>
      <w:hyperlink r:id="rId6">
        <w:r w:rsidDel="00000000" w:rsidR="00000000" w:rsidRPr="00000000">
          <w:rPr>
            <w:rFonts w:ascii="Roboto" w:cs="Roboto" w:eastAsia="Roboto" w:hAnsi="Roboto"/>
            <w:color w:val="3367d6"/>
            <w:sz w:val="20"/>
            <w:szCs w:val="20"/>
            <w:highlight w:val="white"/>
            <w:u w:val="single"/>
            <w:rtl w:val="0"/>
          </w:rPr>
          <w:t xml:space="preserve">https://downloads.mysql.com/archives/installer/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8.0.20 as Product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the MSI installer option to download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5888" cy="209001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09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file should get automatically downloaded. Once the download is complete, click on the downloaded file to open it and click on the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option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21902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102" l="8378" r="10270" t="8912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19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After clicking on run the MYSQL installer will start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062288" cy="106954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9565" l="2926" r="7804" t="10869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9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if any upgrade pop up comes in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33763" cy="213450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2594" r="10141" t="800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 installer will open and you can keep on clicking on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with the default settings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302882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02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You don’t need these requirements so stick to the default settings and don’t select them. Click on </w:t>
      </w:r>
      <w:r w:rsidDel="00000000" w:rsidR="00000000" w:rsidRPr="00000000">
        <w:rPr>
          <w:b w:val="1"/>
          <w:rtl w:val="0"/>
        </w:rPr>
        <w:t xml:space="preserve">Next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3377741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37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Execute</w:t>
      </w:r>
      <w:r w:rsidDel="00000000" w:rsidR="00000000" w:rsidRPr="00000000">
        <w:rPr>
          <w:rtl w:val="0"/>
        </w:rPr>
        <w:t xml:space="preserve"> and it’ll install all the necessary files. 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29163" cy="358476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84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Make sure </w:t>
      </w:r>
      <w:r w:rsidDel="00000000" w:rsidR="00000000" w:rsidRPr="00000000">
        <w:rPr>
          <w:b w:val="1"/>
          <w:rtl w:val="0"/>
        </w:rPr>
        <w:t xml:space="preserve">MySQL Server, MySQL Workbench and MySQL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shell </w:t>
      </w:r>
      <w:r w:rsidDel="00000000" w:rsidR="00000000" w:rsidRPr="00000000">
        <w:rPr>
          <w:rtl w:val="0"/>
        </w:rPr>
        <w:t xml:space="preserve">are installed. If there is an error click on try again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12149" cy="318611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149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6. Create a password for your root user. </w:t>
      </w:r>
      <w:r w:rsidDel="00000000" w:rsidR="00000000" w:rsidRPr="00000000">
        <w:rPr>
          <w:b w:val="1"/>
          <w:u w:val="single"/>
          <w:rtl w:val="0"/>
        </w:rPr>
        <w:t xml:space="preserve">Make sure that you note this password</w:t>
      </w:r>
      <w:r w:rsidDel="00000000" w:rsidR="00000000" w:rsidRPr="00000000">
        <w:rPr>
          <w:rtl w:val="0"/>
        </w:rPr>
        <w:t xml:space="preserve"> as you will be referring to it again and again whenever you connect to the database. After that click on </w:t>
      </w:r>
      <w:r w:rsidDel="00000000" w:rsidR="00000000" w:rsidRPr="00000000">
        <w:rPr>
          <w:b w:val="1"/>
          <w:rtl w:val="0"/>
        </w:rPr>
        <w:t xml:space="preserve">Next.</w:t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30978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9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Execute </w:t>
      </w:r>
      <w:r w:rsidDel="00000000" w:rsidR="00000000" w:rsidRPr="00000000">
        <w:rPr>
          <w:rtl w:val="0"/>
        </w:rPr>
        <w:t xml:space="preserve">and then </w:t>
      </w:r>
      <w:r w:rsidDel="00000000" w:rsidR="00000000" w:rsidRPr="00000000">
        <w:rPr>
          <w:b w:val="1"/>
          <w:rtl w:val="0"/>
        </w:rPr>
        <w:t xml:space="preserve">Finish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53507" cy="32242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507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23048" cy="357256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048" cy="357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In order to test the connection, it’ll prompt you to enter the password. Do that and click on </w:t>
      </w:r>
      <w:r w:rsidDel="00000000" w:rsidR="00000000" w:rsidRPr="00000000">
        <w:rPr>
          <w:b w:val="1"/>
          <w:rtl w:val="0"/>
        </w:rPr>
        <w:t xml:space="preserve">Check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98712" cy="33956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71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If you enter it right, it should say </w:t>
      </w:r>
      <w:r w:rsidDel="00000000" w:rsidR="00000000" w:rsidRPr="00000000">
        <w:rPr>
          <w:b w:val="1"/>
          <w:rtl w:val="0"/>
        </w:rPr>
        <w:t xml:space="preserve">Connection succeeded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0245" cy="354774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245" cy="354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Finally click on </w:t>
      </w: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54559" cy="337661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559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To check that everything is running properly, search for My SQL workbench on your system and open it. The application should look like this: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95137" cy="3004824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137" cy="300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Enter the password to connect to the root user: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14925" cy="33279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4325" l="0" r="0" t="358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2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You are now ready to write your SQL queries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3564037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2485" l="0" r="0" t="28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6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9.png"/><Relationship Id="rId22" Type="http://schemas.openxmlformats.org/officeDocument/2006/relationships/image" Target="media/image8.png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15.png"/><Relationship Id="rId24" Type="http://schemas.openxmlformats.org/officeDocument/2006/relationships/header" Target="header1.xml"/><Relationship Id="rId12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ownloads.mysql.com/archives/installer/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