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85ED8" w14:textId="77777777" w:rsidR="007D1DD4" w:rsidRPr="00EE5490" w:rsidRDefault="00D8739D">
      <w:pPr>
        <w:pStyle w:val="Standard"/>
        <w:spacing w:line="276" w:lineRule="auto"/>
        <w:rPr>
          <w:rFonts w:asciiTheme="minorHAnsi" w:hAnsiTheme="minorHAnsi" w:cstheme="minorHAnsi"/>
        </w:rPr>
      </w:pPr>
      <w:r w:rsidRPr="00EE5490">
        <w:rPr>
          <w:rFonts w:asciiTheme="minorHAnsi" w:hAnsiTheme="minorHAnsi" w:cstheme="minorHAnsi"/>
        </w:rPr>
        <w:t>General organizational information:</w:t>
      </w:r>
    </w:p>
    <w:p w14:paraId="359B57F1" w14:textId="77777777" w:rsidR="007D1DD4" w:rsidRPr="00EE5490" w:rsidRDefault="00D8739D">
      <w:pPr>
        <w:pStyle w:val="Standard"/>
        <w:numPr>
          <w:ilvl w:val="0"/>
          <w:numId w:val="1"/>
        </w:numPr>
        <w:spacing w:line="276" w:lineRule="auto"/>
        <w:rPr>
          <w:rFonts w:asciiTheme="minorHAnsi" w:hAnsiTheme="minorHAnsi" w:cstheme="minorHAnsi"/>
        </w:rPr>
      </w:pPr>
      <w:r w:rsidRPr="00EE5490">
        <w:rPr>
          <w:rFonts w:asciiTheme="minorHAnsi" w:hAnsiTheme="minorHAnsi" w:cstheme="minorHAnsi"/>
        </w:rPr>
        <w:t>The scripts are in EMS-pipeline/ETC/Performance Evaluation</w:t>
      </w:r>
    </w:p>
    <w:p w14:paraId="1AAA29E9" w14:textId="15303A0D" w:rsidR="007D1DD4" w:rsidRPr="00EE5490" w:rsidRDefault="00D8739D">
      <w:pPr>
        <w:pStyle w:val="Standard"/>
        <w:numPr>
          <w:ilvl w:val="0"/>
          <w:numId w:val="1"/>
        </w:numPr>
        <w:spacing w:line="276" w:lineRule="auto"/>
        <w:rPr>
          <w:rFonts w:asciiTheme="minorHAnsi" w:hAnsiTheme="minorHAnsi" w:cstheme="minorHAnsi"/>
        </w:rPr>
      </w:pPr>
      <w:r w:rsidRPr="00EE5490">
        <w:rPr>
          <w:rFonts w:asciiTheme="minorHAnsi" w:hAnsiTheme="minorHAnsi" w:cstheme="minorHAnsi"/>
        </w:rPr>
        <w:t xml:space="preserve">When I run the pipeline, I usually copy all my results into a Google Sheets file to keep everything together. </w:t>
      </w:r>
      <w:proofErr w:type="gramStart"/>
      <w:r w:rsidRPr="00EE5490">
        <w:rPr>
          <w:rFonts w:asciiTheme="minorHAnsi" w:hAnsiTheme="minorHAnsi" w:cstheme="minorHAnsi"/>
        </w:rPr>
        <w:t>So</w:t>
      </w:r>
      <w:proofErr w:type="gramEnd"/>
      <w:r w:rsidRPr="00EE5490">
        <w:rPr>
          <w:rFonts w:asciiTheme="minorHAnsi" w:hAnsiTheme="minorHAnsi" w:cstheme="minorHAnsi"/>
        </w:rPr>
        <w:t xml:space="preserve"> when I do the below steps, I have copied the </w:t>
      </w:r>
      <w:r w:rsidRPr="00EE5490">
        <w:rPr>
          <w:rFonts w:asciiTheme="minorHAnsi" w:hAnsiTheme="minorHAnsi" w:cstheme="minorHAnsi"/>
        </w:rPr>
        <w:t>results from the pipeline/spreadsheet into Google Sheets first.</w:t>
      </w:r>
    </w:p>
    <w:p w14:paraId="762FD33F" w14:textId="674C4DE8" w:rsidR="00EE5490" w:rsidRPr="00EE5490" w:rsidRDefault="00EE5490" w:rsidP="00EE5490">
      <w:pPr>
        <w:pStyle w:val="Standard"/>
        <w:spacing w:line="276" w:lineRule="auto"/>
        <w:rPr>
          <w:rFonts w:asciiTheme="minorHAnsi" w:hAnsiTheme="minorHAnsi" w:cstheme="minorHAnsi"/>
        </w:rPr>
      </w:pPr>
      <w:r w:rsidRPr="00EE5490">
        <w:rPr>
          <w:rFonts w:asciiTheme="minorHAnsi" w:hAnsiTheme="minorHAnsi" w:cstheme="minorHAnsi"/>
        </w:rPr>
        <w:t>Troubleshooting notes:</w:t>
      </w:r>
    </w:p>
    <w:p w14:paraId="7555AC52" w14:textId="5CF92D1C" w:rsidR="00EE5490" w:rsidRPr="00EE5490" w:rsidRDefault="00EE5490" w:rsidP="00EE5490">
      <w:pPr>
        <w:pStyle w:val="Standard"/>
        <w:numPr>
          <w:ilvl w:val="0"/>
          <w:numId w:val="9"/>
        </w:numPr>
        <w:spacing w:line="276" w:lineRule="auto"/>
        <w:rPr>
          <w:rFonts w:asciiTheme="minorHAnsi" w:hAnsiTheme="minorHAnsi" w:cstheme="minorHAnsi"/>
        </w:rPr>
      </w:pPr>
      <w:r w:rsidRPr="00EE5490">
        <w:rPr>
          <w:rFonts w:asciiTheme="minorHAnsi" w:hAnsiTheme="minorHAnsi" w:cstheme="minorHAnsi"/>
        </w:rPr>
        <w:t xml:space="preserve">As the pipeline and its output is updated, the pre-processing of each piece of information has to change as well. Usually this involves adding or subtracting a newline or space or taking another set of parentheses into account. I usually print the output as I’m trying to fix the parsing until it looks like each piece of information (concept, list of concepts, </w:t>
      </w:r>
      <w:proofErr w:type="spellStart"/>
      <w:r w:rsidRPr="00EE5490">
        <w:rPr>
          <w:rFonts w:asciiTheme="minorHAnsi" w:hAnsiTheme="minorHAnsi" w:cstheme="minorHAnsi"/>
        </w:rPr>
        <w:t>etc</w:t>
      </w:r>
      <w:proofErr w:type="spellEnd"/>
      <w:r w:rsidRPr="00EE5490">
        <w:rPr>
          <w:rFonts w:asciiTheme="minorHAnsi" w:hAnsiTheme="minorHAnsi" w:cstheme="minorHAnsi"/>
        </w:rPr>
        <w:t>) is in its own discrete index of the array</w:t>
      </w:r>
    </w:p>
    <w:p w14:paraId="0D1693E8" w14:textId="77777777" w:rsidR="007D1DD4" w:rsidRPr="00EE5490" w:rsidRDefault="00D8739D">
      <w:pPr>
        <w:pStyle w:val="Standard"/>
        <w:spacing w:line="276" w:lineRule="auto"/>
        <w:rPr>
          <w:rFonts w:asciiTheme="minorHAnsi" w:hAnsiTheme="minorHAnsi" w:cstheme="minorHAnsi"/>
        </w:rPr>
      </w:pPr>
      <w:r w:rsidRPr="00EE5490">
        <w:rPr>
          <w:rFonts w:asciiTheme="minorHAnsi" w:hAnsiTheme="minorHAnsi" w:cstheme="minorHAnsi"/>
        </w:rPr>
        <w:t>To evaluate pipeline performance:</w:t>
      </w:r>
    </w:p>
    <w:p w14:paraId="3634F0F7" w14:textId="77777777" w:rsidR="007D1DD4" w:rsidRPr="00EE5490" w:rsidRDefault="00D8739D">
      <w:pPr>
        <w:pStyle w:val="Standard"/>
        <w:numPr>
          <w:ilvl w:val="0"/>
          <w:numId w:val="2"/>
        </w:numPr>
        <w:spacing w:line="276" w:lineRule="auto"/>
        <w:rPr>
          <w:rFonts w:asciiTheme="minorHAnsi" w:hAnsiTheme="minorHAnsi" w:cstheme="minorHAnsi"/>
        </w:rPr>
      </w:pPr>
      <w:r w:rsidRPr="00EE5490">
        <w:rPr>
          <w:rFonts w:asciiTheme="minorHAnsi" w:hAnsiTheme="minorHAnsi" w:cstheme="minorHAnsi"/>
        </w:rPr>
        <w:t>In the terminal, run “</w:t>
      </w:r>
      <w:proofErr w:type="spellStart"/>
      <w:r w:rsidRPr="00EE5490">
        <w:rPr>
          <w:rFonts w:asciiTheme="minorHAnsi" w:hAnsiTheme="minorHAnsi" w:cstheme="minorHAnsi"/>
        </w:rPr>
        <w:t>jupyter</w:t>
      </w:r>
      <w:proofErr w:type="spellEnd"/>
      <w:r w:rsidRPr="00EE5490">
        <w:rPr>
          <w:rFonts w:asciiTheme="minorHAnsi" w:hAnsiTheme="minorHAnsi" w:cstheme="minorHAnsi"/>
        </w:rPr>
        <w:t xml:space="preserve"> notebook” and navigate to the above file</w:t>
      </w:r>
    </w:p>
    <w:p w14:paraId="280D0AB9" w14:textId="77777777" w:rsidR="007D1DD4" w:rsidRPr="00EE5490" w:rsidRDefault="00D8739D">
      <w:pPr>
        <w:pStyle w:val="Standard"/>
        <w:numPr>
          <w:ilvl w:val="0"/>
          <w:numId w:val="1"/>
        </w:numPr>
        <w:spacing w:line="276" w:lineRule="auto"/>
        <w:rPr>
          <w:rFonts w:asciiTheme="minorHAnsi" w:hAnsiTheme="minorHAnsi" w:cstheme="minorHAnsi"/>
        </w:rPr>
      </w:pPr>
      <w:r w:rsidRPr="00EE5490">
        <w:rPr>
          <w:rFonts w:asciiTheme="minorHAnsi" w:hAnsiTheme="minorHAnsi" w:cstheme="minorHAnsi"/>
        </w:rPr>
        <w:t>For interventions:</w:t>
      </w:r>
    </w:p>
    <w:p w14:paraId="176130A1" w14:textId="77777777" w:rsidR="007D1DD4" w:rsidRPr="00EE5490" w:rsidRDefault="00D8739D">
      <w:pPr>
        <w:pStyle w:val="Standard"/>
        <w:numPr>
          <w:ilvl w:val="1"/>
          <w:numId w:val="3"/>
        </w:numPr>
        <w:spacing w:line="276" w:lineRule="auto"/>
        <w:rPr>
          <w:rFonts w:asciiTheme="minorHAnsi" w:hAnsiTheme="minorHAnsi" w:cstheme="minorHAnsi"/>
        </w:rPr>
      </w:pPr>
      <w:r w:rsidRPr="00EE5490">
        <w:rPr>
          <w:rFonts w:asciiTheme="minorHAnsi" w:hAnsiTheme="minorHAnsi" w:cstheme="minorHAnsi"/>
        </w:rPr>
        <w:t>Copy the interventions results for a set of data into a text file. I</w:t>
      </w:r>
      <w:r w:rsidRPr="00EE5490">
        <w:rPr>
          <w:rFonts w:asciiTheme="minorHAnsi" w:hAnsiTheme="minorHAnsi" w:cstheme="minorHAnsi"/>
        </w:rPr>
        <w:t>n “</w:t>
      </w:r>
      <w:proofErr w:type="spellStart"/>
      <w:proofErr w:type="gramStart"/>
      <w:r w:rsidRPr="00EE5490">
        <w:rPr>
          <w:rFonts w:asciiTheme="minorHAnsi" w:hAnsiTheme="minorHAnsi" w:cstheme="minorHAnsi"/>
        </w:rPr>
        <w:t>interventions.ipynb</w:t>
      </w:r>
      <w:proofErr w:type="spellEnd"/>
      <w:proofErr w:type="gramEnd"/>
      <w:r w:rsidRPr="00EE5490">
        <w:rPr>
          <w:rFonts w:asciiTheme="minorHAnsi" w:hAnsiTheme="minorHAnsi" w:cstheme="minorHAnsi"/>
        </w:rPr>
        <w:t>”, modify the variable “</w:t>
      </w:r>
      <w:proofErr w:type="spellStart"/>
      <w:r w:rsidRPr="00EE5490">
        <w:rPr>
          <w:rFonts w:asciiTheme="minorHAnsi" w:hAnsiTheme="minorHAnsi" w:cstheme="minorHAnsi"/>
        </w:rPr>
        <w:t>path_results</w:t>
      </w:r>
      <w:proofErr w:type="spellEnd"/>
      <w:r w:rsidRPr="00EE5490">
        <w:rPr>
          <w:rFonts w:asciiTheme="minorHAnsi" w:hAnsiTheme="minorHAnsi" w:cstheme="minorHAnsi"/>
        </w:rPr>
        <w:t>” at the top of main() to be the full path to this file.</w:t>
      </w:r>
    </w:p>
    <w:p w14:paraId="069346AA" w14:textId="77777777" w:rsidR="007D1DD4" w:rsidRPr="00EE5490" w:rsidRDefault="00D8739D">
      <w:pPr>
        <w:pStyle w:val="Standard"/>
        <w:numPr>
          <w:ilvl w:val="1"/>
          <w:numId w:val="3"/>
        </w:numPr>
        <w:spacing w:line="276" w:lineRule="auto"/>
        <w:rPr>
          <w:rFonts w:asciiTheme="minorHAnsi" w:hAnsiTheme="minorHAnsi" w:cstheme="minorHAnsi"/>
        </w:rPr>
      </w:pPr>
      <w:r w:rsidRPr="00EE5490">
        <w:rPr>
          <w:rFonts w:asciiTheme="minorHAnsi" w:hAnsiTheme="minorHAnsi" w:cstheme="minorHAnsi"/>
        </w:rPr>
        <w:t>Your ground truth for this set of data should also be in a text file. The variable “</w:t>
      </w:r>
      <w:proofErr w:type="spellStart"/>
      <w:r w:rsidRPr="00EE5490">
        <w:rPr>
          <w:rFonts w:asciiTheme="minorHAnsi" w:hAnsiTheme="minorHAnsi" w:cstheme="minorHAnsi"/>
        </w:rPr>
        <w:t>path_truth</w:t>
      </w:r>
      <w:proofErr w:type="spellEnd"/>
      <w:r w:rsidRPr="00EE5490">
        <w:rPr>
          <w:rFonts w:asciiTheme="minorHAnsi" w:hAnsiTheme="minorHAnsi" w:cstheme="minorHAnsi"/>
        </w:rPr>
        <w:t xml:space="preserve">” in </w:t>
      </w:r>
      <w:proofErr w:type="gramStart"/>
      <w:r w:rsidRPr="00EE5490">
        <w:rPr>
          <w:rFonts w:asciiTheme="minorHAnsi" w:hAnsiTheme="minorHAnsi" w:cstheme="minorHAnsi"/>
        </w:rPr>
        <w:t>main(</w:t>
      </w:r>
      <w:proofErr w:type="gramEnd"/>
      <w:r w:rsidRPr="00EE5490">
        <w:rPr>
          <w:rFonts w:asciiTheme="minorHAnsi" w:hAnsiTheme="minorHAnsi" w:cstheme="minorHAnsi"/>
        </w:rPr>
        <w:t>) should reflect this file path as w</w:t>
      </w:r>
      <w:r w:rsidRPr="00EE5490">
        <w:rPr>
          <w:rFonts w:asciiTheme="minorHAnsi" w:hAnsiTheme="minorHAnsi" w:cstheme="minorHAnsi"/>
        </w:rPr>
        <w:t>ell.</w:t>
      </w:r>
    </w:p>
    <w:p w14:paraId="5B0AA7BF" w14:textId="77777777" w:rsidR="007D1DD4" w:rsidRPr="00EE5490" w:rsidRDefault="00D8739D">
      <w:pPr>
        <w:pStyle w:val="Standard"/>
        <w:numPr>
          <w:ilvl w:val="1"/>
          <w:numId w:val="3"/>
        </w:numPr>
        <w:spacing w:line="276" w:lineRule="auto"/>
        <w:rPr>
          <w:rFonts w:asciiTheme="minorHAnsi" w:hAnsiTheme="minorHAnsi" w:cstheme="minorHAnsi"/>
        </w:rPr>
      </w:pPr>
      <w:r w:rsidRPr="00EE5490">
        <w:rPr>
          <w:rFonts w:asciiTheme="minorHAnsi" w:hAnsiTheme="minorHAnsi" w:cstheme="minorHAnsi"/>
        </w:rPr>
        <w:t>Set the variable “cases” to be the number of scenarios you are testing at once. For example, if you are evaluating the results from 10 different audio recordings, it would be 10.</w:t>
      </w:r>
    </w:p>
    <w:p w14:paraId="42D228DF" w14:textId="77777777" w:rsidR="007D1DD4" w:rsidRPr="00EE5490" w:rsidRDefault="00D8739D">
      <w:pPr>
        <w:pStyle w:val="Standard"/>
        <w:numPr>
          <w:ilvl w:val="1"/>
          <w:numId w:val="3"/>
        </w:numPr>
        <w:spacing w:line="276" w:lineRule="auto"/>
        <w:rPr>
          <w:rFonts w:asciiTheme="minorHAnsi" w:hAnsiTheme="minorHAnsi" w:cstheme="minorHAnsi"/>
        </w:rPr>
      </w:pPr>
      <w:r w:rsidRPr="00EE5490">
        <w:rPr>
          <w:rFonts w:asciiTheme="minorHAnsi" w:hAnsiTheme="minorHAnsi" w:cstheme="minorHAnsi"/>
        </w:rPr>
        <w:t xml:space="preserve">Run the program. You can choose to display precision, recall, and/or f1 </w:t>
      </w:r>
      <w:r w:rsidRPr="00EE5490">
        <w:rPr>
          <w:rFonts w:asciiTheme="minorHAnsi" w:hAnsiTheme="minorHAnsi" w:cstheme="minorHAnsi"/>
        </w:rPr>
        <w:t>score at once. For each of these, copy the printed results into wherever you are aggregating your data:</w:t>
      </w:r>
    </w:p>
    <w:p w14:paraId="1376CEBA" w14:textId="77777777" w:rsidR="007D1DD4" w:rsidRPr="00EE5490" w:rsidRDefault="00D8739D">
      <w:pPr>
        <w:pStyle w:val="Standard"/>
        <w:numPr>
          <w:ilvl w:val="2"/>
          <w:numId w:val="4"/>
        </w:numPr>
        <w:spacing w:line="276" w:lineRule="auto"/>
        <w:rPr>
          <w:rFonts w:asciiTheme="minorHAnsi" w:hAnsiTheme="minorHAnsi" w:cstheme="minorHAnsi"/>
        </w:rPr>
      </w:pPr>
      <w:r w:rsidRPr="00EE5490">
        <w:rPr>
          <w:rFonts w:asciiTheme="minorHAnsi" w:hAnsiTheme="minorHAnsi" w:cstheme="minorHAnsi"/>
        </w:rPr>
        <w:t>For precision: Uncomment “print(</w:t>
      </w:r>
      <w:proofErr w:type="spellStart"/>
      <w:r w:rsidRPr="00EE5490">
        <w:rPr>
          <w:rFonts w:asciiTheme="minorHAnsi" w:hAnsiTheme="minorHAnsi" w:cstheme="minorHAnsi"/>
        </w:rPr>
        <w:t>calc_precision</w:t>
      </w:r>
      <w:proofErr w:type="spellEnd"/>
      <w:r w:rsidRPr="00EE5490">
        <w:rPr>
          <w:rFonts w:asciiTheme="minorHAnsi" w:hAnsiTheme="minorHAnsi" w:cstheme="minorHAnsi"/>
        </w:rPr>
        <w:t>(truth[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4FE575A2" w14:textId="77777777" w:rsidR="007D1DD4" w:rsidRPr="00EE5490" w:rsidRDefault="00D8739D">
      <w:pPr>
        <w:pStyle w:val="Standard"/>
        <w:numPr>
          <w:ilvl w:val="2"/>
          <w:numId w:val="4"/>
        </w:numPr>
        <w:spacing w:line="276" w:lineRule="auto"/>
        <w:rPr>
          <w:rFonts w:asciiTheme="minorHAnsi" w:hAnsiTheme="minorHAnsi" w:cstheme="minorHAnsi"/>
        </w:rPr>
      </w:pPr>
      <w:r w:rsidRPr="00EE5490">
        <w:rPr>
          <w:rFonts w:asciiTheme="minorHAnsi" w:hAnsiTheme="minorHAnsi" w:cstheme="minorHAnsi"/>
        </w:rPr>
        <w:t>For recall: Uncomment “print(</w:t>
      </w:r>
      <w:proofErr w:type="spellStart"/>
      <w:r w:rsidRPr="00EE5490">
        <w:rPr>
          <w:rFonts w:asciiTheme="minorHAnsi" w:hAnsiTheme="minorHAnsi" w:cstheme="minorHAnsi"/>
        </w:rPr>
        <w:t>calc_recall</w:t>
      </w:r>
      <w:proofErr w:type="spellEnd"/>
      <w:r w:rsidRPr="00EE5490">
        <w:rPr>
          <w:rFonts w:asciiTheme="minorHAnsi" w:hAnsiTheme="minorHAnsi" w:cstheme="minorHAnsi"/>
        </w:rPr>
        <w:t>(truth[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30DEAD4E" w14:textId="77777777" w:rsidR="007D1DD4" w:rsidRPr="00EE5490" w:rsidRDefault="00D8739D">
      <w:pPr>
        <w:pStyle w:val="Standard"/>
        <w:numPr>
          <w:ilvl w:val="2"/>
          <w:numId w:val="4"/>
        </w:numPr>
        <w:spacing w:line="276" w:lineRule="auto"/>
        <w:rPr>
          <w:rFonts w:asciiTheme="minorHAnsi" w:hAnsiTheme="minorHAnsi" w:cstheme="minorHAnsi"/>
        </w:rPr>
      </w:pPr>
      <w:r w:rsidRPr="00EE5490">
        <w:rPr>
          <w:rFonts w:asciiTheme="minorHAnsi" w:hAnsiTheme="minorHAnsi" w:cstheme="minorHAnsi"/>
        </w:rPr>
        <w:t xml:space="preserve">For f1 </w:t>
      </w:r>
      <w:r w:rsidRPr="00EE5490">
        <w:rPr>
          <w:rFonts w:asciiTheme="minorHAnsi" w:hAnsiTheme="minorHAnsi" w:cstheme="minorHAnsi"/>
        </w:rPr>
        <w:t>score: Uncomment “print(calc_f1(truth[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69AB60ED" w14:textId="77777777" w:rsidR="007D1DD4" w:rsidRPr="00EE5490" w:rsidRDefault="00D8739D">
      <w:pPr>
        <w:pStyle w:val="Standard"/>
        <w:numPr>
          <w:ilvl w:val="0"/>
          <w:numId w:val="1"/>
        </w:numPr>
        <w:spacing w:line="276" w:lineRule="auto"/>
        <w:rPr>
          <w:rFonts w:asciiTheme="minorHAnsi" w:hAnsiTheme="minorHAnsi" w:cstheme="minorHAnsi"/>
        </w:rPr>
      </w:pPr>
      <w:r w:rsidRPr="00EE5490">
        <w:rPr>
          <w:rFonts w:asciiTheme="minorHAnsi" w:hAnsiTheme="minorHAnsi" w:cstheme="minorHAnsi"/>
        </w:rPr>
        <w:t>For concepts:</w:t>
      </w:r>
    </w:p>
    <w:p w14:paraId="6EB24AE6" w14:textId="77777777" w:rsidR="007D1DD4" w:rsidRPr="00EE5490" w:rsidRDefault="00D8739D">
      <w:pPr>
        <w:pStyle w:val="Standard"/>
        <w:numPr>
          <w:ilvl w:val="1"/>
          <w:numId w:val="5"/>
        </w:numPr>
        <w:spacing w:line="276" w:lineRule="auto"/>
        <w:rPr>
          <w:rFonts w:asciiTheme="minorHAnsi" w:hAnsiTheme="minorHAnsi" w:cstheme="minorHAnsi"/>
        </w:rPr>
      </w:pPr>
      <w:r w:rsidRPr="00EE5490">
        <w:rPr>
          <w:rFonts w:asciiTheme="minorHAnsi" w:hAnsiTheme="minorHAnsi" w:cstheme="minorHAnsi"/>
        </w:rPr>
        <w:t>Copy the concepts for a set of data into a text file. In “</w:t>
      </w:r>
      <w:proofErr w:type="spellStart"/>
      <w:proofErr w:type="gramStart"/>
      <w:r w:rsidRPr="00EE5490">
        <w:rPr>
          <w:rFonts w:asciiTheme="minorHAnsi" w:hAnsiTheme="minorHAnsi" w:cstheme="minorHAnsi"/>
        </w:rPr>
        <w:t>concepts.ipynb</w:t>
      </w:r>
      <w:proofErr w:type="spellEnd"/>
      <w:proofErr w:type="gramEnd"/>
      <w:r w:rsidRPr="00EE5490">
        <w:rPr>
          <w:rFonts w:asciiTheme="minorHAnsi" w:hAnsiTheme="minorHAnsi" w:cstheme="minorHAnsi"/>
        </w:rPr>
        <w:t>”, modify the variable “</w:t>
      </w:r>
      <w:proofErr w:type="spellStart"/>
      <w:r w:rsidRPr="00EE5490">
        <w:rPr>
          <w:rFonts w:asciiTheme="minorHAnsi" w:hAnsiTheme="minorHAnsi" w:cstheme="minorHAnsi"/>
        </w:rPr>
        <w:t>path_results</w:t>
      </w:r>
      <w:proofErr w:type="spellEnd"/>
      <w:r w:rsidRPr="00EE5490">
        <w:rPr>
          <w:rFonts w:asciiTheme="minorHAnsi" w:hAnsiTheme="minorHAnsi" w:cstheme="minorHAnsi"/>
        </w:rPr>
        <w:t>” at the top of main() to be the full path to this file.</w:t>
      </w:r>
    </w:p>
    <w:p w14:paraId="48F03B7C" w14:textId="77777777" w:rsidR="007D1DD4" w:rsidRPr="00EE5490" w:rsidRDefault="00D8739D">
      <w:pPr>
        <w:pStyle w:val="Standard"/>
        <w:numPr>
          <w:ilvl w:val="1"/>
          <w:numId w:val="5"/>
        </w:numPr>
        <w:spacing w:line="276" w:lineRule="auto"/>
        <w:rPr>
          <w:rFonts w:asciiTheme="minorHAnsi" w:hAnsiTheme="minorHAnsi" w:cstheme="minorHAnsi"/>
        </w:rPr>
      </w:pPr>
      <w:r w:rsidRPr="00EE5490">
        <w:rPr>
          <w:rFonts w:asciiTheme="minorHAnsi" w:hAnsiTheme="minorHAnsi" w:cstheme="minorHAnsi"/>
        </w:rPr>
        <w:t>Your ground truth fo</w:t>
      </w:r>
      <w:r w:rsidRPr="00EE5490">
        <w:rPr>
          <w:rFonts w:asciiTheme="minorHAnsi" w:hAnsiTheme="minorHAnsi" w:cstheme="minorHAnsi"/>
        </w:rPr>
        <w:t>r this set of data should also be in a text file. The variable “</w:t>
      </w:r>
      <w:proofErr w:type="spellStart"/>
      <w:r w:rsidRPr="00EE5490">
        <w:rPr>
          <w:rFonts w:asciiTheme="minorHAnsi" w:hAnsiTheme="minorHAnsi" w:cstheme="minorHAnsi"/>
        </w:rPr>
        <w:t>path_truth</w:t>
      </w:r>
      <w:proofErr w:type="spellEnd"/>
      <w:r w:rsidRPr="00EE5490">
        <w:rPr>
          <w:rFonts w:asciiTheme="minorHAnsi" w:hAnsiTheme="minorHAnsi" w:cstheme="minorHAnsi"/>
        </w:rPr>
        <w:t xml:space="preserve">” in </w:t>
      </w:r>
      <w:proofErr w:type="gramStart"/>
      <w:r w:rsidRPr="00EE5490">
        <w:rPr>
          <w:rFonts w:asciiTheme="minorHAnsi" w:hAnsiTheme="minorHAnsi" w:cstheme="minorHAnsi"/>
        </w:rPr>
        <w:t>main(</w:t>
      </w:r>
      <w:proofErr w:type="gramEnd"/>
      <w:r w:rsidRPr="00EE5490">
        <w:rPr>
          <w:rFonts w:asciiTheme="minorHAnsi" w:hAnsiTheme="minorHAnsi" w:cstheme="minorHAnsi"/>
        </w:rPr>
        <w:t>) should reflect this file path as well.</w:t>
      </w:r>
    </w:p>
    <w:p w14:paraId="4326ED79" w14:textId="77777777" w:rsidR="007D1DD4" w:rsidRPr="00EE5490" w:rsidRDefault="00D8739D">
      <w:pPr>
        <w:pStyle w:val="Standard"/>
        <w:numPr>
          <w:ilvl w:val="1"/>
          <w:numId w:val="5"/>
        </w:numPr>
        <w:spacing w:line="276" w:lineRule="auto"/>
        <w:rPr>
          <w:rFonts w:asciiTheme="minorHAnsi" w:hAnsiTheme="minorHAnsi" w:cstheme="minorHAnsi"/>
        </w:rPr>
      </w:pPr>
      <w:r w:rsidRPr="00EE5490">
        <w:rPr>
          <w:rFonts w:asciiTheme="minorHAnsi" w:hAnsiTheme="minorHAnsi" w:cstheme="minorHAnsi"/>
        </w:rPr>
        <w:t>Set the variable “cases” to be the number of scenarios you are testing at once. For example, if you are evaluating the results from</w:t>
      </w:r>
      <w:r w:rsidRPr="00EE5490">
        <w:rPr>
          <w:rFonts w:asciiTheme="minorHAnsi" w:hAnsiTheme="minorHAnsi" w:cstheme="minorHAnsi"/>
        </w:rPr>
        <w:t xml:space="preserve"> 10 different audio recordings, it would be 10.</w:t>
      </w:r>
    </w:p>
    <w:p w14:paraId="4771043D" w14:textId="77777777" w:rsidR="007D1DD4" w:rsidRPr="00EE5490" w:rsidRDefault="00D8739D">
      <w:pPr>
        <w:pStyle w:val="Standard"/>
        <w:numPr>
          <w:ilvl w:val="1"/>
          <w:numId w:val="5"/>
        </w:numPr>
        <w:spacing w:line="276" w:lineRule="auto"/>
        <w:rPr>
          <w:rFonts w:asciiTheme="minorHAnsi" w:hAnsiTheme="minorHAnsi" w:cstheme="minorHAnsi"/>
        </w:rPr>
      </w:pPr>
      <w:r w:rsidRPr="00EE5490">
        <w:rPr>
          <w:rFonts w:asciiTheme="minorHAnsi" w:hAnsiTheme="minorHAnsi" w:cstheme="minorHAnsi"/>
        </w:rPr>
        <w:lastRenderedPageBreak/>
        <w:t xml:space="preserve">Decide what you consider relevant for concept evaluation; you will use a different function to process the concepts depending on what you want. I tend to use </w:t>
      </w:r>
      <w:proofErr w:type="spellStart"/>
      <w:r w:rsidRPr="00EE5490">
        <w:rPr>
          <w:rFonts w:asciiTheme="minorHAnsi" w:hAnsiTheme="minorHAnsi" w:cstheme="minorHAnsi"/>
        </w:rPr>
        <w:t>process_custom</w:t>
      </w:r>
      <w:proofErr w:type="spellEnd"/>
      <w:r w:rsidRPr="00EE5490">
        <w:rPr>
          <w:rFonts w:asciiTheme="minorHAnsi" w:hAnsiTheme="minorHAnsi" w:cstheme="minorHAnsi"/>
        </w:rPr>
        <w:t xml:space="preserve">. You will uncomment ONLY the lines </w:t>
      </w:r>
      <w:r w:rsidRPr="00EE5490">
        <w:rPr>
          <w:rFonts w:asciiTheme="minorHAnsi" w:hAnsiTheme="minorHAnsi" w:cstheme="minorHAnsi"/>
        </w:rPr>
        <w:t xml:space="preserve">with the appropriate processing under the headers “process truth options” and “process results options” in </w:t>
      </w:r>
      <w:proofErr w:type="gramStart"/>
      <w:r w:rsidRPr="00EE5490">
        <w:rPr>
          <w:rFonts w:asciiTheme="minorHAnsi" w:hAnsiTheme="minorHAnsi" w:cstheme="minorHAnsi"/>
        </w:rPr>
        <w:t>main(</w:t>
      </w:r>
      <w:proofErr w:type="gramEnd"/>
      <w:r w:rsidRPr="00EE5490">
        <w:rPr>
          <w:rFonts w:asciiTheme="minorHAnsi" w:hAnsiTheme="minorHAnsi" w:cstheme="minorHAnsi"/>
        </w:rPr>
        <w:t>).</w:t>
      </w:r>
    </w:p>
    <w:p w14:paraId="55BC645C" w14:textId="77777777" w:rsidR="007D1DD4" w:rsidRPr="00EE5490" w:rsidRDefault="00D8739D">
      <w:pPr>
        <w:pStyle w:val="Standard"/>
        <w:numPr>
          <w:ilvl w:val="2"/>
          <w:numId w:val="6"/>
        </w:numPr>
        <w:spacing w:line="276" w:lineRule="auto"/>
        <w:rPr>
          <w:rFonts w:asciiTheme="minorHAnsi" w:hAnsiTheme="minorHAnsi" w:cstheme="minorHAnsi"/>
        </w:rPr>
      </w:pPr>
      <w:proofErr w:type="spellStart"/>
      <w:r w:rsidRPr="00EE5490">
        <w:rPr>
          <w:rFonts w:asciiTheme="minorHAnsi" w:hAnsiTheme="minorHAnsi" w:cstheme="minorHAnsi"/>
        </w:rPr>
        <w:t>process_all_values</w:t>
      </w:r>
      <w:proofErr w:type="spellEnd"/>
      <w:r w:rsidRPr="00EE5490">
        <w:rPr>
          <w:rFonts w:asciiTheme="minorHAnsi" w:hAnsiTheme="minorHAnsi" w:cstheme="minorHAnsi"/>
        </w:rPr>
        <w:t>: You want to look at concept, negation, and value/trigger text for EVERY concept, not just numerical ones</w:t>
      </w:r>
    </w:p>
    <w:p w14:paraId="37631336" w14:textId="77777777" w:rsidR="007D1DD4" w:rsidRPr="00EE5490" w:rsidRDefault="00D8739D">
      <w:pPr>
        <w:pStyle w:val="Standard"/>
        <w:numPr>
          <w:ilvl w:val="2"/>
          <w:numId w:val="6"/>
        </w:numPr>
        <w:spacing w:line="276" w:lineRule="auto"/>
        <w:rPr>
          <w:rFonts w:asciiTheme="minorHAnsi" w:hAnsiTheme="minorHAnsi" w:cstheme="minorHAnsi"/>
        </w:rPr>
      </w:pPr>
      <w:proofErr w:type="spellStart"/>
      <w:r w:rsidRPr="00EE5490">
        <w:rPr>
          <w:rFonts w:asciiTheme="minorHAnsi" w:hAnsiTheme="minorHAnsi" w:cstheme="minorHAnsi"/>
        </w:rPr>
        <w:t>process_tf</w:t>
      </w:r>
      <w:proofErr w:type="spellEnd"/>
      <w:r w:rsidRPr="00EE5490">
        <w:rPr>
          <w:rFonts w:asciiTheme="minorHAnsi" w:hAnsiTheme="minorHAnsi" w:cstheme="minorHAnsi"/>
        </w:rPr>
        <w:t>: You</w:t>
      </w:r>
      <w:r w:rsidRPr="00EE5490">
        <w:rPr>
          <w:rFonts w:asciiTheme="minorHAnsi" w:hAnsiTheme="minorHAnsi" w:cstheme="minorHAnsi"/>
        </w:rPr>
        <w:t xml:space="preserve"> want to look ONLY at concept name and negation</w:t>
      </w:r>
    </w:p>
    <w:p w14:paraId="6EE4C6C5" w14:textId="77777777" w:rsidR="007D1DD4" w:rsidRPr="00EE5490" w:rsidRDefault="00D8739D">
      <w:pPr>
        <w:pStyle w:val="Standard"/>
        <w:numPr>
          <w:ilvl w:val="2"/>
          <w:numId w:val="6"/>
        </w:numPr>
        <w:spacing w:line="276" w:lineRule="auto"/>
        <w:rPr>
          <w:rFonts w:asciiTheme="minorHAnsi" w:hAnsiTheme="minorHAnsi" w:cstheme="minorHAnsi"/>
        </w:rPr>
      </w:pPr>
      <w:proofErr w:type="spellStart"/>
      <w:r w:rsidRPr="00EE5490">
        <w:rPr>
          <w:rFonts w:asciiTheme="minorHAnsi" w:hAnsiTheme="minorHAnsi" w:cstheme="minorHAnsi"/>
        </w:rPr>
        <w:t>process_custom</w:t>
      </w:r>
      <w:proofErr w:type="spellEnd"/>
      <w:r w:rsidRPr="00EE5490">
        <w:rPr>
          <w:rFonts w:asciiTheme="minorHAnsi" w:hAnsiTheme="minorHAnsi" w:cstheme="minorHAnsi"/>
        </w:rPr>
        <w:t>: Looks at concept name and negation for every concept, but only checks value for numerical concepts</w:t>
      </w:r>
    </w:p>
    <w:p w14:paraId="59AA70B2" w14:textId="77777777" w:rsidR="007D1DD4" w:rsidRPr="00EE5490" w:rsidRDefault="00D8739D">
      <w:pPr>
        <w:pStyle w:val="Standard"/>
        <w:numPr>
          <w:ilvl w:val="1"/>
          <w:numId w:val="5"/>
        </w:numPr>
        <w:spacing w:line="276" w:lineRule="auto"/>
        <w:rPr>
          <w:rFonts w:asciiTheme="minorHAnsi" w:hAnsiTheme="minorHAnsi" w:cstheme="minorHAnsi"/>
        </w:rPr>
      </w:pPr>
      <w:r w:rsidRPr="00EE5490">
        <w:rPr>
          <w:rFonts w:asciiTheme="minorHAnsi" w:hAnsiTheme="minorHAnsi" w:cstheme="minorHAnsi"/>
        </w:rPr>
        <w:t>Run the program. You can choose to display precision, recall, and/or f1 score at once. For ea</w:t>
      </w:r>
      <w:r w:rsidRPr="00EE5490">
        <w:rPr>
          <w:rFonts w:asciiTheme="minorHAnsi" w:hAnsiTheme="minorHAnsi" w:cstheme="minorHAnsi"/>
        </w:rPr>
        <w:t>ch of these, copy the printed results into wherever you are aggregating your data:</w:t>
      </w:r>
    </w:p>
    <w:p w14:paraId="7AB243B0" w14:textId="77777777" w:rsidR="007D1DD4" w:rsidRPr="00EE5490" w:rsidRDefault="00D8739D">
      <w:pPr>
        <w:pStyle w:val="Standard"/>
        <w:numPr>
          <w:ilvl w:val="2"/>
          <w:numId w:val="1"/>
        </w:numPr>
        <w:spacing w:line="276" w:lineRule="auto"/>
        <w:rPr>
          <w:rFonts w:asciiTheme="minorHAnsi" w:hAnsiTheme="minorHAnsi" w:cstheme="minorHAnsi"/>
        </w:rPr>
      </w:pPr>
      <w:r w:rsidRPr="00EE5490">
        <w:rPr>
          <w:rFonts w:asciiTheme="minorHAnsi" w:hAnsiTheme="minorHAnsi" w:cstheme="minorHAnsi"/>
        </w:rPr>
        <w:t>For precision: Uncomment “print(</w:t>
      </w:r>
      <w:proofErr w:type="spellStart"/>
      <w:r w:rsidRPr="00EE5490">
        <w:rPr>
          <w:rFonts w:asciiTheme="minorHAnsi" w:hAnsiTheme="minorHAnsi" w:cstheme="minorHAnsi"/>
        </w:rPr>
        <w:t>calc_precision</w:t>
      </w:r>
      <w:proofErr w:type="spellEnd"/>
      <w:r w:rsidRPr="00EE5490">
        <w:rPr>
          <w:rFonts w:asciiTheme="minorHAnsi" w:hAnsiTheme="minorHAnsi" w:cstheme="minorHAnsi"/>
        </w:rPr>
        <w:t>(truth[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23DBADC7" w14:textId="77777777" w:rsidR="007D1DD4" w:rsidRPr="00EE5490" w:rsidRDefault="00D8739D">
      <w:pPr>
        <w:pStyle w:val="Standard"/>
        <w:numPr>
          <w:ilvl w:val="2"/>
          <w:numId w:val="1"/>
        </w:numPr>
        <w:spacing w:line="276" w:lineRule="auto"/>
        <w:rPr>
          <w:rFonts w:asciiTheme="minorHAnsi" w:hAnsiTheme="minorHAnsi" w:cstheme="minorHAnsi"/>
        </w:rPr>
      </w:pPr>
      <w:r w:rsidRPr="00EE5490">
        <w:rPr>
          <w:rFonts w:asciiTheme="minorHAnsi" w:hAnsiTheme="minorHAnsi" w:cstheme="minorHAnsi"/>
        </w:rPr>
        <w:t>For recall: Uncomment “print(</w:t>
      </w:r>
      <w:proofErr w:type="spellStart"/>
      <w:r w:rsidRPr="00EE5490">
        <w:rPr>
          <w:rFonts w:asciiTheme="minorHAnsi" w:hAnsiTheme="minorHAnsi" w:cstheme="minorHAnsi"/>
        </w:rPr>
        <w:t>calc_recall</w:t>
      </w:r>
      <w:proofErr w:type="spellEnd"/>
      <w:r w:rsidRPr="00EE5490">
        <w:rPr>
          <w:rFonts w:asciiTheme="minorHAnsi" w:hAnsiTheme="minorHAnsi" w:cstheme="minorHAnsi"/>
        </w:rPr>
        <w:t>(truth[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3DA66211" w14:textId="77777777" w:rsidR="007D1DD4" w:rsidRPr="00EE5490" w:rsidRDefault="00D8739D">
      <w:pPr>
        <w:pStyle w:val="Standard"/>
        <w:numPr>
          <w:ilvl w:val="2"/>
          <w:numId w:val="1"/>
        </w:numPr>
        <w:spacing w:line="276" w:lineRule="auto"/>
        <w:rPr>
          <w:rFonts w:asciiTheme="minorHAnsi" w:hAnsiTheme="minorHAnsi" w:cstheme="minorHAnsi"/>
        </w:rPr>
      </w:pPr>
      <w:r w:rsidRPr="00EE5490">
        <w:rPr>
          <w:rFonts w:asciiTheme="minorHAnsi" w:hAnsiTheme="minorHAnsi" w:cstheme="minorHAnsi"/>
        </w:rPr>
        <w:t>For f1 score: Uncomment “print(calc_f</w:t>
      </w:r>
      <w:r w:rsidRPr="00EE5490">
        <w:rPr>
          <w:rFonts w:asciiTheme="minorHAnsi" w:hAnsiTheme="minorHAnsi" w:cstheme="minorHAnsi"/>
        </w:rPr>
        <w:t>1(truth[</w:t>
      </w:r>
      <w:proofErr w:type="spellStart"/>
      <w:r w:rsidRPr="00EE5490">
        <w:rPr>
          <w:rFonts w:asciiTheme="minorHAnsi" w:hAnsiTheme="minorHAnsi" w:cstheme="minorHAnsi"/>
        </w:rPr>
        <w:t>i</w:t>
      </w:r>
      <w:proofErr w:type="spellEnd"/>
      <w:r w:rsidRPr="00EE5490">
        <w:rPr>
          <w:rFonts w:asciiTheme="minorHAnsi" w:hAnsiTheme="minorHAnsi" w:cstheme="minorHAnsi"/>
        </w:rPr>
        <w:t>], results[</w:t>
      </w:r>
      <w:proofErr w:type="spellStart"/>
      <w:r w:rsidRPr="00EE5490">
        <w:rPr>
          <w:rFonts w:asciiTheme="minorHAnsi" w:hAnsiTheme="minorHAnsi" w:cstheme="minorHAnsi"/>
        </w:rPr>
        <w:t>i</w:t>
      </w:r>
      <w:proofErr w:type="spellEnd"/>
      <w:r w:rsidRPr="00EE5490">
        <w:rPr>
          <w:rFonts w:asciiTheme="minorHAnsi" w:hAnsiTheme="minorHAnsi" w:cstheme="minorHAnsi"/>
        </w:rPr>
        <w:t>]))”</w:t>
      </w:r>
    </w:p>
    <w:p w14:paraId="330CF78D" w14:textId="77777777" w:rsidR="007D1DD4" w:rsidRPr="00EE5490" w:rsidRDefault="00D8739D">
      <w:pPr>
        <w:pStyle w:val="Standard"/>
        <w:numPr>
          <w:ilvl w:val="0"/>
          <w:numId w:val="1"/>
        </w:numPr>
        <w:spacing w:line="276" w:lineRule="auto"/>
        <w:rPr>
          <w:rFonts w:asciiTheme="minorHAnsi" w:hAnsiTheme="minorHAnsi" w:cstheme="minorHAnsi"/>
        </w:rPr>
      </w:pPr>
      <w:r w:rsidRPr="00EE5490">
        <w:rPr>
          <w:rFonts w:asciiTheme="minorHAnsi" w:hAnsiTheme="minorHAnsi" w:cstheme="minorHAnsi"/>
        </w:rPr>
        <w:t>For audio (WER and Accuracy):</w:t>
      </w:r>
    </w:p>
    <w:p w14:paraId="138199BE" w14:textId="77777777" w:rsidR="007D1DD4" w:rsidRPr="00EE5490" w:rsidRDefault="00D8739D">
      <w:pPr>
        <w:pStyle w:val="Standard"/>
        <w:numPr>
          <w:ilvl w:val="1"/>
          <w:numId w:val="7"/>
        </w:numPr>
        <w:spacing w:line="276" w:lineRule="auto"/>
        <w:rPr>
          <w:rFonts w:asciiTheme="minorHAnsi" w:hAnsiTheme="minorHAnsi" w:cstheme="minorHAnsi"/>
        </w:rPr>
      </w:pPr>
      <w:r w:rsidRPr="00EE5490">
        <w:rPr>
          <w:rFonts w:asciiTheme="minorHAnsi" w:hAnsiTheme="minorHAnsi" w:cstheme="minorHAnsi"/>
        </w:rPr>
        <w:t>Copy the text transcriptions into a text file. If you are processing more than one text chunk at once for any given file, there will be newlines between pieces of the same file, and to keep these from</w:t>
      </w:r>
      <w:r w:rsidRPr="00EE5490">
        <w:rPr>
          <w:rFonts w:asciiTheme="minorHAnsi" w:hAnsiTheme="minorHAnsi" w:cstheme="minorHAnsi"/>
        </w:rPr>
        <w:t xml:space="preserve"> throwing off the alignment with the golden transcripts, you will have to preprocess the text file.</w:t>
      </w:r>
    </w:p>
    <w:p w14:paraId="3C0DF4C4" w14:textId="32409F11" w:rsidR="007D1DD4" w:rsidRDefault="00D8739D">
      <w:pPr>
        <w:pStyle w:val="Standard"/>
        <w:numPr>
          <w:ilvl w:val="2"/>
          <w:numId w:val="8"/>
        </w:numPr>
        <w:spacing w:line="276" w:lineRule="auto"/>
        <w:rPr>
          <w:rFonts w:asciiTheme="minorHAnsi" w:hAnsiTheme="minorHAnsi" w:cstheme="minorHAnsi"/>
        </w:rPr>
      </w:pPr>
      <w:r w:rsidRPr="00EE5490">
        <w:rPr>
          <w:rFonts w:asciiTheme="minorHAnsi" w:hAnsiTheme="minorHAnsi" w:cstheme="minorHAnsi"/>
        </w:rPr>
        <w:t xml:space="preserve">There is also a file called </w:t>
      </w:r>
      <w:proofErr w:type="spellStart"/>
      <w:r w:rsidRPr="00EE5490">
        <w:rPr>
          <w:rFonts w:asciiTheme="minorHAnsi" w:hAnsiTheme="minorHAnsi" w:cstheme="minorHAnsi"/>
        </w:rPr>
        <w:t>process_</w:t>
      </w:r>
      <w:proofErr w:type="gramStart"/>
      <w:r w:rsidRPr="00EE5490">
        <w:rPr>
          <w:rFonts w:asciiTheme="minorHAnsi" w:hAnsiTheme="minorHAnsi" w:cstheme="minorHAnsi"/>
        </w:rPr>
        <w:t>transcripts.ipynb</w:t>
      </w:r>
      <w:proofErr w:type="spellEnd"/>
      <w:proofErr w:type="gramEnd"/>
      <w:r w:rsidRPr="00EE5490">
        <w:rPr>
          <w:rFonts w:asciiTheme="minorHAnsi" w:hAnsiTheme="minorHAnsi" w:cstheme="minorHAnsi"/>
        </w:rPr>
        <w:t xml:space="preserve">. This turns a single file with n transcripts into n files with one transcript each. Change the </w:t>
      </w:r>
      <w:proofErr w:type="spellStart"/>
      <w:r w:rsidRPr="00EE5490">
        <w:rPr>
          <w:rFonts w:asciiTheme="minorHAnsi" w:hAnsiTheme="minorHAnsi" w:cstheme="minorHAnsi"/>
        </w:rPr>
        <w:t>filepath</w:t>
      </w:r>
      <w:proofErr w:type="spellEnd"/>
      <w:r w:rsidRPr="00EE5490">
        <w:rPr>
          <w:rFonts w:asciiTheme="minorHAnsi" w:hAnsiTheme="minorHAnsi" w:cstheme="minorHAnsi"/>
        </w:rPr>
        <w:t xml:space="preserve"> and the variable “</w:t>
      </w:r>
      <w:proofErr w:type="spellStart"/>
      <w:r w:rsidRPr="00EE5490">
        <w:rPr>
          <w:rFonts w:asciiTheme="minorHAnsi" w:hAnsiTheme="minorHAnsi" w:cstheme="minorHAnsi"/>
        </w:rPr>
        <w:t>newfile</w:t>
      </w:r>
      <w:proofErr w:type="spellEnd"/>
      <w:r w:rsidRPr="00EE5490">
        <w:rPr>
          <w:rFonts w:asciiTheme="minorHAnsi" w:hAnsiTheme="minorHAnsi" w:cstheme="minorHAnsi"/>
        </w:rPr>
        <w:t>” to specify location and naming convention of each file. It isn’t necessary to do this to run multiple evaluations; one file with all the recordings can still be evaluated.</w:t>
      </w:r>
    </w:p>
    <w:p w14:paraId="74230CEB" w14:textId="0B689ECA" w:rsidR="00D8739D" w:rsidRPr="00D8739D" w:rsidRDefault="00D8739D" w:rsidP="00D8739D">
      <w:pPr>
        <w:pStyle w:val="Standard"/>
        <w:numPr>
          <w:ilvl w:val="2"/>
          <w:numId w:val="8"/>
        </w:numPr>
        <w:spacing w:line="276" w:lineRule="auto"/>
        <w:rPr>
          <w:rFonts w:asciiTheme="minorHAnsi" w:hAnsiTheme="minorHAnsi" w:cstheme="minorHAnsi"/>
        </w:rPr>
      </w:pPr>
      <w:r>
        <w:rPr>
          <w:rFonts w:asciiTheme="minorHAnsi" w:hAnsiTheme="minorHAnsi" w:cstheme="minorHAnsi"/>
        </w:rPr>
        <w:t>There is a file called</w:t>
      </w:r>
      <w:r w:rsidRPr="00EE5490">
        <w:rPr>
          <w:rFonts w:asciiTheme="minorHAnsi" w:hAnsiTheme="minorHAnsi" w:cstheme="minorHAnsi"/>
        </w:rPr>
        <w:t xml:space="preserve"> </w:t>
      </w:r>
      <w:proofErr w:type="spellStart"/>
      <w:r w:rsidRPr="00EE5490">
        <w:rPr>
          <w:rFonts w:asciiTheme="minorHAnsi" w:hAnsiTheme="minorHAnsi" w:cstheme="minorHAnsi"/>
        </w:rPr>
        <w:t>CondenseTranscripts.ipynb</w:t>
      </w:r>
      <w:proofErr w:type="spellEnd"/>
      <w:r w:rsidRPr="00EE5490">
        <w:rPr>
          <w:rFonts w:asciiTheme="minorHAnsi" w:hAnsiTheme="minorHAnsi" w:cstheme="minorHAnsi"/>
        </w:rPr>
        <w:t xml:space="preserve"> </w:t>
      </w:r>
      <w:r>
        <w:rPr>
          <w:rFonts w:asciiTheme="minorHAnsi" w:hAnsiTheme="minorHAnsi" w:cstheme="minorHAnsi"/>
        </w:rPr>
        <w:t xml:space="preserve">that you can call </w:t>
      </w:r>
      <w:r w:rsidRPr="00EE5490">
        <w:rPr>
          <w:rFonts w:asciiTheme="minorHAnsi" w:hAnsiTheme="minorHAnsi" w:cstheme="minorHAnsi"/>
        </w:rPr>
        <w:t>with the appropriate path and file name</w:t>
      </w:r>
      <w:r>
        <w:rPr>
          <w:rFonts w:asciiTheme="minorHAnsi" w:hAnsiTheme="minorHAnsi" w:cstheme="minorHAnsi"/>
        </w:rPr>
        <w:t xml:space="preserve"> that</w:t>
      </w:r>
      <w:r w:rsidRPr="00EE5490">
        <w:rPr>
          <w:rFonts w:asciiTheme="minorHAnsi" w:hAnsiTheme="minorHAnsi" w:cstheme="minorHAnsi"/>
        </w:rPr>
        <w:t xml:space="preserve"> should remove unnecessary newlines. </w:t>
      </w:r>
      <w:r>
        <w:rPr>
          <w:rFonts w:asciiTheme="minorHAnsi" w:hAnsiTheme="minorHAnsi" w:cstheme="minorHAnsi"/>
        </w:rPr>
        <w:t xml:space="preserve">It is not currently in the repo as of 8/4/2020, which means it’s probably locally on the computer at the Link Lab. See if you can access that if you need it. </w:t>
      </w:r>
      <w:r w:rsidRPr="00EE5490">
        <w:rPr>
          <w:rFonts w:asciiTheme="minorHAnsi" w:hAnsiTheme="minorHAnsi" w:cstheme="minorHAnsi"/>
        </w:rPr>
        <w:t>If that still doesn’t work, you can manually remove newlines if you have a small amount of information.</w:t>
      </w:r>
    </w:p>
    <w:p w14:paraId="7E73DD57" w14:textId="77777777" w:rsidR="007D1DD4" w:rsidRPr="00EE5490" w:rsidRDefault="00D8739D">
      <w:pPr>
        <w:pStyle w:val="Standard"/>
        <w:numPr>
          <w:ilvl w:val="1"/>
          <w:numId w:val="7"/>
        </w:numPr>
        <w:spacing w:line="276" w:lineRule="auto"/>
        <w:rPr>
          <w:rFonts w:asciiTheme="minorHAnsi" w:hAnsiTheme="minorHAnsi" w:cstheme="minorHAnsi"/>
        </w:rPr>
      </w:pPr>
      <w:r w:rsidRPr="00EE5490">
        <w:rPr>
          <w:rFonts w:asciiTheme="minorHAnsi" w:hAnsiTheme="minorHAnsi" w:cstheme="minorHAnsi"/>
        </w:rPr>
        <w:t xml:space="preserve">You may have to modify the naming convention and path names in </w:t>
      </w:r>
      <w:proofErr w:type="gramStart"/>
      <w:r w:rsidRPr="00EE5490">
        <w:rPr>
          <w:rFonts w:asciiTheme="minorHAnsi" w:hAnsiTheme="minorHAnsi" w:cstheme="minorHAnsi"/>
        </w:rPr>
        <w:t>main(</w:t>
      </w:r>
      <w:proofErr w:type="gramEnd"/>
      <w:r w:rsidRPr="00EE5490">
        <w:rPr>
          <w:rFonts w:asciiTheme="minorHAnsi" w:hAnsiTheme="minorHAnsi" w:cstheme="minorHAnsi"/>
        </w:rPr>
        <w:t xml:space="preserve">) to make the </w:t>
      </w:r>
      <w:r w:rsidRPr="00EE5490">
        <w:rPr>
          <w:rFonts w:asciiTheme="minorHAnsi" w:hAnsiTheme="minorHAnsi" w:cstheme="minorHAnsi"/>
        </w:rPr>
        <w:t>program work. You can choose to display WER, Accuracy, or both; but note that you MUST at least run the calculations for WER in the same running as Accuracy because Accuracy depends on WER.</w:t>
      </w:r>
    </w:p>
    <w:sectPr w:rsidR="007D1DD4" w:rsidRPr="00EE5490" w:rsidSect="00EE54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F5838" w14:textId="77777777" w:rsidR="00000000" w:rsidRDefault="00D8739D">
      <w:r>
        <w:separator/>
      </w:r>
    </w:p>
  </w:endnote>
  <w:endnote w:type="continuationSeparator" w:id="0">
    <w:p w14:paraId="0032EDD1" w14:textId="77777777" w:rsidR="00000000" w:rsidRDefault="00D8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F4027" w14:textId="77777777" w:rsidR="00000000" w:rsidRDefault="00D8739D">
      <w:r>
        <w:rPr>
          <w:color w:val="000000"/>
        </w:rPr>
        <w:separator/>
      </w:r>
    </w:p>
  </w:footnote>
  <w:footnote w:type="continuationSeparator" w:id="0">
    <w:p w14:paraId="1469255F" w14:textId="77777777" w:rsidR="00000000" w:rsidRDefault="00D8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57878"/>
    <w:multiLevelType w:val="hybridMultilevel"/>
    <w:tmpl w:val="D28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231FF"/>
    <w:multiLevelType w:val="multilevel"/>
    <w:tmpl w:val="A42EE9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C8D07E7"/>
    <w:multiLevelType w:val="multilevel"/>
    <w:tmpl w:val="BAE68E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CD72F5"/>
    <w:multiLevelType w:val="multilevel"/>
    <w:tmpl w:val="F4200F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EC21C84"/>
    <w:multiLevelType w:val="multilevel"/>
    <w:tmpl w:val="32A65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9E66E7B"/>
    <w:multiLevelType w:val="multilevel"/>
    <w:tmpl w:val="5E685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04D11E1"/>
    <w:multiLevelType w:val="multilevel"/>
    <w:tmpl w:val="31A03D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2F906A1"/>
    <w:multiLevelType w:val="multilevel"/>
    <w:tmpl w:val="EFD2DD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48B4B66"/>
    <w:multiLevelType w:val="multilevel"/>
    <w:tmpl w:val="AF640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D1DD4"/>
    <w:rsid w:val="007D1DD4"/>
    <w:rsid w:val="00D8739D"/>
    <w:rsid w:val="00EE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AC54"/>
  <w15:docId w15:val="{E3A10DFF-36DD-417D-BA7A-A8349498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Shelton</dc:creator>
  <cp:lastModifiedBy>Elizabeth Shelton</cp:lastModifiedBy>
  <cp:revision>3</cp:revision>
  <dcterms:created xsi:type="dcterms:W3CDTF">2020-08-05T03:09:00Z</dcterms:created>
  <dcterms:modified xsi:type="dcterms:W3CDTF">2020-08-05T03:21:00Z</dcterms:modified>
</cp:coreProperties>
</file>