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02C" w:rsidRPr="0046102C" w:rsidRDefault="0046102C" w:rsidP="00972EE6">
      <w:pPr>
        <w:ind w:left="720" w:hanging="360"/>
        <w:rPr>
          <w:b/>
          <w:i/>
          <w:sz w:val="32"/>
        </w:rPr>
      </w:pPr>
      <w:r w:rsidRPr="0046102C">
        <w:rPr>
          <w:b/>
          <w:i/>
          <w:sz w:val="32"/>
        </w:rPr>
        <w:t>Solve for x</w:t>
      </w:r>
    </w:p>
    <w:p w:rsidR="0054727C" w:rsidRPr="0046102C" w:rsidRDefault="00972EE6" w:rsidP="00972EE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  <w:sz w:val="24"/>
          </w:rPr>
          <m:t>3x</m:t>
        </m:r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x+7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46102C">
        <w:rPr>
          <w:sz w:val="24"/>
        </w:rPr>
        <w:t xml:space="preserve">               2.</w:t>
      </w:r>
      <w:r w:rsidR="00026129">
        <w:rPr>
          <w:sz w:val="24"/>
        </w:rPr>
        <w:t xml:space="preserve">   </w:t>
      </w:r>
      <w:r w:rsidR="0046102C"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x-2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46102C">
        <w:rPr>
          <w:sz w:val="24"/>
        </w:rPr>
        <w:t xml:space="preserve">                  3.</w:t>
      </w:r>
      <m:oMath>
        <m:r>
          <w:rPr>
            <w:rFonts w:ascii="Cambria Math" w:hAnsi="Cambria Math"/>
            <w:sz w:val="24"/>
          </w:rPr>
          <m:t xml:space="preserve">     </m:t>
        </m:r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d>
          </m:e>
        </m:rad>
        <m:r>
          <w:rPr>
            <w:rFonts w:ascii="Cambria Math" w:hAnsi="Cambria Math"/>
            <w:sz w:val="24"/>
          </w:rPr>
          <m:t>-1=1</m:t>
        </m:r>
      </m:oMath>
      <w:r w:rsidR="0046102C">
        <w:rPr>
          <w:sz w:val="24"/>
        </w:rPr>
        <w:t xml:space="preserve">     </w:t>
      </w:r>
    </w:p>
    <w:p w:rsidR="0046102C" w:rsidRDefault="0046102C" w:rsidP="0046102C"/>
    <w:p w:rsidR="0046102C" w:rsidRDefault="0046102C" w:rsidP="0046102C">
      <w:r>
        <w:t xml:space="preserve">       4. </w:t>
      </w:r>
      <m:oMath>
        <m:r>
          <w:rPr>
            <w:rFonts w:ascii="Cambria Math" w:hAnsi="Cambria Math"/>
          </w:rPr>
          <m:t xml:space="preserve">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+ 5=7(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-2)</m:t>
        </m:r>
      </m:oMath>
      <w:r w:rsidR="00026129">
        <w:t xml:space="preserve">              5.  </w:t>
      </w:r>
      <m:oMath>
        <m:r>
          <w:rPr>
            <w:rFonts w:ascii="Cambria Math" w:hAnsi="Cambria Math"/>
          </w:rPr>
          <m:t xml:space="preserve">  -9x +7=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(2-6x)</m:t>
        </m:r>
      </m:oMath>
      <w:r w:rsidR="00026129">
        <w:t xml:space="preserve"> </w:t>
      </w:r>
      <w:r w:rsidR="00BA0D01">
        <w:t xml:space="preserve">    </w:t>
      </w:r>
      <w:r w:rsidR="00026129">
        <w:t xml:space="preserve">      </w:t>
      </w:r>
      <w:r w:rsidR="00BA0D01">
        <w:t xml:space="preserve"> </w:t>
      </w:r>
      <w:r w:rsidR="00026129">
        <w:t xml:space="preserve">6.  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-2-3x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bookmarkStart w:id="0" w:name="_GoBack"/>
      <w:bookmarkEnd w:id="0"/>
    </w:p>
    <w:sectPr w:rsidR="0046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1FA0"/>
    <w:multiLevelType w:val="hybridMultilevel"/>
    <w:tmpl w:val="6432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E6"/>
    <w:rsid w:val="00026129"/>
    <w:rsid w:val="0046102C"/>
    <w:rsid w:val="0054727C"/>
    <w:rsid w:val="00972EE6"/>
    <w:rsid w:val="00BA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BE04"/>
  <w15:chartTrackingRefBased/>
  <w15:docId w15:val="{FEE2C75A-2087-405C-AD74-7F331B01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EE6"/>
    <w:rPr>
      <w:color w:val="808080"/>
    </w:rPr>
  </w:style>
  <w:style w:type="paragraph" w:styleId="ListParagraph">
    <w:name w:val="List Paragraph"/>
    <w:basedOn w:val="Normal"/>
    <w:uiPriority w:val="34"/>
    <w:qFormat/>
    <w:rsid w:val="0097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</dc:creator>
  <cp:keywords/>
  <dc:description/>
  <cp:lastModifiedBy>C S</cp:lastModifiedBy>
  <cp:revision>1</cp:revision>
  <dcterms:created xsi:type="dcterms:W3CDTF">2019-06-08T02:04:00Z</dcterms:created>
  <dcterms:modified xsi:type="dcterms:W3CDTF">2019-06-08T03:21:00Z</dcterms:modified>
</cp:coreProperties>
</file>