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Current layout of webpages that will use SQL: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Account </w:t>
      </w:r>
      <w:r w:rsidDel="00000000" w:rsidR="00000000" w:rsidRPr="00000000">
        <w:rPr>
          <w:rtl w:val="0"/>
        </w:rPr>
        <w:t xml:space="preserve">will be used to either create a new account, or login to an existing account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Creating the account already implemented at: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http://web.engr.oregonstate.edu/~skinnern/FinalCS340/Account.php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requires input from the user, so the results are not necessarily static.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SQL looks something like: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USER (username, email, password) VALUES ('$username', '$email', '$password')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*this SQL does not return anything aside from inserted one row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Add Comment </w:t>
      </w:r>
      <w:r w:rsidDel="00000000" w:rsidR="00000000" w:rsidRPr="00000000">
        <w:rPr>
          <w:rtl w:val="0"/>
        </w:rPr>
        <w:t xml:space="preserve">Will check that the comment is valid, and then submit the comment to the appropriate recipe, not yet implemented, but will be effectively the same screen as successfully creating a new account.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 requires input from the user, so the results are not necessarily static.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SQL looks like: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 yet implemented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Home </w:t>
      </w:r>
      <w:r w:rsidDel="00000000" w:rsidR="00000000" w:rsidRPr="00000000">
        <w:rPr>
          <w:rtl w:val="0"/>
        </w:rPr>
        <w:t xml:space="preserve">will display 10 recipes, I have not yet implemented any sort of measure for the most popular or most active recipes , but that could just be done with a select count comments or something. Current implementation here:</w:t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http://web.engr.oregonstate.edu/~skinnern/FinalCS340/Home.php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It does not require input from the user, and is mostly static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SQL looks like: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U.USERNAME, r.RECIPE_NAME, r.RECIPE_COST from RECIPE r, USER U where r.USER_ID = U.USER_ID LIMIT 0,10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"Nick","A Tall Glass of Water","2"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"PapaMurphy","Papa Murphy's Home Pizza Recipe","2"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"Jeanette","Jeanette's Spaghetti","2"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"CasualUser","Casual Fried Rice","2"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"IMakeFood","IMakeFood's Burger","2"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Recipe </w:t>
      </w:r>
      <w:r w:rsidDel="00000000" w:rsidR="00000000" w:rsidRPr="00000000">
        <w:rPr>
          <w:rtl w:val="0"/>
        </w:rPr>
        <w:t xml:space="preserve">will be used to view a recipe, and view the comments, I will also merge add comment onto the page, but I have a mockup here:</w:t>
      </w:r>
    </w:p>
    <w:p w:rsidR="00000000" w:rsidDel="00000000" w:rsidP="00000000" w:rsidRDefault="00000000" w:rsidRPr="00000000" w14:paraId="0000002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http://web.engr.oregonstate.edu/~skinnern/FinalCS340/Recipe.php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Recipe requires no input from the user, and is mostly static, you will be able to add comments on the page in a future iteration, but as of now I have not yet implemented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SQL looks like: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S.STEP_DESC, I.INGREDIENT_NAME, S.INGREDIENT_AMOUNT from RECIPE R, STEP S, INGREDIENT I where R.RECIPE_ID=S.RECIPE_ID and S.INGREDIENT_ID = I.INGREDIENT_ID and R.RECIPE_NAME like '%burger%';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"Place on 450 degree grill for 15 min, flip every 5 min","Hamburger Patty","4"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"After finishing last step, flip burger over, and then place cheddar on top of the patty, cook for 5 more min, but lower the heat to 350 degrees","Cheddar Cheese","1"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"Place Hamburger buns adjacent to the patty to let them heat up and toast a bit ","Hamburger Bun","4"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"Turn off all heat, and place the patty with the cheese cooked on between the slices of bread, and Voila! a tidy burger!","Salt","1"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Recipe Search </w:t>
      </w:r>
      <w:r w:rsidDel="00000000" w:rsidR="00000000" w:rsidRPr="00000000">
        <w:rPr>
          <w:rtl w:val="0"/>
        </w:rPr>
        <w:t xml:space="preserve">will return whatever you have searched through the search system, separated into Users, Ingredients, and Recipes. Located here:</w:t>
      </w:r>
    </w:p>
    <w:p w:rsidR="00000000" w:rsidDel="00000000" w:rsidP="00000000" w:rsidRDefault="00000000" w:rsidRPr="00000000" w14:paraId="0000003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http://web.engr.oregonstate.edu/~skinnern/FinalCS340/RecipesSearch.php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Requires input from the user, so no it is not static.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Search Query varies, so here are all 3 permutations: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Recipe Search: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Recipe_name from RECIPE where Recipe_name like '%$Searchitem%' LIMIT 0,20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"IMakeFood's Burger"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Search: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Username from USER where Username like '%$Searchitem%' LIMIT 0,20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 Search: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I.Ingredient_name, R.RECIPE_NAME from INGREDIENT I, RECIPE R, STEP S where I.INGREDIENT_ID = S.INGREDIENT_ID and S.RECIPE_ID = R.RECIPE_ID and I.INGREDIENT_NAME LIKE '%$Searchitem%' LIMIT 0,20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4E">
    <w:pPr>
      <w:jc w:val="right"/>
      <w:rPr/>
    </w:pPr>
    <w:r w:rsidDel="00000000" w:rsidR="00000000" w:rsidRPr="00000000">
      <w:rPr>
        <w:rtl w:val="0"/>
      </w:rPr>
      <w:t xml:space="preserve">Group 26</w:t>
    </w:r>
  </w:p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>
        <w:rtl w:val="0"/>
      </w:rPr>
      <w:t xml:space="preserve">11/19/2017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eb.engr.oregonstate.edu/~skinnern/FinalCS340/RecipesSearch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web.engr.oregonstate.edu/~skinnern/FinalCS340/Account.php" TargetMode="External"/><Relationship Id="rId7" Type="http://schemas.openxmlformats.org/officeDocument/2006/relationships/hyperlink" Target="http://web.engr.oregonstate.edu/~skinnern/FinalCS340/Home.php" TargetMode="External"/><Relationship Id="rId8" Type="http://schemas.openxmlformats.org/officeDocument/2006/relationships/hyperlink" Target="http://web.engr.oregonstate.edu/~skinnern/FinalCS340/Recip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