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4 is the transport layer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acronyms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 = network area translation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CIDR = Classless InterDomain Routing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DHCP = Dynamic Host Configuration Protocol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IP fragmentation will break up one massive thing into multiple smaller things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4000 byte datagram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= 20 (header) + 3980 (data)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MTU = 1500 bytes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becomes 3 separate packets of size 1500 or less, this case: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1040= 20 (header) + 1020 (data)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1020 (data) =3980 – 1480 -1480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addresses = 32 bit link between pc and router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Interface = physical link between pc and router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subnet information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CIDR: Classless InterDomain Routing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classful addressing must equate to 32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example /8 gives 8 subnets, but 24 hosts per subnet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subnets are determined partially by the /#, for example a /24 would be an ip of 11111111 11111111 11111111 00000000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NAT: Network Address Translation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translates your local to the global 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i.e. you send from 10.0.1, to 128.119.40.186, 80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goes to router, your sent converts to  138.76.29.7, 5001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 have to tunnel ipv6 through ipv4 so we encapsulate the ipv6 inside an ipv4 block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Overflow thing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counters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i.e.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src -&gt; dest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forward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5 is the routing methodologies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acronyms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= autonomous systems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IGP = interior Gateway Protocol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OSPF (Open Shortest Path First)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BGP (Border Gateway Protocol)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Dijkstra’s algorithm: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Each node knows entire net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topology, all link costs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Formula looks like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D(b) = min( D(b), D(c) + c(c,b) ) 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ALL THINGS KNOW BEST COST ROUTES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DISTANCE VECTOR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NEIGHBORS KNOW COSTS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MUST CONSULT NEIGHBORS FOR INFO OF COSTS OF OTHERS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AS 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Neighbors know costs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Must search network for total cost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OSPF (Open Shortest Path First)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USES Dijkstra’s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Admin sets costs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 BGP (Border Gateway Protocol) provides each AS a means to: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1. Obtain subnet reachability information from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neighboring ASs.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2. Propagate reachability information to all ASinternal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routers.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3. Determine “good” routes to subnets based on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reachability information and policy.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intra vs inter AS routing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Policy: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Inter-AS: admin wants control over how its traffic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routed, who routes through its net.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Intra-AS: single admin, so no policy decisions needed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Scale: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hierarchical routing saves table size, reduced update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traffic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Performance: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Intra-AS: can focus on performance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Inter-AS: policy may dominate over performance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6 is the link layer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acronyms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 = cycle </w:t>
      </w:r>
      <w:r w:rsidDel="00000000" w:rsidR="00000000" w:rsidRPr="00000000">
        <w:rPr>
          <w:rtl w:val="0"/>
        </w:rPr>
        <w:t xml:space="preserve">redundancy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check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 address = </w:t>
      </w:r>
      <w:r w:rsidDel="00000000" w:rsidR="00000000" w:rsidRPr="00000000">
        <w:rPr>
          <w:rtl w:val="0"/>
        </w:rPr>
        <w:t xml:space="preserve">separate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IP, used to send info to another machine that is physically connected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 protocols: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partitioning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turns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TDMA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channel in 'rounds'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station gets fixed length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FDMA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station assigned frequency band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unused transmission time in bands go idle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polling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invited nodes to transmit in turn, has single point of failure, polling overhead and lots of latency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 passing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 passed around machines, if token, send message, same concerns as polling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*pariety = shit that is 1 if odd in column/row 0 if even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slotted aloha = on fixed sync clock, sends signals during sync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 aloha = sends when </w:t>
      </w:r>
      <w:r w:rsidDel="00000000" w:rsidR="00000000" w:rsidRPr="00000000">
        <w:rPr>
          <w:rtl w:val="0"/>
        </w:rPr>
        <w:t xml:space="preserve">received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csma/cd and slotted aloha compare like: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csma/cd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unsync'd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carrier sense - no transmission if others are doing it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3.collision detection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4.random backoff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slotted aloha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sync'd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2.no carrier sense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3.no collision detection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4.no random backoff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time = time to transmit one bit through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csma/cd algorithm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adapter </w:t>
      </w:r>
      <w:r w:rsidDel="00000000" w:rsidR="00000000" w:rsidRPr="00000000">
        <w:rPr>
          <w:rtl w:val="0"/>
        </w:rPr>
        <w:t xml:space="preserve">receive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datagram, creates frame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if channel idle for 96 bit time, start the frame transmission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 if channel busy, wait until channel idle (plus 96 bit time) to transmit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4. if transmits without detecting another, adapter is done with frame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 if it finds another transmission while transmitting, send 48 bit jam signal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6. after exiting enters exponential backoff, selects random k, waits k*512 bit times, then returns to step 2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A2">
      <w:pPr>
        <w:widowControl w:val="0"/>
        <w:rPr/>
      </w:pPr>
      <w:r w:rsidDel="00000000" w:rsidR="00000000" w:rsidRPr="00000000">
        <w:rPr>
          <w:rtl w:val="0"/>
        </w:rPr>
        <w:t xml:space="preserve">chapter 7 is all about wireless transmission</w:t>
      </w:r>
    </w:p>
    <w:p w:rsidR="00000000" w:rsidDel="00000000" w:rsidP="00000000" w:rsidRDefault="00000000" w:rsidRPr="00000000" w14:paraId="000000A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rPr/>
      </w:pPr>
      <w:r w:rsidDel="00000000" w:rsidR="00000000" w:rsidRPr="00000000">
        <w:rPr>
          <w:rtl w:val="0"/>
        </w:rPr>
        <w:t xml:space="preserve">uses </w:t>
      </w:r>
    </w:p>
    <w:p w:rsidR="00000000" w:rsidDel="00000000" w:rsidP="00000000" w:rsidRDefault="00000000" w:rsidRPr="00000000" w14:paraId="000000A5">
      <w:pPr>
        <w:widowControl w:val="0"/>
        <w:rPr/>
      </w:pPr>
      <w:r w:rsidDel="00000000" w:rsidR="00000000" w:rsidRPr="00000000">
        <w:rPr>
          <w:rtl w:val="0"/>
        </w:rPr>
        <w:t xml:space="preserve">TDMA</w:t>
      </w:r>
    </w:p>
    <w:p w:rsidR="00000000" w:rsidDel="00000000" w:rsidP="00000000" w:rsidRDefault="00000000" w:rsidRPr="00000000" w14:paraId="000000A6">
      <w:pPr>
        <w:widowControl w:val="0"/>
        <w:rPr/>
      </w:pPr>
      <w:r w:rsidDel="00000000" w:rsidR="00000000" w:rsidRPr="00000000">
        <w:rPr>
          <w:rtl w:val="0"/>
        </w:rPr>
        <w:t xml:space="preserve">FDMA</w:t>
      </w:r>
    </w:p>
    <w:p w:rsidR="00000000" w:rsidDel="00000000" w:rsidP="00000000" w:rsidRDefault="00000000" w:rsidRPr="00000000" w14:paraId="000000A7">
      <w:pPr>
        <w:widowControl w:val="0"/>
        <w:rPr/>
      </w:pPr>
      <w:r w:rsidDel="00000000" w:rsidR="00000000" w:rsidRPr="00000000">
        <w:rPr>
          <w:rtl w:val="0"/>
        </w:rPr>
        <w:t xml:space="preserve">CDMA</w:t>
      </w:r>
    </w:p>
    <w:p w:rsidR="00000000" w:rsidDel="00000000" w:rsidP="00000000" w:rsidRDefault="00000000" w:rsidRPr="00000000" w14:paraId="000000A8">
      <w:pPr>
        <w:widowControl w:val="0"/>
        <w:rPr/>
      </w:pPr>
      <w:r w:rsidDel="00000000" w:rsidR="00000000" w:rsidRPr="00000000">
        <w:rPr>
          <w:rtl w:val="0"/>
        </w:rPr>
        <w:t xml:space="preserve">csma/cd</w:t>
      </w:r>
    </w:p>
    <w:p w:rsidR="00000000" w:rsidDel="00000000" w:rsidP="00000000" w:rsidRDefault="00000000" w:rsidRPr="00000000" w14:paraId="000000A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rPr/>
      </w:pPr>
      <w:r w:rsidDel="00000000" w:rsidR="00000000" w:rsidRPr="00000000">
        <w:rPr>
          <w:rtl w:val="0"/>
        </w:rPr>
        <w:t xml:space="preserve">Differences from wired connection</w:t>
      </w:r>
    </w:p>
    <w:p w:rsidR="00000000" w:rsidDel="00000000" w:rsidP="00000000" w:rsidRDefault="00000000" w:rsidRPr="00000000" w14:paraId="000000AB">
      <w:pPr>
        <w:widowControl w:val="0"/>
        <w:rPr/>
      </w:pPr>
      <w:r w:rsidDel="00000000" w:rsidR="00000000" w:rsidRPr="00000000">
        <w:rPr>
          <w:rtl w:val="0"/>
        </w:rPr>
        <w:t xml:space="preserve">Signal interference</w:t>
      </w:r>
    </w:p>
    <w:p w:rsidR="00000000" w:rsidDel="00000000" w:rsidP="00000000" w:rsidRDefault="00000000" w:rsidRPr="00000000" w14:paraId="000000AC">
      <w:pPr>
        <w:widowControl w:val="0"/>
        <w:rPr/>
      </w:pPr>
      <w:r w:rsidDel="00000000" w:rsidR="00000000" w:rsidRPr="00000000">
        <w:rPr>
          <w:rtl w:val="0"/>
        </w:rPr>
        <w:t xml:space="preserve">Multipath propagation</w:t>
      </w:r>
    </w:p>
    <w:p w:rsidR="00000000" w:rsidDel="00000000" w:rsidP="00000000" w:rsidRDefault="00000000" w:rsidRPr="00000000" w14:paraId="000000AD">
      <w:pPr>
        <w:widowControl w:val="0"/>
        <w:rPr/>
      </w:pPr>
      <w:r w:rsidDel="00000000" w:rsidR="00000000" w:rsidRPr="00000000">
        <w:rPr>
          <w:rtl w:val="0"/>
        </w:rPr>
        <w:t xml:space="preserve">Decayed strength</w:t>
      </w:r>
    </w:p>
    <w:p w:rsidR="00000000" w:rsidDel="00000000" w:rsidP="00000000" w:rsidRDefault="00000000" w:rsidRPr="00000000" w14:paraId="000000A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rPr/>
      </w:pPr>
      <w:r w:rsidDel="00000000" w:rsidR="00000000" w:rsidRPr="00000000">
        <w:rPr>
          <w:rtl w:val="0"/>
        </w:rPr>
        <w:t xml:space="preserve">Cons of wireless</w:t>
      </w:r>
    </w:p>
    <w:p w:rsidR="00000000" w:rsidDel="00000000" w:rsidP="00000000" w:rsidRDefault="00000000" w:rsidRPr="00000000" w14:paraId="000000B0">
      <w:pPr>
        <w:widowControl w:val="0"/>
        <w:rPr/>
      </w:pPr>
      <w:r w:rsidDel="00000000" w:rsidR="00000000" w:rsidRPr="00000000">
        <w:rPr>
          <w:rtl w:val="0"/>
        </w:rPr>
        <w:t xml:space="preserve">Packet loss</w:t>
      </w:r>
    </w:p>
    <w:p w:rsidR="00000000" w:rsidDel="00000000" w:rsidP="00000000" w:rsidRDefault="00000000" w:rsidRPr="00000000" w14:paraId="000000B1">
      <w:pPr>
        <w:widowControl w:val="0"/>
        <w:rPr/>
      </w:pPr>
      <w:r w:rsidDel="00000000" w:rsidR="00000000" w:rsidRPr="00000000">
        <w:rPr>
          <w:rtl w:val="0"/>
        </w:rPr>
        <w:t xml:space="preserve">Network congestion</w:t>
      </w:r>
    </w:p>
    <w:p w:rsidR="00000000" w:rsidDel="00000000" w:rsidP="00000000" w:rsidRDefault="00000000" w:rsidRPr="00000000" w14:paraId="000000B2">
      <w:pPr>
        <w:widowControl w:val="0"/>
        <w:rPr/>
      </w:pPr>
      <w:r w:rsidDel="00000000" w:rsidR="00000000" w:rsidRPr="00000000">
        <w:rPr>
          <w:rtl w:val="0"/>
        </w:rPr>
        <w:t xml:space="preserve">Bandwidth issues</w:t>
      </w:r>
    </w:p>
    <w:p w:rsidR="00000000" w:rsidDel="00000000" w:rsidP="00000000" w:rsidRDefault="00000000" w:rsidRPr="00000000" w14:paraId="000000B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rPr/>
      </w:pPr>
      <w:r w:rsidDel="00000000" w:rsidR="00000000" w:rsidRPr="00000000">
        <w:rPr>
          <w:rtl w:val="0"/>
        </w:rPr>
        <w:t xml:space="preserve">Bridge connects to network, relay sends info back and forth</w:t>
      </w:r>
    </w:p>
    <w:p w:rsidR="00000000" w:rsidDel="00000000" w:rsidP="00000000" w:rsidRDefault="00000000" w:rsidRPr="00000000" w14:paraId="000000B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rPr/>
      </w:pPr>
      <w:r w:rsidDel="00000000" w:rsidR="00000000" w:rsidRPr="00000000">
        <w:rPr>
          <w:rtl w:val="0"/>
        </w:rPr>
        <w:t xml:space="preserve">Mac w/ backoff </w:t>
      </w:r>
    </w:p>
    <w:p w:rsidR="00000000" w:rsidDel="00000000" w:rsidP="00000000" w:rsidRDefault="00000000" w:rsidRPr="00000000" w14:paraId="000000B7">
      <w:pPr>
        <w:widowControl w:val="0"/>
        <w:rPr/>
      </w:pPr>
      <w:r w:rsidDel="00000000" w:rsidR="00000000" w:rsidRPr="00000000">
        <w:rPr>
          <w:rtl w:val="0"/>
        </w:rPr>
        <w:t xml:space="preserve">Lower w = higher collision</w:t>
      </w:r>
    </w:p>
    <w:p w:rsidR="00000000" w:rsidDel="00000000" w:rsidP="00000000" w:rsidRDefault="00000000" w:rsidRPr="00000000" w14:paraId="000000B8">
      <w:pPr>
        <w:widowControl w:val="0"/>
        <w:rPr/>
      </w:pPr>
      <w:r w:rsidDel="00000000" w:rsidR="00000000" w:rsidRPr="00000000">
        <w:rPr>
          <w:rtl w:val="0"/>
        </w:rPr>
        <w:t xml:space="preserve">Higher w = wasted, and unused slots</w:t>
      </w:r>
    </w:p>
    <w:p w:rsidR="00000000" w:rsidDel="00000000" w:rsidP="00000000" w:rsidRDefault="00000000" w:rsidRPr="00000000" w14:paraId="000000B9">
      <w:pPr>
        <w:widowControl w:val="0"/>
        <w:rPr/>
      </w:pPr>
      <w:r w:rsidDel="00000000" w:rsidR="00000000" w:rsidRPr="00000000">
        <w:rPr>
          <w:rtl w:val="0"/>
        </w:rPr>
        <w:t xml:space="preserve">Exponential backoff = 2 increases when collision detected, decreases when success</w:t>
      </w:r>
    </w:p>
    <w:p w:rsidR="00000000" w:rsidDel="00000000" w:rsidP="00000000" w:rsidRDefault="00000000" w:rsidRPr="00000000" w14:paraId="000000B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rPr/>
      </w:pPr>
      <w:r w:rsidDel="00000000" w:rsidR="00000000" w:rsidRPr="00000000">
        <w:rPr>
          <w:rtl w:val="0"/>
        </w:rPr>
        <w:t xml:space="preserve">Request-to-send</w:t>
      </w:r>
    </w:p>
    <w:p w:rsidR="00000000" w:rsidDel="00000000" w:rsidP="00000000" w:rsidRDefault="00000000" w:rsidRPr="00000000" w14:paraId="000000BC">
      <w:pPr>
        <w:widowControl w:val="0"/>
        <w:rPr/>
      </w:pPr>
      <w:r w:rsidDel="00000000" w:rsidR="00000000" w:rsidRPr="00000000">
        <w:rPr>
          <w:rtl w:val="0"/>
        </w:rPr>
        <w:t xml:space="preserve">Clear-to-send</w:t>
      </w:r>
    </w:p>
    <w:p w:rsidR="00000000" w:rsidDel="00000000" w:rsidP="00000000" w:rsidRDefault="00000000" w:rsidRPr="00000000" w14:paraId="000000B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rPr/>
      </w:pPr>
      <w:r w:rsidDel="00000000" w:rsidR="00000000" w:rsidRPr="00000000">
        <w:rPr>
          <w:rtl w:val="0"/>
        </w:rPr>
        <w:t xml:space="preserve">Single or multiple nodes to get started</w:t>
      </w:r>
    </w:p>
    <w:p w:rsidR="00000000" w:rsidDel="00000000" w:rsidP="00000000" w:rsidRDefault="00000000" w:rsidRPr="00000000" w14:paraId="000000BF">
      <w:pPr>
        <w:widowControl w:val="0"/>
        <w:rPr/>
      </w:pPr>
      <w:r w:rsidDel="00000000" w:rsidR="00000000" w:rsidRPr="00000000">
        <w:rPr>
          <w:rtl w:val="0"/>
        </w:rPr>
        <w:t xml:space="preserve">Insafracture = wireless (1 hop) mesh (multihop)</w:t>
      </w:r>
    </w:p>
    <w:p w:rsidR="00000000" w:rsidDel="00000000" w:rsidP="00000000" w:rsidRDefault="00000000" w:rsidRPr="00000000" w14:paraId="000000C0">
      <w:pPr>
        <w:widowControl w:val="0"/>
        <w:rPr/>
      </w:pPr>
      <w:r w:rsidDel="00000000" w:rsidR="00000000" w:rsidRPr="00000000">
        <w:rPr>
          <w:rtl w:val="0"/>
        </w:rPr>
        <w:t xml:space="preserve">insafracture -less = blutooth(1 hop) MANET ( multi hop)</w:t>
      </w:r>
    </w:p>
    <w:p w:rsidR="00000000" w:rsidDel="00000000" w:rsidP="00000000" w:rsidRDefault="00000000" w:rsidRPr="00000000" w14:paraId="000000C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rPr/>
      </w:pPr>
      <w:r w:rsidDel="00000000" w:rsidR="00000000" w:rsidRPr="00000000">
        <w:rPr>
          <w:rtl w:val="0"/>
        </w:rPr>
        <w:t xml:space="preserve">Home network</w:t>
      </w:r>
    </w:p>
    <w:p w:rsidR="00000000" w:rsidDel="00000000" w:rsidP="00000000" w:rsidRDefault="00000000" w:rsidRPr="00000000" w14:paraId="000000C3">
      <w:pPr>
        <w:widowControl w:val="0"/>
        <w:rPr/>
      </w:pPr>
      <w:r w:rsidDel="00000000" w:rsidR="00000000" w:rsidRPr="00000000">
        <w:rPr>
          <w:rtl w:val="0"/>
        </w:rPr>
        <w:t xml:space="preserve">Home agent</w:t>
      </w:r>
    </w:p>
    <w:p w:rsidR="00000000" w:rsidDel="00000000" w:rsidP="00000000" w:rsidRDefault="00000000" w:rsidRPr="00000000" w14:paraId="000000C4">
      <w:pPr>
        <w:widowControl w:val="0"/>
        <w:rPr/>
      </w:pPr>
      <w:r w:rsidDel="00000000" w:rsidR="00000000" w:rsidRPr="00000000">
        <w:rPr>
          <w:rtl w:val="0"/>
        </w:rPr>
        <w:t xml:space="preserve">Permanant adderess </w:t>
      </w:r>
    </w:p>
    <w:p w:rsidR="00000000" w:rsidDel="00000000" w:rsidP="00000000" w:rsidRDefault="00000000" w:rsidRPr="00000000" w14:paraId="000000C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rPr/>
      </w:pPr>
      <w:r w:rsidDel="00000000" w:rsidR="00000000" w:rsidRPr="00000000">
        <w:rPr>
          <w:rtl w:val="0"/>
        </w:rPr>
        <w:t xml:space="preserve">For routing for mobile, we should ‘let the parent system handle it’, send signals to the parent to get update on child</w:t>
      </w:r>
    </w:p>
    <w:p w:rsidR="00000000" w:rsidDel="00000000" w:rsidP="00000000" w:rsidRDefault="00000000" w:rsidRPr="00000000" w14:paraId="000000C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CA">
      <w:pPr>
        <w:widowControl w:val="0"/>
        <w:rPr/>
      </w:pPr>
      <w:r w:rsidDel="00000000" w:rsidR="00000000" w:rsidRPr="00000000">
        <w:rPr>
          <w:rtl w:val="0"/>
        </w:rPr>
        <w:t xml:space="preserve">chapter 8 is all about security</w:t>
      </w:r>
    </w:p>
    <w:p w:rsidR="00000000" w:rsidDel="00000000" w:rsidP="00000000" w:rsidRDefault="00000000" w:rsidRPr="00000000" w14:paraId="000000C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rPr/>
      </w:pPr>
      <w:r w:rsidDel="00000000" w:rsidR="00000000" w:rsidRPr="00000000">
        <w:rPr>
          <w:rtl w:val="0"/>
        </w:rPr>
        <w:t xml:space="preserve">Cryptography</w:t>
      </w:r>
    </w:p>
    <w:p w:rsidR="00000000" w:rsidDel="00000000" w:rsidP="00000000" w:rsidRDefault="00000000" w:rsidRPr="00000000" w14:paraId="000000CD">
      <w:pPr>
        <w:widowControl w:val="0"/>
        <w:rPr/>
      </w:pPr>
      <w:r w:rsidDel="00000000" w:rsidR="00000000" w:rsidRPr="00000000">
        <w:rPr>
          <w:rtl w:val="0"/>
        </w:rPr>
        <w:t xml:space="preserve">Symmetric key - sender/receiver use identical key</w:t>
      </w:r>
    </w:p>
    <w:p w:rsidR="00000000" w:rsidDel="00000000" w:rsidP="00000000" w:rsidRDefault="00000000" w:rsidRPr="00000000" w14:paraId="000000CE">
      <w:pPr>
        <w:widowControl w:val="0"/>
        <w:rPr/>
      </w:pPr>
      <w:r w:rsidDel="00000000" w:rsidR="00000000" w:rsidRPr="00000000">
        <w:rPr>
          <w:rtl w:val="0"/>
        </w:rPr>
        <w:t xml:space="preserve">public/private - sender a sends w/ b’s public key, b decodes w/ private key</w:t>
      </w:r>
    </w:p>
    <w:p w:rsidR="00000000" w:rsidDel="00000000" w:rsidP="00000000" w:rsidRDefault="00000000" w:rsidRPr="00000000" w14:paraId="000000C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rPr/>
      </w:pPr>
      <w:r w:rsidDel="00000000" w:rsidR="00000000" w:rsidRPr="00000000">
        <w:rPr>
          <w:rtl w:val="0"/>
        </w:rPr>
        <w:t xml:space="preserve">Mono alphabetic cipher = replace letters w/ other letters normally</w:t>
      </w:r>
    </w:p>
    <w:p w:rsidR="00000000" w:rsidDel="00000000" w:rsidP="00000000" w:rsidRDefault="00000000" w:rsidRPr="00000000" w14:paraId="000000D1">
      <w:pPr>
        <w:widowControl w:val="0"/>
        <w:rPr/>
      </w:pPr>
      <w:r w:rsidDel="00000000" w:rsidR="00000000" w:rsidRPr="00000000">
        <w:rPr>
          <w:rtl w:val="0"/>
        </w:rPr>
        <w:t xml:space="preserve">Poly alphabetic = shifts over x letters</w:t>
      </w:r>
    </w:p>
    <w:p w:rsidR="00000000" w:rsidDel="00000000" w:rsidP="00000000" w:rsidRDefault="00000000" w:rsidRPr="00000000" w14:paraId="000000D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rPr/>
      </w:pPr>
      <w:r w:rsidDel="00000000" w:rsidR="00000000" w:rsidRPr="00000000">
        <w:rPr>
          <w:rtl w:val="0"/>
        </w:rPr>
        <w:t xml:space="preserve">Block cipher = message encrypted in k bits</w:t>
      </w:r>
    </w:p>
    <w:p w:rsidR="00000000" w:rsidDel="00000000" w:rsidP="00000000" w:rsidRDefault="00000000" w:rsidRPr="00000000" w14:paraId="000000D4">
      <w:pPr>
        <w:widowControl w:val="0"/>
        <w:rPr/>
      </w:pPr>
      <w:r w:rsidDel="00000000" w:rsidR="00000000" w:rsidRPr="00000000">
        <w:rPr>
          <w:rtl w:val="0"/>
        </w:rPr>
        <w:t xml:space="preserve">Chaining cipher blocks double encodes</w:t>
      </w:r>
    </w:p>
    <w:p w:rsidR="00000000" w:rsidDel="00000000" w:rsidP="00000000" w:rsidRDefault="00000000" w:rsidRPr="00000000" w14:paraId="000000D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rPr/>
      </w:pPr>
      <w:r w:rsidDel="00000000" w:rsidR="00000000" w:rsidRPr="00000000">
        <w:rPr>
          <w:rtl w:val="0"/>
        </w:rPr>
        <w:t xml:space="preserve">public/private key effectively means:</w:t>
      </w:r>
    </w:p>
    <w:p w:rsidR="00000000" w:rsidDel="00000000" w:rsidP="00000000" w:rsidRDefault="00000000" w:rsidRPr="00000000" w14:paraId="000000D7">
      <w:pPr>
        <w:widowControl w:val="0"/>
        <w:rPr/>
      </w:pPr>
      <w:r w:rsidDel="00000000" w:rsidR="00000000" w:rsidRPr="00000000">
        <w:rPr>
          <w:rtl w:val="0"/>
        </w:rPr>
        <w:t xml:space="preserve">K1 (K2 (m)) = m</w:t>
      </w:r>
    </w:p>
    <w:p w:rsidR="00000000" w:rsidDel="00000000" w:rsidP="00000000" w:rsidRDefault="00000000" w:rsidRPr="00000000" w14:paraId="000000D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rPr/>
      </w:pPr>
      <w:r w:rsidDel="00000000" w:rsidR="00000000" w:rsidRPr="00000000">
        <w:rPr>
          <w:rtl w:val="0"/>
        </w:rPr>
        <w:t xml:space="preserve">Certification authorities will ensure that you are decoding a message from one person, and not another to help prevent falsified messages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