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tl w:val="0"/>
        </w:rPr>
        <w:t>Create a service group</w:t>
      </w:r>
    </w:p>
    <w:p>
      <w:pPr>
        <w:pStyle w:val="Default"/>
        <w:bidi w:val="0"/>
        <w:ind w:left="0" w:right="0" w:firstLine="0"/>
        <w:jc w:val="left"/>
        <w:rPr>
          <w:color w:val="191919"/>
          <w:sz w:val="32"/>
          <w:szCs w:val="32"/>
          <w:rtl w:val="0"/>
        </w:rPr>
      </w:pPr>
      <w:r>
        <w:rPr>
          <w:color w:val="191919"/>
          <w:sz w:val="32"/>
          <w:szCs w:val="32"/>
          <w:rtl w:val="0"/>
          <w:lang w:val="en-US"/>
        </w:rPr>
        <w:t>T</w:t>
      </w:r>
      <w:r>
        <w:rPr>
          <w:color w:val="191919"/>
          <w:sz w:val="32"/>
          <w:szCs w:val="32"/>
          <w:rtl w:val="0"/>
          <w:lang w:val="en-US"/>
        </w:rPr>
        <w:t>he name of your service group appears on your bill. The associated company account is directly above the service group name. The VNCs and services are below it.</w:t>
      </w:r>
    </w:p>
    <w:p>
      <w:pPr>
        <w:pStyle w:val="Default"/>
        <w:bidi w:val="0"/>
        <w:ind w:left="0" w:right="0" w:firstLine="0"/>
        <w:jc w:val="left"/>
        <w:rPr>
          <w:color w:val="191919"/>
          <w:sz w:val="32"/>
          <w:szCs w:val="32"/>
          <w:rtl w:val="0"/>
        </w:rPr>
      </w:pPr>
      <w:r>
        <w:rPr>
          <w:color w:val="191919"/>
          <w:sz w:val="32"/>
          <w:szCs w:val="32"/>
          <w:rtl w:val="0"/>
          <w:lang w:val="en-US"/>
        </w:rPr>
        <w:t>To create a service group, complete the following steps.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color w:val="191919"/>
          <w:sz w:val="32"/>
          <w:szCs w:val="32"/>
          <w:rtl w:val="0"/>
        </w:rPr>
      </w:pPr>
      <w:r>
        <w:rPr>
          <w:color w:val="191919"/>
          <w:sz w:val="32"/>
          <w:szCs w:val="32"/>
          <w:rtl w:val="0"/>
        </w:rPr>
        <w:tab/>
        <w:t>1</w:t>
        <w:tab/>
        <w:t xml:space="preserve">1. Log in to </w:t>
      </w:r>
      <w:r>
        <w:rPr>
          <w:rStyle w:val="Hyperlink.0"/>
          <w:color w:val="0567ad"/>
          <w:sz w:val="28"/>
          <w:szCs w:val="28"/>
          <w:rtl w:val="0"/>
        </w:rPr>
        <w:fldChar w:fldCharType="begin" w:fldLock="0"/>
      </w:r>
      <w:r>
        <w:rPr>
          <w:rStyle w:val="Hyperlink.0"/>
          <w:color w:val="0567ad"/>
          <w:sz w:val="28"/>
          <w:szCs w:val="28"/>
          <w:rtl w:val="0"/>
        </w:rPr>
        <w:instrText xml:space="preserve"> HYPERLINK "https://clouduser.synaptic.att.com/clouduser/"</w:instrText>
      </w:r>
      <w:r>
        <w:rPr>
          <w:rStyle w:val="Hyperlink.0"/>
          <w:color w:val="0567ad"/>
          <w:sz w:val="28"/>
          <w:szCs w:val="28"/>
          <w:rtl w:val="0"/>
        </w:rPr>
        <w:fldChar w:fldCharType="separate" w:fldLock="0"/>
      </w:r>
      <w:r>
        <w:rPr>
          <w:rStyle w:val="Hyperlink.0"/>
          <w:color w:val="0567ad"/>
          <w:sz w:val="28"/>
          <w:szCs w:val="28"/>
          <w:rtl w:val="0"/>
          <w:lang w:val="de-DE"/>
        </w:rPr>
        <w:t>AT&amp;T Cloud Solutions</w:t>
      </w:r>
      <w:r>
        <w:rPr>
          <w:color w:val="191919"/>
          <w:sz w:val="32"/>
          <w:szCs w:val="32"/>
          <w:rtl w:val="0"/>
        </w:rPr>
        <w:fldChar w:fldCharType="end" w:fldLock="0"/>
      </w:r>
      <w:r>
        <w:rPr>
          <w:color w:val="191919"/>
          <w:sz w:val="32"/>
          <w:szCs w:val="32"/>
          <w:rtl w:val="0"/>
          <w:lang w:val="en-US"/>
        </w:rPr>
        <w:t>. The My Cloud Dashboard appears.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color w:val="191919"/>
          <w:sz w:val="32"/>
          <w:szCs w:val="32"/>
          <w:rtl w:val="0"/>
        </w:rPr>
      </w:pPr>
      <w:r>
        <w:rPr>
          <w:color w:val="191919"/>
          <w:sz w:val="32"/>
          <w:szCs w:val="32"/>
          <w:rtl w:val="0"/>
        </w:rPr>
        <w:tab/>
        <w:t>2</w:t>
        <w:tab/>
        <w:t>2. Under Shortcuts, click Manage service groups. The Manage cloud settings page appears.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color w:val="191919"/>
          <w:sz w:val="32"/>
          <w:szCs w:val="32"/>
          <w:rtl w:val="0"/>
        </w:rPr>
      </w:pPr>
      <w:r>
        <w:rPr>
          <w:color w:val="191919"/>
          <w:sz w:val="32"/>
          <w:szCs w:val="32"/>
          <w:rtl w:val="0"/>
        </w:rPr>
        <w:tab/>
        <w:t>3</w:t>
        <w:tab/>
        <w:t>3. Click Create service group. The service group options appear.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color w:val="191919"/>
          <w:sz w:val="32"/>
          <w:szCs w:val="32"/>
          <w:rtl w:val="0"/>
        </w:rPr>
      </w:pPr>
      <w:r>
        <w:rPr>
          <w:color w:val="191919"/>
          <w:sz w:val="32"/>
          <w:szCs w:val="32"/>
          <w:rtl w:val="0"/>
        </w:rPr>
        <w:tab/>
        <w:t>4</w:t>
        <w:tab/>
        <w:t>4. Select the Country.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color w:val="191919"/>
          <w:sz w:val="32"/>
          <w:szCs w:val="32"/>
          <w:rtl w:val="0"/>
        </w:rPr>
      </w:pPr>
      <w:r>
        <w:rPr>
          <w:color w:val="191919"/>
          <w:sz w:val="32"/>
          <w:szCs w:val="32"/>
          <w:rtl w:val="0"/>
        </w:rPr>
        <w:tab/>
        <w:t>5</w:t>
        <w:tab/>
        <w:t>5. Enter the service group name. This name will appear on the bill.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color w:val="191919"/>
          <w:sz w:val="32"/>
          <w:szCs w:val="32"/>
          <w:rtl w:val="0"/>
        </w:rPr>
      </w:pPr>
      <w:r>
        <w:rPr>
          <w:color w:val="191919"/>
          <w:sz w:val="32"/>
          <w:szCs w:val="32"/>
          <w:rtl w:val="0"/>
        </w:rPr>
        <w:tab/>
        <w:t>6</w:t>
        <w:tab/>
        <w:t>6. Select the invoice number for this service group.</w:t>
      </w:r>
    </w:p>
    <w:p>
      <w:pPr>
        <w:pStyle w:val="Default"/>
        <w:tabs>
          <w:tab w:val="left" w:pos="940"/>
          <w:tab w:val="left" w:pos="1440"/>
        </w:tabs>
        <w:bidi w:val="0"/>
        <w:ind w:left="1440" w:right="0" w:hanging="1440"/>
        <w:jc w:val="left"/>
        <w:rPr>
          <w:color w:val="191919"/>
          <w:sz w:val="32"/>
          <w:szCs w:val="32"/>
          <w:rtl w:val="0"/>
        </w:rPr>
      </w:pPr>
      <w:r>
        <w:rPr>
          <w:color w:val="191919"/>
          <w:sz w:val="32"/>
          <w:szCs w:val="32"/>
          <w:rtl w:val="0"/>
        </w:rPr>
        <w:tab/>
        <w:tab/>
        <w:t>If you don't want to assign an administrator, click Do not add an Administrator, and then click Submit.</w:t>
      </w:r>
    </w:p>
    <w:p>
      <w:pPr>
        <w:pStyle w:val="Default"/>
        <w:tabs>
          <w:tab w:val="left" w:pos="940"/>
          <w:tab w:val="left" w:pos="1440"/>
        </w:tabs>
        <w:bidi w:val="0"/>
        <w:ind w:left="1440" w:right="0" w:hanging="1440"/>
        <w:jc w:val="left"/>
        <w:rPr>
          <w:color w:val="191919"/>
          <w:sz w:val="32"/>
          <w:szCs w:val="32"/>
          <w:rtl w:val="0"/>
        </w:rPr>
      </w:pPr>
      <w:r>
        <w:rPr>
          <w:color w:val="191919"/>
          <w:sz w:val="32"/>
          <w:szCs w:val="32"/>
          <w:rtl w:val="0"/>
        </w:rPr>
        <w:tab/>
        <w:tab/>
        <w:t>If you want to assign an administrator, click Add an Administrator, and then click Continue. The Please provide user email fields appear.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color w:val="191919"/>
          <w:sz w:val="32"/>
          <w:szCs w:val="32"/>
          <w:rtl w:val="0"/>
        </w:rPr>
      </w:pPr>
      <w:r>
        <w:rPr>
          <w:color w:val="191919"/>
          <w:sz w:val="32"/>
          <w:szCs w:val="32"/>
          <w:rtl w:val="0"/>
        </w:rPr>
        <w:tab/>
        <w:t>7</w:t>
        <w:tab/>
        <w:t>7. Enter the new administrator's email address in both fields, and then click Continue. The User details fields appear.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color w:val="191919"/>
          <w:sz w:val="32"/>
          <w:szCs w:val="32"/>
          <w:rtl w:val="0"/>
        </w:rPr>
      </w:pPr>
      <w:r>
        <w:rPr>
          <w:color w:val="191919"/>
          <w:sz w:val="32"/>
          <w:szCs w:val="32"/>
          <w:rtl w:val="0"/>
        </w:rPr>
        <w:tab/>
        <w:t>8</w:t>
        <w:tab/>
        <w:t>8. Enter the first and last names, and then click Submit.</w:t>
      </w:r>
    </w:p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color w:val="191919"/>
          <w:sz w:val="32"/>
          <w:szCs w:val="32"/>
          <w:rtl w:val="0"/>
        </w:rPr>
        <w:t> </w:t>
      </w:r>
      <w:r>
        <w:rPr>
          <w:color w:val="191919"/>
          <w:sz w:val="32"/>
          <w:szCs w:val="32"/>
          <w:rtl w:val="0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color w:val="0567ad"/>
      <w:sz w:val="28"/>
      <w:szCs w:val="28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