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eastAsiaTheme="majorEastAsia"/>
        </w:rPr>
      </w:sdtEndPr>
      <w:sdtContent>
        <w:p w:rsidR="00052D1D" w:rsidRDefault="004E1322">
          <w:r>
            <w:rPr>
              <w:noProof/>
            </w:rPr>
            <w:drawing>
              <wp:anchor distT="0" distB="0" distL="114300" distR="114300" simplePos="0" relativeHeight="251667968" behindDoc="0" locked="0" layoutInCell="1" allowOverlap="1" wp14:anchorId="0C1A36DE">
                <wp:simplePos x="0" y="0"/>
                <wp:positionH relativeFrom="column">
                  <wp:posOffset>4705350</wp:posOffset>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9321"/>
          </w:tblGrid>
          <w:tr w:rsidR="00052D1D"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pStyle w:val="Ttulo"/>
                      <w:jc w:val="center"/>
                      <w:rPr>
                        <w:sz w:val="96"/>
                      </w:rPr>
                    </w:pPr>
                    <w:r>
                      <w:rPr>
                        <w:sz w:val="96"/>
                      </w:rPr>
                      <w:t>Generación procedural de terrenos 3D</w:t>
                    </w:r>
                  </w:p>
                </w:sdtContent>
              </w:sdt>
            </w:tc>
          </w:tr>
          <w:tr w:rsidR="00052D1D"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C207B5">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EndPr/>
                  <w:sdtContent>
                    <w:r w:rsidR="004E1322">
                      <w:rPr>
                        <w:sz w:val="36"/>
                        <w:szCs w:val="36"/>
                      </w:rPr>
                      <w:t>Carlos Sánchez y Ángel Romero</w:t>
                    </w:r>
                  </w:sdtContent>
                </w:sdt>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Pr="0020257B" w:rsidRDefault="0020257B" w:rsidP="0020257B">
                <w:pPr>
                  <w:jc w:val="center"/>
                  <w:rPr>
                    <w:b w:val="0"/>
                    <w:sz w:val="32"/>
                    <w:szCs w:val="32"/>
                  </w:rPr>
                </w:pPr>
                <w:r w:rsidRPr="0020257B">
                  <w:rPr>
                    <w:b w:val="0"/>
                    <w:sz w:val="32"/>
                    <w:szCs w:val="32"/>
                  </w:rPr>
                  <w:t>Tutor: Samir Genaim</w:t>
                </w:r>
              </w:p>
              <w:p w:rsidR="0020257B" w:rsidRPr="0020257B" w:rsidRDefault="0020257B" w:rsidP="0020257B">
                <w:pPr>
                  <w:jc w:val="center"/>
                  <w:rPr>
                    <w:sz w:val="36"/>
                    <w:szCs w:val="36"/>
                  </w:rPr>
                </w:pPr>
              </w:p>
            </w:tc>
          </w:tr>
          <w:tr w:rsidR="00052D1D"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4E1322">
                <w:pPr>
                  <w:jc w:val="center"/>
                </w:pPr>
                <w:r>
                  <w:t>Trabajo de Fin de Grado</w:t>
                </w:r>
              </w:p>
              <w:p w:rsidR="004E1322" w:rsidRDefault="004E1322">
                <w:pPr>
                  <w:jc w:val="center"/>
                </w:pPr>
                <w:r>
                  <w:t xml:space="preserve">Grado en desarrollo de </w:t>
                </w:r>
                <w:r w:rsidR="00D166D5">
                  <w:t>Videojuegos –</w:t>
                </w:r>
                <w:r>
                  <w:t xml:space="preserve"> </w:t>
                </w:r>
                <w:r w:rsidR="0020257B">
                  <w:t xml:space="preserve"> </w:t>
                </w:r>
                <w:r>
                  <w:t>Universidad Complutense de Madrid</w:t>
                </w:r>
              </w:p>
              <w:p w:rsidR="004E1322" w:rsidRDefault="004E1322">
                <w:pPr>
                  <w:jc w:val="center"/>
                </w:pPr>
                <w:r>
                  <w:t>2018/2019</w:t>
                </w:r>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52D1D" w:rsidP="004E1322"/>
            </w:tc>
          </w:tr>
        </w:tbl>
        <w:p w:rsidR="00FA4D2F" w:rsidRDefault="004E1322" w:rsidP="0020257B">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5DC3E98D">
                <wp:simplePos x="0" y="0"/>
                <wp:positionH relativeFrom="column">
                  <wp:posOffset>1695450</wp:posOffset>
                </wp:positionH>
                <wp:positionV relativeFrom="paragraph">
                  <wp:posOffset>713740</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rsidR="00880E5C" w:rsidRDefault="00880E5C" w:rsidP="00FA4D2F">
          <w:pPr>
            <w:pStyle w:val="Ttulo1"/>
          </w:pPr>
          <w:bookmarkStart w:id="0" w:name="_Toc530565441"/>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FA4D2F" w:rsidRDefault="00FA4D2F" w:rsidP="00FA4D2F">
          <w:pPr>
            <w:pStyle w:val="Ttulo1"/>
          </w:pPr>
          <w:r>
            <w:lastRenderedPageBreak/>
            <w:t>Agradecimientos</w:t>
          </w:r>
          <w:bookmarkEnd w:id="0"/>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1" w:name="_Toc530565442"/>
          <w:r>
            <w:t>Resumen</w:t>
          </w:r>
          <w:bookmarkEnd w:id="1"/>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2" w:name="_Toc530565443"/>
          <w:r>
            <w:t>Palabras clave y siglas</w:t>
          </w:r>
          <w:bookmarkEnd w:id="2"/>
        </w:p>
        <w:p w:rsidR="00FA4D2F" w:rsidRPr="00FA4D2F" w:rsidRDefault="00FA4D2F" w:rsidP="00FA4D2F"/>
        <w:p w:rsidR="00FA4D2F" w:rsidRDefault="00FA4D2F"/>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rsidP="00FA4D2F">
          <w:pPr>
            <w:pStyle w:val="Ttulo1"/>
          </w:pPr>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880E5C" w:rsidRDefault="00880E5C" w:rsidP="00FA4D2F">
          <w:pPr>
            <w:sectPr w:rsidR="00880E5C" w:rsidSect="00880E5C">
              <w:headerReference w:type="default" r:id="rId13"/>
              <w:footerReference w:type="even" r:id="rId14"/>
              <w:footerReference w:type="default" r:id="rId15"/>
              <w:pgSz w:w="11907" w:h="16839"/>
              <w:pgMar w:top="1440" w:right="1050" w:bottom="1440" w:left="1050" w:header="612" w:footer="459" w:gutter="0"/>
              <w:pgNumType w:fmt="upperRoman" w:start="1"/>
              <w:cols w:space="720"/>
              <w:titlePg/>
              <w:docGrid w:linePitch="360"/>
            </w:sectPr>
          </w:pPr>
        </w:p>
        <w:p w:rsidR="00880E5C" w:rsidRDefault="00880E5C" w:rsidP="00FA4D2F">
          <w:pPr>
            <w:sectPr w:rsidR="00880E5C" w:rsidSect="00880E5C">
              <w:headerReference w:type="first" r:id="rId16"/>
              <w:pgSz w:w="11907" w:h="16839"/>
              <w:pgMar w:top="1440" w:right="1050" w:bottom="1440" w:left="1050" w:header="612" w:footer="459" w:gutter="0"/>
              <w:pgNumType w:start="1"/>
              <w:cols w:space="720"/>
              <w:titlePg/>
              <w:docGrid w:linePitch="360"/>
            </w:sectPr>
          </w:pPr>
        </w:p>
        <w:p w:rsidR="00052D1D" w:rsidRPr="00FA4D2F" w:rsidRDefault="00C207B5" w:rsidP="00FA4D2F"/>
      </w:sdtContent>
    </w:sdt>
    <w:p w:rsidR="00052D1D" w:rsidRDefault="0020257B" w:rsidP="0020257B">
      <w:pPr>
        <w:pStyle w:val="Ttulo1"/>
        <w:numPr>
          <w:ilvl w:val="0"/>
          <w:numId w:val="1"/>
        </w:numPr>
      </w:pPr>
      <w:bookmarkStart w:id="3" w:name="_Toc530565444"/>
      <w:r>
        <w:t>Índice</w:t>
      </w:r>
      <w:bookmarkEnd w:id="3"/>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sdtContent>
        <w:p w:rsidR="0020257B" w:rsidRDefault="0020257B">
          <w:pPr>
            <w:pStyle w:val="TtuloTDC"/>
          </w:pPr>
        </w:p>
        <w:p w:rsidR="00880E5C" w:rsidRDefault="0020257B">
          <w:pPr>
            <w:pStyle w:val="TDC1"/>
            <w:tabs>
              <w:tab w:val="right" w:leader="dot" w:pos="9797"/>
            </w:tabs>
            <w:rPr>
              <w:noProof/>
            </w:rPr>
          </w:pPr>
          <w:r>
            <w:fldChar w:fldCharType="begin"/>
          </w:r>
          <w:r>
            <w:instrText xml:space="preserve"> TOC \o "1-3" \h \z \u </w:instrText>
          </w:r>
          <w:r>
            <w:fldChar w:fldCharType="separate"/>
          </w:r>
          <w:hyperlink w:anchor="_Toc530565441" w:history="1">
            <w:r w:rsidR="00880E5C" w:rsidRPr="00C65765">
              <w:rPr>
                <w:rStyle w:val="Hipervnculo"/>
                <w:noProof/>
              </w:rPr>
              <w:t>Agradecimientos</w:t>
            </w:r>
            <w:r w:rsidR="00880E5C">
              <w:rPr>
                <w:noProof/>
                <w:webHidden/>
              </w:rPr>
              <w:tab/>
            </w:r>
            <w:r w:rsidR="00880E5C">
              <w:rPr>
                <w:noProof/>
                <w:webHidden/>
              </w:rPr>
              <w:fldChar w:fldCharType="begin"/>
            </w:r>
            <w:r w:rsidR="00880E5C">
              <w:rPr>
                <w:noProof/>
                <w:webHidden/>
              </w:rPr>
              <w:instrText xml:space="preserve"> PAGEREF _Toc530565441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C207B5">
          <w:pPr>
            <w:pStyle w:val="TDC1"/>
            <w:tabs>
              <w:tab w:val="right" w:leader="dot" w:pos="9797"/>
            </w:tabs>
            <w:rPr>
              <w:noProof/>
            </w:rPr>
          </w:pPr>
          <w:hyperlink w:anchor="_Toc530565442" w:history="1">
            <w:r w:rsidR="00880E5C" w:rsidRPr="00C65765">
              <w:rPr>
                <w:rStyle w:val="Hipervnculo"/>
                <w:noProof/>
              </w:rPr>
              <w:t>Resumen</w:t>
            </w:r>
            <w:r w:rsidR="00880E5C">
              <w:rPr>
                <w:noProof/>
                <w:webHidden/>
              </w:rPr>
              <w:tab/>
            </w:r>
            <w:r w:rsidR="00880E5C">
              <w:rPr>
                <w:noProof/>
                <w:webHidden/>
              </w:rPr>
              <w:fldChar w:fldCharType="begin"/>
            </w:r>
            <w:r w:rsidR="00880E5C">
              <w:rPr>
                <w:noProof/>
                <w:webHidden/>
              </w:rPr>
              <w:instrText xml:space="preserve"> PAGEREF _Toc530565442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C207B5">
          <w:pPr>
            <w:pStyle w:val="TDC1"/>
            <w:tabs>
              <w:tab w:val="right" w:leader="dot" w:pos="9797"/>
            </w:tabs>
            <w:rPr>
              <w:noProof/>
            </w:rPr>
          </w:pPr>
          <w:hyperlink w:anchor="_Toc530565443" w:history="1">
            <w:r w:rsidR="00880E5C" w:rsidRPr="00C65765">
              <w:rPr>
                <w:rStyle w:val="Hipervnculo"/>
                <w:noProof/>
              </w:rPr>
              <w:t>Palabras clave y siglas</w:t>
            </w:r>
            <w:r w:rsidR="00880E5C">
              <w:rPr>
                <w:noProof/>
                <w:webHidden/>
              </w:rPr>
              <w:tab/>
            </w:r>
            <w:r w:rsidR="00880E5C">
              <w:rPr>
                <w:noProof/>
                <w:webHidden/>
              </w:rPr>
              <w:fldChar w:fldCharType="begin"/>
            </w:r>
            <w:r w:rsidR="00880E5C">
              <w:rPr>
                <w:noProof/>
                <w:webHidden/>
              </w:rPr>
              <w:instrText xml:space="preserve"> PAGEREF _Toc530565443 \h </w:instrText>
            </w:r>
            <w:r w:rsidR="00880E5C">
              <w:rPr>
                <w:noProof/>
                <w:webHidden/>
              </w:rPr>
            </w:r>
            <w:r w:rsidR="00880E5C">
              <w:rPr>
                <w:noProof/>
                <w:webHidden/>
              </w:rPr>
              <w:fldChar w:fldCharType="separate"/>
            </w:r>
            <w:r w:rsidR="00880E5C">
              <w:rPr>
                <w:noProof/>
                <w:webHidden/>
              </w:rPr>
              <w:t>III</w:t>
            </w:r>
            <w:r w:rsidR="00880E5C">
              <w:rPr>
                <w:noProof/>
                <w:webHidden/>
              </w:rPr>
              <w:fldChar w:fldCharType="end"/>
            </w:r>
          </w:hyperlink>
        </w:p>
        <w:p w:rsidR="00880E5C" w:rsidRDefault="00C207B5">
          <w:pPr>
            <w:pStyle w:val="TDC1"/>
            <w:tabs>
              <w:tab w:val="left" w:pos="440"/>
              <w:tab w:val="right" w:leader="dot" w:pos="9797"/>
            </w:tabs>
            <w:rPr>
              <w:noProof/>
            </w:rPr>
          </w:pPr>
          <w:hyperlink w:anchor="_Toc530565444" w:history="1">
            <w:r w:rsidR="00880E5C" w:rsidRPr="00C65765">
              <w:rPr>
                <w:rStyle w:val="Hipervnculo"/>
                <w:noProof/>
              </w:rPr>
              <w:t>1.</w:t>
            </w:r>
            <w:r w:rsidR="00880E5C">
              <w:rPr>
                <w:noProof/>
              </w:rPr>
              <w:tab/>
            </w:r>
            <w:r w:rsidR="00880E5C" w:rsidRPr="00C65765">
              <w:rPr>
                <w:rStyle w:val="Hipervnculo"/>
                <w:noProof/>
              </w:rPr>
              <w:t>Índice</w:t>
            </w:r>
            <w:r w:rsidR="00880E5C">
              <w:rPr>
                <w:noProof/>
                <w:webHidden/>
              </w:rPr>
              <w:tab/>
            </w:r>
            <w:r w:rsidR="00880E5C">
              <w:rPr>
                <w:noProof/>
                <w:webHidden/>
              </w:rPr>
              <w:fldChar w:fldCharType="begin"/>
            </w:r>
            <w:r w:rsidR="00880E5C">
              <w:rPr>
                <w:noProof/>
                <w:webHidden/>
              </w:rPr>
              <w:instrText xml:space="preserve"> PAGEREF _Toc530565444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C207B5">
          <w:pPr>
            <w:pStyle w:val="TDC1"/>
            <w:tabs>
              <w:tab w:val="left" w:pos="440"/>
              <w:tab w:val="right" w:leader="dot" w:pos="9797"/>
            </w:tabs>
            <w:rPr>
              <w:noProof/>
            </w:rPr>
          </w:pPr>
          <w:hyperlink w:anchor="_Toc530565445" w:history="1">
            <w:r w:rsidR="00880E5C" w:rsidRPr="00C65765">
              <w:rPr>
                <w:rStyle w:val="Hipervnculo"/>
                <w:noProof/>
              </w:rPr>
              <w:t>2.</w:t>
            </w:r>
            <w:r w:rsidR="00880E5C">
              <w:rPr>
                <w:noProof/>
              </w:rPr>
              <w:tab/>
            </w:r>
            <w:r w:rsidR="00880E5C" w:rsidRPr="00C65765">
              <w:rPr>
                <w:rStyle w:val="Hipervnculo"/>
                <w:noProof/>
              </w:rPr>
              <w:t>Introducción</w:t>
            </w:r>
            <w:r w:rsidR="00880E5C">
              <w:rPr>
                <w:noProof/>
                <w:webHidden/>
              </w:rPr>
              <w:tab/>
            </w:r>
            <w:r w:rsidR="00880E5C">
              <w:rPr>
                <w:noProof/>
                <w:webHidden/>
              </w:rPr>
              <w:fldChar w:fldCharType="begin"/>
            </w:r>
            <w:r w:rsidR="00880E5C">
              <w:rPr>
                <w:noProof/>
                <w:webHidden/>
              </w:rPr>
              <w:instrText xml:space="preserve"> PAGEREF _Toc530565445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C207B5">
          <w:pPr>
            <w:pStyle w:val="TDC2"/>
            <w:tabs>
              <w:tab w:val="left" w:pos="880"/>
              <w:tab w:val="right" w:leader="dot" w:pos="9797"/>
            </w:tabs>
            <w:rPr>
              <w:noProof/>
            </w:rPr>
          </w:pPr>
          <w:hyperlink w:anchor="_Toc530565446" w:history="1">
            <w:r w:rsidR="00880E5C" w:rsidRPr="00C65765">
              <w:rPr>
                <w:rStyle w:val="Hipervnculo"/>
                <w:noProof/>
              </w:rPr>
              <w:t>2.1</w:t>
            </w:r>
            <w:r w:rsidR="00880E5C">
              <w:rPr>
                <w:noProof/>
              </w:rPr>
              <w:tab/>
            </w:r>
            <w:r w:rsidR="00880E5C" w:rsidRPr="00C65765">
              <w:rPr>
                <w:rStyle w:val="Hipervnculo"/>
                <w:noProof/>
              </w:rPr>
              <w:t>Breve introducción</w:t>
            </w:r>
            <w:r w:rsidR="00880E5C">
              <w:rPr>
                <w:noProof/>
                <w:webHidden/>
              </w:rPr>
              <w:tab/>
            </w:r>
            <w:r w:rsidR="00880E5C">
              <w:rPr>
                <w:noProof/>
                <w:webHidden/>
              </w:rPr>
              <w:fldChar w:fldCharType="begin"/>
            </w:r>
            <w:r w:rsidR="00880E5C">
              <w:rPr>
                <w:noProof/>
                <w:webHidden/>
              </w:rPr>
              <w:instrText xml:space="preserve"> PAGEREF _Toc530565446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C207B5">
          <w:pPr>
            <w:pStyle w:val="TDC2"/>
            <w:tabs>
              <w:tab w:val="right" w:leader="dot" w:pos="9797"/>
            </w:tabs>
            <w:rPr>
              <w:noProof/>
            </w:rPr>
          </w:pPr>
          <w:hyperlink w:anchor="_Toc530565447" w:history="1">
            <w:r w:rsidR="00880E5C" w:rsidRPr="00C65765">
              <w:rPr>
                <w:rStyle w:val="Hipervnculo"/>
                <w:noProof/>
              </w:rPr>
              <w:t>2.2    Objetivos</w:t>
            </w:r>
            <w:r w:rsidR="00880E5C">
              <w:rPr>
                <w:noProof/>
                <w:webHidden/>
              </w:rPr>
              <w:tab/>
            </w:r>
            <w:r w:rsidR="00880E5C">
              <w:rPr>
                <w:noProof/>
                <w:webHidden/>
              </w:rPr>
              <w:fldChar w:fldCharType="begin"/>
            </w:r>
            <w:r w:rsidR="00880E5C">
              <w:rPr>
                <w:noProof/>
                <w:webHidden/>
              </w:rPr>
              <w:instrText xml:space="preserve"> PAGEREF _Toc530565447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C207B5">
          <w:pPr>
            <w:pStyle w:val="TDC2"/>
            <w:tabs>
              <w:tab w:val="left" w:pos="880"/>
              <w:tab w:val="right" w:leader="dot" w:pos="9797"/>
            </w:tabs>
            <w:rPr>
              <w:noProof/>
            </w:rPr>
          </w:pPr>
          <w:hyperlink w:anchor="_Toc530565448" w:history="1">
            <w:r w:rsidR="00880E5C" w:rsidRPr="00C65765">
              <w:rPr>
                <w:rStyle w:val="Hipervnculo"/>
                <w:noProof/>
              </w:rPr>
              <w:t>2.3</w:t>
            </w:r>
            <w:r w:rsidR="00880E5C">
              <w:rPr>
                <w:noProof/>
              </w:rPr>
              <w:tab/>
            </w:r>
            <w:r w:rsidR="00880E5C" w:rsidRPr="00C65765">
              <w:rPr>
                <w:rStyle w:val="Hipervnculo"/>
                <w:noProof/>
              </w:rPr>
              <w:t>Planteamiento</w:t>
            </w:r>
            <w:r w:rsidR="00880E5C">
              <w:rPr>
                <w:noProof/>
                <w:webHidden/>
              </w:rPr>
              <w:tab/>
            </w:r>
            <w:r w:rsidR="00880E5C">
              <w:rPr>
                <w:noProof/>
                <w:webHidden/>
              </w:rPr>
              <w:fldChar w:fldCharType="begin"/>
            </w:r>
            <w:r w:rsidR="00880E5C">
              <w:rPr>
                <w:noProof/>
                <w:webHidden/>
              </w:rPr>
              <w:instrText xml:space="preserve"> PAGEREF _Toc530565448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C207B5">
          <w:pPr>
            <w:pStyle w:val="TDC2"/>
            <w:tabs>
              <w:tab w:val="left" w:pos="880"/>
              <w:tab w:val="right" w:leader="dot" w:pos="9797"/>
            </w:tabs>
            <w:rPr>
              <w:noProof/>
            </w:rPr>
          </w:pPr>
          <w:hyperlink w:anchor="_Toc530565449" w:history="1">
            <w:r w:rsidR="00880E5C" w:rsidRPr="00C65765">
              <w:rPr>
                <w:rStyle w:val="Hipervnculo"/>
                <w:noProof/>
              </w:rPr>
              <w:t>2.4</w:t>
            </w:r>
            <w:r w:rsidR="00880E5C">
              <w:rPr>
                <w:noProof/>
              </w:rPr>
              <w:tab/>
            </w:r>
            <w:r w:rsidR="00880E5C" w:rsidRPr="00C65765">
              <w:rPr>
                <w:rStyle w:val="Hipervnculo"/>
                <w:noProof/>
              </w:rPr>
              <w:t>Metodología</w:t>
            </w:r>
            <w:r w:rsidR="00880E5C">
              <w:rPr>
                <w:noProof/>
                <w:webHidden/>
              </w:rPr>
              <w:tab/>
            </w:r>
            <w:r w:rsidR="00880E5C">
              <w:rPr>
                <w:noProof/>
                <w:webHidden/>
              </w:rPr>
              <w:fldChar w:fldCharType="begin"/>
            </w:r>
            <w:r w:rsidR="00880E5C">
              <w:rPr>
                <w:noProof/>
                <w:webHidden/>
              </w:rPr>
              <w:instrText xml:space="preserve"> PAGEREF _Toc530565449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C207B5">
          <w:pPr>
            <w:pStyle w:val="TDC1"/>
            <w:tabs>
              <w:tab w:val="left" w:pos="440"/>
              <w:tab w:val="right" w:leader="dot" w:pos="9797"/>
            </w:tabs>
            <w:rPr>
              <w:noProof/>
            </w:rPr>
          </w:pPr>
          <w:hyperlink w:anchor="_Toc530565450" w:history="1">
            <w:r w:rsidR="00880E5C" w:rsidRPr="00C65765">
              <w:rPr>
                <w:rStyle w:val="Hipervnculo"/>
                <w:noProof/>
              </w:rPr>
              <w:t>3.</w:t>
            </w:r>
            <w:r w:rsidR="00880E5C">
              <w:rPr>
                <w:noProof/>
              </w:rPr>
              <w:tab/>
            </w:r>
            <w:r w:rsidR="00880E5C" w:rsidRPr="00C65765">
              <w:rPr>
                <w:rStyle w:val="Hipervnculo"/>
                <w:noProof/>
              </w:rPr>
              <w:t>Desarrollo</w:t>
            </w:r>
            <w:r w:rsidR="00880E5C">
              <w:rPr>
                <w:noProof/>
                <w:webHidden/>
              </w:rPr>
              <w:tab/>
            </w:r>
            <w:r w:rsidR="00880E5C">
              <w:rPr>
                <w:noProof/>
                <w:webHidden/>
              </w:rPr>
              <w:fldChar w:fldCharType="begin"/>
            </w:r>
            <w:r w:rsidR="00880E5C">
              <w:rPr>
                <w:noProof/>
                <w:webHidden/>
              </w:rPr>
              <w:instrText xml:space="preserve"> PAGEREF _Toc530565450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C207B5">
          <w:pPr>
            <w:pStyle w:val="TDC1"/>
            <w:tabs>
              <w:tab w:val="left" w:pos="440"/>
              <w:tab w:val="right" w:leader="dot" w:pos="9797"/>
            </w:tabs>
            <w:rPr>
              <w:noProof/>
            </w:rPr>
          </w:pPr>
          <w:hyperlink w:anchor="_Toc530565451" w:history="1">
            <w:r w:rsidR="00880E5C" w:rsidRPr="00C65765">
              <w:rPr>
                <w:rStyle w:val="Hipervnculo"/>
                <w:noProof/>
              </w:rPr>
              <w:t>4.</w:t>
            </w:r>
            <w:r w:rsidR="00880E5C">
              <w:rPr>
                <w:noProof/>
              </w:rPr>
              <w:tab/>
            </w:r>
            <w:r w:rsidR="00880E5C" w:rsidRPr="00C65765">
              <w:rPr>
                <w:rStyle w:val="Hipervnculo"/>
                <w:noProof/>
              </w:rPr>
              <w:t>Conclusiones</w:t>
            </w:r>
            <w:r w:rsidR="00880E5C">
              <w:rPr>
                <w:noProof/>
                <w:webHidden/>
              </w:rPr>
              <w:tab/>
            </w:r>
            <w:r w:rsidR="00880E5C">
              <w:rPr>
                <w:noProof/>
                <w:webHidden/>
              </w:rPr>
              <w:fldChar w:fldCharType="begin"/>
            </w:r>
            <w:r w:rsidR="00880E5C">
              <w:rPr>
                <w:noProof/>
                <w:webHidden/>
              </w:rPr>
              <w:instrText xml:space="preserve"> PAGEREF _Toc530565451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C207B5">
          <w:pPr>
            <w:pStyle w:val="TDC1"/>
            <w:tabs>
              <w:tab w:val="left" w:pos="440"/>
              <w:tab w:val="right" w:leader="dot" w:pos="9797"/>
            </w:tabs>
            <w:rPr>
              <w:noProof/>
            </w:rPr>
          </w:pPr>
          <w:hyperlink w:anchor="_Toc530565452" w:history="1">
            <w:r w:rsidR="00880E5C" w:rsidRPr="00C65765">
              <w:rPr>
                <w:rStyle w:val="Hipervnculo"/>
                <w:noProof/>
              </w:rPr>
              <w:t>5.</w:t>
            </w:r>
            <w:r w:rsidR="00880E5C">
              <w:rPr>
                <w:noProof/>
              </w:rPr>
              <w:tab/>
            </w:r>
            <w:r w:rsidR="00880E5C" w:rsidRPr="00C65765">
              <w:rPr>
                <w:rStyle w:val="Hipervnculo"/>
                <w:noProof/>
              </w:rPr>
              <w:t>Bibliografía</w:t>
            </w:r>
            <w:r w:rsidR="00880E5C">
              <w:rPr>
                <w:noProof/>
                <w:webHidden/>
              </w:rPr>
              <w:tab/>
            </w:r>
            <w:r w:rsidR="00880E5C">
              <w:rPr>
                <w:noProof/>
                <w:webHidden/>
              </w:rPr>
              <w:fldChar w:fldCharType="begin"/>
            </w:r>
            <w:r w:rsidR="00880E5C">
              <w:rPr>
                <w:noProof/>
                <w:webHidden/>
              </w:rPr>
              <w:instrText xml:space="preserve"> PAGEREF _Toc530565452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C207B5">
          <w:pPr>
            <w:pStyle w:val="TDC1"/>
            <w:tabs>
              <w:tab w:val="left" w:pos="440"/>
              <w:tab w:val="right" w:leader="dot" w:pos="9797"/>
            </w:tabs>
            <w:rPr>
              <w:noProof/>
            </w:rPr>
          </w:pPr>
          <w:hyperlink w:anchor="_Toc530565453" w:history="1">
            <w:r w:rsidR="00880E5C" w:rsidRPr="00C65765">
              <w:rPr>
                <w:rStyle w:val="Hipervnculo"/>
                <w:noProof/>
              </w:rPr>
              <w:t>6.</w:t>
            </w:r>
            <w:r w:rsidR="00880E5C">
              <w:rPr>
                <w:noProof/>
              </w:rPr>
              <w:tab/>
            </w:r>
            <w:r w:rsidR="00880E5C" w:rsidRPr="00C65765">
              <w:rPr>
                <w:rStyle w:val="Hipervnculo"/>
                <w:noProof/>
              </w:rPr>
              <w:t>Anexos</w:t>
            </w:r>
            <w:r w:rsidR="00880E5C">
              <w:rPr>
                <w:noProof/>
                <w:webHidden/>
              </w:rPr>
              <w:tab/>
            </w:r>
            <w:r w:rsidR="00880E5C">
              <w:rPr>
                <w:noProof/>
                <w:webHidden/>
              </w:rPr>
              <w:fldChar w:fldCharType="begin"/>
            </w:r>
            <w:r w:rsidR="00880E5C">
              <w:rPr>
                <w:noProof/>
                <w:webHidden/>
              </w:rPr>
              <w:instrText xml:space="preserve"> PAGEREF _Toc530565453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20257B" w:rsidRPr="0020257B" w:rsidRDefault="0020257B" w:rsidP="0020257B">
          <w:r>
            <w:rPr>
              <w:b/>
              <w:bCs/>
            </w:rPr>
            <w:fldChar w:fldCharType="end"/>
          </w:r>
        </w:p>
      </w:sdtContent>
    </w:sdt>
    <w:p w:rsidR="00052D1D" w:rsidRDefault="00052D1D">
      <w:pPr>
        <w:spacing w:line="288" w:lineRule="auto"/>
      </w:pPr>
    </w:p>
    <w:p w:rsidR="00EC44C6" w:rsidRDefault="0020257B" w:rsidP="00EC44C6">
      <w:pPr>
        <w:pStyle w:val="Ttulo1"/>
        <w:numPr>
          <w:ilvl w:val="0"/>
          <w:numId w:val="1"/>
        </w:numPr>
      </w:pPr>
      <w:bookmarkStart w:id="4" w:name="_Toc530565445"/>
      <w:r>
        <w:t>Introducción</w:t>
      </w:r>
      <w:bookmarkEnd w:id="4"/>
    </w:p>
    <w:p w:rsidR="00EC44C6" w:rsidRPr="00EC44C6" w:rsidRDefault="00EC44C6" w:rsidP="00EC44C6">
      <w:pPr>
        <w:pStyle w:val="Ttulo2"/>
      </w:pPr>
      <w:bookmarkStart w:id="5" w:name="_Toc530565446"/>
      <w:r>
        <w:t>2.1</w:t>
      </w:r>
      <w:r>
        <w:tab/>
      </w:r>
      <w:bookmarkEnd w:id="5"/>
      <w:r w:rsidR="00E00227">
        <w:t>Antecedentes</w:t>
      </w:r>
    </w:p>
    <w:p w:rsidR="00EC44C6" w:rsidRDefault="00EC44C6" w:rsidP="00EC44C6">
      <w:pPr>
        <w:pStyle w:val="Ttulo2"/>
      </w:pPr>
      <w:bookmarkStart w:id="6" w:name="_Toc530565447"/>
      <w:r>
        <w:t xml:space="preserve">2.2  </w:t>
      </w:r>
      <w:r w:rsidR="000E395C">
        <w:t xml:space="preserve"> </w:t>
      </w:r>
      <w:r>
        <w:t xml:space="preserve"> Objetivos</w:t>
      </w:r>
      <w:bookmarkEnd w:id="6"/>
    </w:p>
    <w:p w:rsidR="00EC44C6" w:rsidRDefault="00EC44C6" w:rsidP="00EC44C6">
      <w:pPr>
        <w:pStyle w:val="Ttulo2"/>
      </w:pPr>
      <w:bookmarkStart w:id="7" w:name="_Toc530565448"/>
      <w:r>
        <w:t>2.3</w:t>
      </w:r>
      <w:r>
        <w:tab/>
        <w:t>Planteamiento</w:t>
      </w:r>
      <w:bookmarkEnd w:id="7"/>
    </w:p>
    <w:p w:rsidR="00EC44C6" w:rsidRPr="00EC44C6" w:rsidRDefault="00EC44C6" w:rsidP="00EC44C6">
      <w:pPr>
        <w:pStyle w:val="Ttulo2"/>
      </w:pPr>
      <w:bookmarkStart w:id="8" w:name="_Toc530565449"/>
      <w:r>
        <w:t>2.4</w:t>
      </w:r>
      <w:r>
        <w:tab/>
        <w:t>Metodología</w:t>
      </w:r>
      <w:bookmarkEnd w:id="8"/>
    </w:p>
    <w:p w:rsidR="0020257B" w:rsidRDefault="0020257B" w:rsidP="0020257B"/>
    <w:p w:rsidR="0020257B" w:rsidRDefault="0020257B" w:rsidP="0020257B">
      <w:pPr>
        <w:pStyle w:val="Ttulo1"/>
        <w:numPr>
          <w:ilvl w:val="0"/>
          <w:numId w:val="1"/>
        </w:numPr>
      </w:pPr>
      <w:bookmarkStart w:id="9" w:name="_Toc530565450"/>
      <w:r>
        <w:t>Desarrollo</w:t>
      </w:r>
      <w:bookmarkEnd w:id="9"/>
    </w:p>
    <w:p w:rsidR="00EC44C6" w:rsidRDefault="00EC44C6" w:rsidP="00EC44C6">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rsidR="00E00227" w:rsidRDefault="00E00227" w:rsidP="00EC44C6"/>
    <w:p w:rsidR="00E00227" w:rsidRDefault="00E00227" w:rsidP="00E00227">
      <w:pPr>
        <w:pStyle w:val="Ttulo2"/>
        <w:numPr>
          <w:ilvl w:val="1"/>
          <w:numId w:val="1"/>
        </w:numPr>
        <w:rPr>
          <w:i/>
        </w:rPr>
      </w:pPr>
      <w:r>
        <w:lastRenderedPageBreak/>
        <w:t xml:space="preserve">Algoritmo </w:t>
      </w:r>
      <w:r>
        <w:rPr>
          <w:i/>
        </w:rPr>
        <w:t xml:space="preserve">midpoint </w:t>
      </w:r>
      <w:r w:rsidRPr="00E00227">
        <w:t>displacement</w:t>
      </w:r>
      <w:r>
        <w:rPr>
          <w:i/>
        </w:rPr>
        <w:t xml:space="preserve"> </w:t>
      </w:r>
    </w:p>
    <w:p w:rsidR="00E00227" w:rsidRDefault="00E00227" w:rsidP="00E00227">
      <w:r>
        <w:t xml:space="preserve">Este algoritmo es el primero en el que decidimos trabajar al comienzo del desarrollo dado que es, a priori, el más fácil de implementar. </w:t>
      </w:r>
    </w:p>
    <w:p w:rsidR="00E00227" w:rsidRDefault="00E00227" w:rsidP="00E00227">
      <w:r>
        <w:t>[Explicación del algoritmo]</w:t>
      </w:r>
    </w:p>
    <w:p w:rsidR="00E00227" w:rsidRDefault="00E00227" w:rsidP="00E00227">
      <w:r>
        <w:t>[Imagen representativa]</w:t>
      </w:r>
    </w:p>
    <w:p w:rsidR="00E00227" w:rsidRDefault="00E00227" w:rsidP="00E00227">
      <w:r>
        <w:t xml:space="preserve">Experiencia en el desarrollo: es un algoritmo fácil de entender y el cuál se puede implementar en un tiempo considerablemente corto.  Su primera implementación no nos dio muchos problemas. Los principales obstáculos con los que nos topamos </w:t>
      </w:r>
      <w:r w:rsidR="00FB4CFE">
        <w:t>surgieron dada la inexperiencia usando mapas de altura (</w:t>
      </w:r>
      <w:proofErr w:type="spellStart"/>
      <w:r w:rsidR="00FB4CFE">
        <w:t>heightmaps</w:t>
      </w:r>
      <w:proofErr w:type="spellEnd"/>
      <w:r w:rsidR="00FB4CFE">
        <w:t xml:space="preserve">): </w:t>
      </w:r>
    </w:p>
    <w:p w:rsidR="00FB4CFE" w:rsidRDefault="00FB4CFE" w:rsidP="00FB4CFE">
      <w:pPr>
        <w:pStyle w:val="Prrafodelista"/>
        <w:numPr>
          <w:ilvl w:val="0"/>
          <w:numId w:val="3"/>
        </w:numPr>
      </w:pPr>
      <w:r>
        <w:t xml:space="preserve">Debíamos tomar la decisión del rango de valores que podía tomar un punto dentro del </w:t>
      </w:r>
      <w:proofErr w:type="spellStart"/>
      <w:r>
        <w:t>heightmap</w:t>
      </w:r>
      <w:proofErr w:type="spellEnd"/>
      <w:r>
        <w:t>. En principio, decidimos que el punto más bajo del terreno seria 0, mientras que el más alto seria 1. Por lo tanto, el rango sería [0.0, 1.0]. Así, los valores estarían guardados en variables de punto flotante.</w:t>
      </w:r>
    </w:p>
    <w:p w:rsidR="00FB4CFE" w:rsidRDefault="00FB4CFE" w:rsidP="00FB4CFE">
      <w:pPr>
        <w:pStyle w:val="Prrafodelista"/>
        <w:numPr>
          <w:ilvl w:val="0"/>
          <w:numId w:val="3"/>
        </w:numPr>
      </w:pPr>
      <w:r>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FB4CFE">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rsidR="00FB4CFE" w:rsidRDefault="00FB4CFE" w:rsidP="00FB4CFE">
      <w:pPr>
        <w:pStyle w:val="Prrafodelista"/>
        <w:numPr>
          <w:ilvl w:val="0"/>
          <w:numId w:val="3"/>
        </w:numPr>
      </w:pPr>
      <w:r>
        <w:t xml:space="preserve">Cuando ya teníamos el archivo </w:t>
      </w:r>
      <w:r>
        <w:rPr>
          <w:i/>
        </w:rPr>
        <w:t>.raw</w:t>
      </w:r>
      <w:r>
        <w:t xml:space="preserve"> con nuestro </w:t>
      </w:r>
      <w:proofErr w:type="spellStart"/>
      <w:r>
        <w:t>heightmap</w:t>
      </w:r>
      <w:proofErr w:type="spellEnd"/>
      <w:r>
        <w:t xml:space="preserve">,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Pr>
          <w:i/>
        </w:rPr>
        <w:t xml:space="preserve">short </w:t>
      </w:r>
      <w:proofErr w:type="spellStart"/>
      <w:r>
        <w:rPr>
          <w:i/>
        </w:rPr>
        <w:t>int</w:t>
      </w:r>
      <w:proofErr w:type="spellEnd"/>
      <w:r>
        <w:rPr>
          <w:i/>
        </w:rPr>
        <w:t>)</w:t>
      </w:r>
      <w:r>
        <w:t xml:space="preserve"> que pesan 16 bits para que nuestro archivo fuese legible por Unity.</w:t>
      </w:r>
    </w:p>
    <w:p w:rsidR="00EB768D" w:rsidRDefault="00EB768D" w:rsidP="00EB768D"/>
    <w:p w:rsidR="00EB768D" w:rsidRDefault="00EB768D" w:rsidP="00EB768D">
      <w:pPr>
        <w:pStyle w:val="Ttulo2"/>
        <w:numPr>
          <w:ilvl w:val="1"/>
          <w:numId w:val="1"/>
        </w:numPr>
      </w:pPr>
      <w:r>
        <w:t xml:space="preserve">Algoritmo </w:t>
      </w:r>
      <w:proofErr w:type="spellStart"/>
      <w:r>
        <w:t>Perlin</w:t>
      </w:r>
      <w:proofErr w:type="spellEnd"/>
      <w:r>
        <w:t xml:space="preserve"> </w:t>
      </w:r>
      <w:proofErr w:type="spellStart"/>
      <w:r>
        <w:t>Noise</w:t>
      </w:r>
      <w:proofErr w:type="spellEnd"/>
    </w:p>
    <w:p w:rsidR="00EB768D" w:rsidRDefault="00EB768D" w:rsidP="00EB768D">
      <w:r>
        <w:t>[Introducción del algoritmo y creador]</w:t>
      </w:r>
    </w:p>
    <w:p w:rsidR="00EB768D" w:rsidRDefault="00EB768D" w:rsidP="00EB768D">
      <w:r>
        <w:t>Fue el segundo algoritmo que implementamos. Desde nuestra experiencia podemos apuntar varias cosas:</w:t>
      </w:r>
    </w:p>
    <w:p w:rsidR="00EB768D" w:rsidRDefault="00EB768D" w:rsidP="00EB768D">
      <w:pPr>
        <w:pStyle w:val="Prrafodelista"/>
        <w:numPr>
          <w:ilvl w:val="0"/>
          <w:numId w:val="3"/>
        </w:numPr>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rsidR="00EB768D" w:rsidRDefault="00EB768D" w:rsidP="00EB768D">
      <w:pPr>
        <w:pStyle w:val="Prrafodelista"/>
        <w:numPr>
          <w:ilvl w:val="0"/>
          <w:numId w:val="3"/>
        </w:numPr>
      </w:pPr>
      <w:r>
        <w:t>La mayoría de la documentación que existen en internet está en inglés, hay muy poca en español y si la hay es un tanto difusa.</w:t>
      </w:r>
    </w:p>
    <w:p w:rsidR="00EB768D" w:rsidRDefault="00EB768D" w:rsidP="00EB768D">
      <w:pPr>
        <w:pStyle w:val="Prrafodelista"/>
        <w:numPr>
          <w:ilvl w:val="0"/>
          <w:numId w:val="3"/>
        </w:numPr>
      </w:pPr>
      <w:r>
        <w:t>Vamos a explicar paso por paso el desarrollo del algoritmo ya que a nosotros nos costó entender el por qué de algunos pasos, para que así quede claro</w:t>
      </w:r>
    </w:p>
    <w:p w:rsidR="00AA4490" w:rsidRDefault="00AA4490" w:rsidP="00AA4490">
      <w:r>
        <w:t xml:space="preserve">Hablar del fractal </w:t>
      </w:r>
      <w:proofErr w:type="spellStart"/>
      <w:r>
        <w:t>brownian</w:t>
      </w:r>
      <w:proofErr w:type="spellEnd"/>
      <w:r>
        <w:t xml:space="preserve"> </w:t>
      </w:r>
      <w:proofErr w:type="spellStart"/>
      <w:r>
        <w:t>motion</w:t>
      </w:r>
      <w:proofErr w:type="spellEnd"/>
      <w:r>
        <w:t xml:space="preserve">, que una modificación del </w:t>
      </w:r>
      <w:proofErr w:type="spellStart"/>
      <w:r>
        <w:t>perlin</w:t>
      </w:r>
      <w:proofErr w:type="spellEnd"/>
      <w:r>
        <w:t xml:space="preserve"> </w:t>
      </w:r>
      <w:proofErr w:type="spellStart"/>
      <w:proofErr w:type="gramStart"/>
      <w:r>
        <w:t>noise</w:t>
      </w:r>
      <w:proofErr w:type="spellEnd"/>
      <w:proofErr w:type="gramEnd"/>
      <w:r>
        <w:t xml:space="preserve"> pero aplicándolo varias veces sobre un terreno pero con amplitudes y frecuencia distintas, haciéndolo así, más manejable.</w:t>
      </w:r>
    </w:p>
    <w:p w:rsidR="003E7B19" w:rsidRDefault="003E7B19" w:rsidP="00AA4490"/>
    <w:p w:rsidR="003E7B19" w:rsidRDefault="003E7B19" w:rsidP="00AA4490">
      <w:r>
        <w:lastRenderedPageBreak/>
        <w:t>Comentar que tamb</w:t>
      </w:r>
      <w:r w:rsidR="004750FA">
        <w:t xml:space="preserve">ién, la mejor opción y uso del algoritmo es la combinación de múltiples </w:t>
      </w:r>
      <w:proofErr w:type="spellStart"/>
      <w:r w:rsidR="004750FA">
        <w:t>perlin</w:t>
      </w:r>
      <w:proofErr w:type="spellEnd"/>
      <w:r w:rsidR="004750FA">
        <w:t xml:space="preserve"> </w:t>
      </w:r>
      <w:proofErr w:type="spellStart"/>
      <w:r w:rsidR="004750FA">
        <w:t>noise</w:t>
      </w:r>
      <w:proofErr w:type="spellEnd"/>
      <w:r w:rsidR="004750FA">
        <w:t>, con una mezcle de 3 ondas se consigue una decente representación de un paisaje</w:t>
      </w:r>
      <w:r w:rsidR="006E6F94">
        <w:t>.</w:t>
      </w:r>
      <w:bookmarkStart w:id="10" w:name="_GoBack"/>
      <w:bookmarkEnd w:id="10"/>
    </w:p>
    <w:p w:rsidR="00EB768D" w:rsidRDefault="00EB768D" w:rsidP="00EB768D">
      <w:r>
        <w:t>[Explicación del algoritmo]</w:t>
      </w:r>
    </w:p>
    <w:p w:rsidR="00EB768D" w:rsidRDefault="00EB768D" w:rsidP="00EB768D">
      <w:r>
        <w:t>[Imagen representativa]</w:t>
      </w:r>
    </w:p>
    <w:p w:rsidR="00EB768D" w:rsidRDefault="00EB768D" w:rsidP="00EB768D">
      <w:r>
        <w:t>Experiencia en el desarrollo: como hemos dicho, es un algoritmo que nos parece complejo, ya que tiene diferencias sustanciales en cuanto al algoritmo de “midpoint displacement” y es, en principio, costoso de entender. Algunos de los problemas que nos surgieron:</w:t>
      </w:r>
    </w:p>
    <w:p w:rsidR="00EB768D" w:rsidRDefault="00EB768D" w:rsidP="00EB768D">
      <w:pPr>
        <w:pStyle w:val="Prrafodelista"/>
        <w:numPr>
          <w:ilvl w:val="0"/>
          <w:numId w:val="3"/>
        </w:numPr>
      </w:pPr>
      <w:r>
        <w:t>El proceso de entendimiento y comprensión del algoritmo fue más del que nos esperábamos, entre otras cosas por la introducción de conceptos como el ruido o técnicas como la interpolación.</w:t>
      </w:r>
    </w:p>
    <w:p w:rsidR="00EB768D" w:rsidRPr="00EB768D" w:rsidRDefault="00EB768D" w:rsidP="00EB768D">
      <w:pPr>
        <w:pStyle w:val="Prrafodelista"/>
        <w:ind w:left="720" w:firstLine="0"/>
      </w:pPr>
    </w:p>
    <w:p w:rsidR="00EB768D" w:rsidRDefault="00AD05B7" w:rsidP="00AD05B7">
      <w:pPr>
        <w:pStyle w:val="Ttulo2"/>
        <w:numPr>
          <w:ilvl w:val="1"/>
          <w:numId w:val="1"/>
        </w:numPr>
      </w:pPr>
      <w:r>
        <w:t>Algoritmo Voronoi</w:t>
      </w:r>
    </w:p>
    <w:p w:rsidR="00AD05B7" w:rsidRDefault="00AD05B7" w:rsidP="00AD05B7">
      <w:r>
        <w:t>[Introducción del algoritmo y creador]</w:t>
      </w:r>
    </w:p>
    <w:p w:rsidR="00AD05B7" w:rsidRDefault="00AD05B7" w:rsidP="00AD05B7">
      <w:r>
        <w:t xml:space="preserve">La siguiente implementación fue el diagrama de Voronoi. Existen diferentes algoritmos, pero el primero utilizado por nosotros ha sido el denominado como </w:t>
      </w:r>
      <w:r>
        <w:rPr>
          <w:i/>
        </w:rPr>
        <w:t>fuerza bruta</w:t>
      </w:r>
      <w:r>
        <w:t xml:space="preserve">. </w:t>
      </w:r>
    </w:p>
    <w:p w:rsidR="00AD05B7" w:rsidRPr="00AD05B7" w:rsidRDefault="00AD05B7" w:rsidP="00AD05B7">
      <w:r>
        <w:t xml:space="preserve">Experiencia en el desarrollo: como muchos de los algoritmos que hemos utilizado, la documentación no es muy abundante y en su mayoría está en inglés. Nos servimos de varias fuentes (apuntadas en la solución de Visual Studio) para confluir conocimientos y llegar a dar con la implementación del algoritmo. </w:t>
      </w:r>
    </w:p>
    <w:p w:rsidR="00AD05B7" w:rsidRDefault="00AD05B7" w:rsidP="00AD05B7">
      <w:r>
        <w:t>[Explicación de las diferentes implementaciones]</w:t>
      </w:r>
    </w:p>
    <w:p w:rsidR="00AD05B7" w:rsidRPr="00AD05B7" w:rsidRDefault="00AD05B7" w:rsidP="00AD05B7">
      <w:r>
        <w:t>[Imagen representativa]</w:t>
      </w:r>
    </w:p>
    <w:p w:rsidR="00EB768D" w:rsidRPr="00EB768D" w:rsidRDefault="00EB768D" w:rsidP="00EB768D"/>
    <w:p w:rsidR="00EB768D" w:rsidRDefault="00AD05B7" w:rsidP="00AD05B7">
      <w:pPr>
        <w:pStyle w:val="Ttulo2"/>
        <w:numPr>
          <w:ilvl w:val="1"/>
          <w:numId w:val="1"/>
        </w:numPr>
      </w:pPr>
      <w:r>
        <w:t>Algoritmo de cortes</w:t>
      </w:r>
    </w:p>
    <w:p w:rsidR="00AD05B7" w:rsidRDefault="00AD05B7" w:rsidP="00AD05B7">
      <w:r>
        <w:t>[Introducción del algoritmo]</w:t>
      </w:r>
    </w:p>
    <w:p w:rsidR="00AD05B7" w:rsidRDefault="00AD05B7" w:rsidP="00AD05B7">
      <w:r>
        <w:t xml:space="preserve">Decidimos implementar este algoritmo simplemente para comprobar por nuestra propia cuenta que es mucho más lento que los demás y que el resultado no es lo suficientemente útil para utilizarse autónomamente. No obstante, nos sirve para añadir rasgos diferentes al </w:t>
      </w:r>
      <w:proofErr w:type="spellStart"/>
      <w:r>
        <w:t>heightmap</w:t>
      </w:r>
      <w:proofErr w:type="spellEnd"/>
      <w:r>
        <w:t>.</w:t>
      </w:r>
    </w:p>
    <w:p w:rsidR="00AD05B7" w:rsidRDefault="00AD05B7" w:rsidP="00AD05B7">
      <w:r>
        <w:t>Experiencia en el desarrollo: el punto más complicado fue decidir de qué forma (matemáticamente hablando) un punto en el plano está por encima o por debajo de</w:t>
      </w:r>
      <w:r w:rsidR="00FB110D">
        <w:t>l corte que divide el plano en 2. Esto era importante porque afectaría al tiempo de ejecución del algoritmo. Las 2 formas con las que dimos fuero:</w:t>
      </w:r>
    </w:p>
    <w:p w:rsidR="00FB110D" w:rsidRDefault="00FB110D" w:rsidP="00FB110D">
      <w:pPr>
        <w:pStyle w:val="Prrafodelista"/>
        <w:numPr>
          <w:ilvl w:val="0"/>
          <w:numId w:val="5"/>
        </w:numPr>
      </w:pPr>
      <w:r>
        <w:t>Calcular la distancia del punto a la recta, y ver si ésta distancia es negativa o positiva para evaluar la altura de ese punto.</w:t>
      </w:r>
    </w:p>
    <w:p w:rsidR="00FB110D" w:rsidRDefault="00FB110D" w:rsidP="00FB110D">
      <w:pPr>
        <w:pStyle w:val="Prrafodelista"/>
        <w:numPr>
          <w:ilvl w:val="0"/>
          <w:numId w:val="5"/>
        </w:numPr>
      </w:pPr>
      <w:r>
        <w:lastRenderedPageBreak/>
        <w:t>Con la pendiente de la recta que corta el plano, encontrar la coordenada Y del punto de la recta con la misma coordenada X que el punto origen. (¿?)</w:t>
      </w:r>
    </w:p>
    <w:p w:rsidR="00AD05B7" w:rsidRDefault="00AD05B7" w:rsidP="00AD05B7">
      <w:r>
        <w:t>[Explicación]</w:t>
      </w:r>
    </w:p>
    <w:p w:rsidR="00AD05B7" w:rsidRPr="00AD05B7" w:rsidRDefault="00AD05B7" w:rsidP="00AD05B7">
      <w:r>
        <w:t>[Imagen representativa]</w:t>
      </w:r>
    </w:p>
    <w:p w:rsidR="0020257B" w:rsidRDefault="0020257B" w:rsidP="00EB768D">
      <w:pPr>
        <w:pStyle w:val="Ttulo2"/>
      </w:pPr>
    </w:p>
    <w:p w:rsidR="0020257B" w:rsidRDefault="0020257B" w:rsidP="0020257B">
      <w:pPr>
        <w:pStyle w:val="Ttulo1"/>
        <w:numPr>
          <w:ilvl w:val="0"/>
          <w:numId w:val="1"/>
        </w:numPr>
      </w:pPr>
      <w:bookmarkStart w:id="11" w:name="_Toc530565451"/>
      <w:r>
        <w:t>Conclusiones</w:t>
      </w:r>
      <w:bookmarkEnd w:id="11"/>
    </w:p>
    <w:p w:rsidR="00EC44C6" w:rsidRPr="00EC44C6" w:rsidRDefault="00EC44C6" w:rsidP="00EC44C6">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rsidR="0020257B" w:rsidRDefault="0020257B" w:rsidP="0020257B"/>
    <w:p w:rsidR="0020257B" w:rsidRDefault="0020257B" w:rsidP="0020257B">
      <w:pPr>
        <w:pStyle w:val="Ttulo1"/>
        <w:numPr>
          <w:ilvl w:val="0"/>
          <w:numId w:val="1"/>
        </w:numPr>
      </w:pPr>
      <w:bookmarkStart w:id="12" w:name="_Toc530565452"/>
      <w:r>
        <w:t>Bibliografía</w:t>
      </w:r>
      <w:bookmarkEnd w:id="12"/>
    </w:p>
    <w:p w:rsidR="0020257B" w:rsidRDefault="00EC44C6" w:rsidP="0020257B">
      <w:r>
        <w:rPr>
          <w:rFonts w:ascii="Quattrocento" w:hAnsi="Quattrocento"/>
          <w:color w:val="454545"/>
          <w:shd w:val="clear" w:color="auto" w:fill="FFFFFF"/>
        </w:rPr>
        <w:t> Se especificará la bibliografía utilizada. El TFG contará con un sistema uniforme de citación y con una bibliografía al final del escrito, ambos siguiendo el modelo Harvard (el utilizado por la Revista de la Facultad, Política y Sociedad).</w:t>
      </w:r>
    </w:p>
    <w:p w:rsidR="0020257B" w:rsidRPr="0020257B" w:rsidRDefault="0020257B" w:rsidP="0020257B">
      <w:pPr>
        <w:pStyle w:val="Ttulo1"/>
        <w:numPr>
          <w:ilvl w:val="0"/>
          <w:numId w:val="1"/>
        </w:numPr>
      </w:pPr>
      <w:bookmarkStart w:id="13" w:name="_Toc530565453"/>
      <w:r>
        <w:t>Anexos</w:t>
      </w:r>
      <w:bookmarkEnd w:id="13"/>
    </w:p>
    <w:p w:rsidR="00052D1D" w:rsidRDefault="00EC44C6">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880E5C">
      <w:footerReference w:type="first" r:id="rId17"/>
      <w:pgSz w:w="11907" w:h="16839"/>
      <w:pgMar w:top="1440" w:right="1050" w:bottom="1440" w:left="1050"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7B5" w:rsidRDefault="00C207B5">
      <w:pPr>
        <w:spacing w:after="0" w:line="240" w:lineRule="auto"/>
      </w:pPr>
      <w:r>
        <w:separator/>
      </w:r>
    </w:p>
  </w:endnote>
  <w:endnote w:type="continuationSeparator" w:id="0">
    <w:p w:rsidR="00C207B5" w:rsidRDefault="00C2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1D" w:rsidRDefault="00052D1D">
    <w:pPr>
      <w:jc w:val="right"/>
    </w:pPr>
  </w:p>
  <w:p w:rsidR="00052D1D" w:rsidRDefault="00D97C36">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52D1D" w:rsidRDefault="00D97C36">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052D1D" w:rsidRDefault="00052D1D">
    <w:pPr>
      <w:pStyle w:val="Sinespaciado"/>
      <w:rPr>
        <w:sz w:val="2"/>
        <w:szCs w:val="2"/>
      </w:rPr>
    </w:pPr>
  </w:p>
  <w:p w:rsidR="00052D1D" w:rsidRDefault="00052D1D"/>
  <w:p w:rsidR="00052D1D" w:rsidRDefault="00052D1D"/>
  <w:p w:rsidR="00052D1D" w:rsidRDefault="00052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491132"/>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052D1D" w:rsidRDefault="00052D1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880E5C" w:rsidRDefault="00880E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7B5" w:rsidRDefault="00C207B5">
      <w:pPr>
        <w:spacing w:after="0" w:line="240" w:lineRule="auto"/>
      </w:pPr>
      <w:r>
        <w:separator/>
      </w:r>
    </w:p>
  </w:footnote>
  <w:footnote w:type="continuationSeparator" w:id="0">
    <w:p w:rsidR="00C207B5" w:rsidRDefault="00C20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656954449"/>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spacing w:after="0"/>
          <w:jc w:val="center"/>
          <w:rPr>
            <w:color w:val="E4E9EF" w:themeColor="background2"/>
          </w:rPr>
        </w:pPr>
        <w:r>
          <w:rPr>
            <w:color w:val="6076B4" w:themeColor="accent1"/>
          </w:rPr>
          <w:t>Generación procedural de terrenos 3D</w:t>
        </w:r>
      </w:p>
    </w:sdtContent>
  </w:sdt>
  <w:p w:rsidR="00052D1D" w:rsidRDefault="00052D1D">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5C" w:rsidRDefault="00880E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15E0683"/>
    <w:multiLevelType w:val="hybridMultilevel"/>
    <w:tmpl w:val="CE3A2098"/>
    <w:lvl w:ilvl="0" w:tplc="F3DA7B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52D1D"/>
    <w:rsid w:val="000E395C"/>
    <w:rsid w:val="0020257B"/>
    <w:rsid w:val="003E7B19"/>
    <w:rsid w:val="004750FA"/>
    <w:rsid w:val="004E1322"/>
    <w:rsid w:val="006E6F94"/>
    <w:rsid w:val="00767C17"/>
    <w:rsid w:val="00880E5C"/>
    <w:rsid w:val="00AA4490"/>
    <w:rsid w:val="00AD05B7"/>
    <w:rsid w:val="00B901BA"/>
    <w:rsid w:val="00C207B5"/>
    <w:rsid w:val="00D166D5"/>
    <w:rsid w:val="00D74BF5"/>
    <w:rsid w:val="00D9168B"/>
    <w:rsid w:val="00D97C36"/>
    <w:rsid w:val="00E00227"/>
    <w:rsid w:val="00EB768D"/>
    <w:rsid w:val="00EC44C6"/>
    <w:rsid w:val="00F211EA"/>
    <w:rsid w:val="00FA4D2F"/>
    <w:rsid w:val="00FB110D"/>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57F53"/>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57B"/>
    <w:pPr>
      <w:keepNext/>
      <w:keepLines/>
      <w:spacing w:before="360" w:after="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7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2717E9"/>
    <w:rsid w:val="003A08B1"/>
    <w:rsid w:val="003A2756"/>
    <w:rsid w:val="0049226B"/>
    <w:rsid w:val="00823BA8"/>
    <w:rsid w:val="00BC7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795AF5E9-A56F-4364-B234-0BDDB333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551</TotalTime>
  <Pages>10</Pages>
  <Words>1100</Words>
  <Characters>6054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CARLOS SÁNCHEZ BOUZA</cp:lastModifiedBy>
  <cp:revision>8</cp:revision>
  <dcterms:created xsi:type="dcterms:W3CDTF">2018-11-20T10:28:00Z</dcterms:created>
  <dcterms:modified xsi:type="dcterms:W3CDTF">2019-03-04T18:52:00Z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