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F0A30" w14:textId="77777777" w:rsidR="00EB7999" w:rsidRPr="0020722E" w:rsidRDefault="00EB7999">
      <w:pPr>
        <w:rPr>
          <w:sz w:val="24"/>
          <w:szCs w:val="24"/>
        </w:rPr>
      </w:pPr>
    </w:p>
    <w:p w14:paraId="61626F66" w14:textId="5B14F1C6" w:rsidR="005D4B30" w:rsidRDefault="005D4B30" w:rsidP="005D4B30">
      <w:r w:rsidRPr="0020722E">
        <w:rPr>
          <w:sz w:val="24"/>
          <w:szCs w:val="24"/>
        </w:rPr>
        <w:t>Elicitation</w:t>
      </w:r>
      <w:r>
        <w:t xml:space="preserve"> methods used</w:t>
      </w:r>
    </w:p>
    <w:p w14:paraId="41476469" w14:textId="77777777" w:rsidR="00E971B5" w:rsidRDefault="00E971B5" w:rsidP="005D4B30"/>
    <w:tbl>
      <w:tblPr>
        <w:tblStyle w:val="GridTable4-Accent1"/>
        <w:tblW w:w="1105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269"/>
        <w:gridCol w:w="1417"/>
        <w:gridCol w:w="1560"/>
        <w:gridCol w:w="1872"/>
        <w:gridCol w:w="1682"/>
        <w:gridCol w:w="1265"/>
        <w:gridCol w:w="992"/>
      </w:tblGrid>
      <w:tr w:rsidR="00E971B5" w:rsidRPr="008D4EB4" w14:paraId="02859F29" w14:textId="77777777" w:rsidTr="008D4E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64697B7F" w14:textId="015EBBD5" w:rsidR="00E971B5" w:rsidRPr="008D4EB4" w:rsidRDefault="00E971B5" w:rsidP="005D4B30">
            <w:pPr>
              <w:rPr>
                <w:sz w:val="22"/>
              </w:rPr>
            </w:pPr>
            <w:r w:rsidRPr="008D4EB4">
              <w:rPr>
                <w:sz w:val="22"/>
              </w:rPr>
              <w:t>Method</w:t>
            </w:r>
          </w:p>
        </w:tc>
        <w:tc>
          <w:tcPr>
            <w:tcW w:w="1417" w:type="dxa"/>
          </w:tcPr>
          <w:p w14:paraId="3DB3A2BC" w14:textId="1BB355DC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Date</w:t>
            </w:r>
          </w:p>
        </w:tc>
        <w:tc>
          <w:tcPr>
            <w:tcW w:w="1560" w:type="dxa"/>
          </w:tcPr>
          <w:p w14:paraId="2F76D9D8" w14:textId="7E35B137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Participants</w:t>
            </w:r>
          </w:p>
        </w:tc>
        <w:tc>
          <w:tcPr>
            <w:tcW w:w="1872" w:type="dxa"/>
          </w:tcPr>
          <w:p w14:paraId="7D8FFB3F" w14:textId="4CA94AF0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Purpose</w:t>
            </w:r>
          </w:p>
        </w:tc>
        <w:tc>
          <w:tcPr>
            <w:tcW w:w="1682" w:type="dxa"/>
          </w:tcPr>
          <w:p w14:paraId="17A6A08B" w14:textId="1CB305C4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Ke</w:t>
            </w:r>
            <w:r w:rsidR="0057446F" w:rsidRPr="008D4EB4">
              <w:rPr>
                <w:sz w:val="22"/>
              </w:rPr>
              <w:t>y Outputs</w:t>
            </w:r>
          </w:p>
        </w:tc>
        <w:tc>
          <w:tcPr>
            <w:tcW w:w="1265" w:type="dxa"/>
          </w:tcPr>
          <w:p w14:paraId="6E69A353" w14:textId="60B07E10" w:rsidR="00E971B5" w:rsidRPr="008D4EB4" w:rsidRDefault="0057446F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Limitations</w:t>
            </w:r>
          </w:p>
        </w:tc>
        <w:tc>
          <w:tcPr>
            <w:tcW w:w="992" w:type="dxa"/>
          </w:tcPr>
          <w:p w14:paraId="65AB9525" w14:textId="65669069" w:rsidR="00E971B5" w:rsidRPr="008D4EB4" w:rsidRDefault="0057446F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Evidence location</w:t>
            </w:r>
          </w:p>
        </w:tc>
      </w:tr>
      <w:tr w:rsidR="009C3D93" w:rsidRPr="008D4EB4" w14:paraId="0618F01B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5B379EE4" w14:textId="32004CE8" w:rsidR="009C3D93" w:rsidRPr="008D4EB4" w:rsidRDefault="009C3D93" w:rsidP="00A007A0">
            <w:pPr>
              <w:rPr>
                <w:b w:val="0"/>
                <w:bCs w:val="0"/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Industry project brief review</w:t>
            </w:r>
          </w:p>
        </w:tc>
        <w:tc>
          <w:tcPr>
            <w:tcW w:w="1417" w:type="dxa"/>
          </w:tcPr>
          <w:p w14:paraId="7FD7771B" w14:textId="7E467B35" w:rsidR="009C3D93" w:rsidRPr="008D4EB4" w:rsidRDefault="009C3D93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20/07/2026</w:t>
            </w:r>
          </w:p>
        </w:tc>
        <w:tc>
          <w:tcPr>
            <w:tcW w:w="1560" w:type="dxa"/>
          </w:tcPr>
          <w:p w14:paraId="08013555" w14:textId="70F190A5" w:rsidR="009C3D93" w:rsidRPr="008D4EB4" w:rsidRDefault="009C3D93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  <w:vAlign w:val="center"/>
          </w:tcPr>
          <w:p w14:paraId="3167AE5C" w14:textId="7CE025FF" w:rsidR="009C3D93" w:rsidRPr="008D4EB4" w:rsidRDefault="009C3D93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To identify project requirements,</w:t>
            </w:r>
            <w:r w:rsidR="00F81954" w:rsidRPr="008D4EB4">
              <w:rPr>
                <w:sz w:val="22"/>
              </w:rPr>
              <w:t xml:space="preserve"> </w:t>
            </w:r>
            <w:r w:rsidRPr="008D4EB4">
              <w:rPr>
                <w:sz w:val="22"/>
              </w:rPr>
              <w:t>objectives, scope and deliverables.</w:t>
            </w:r>
          </w:p>
        </w:tc>
        <w:tc>
          <w:tcPr>
            <w:tcW w:w="1682" w:type="dxa"/>
          </w:tcPr>
          <w:p w14:paraId="7198C6E7" w14:textId="0DBE7351" w:rsidR="009C3D93" w:rsidRPr="008D4EB4" w:rsidRDefault="005B6B37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 xml:space="preserve">Project requirements, objectives, </w:t>
            </w:r>
            <w:r w:rsidR="00AF4614" w:rsidRPr="008D4EB4">
              <w:rPr>
                <w:sz w:val="22"/>
              </w:rPr>
              <w:t>scope,</w:t>
            </w:r>
            <w:r w:rsidRPr="008D4EB4">
              <w:rPr>
                <w:sz w:val="22"/>
              </w:rPr>
              <w:t xml:space="preserve"> success criteria and deliverables</w:t>
            </w:r>
          </w:p>
        </w:tc>
        <w:tc>
          <w:tcPr>
            <w:tcW w:w="1265" w:type="dxa"/>
          </w:tcPr>
          <w:p w14:paraId="0D1370B3" w14:textId="4E752BBE" w:rsidR="009C3D93" w:rsidRPr="008D4EB4" w:rsidRDefault="005B30B3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 direct con</w:t>
            </w:r>
            <w:r w:rsidR="006C7018" w:rsidRPr="008D4EB4">
              <w:rPr>
                <w:sz w:val="22"/>
              </w:rPr>
              <w:t>firmation from the stakeholders</w:t>
            </w:r>
            <w:r w:rsidR="006926B0" w:rsidRPr="008D4EB4">
              <w:rPr>
                <w:sz w:val="22"/>
              </w:rPr>
              <w:t>/ client</w:t>
            </w:r>
            <w:r w:rsidR="006C7018" w:rsidRPr="008D4EB4">
              <w:rPr>
                <w:sz w:val="22"/>
              </w:rPr>
              <w:t>.</w:t>
            </w:r>
          </w:p>
        </w:tc>
        <w:tc>
          <w:tcPr>
            <w:tcW w:w="992" w:type="dxa"/>
          </w:tcPr>
          <w:p w14:paraId="3DD74258" w14:textId="46F05A0B" w:rsidR="009C3D93" w:rsidRPr="008D4EB4" w:rsidRDefault="00396E25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Moodle</w:t>
            </w:r>
          </w:p>
        </w:tc>
      </w:tr>
      <w:tr w:rsidR="00D03A18" w:rsidRPr="008D4EB4" w14:paraId="31D4BF3E" w14:textId="77777777" w:rsidTr="00E54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7DEDFB36" w14:textId="03BE8370" w:rsidR="00D03A18" w:rsidRPr="008D4EB4" w:rsidRDefault="00D03A18" w:rsidP="00D03A18">
            <w:pPr>
              <w:rPr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Organisation website</w:t>
            </w:r>
          </w:p>
        </w:tc>
        <w:tc>
          <w:tcPr>
            <w:tcW w:w="1417" w:type="dxa"/>
          </w:tcPr>
          <w:p w14:paraId="2DCB46AC" w14:textId="3EC52333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02</w:t>
            </w:r>
            <w:r w:rsidRPr="008D4EB4">
              <w:rPr>
                <w:sz w:val="22"/>
              </w:rPr>
              <w:t>/0</w:t>
            </w:r>
            <w:r>
              <w:rPr>
                <w:sz w:val="22"/>
              </w:rPr>
              <w:t>8</w:t>
            </w:r>
            <w:r w:rsidRPr="008D4EB4">
              <w:rPr>
                <w:sz w:val="22"/>
              </w:rPr>
              <w:t>/2026</w:t>
            </w:r>
          </w:p>
        </w:tc>
        <w:tc>
          <w:tcPr>
            <w:tcW w:w="1560" w:type="dxa"/>
          </w:tcPr>
          <w:p w14:paraId="6A62F84B" w14:textId="2BE42841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71DC3DD8" w14:textId="6AE91F73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 xml:space="preserve">Identify Faz organisation overview. </w:t>
            </w:r>
          </w:p>
        </w:tc>
        <w:tc>
          <w:tcPr>
            <w:tcW w:w="1682" w:type="dxa"/>
          </w:tcPr>
          <w:p w14:paraId="293D7730" w14:textId="0C6876D1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Industry sector, business model, key products and services.</w:t>
            </w:r>
          </w:p>
        </w:tc>
        <w:tc>
          <w:tcPr>
            <w:tcW w:w="1265" w:type="dxa"/>
          </w:tcPr>
          <w:p w14:paraId="36123FAF" w14:textId="1EA2E31B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non</w:t>
            </w:r>
          </w:p>
        </w:tc>
        <w:tc>
          <w:tcPr>
            <w:tcW w:w="992" w:type="dxa"/>
          </w:tcPr>
          <w:p w14:paraId="7521EED8" w14:textId="69EF389B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https://fazaustralia.com/</w:t>
            </w:r>
          </w:p>
        </w:tc>
      </w:tr>
      <w:tr w:rsidR="00D03A18" w:rsidRPr="008D4EB4" w14:paraId="3B83BCC8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05BFEFE3" w14:textId="4F5F6754" w:rsidR="00D03A18" w:rsidRPr="008D4EB4" w:rsidRDefault="00D03A18" w:rsidP="00D03A18">
            <w:pPr>
              <w:rPr>
                <w:b w:val="0"/>
                <w:bCs w:val="0"/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 xml:space="preserve">Client meeting </w:t>
            </w:r>
          </w:p>
        </w:tc>
        <w:tc>
          <w:tcPr>
            <w:tcW w:w="1417" w:type="dxa"/>
          </w:tcPr>
          <w:p w14:paraId="2F629428" w14:textId="1D8C43CA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07/08/2026</w:t>
            </w:r>
          </w:p>
        </w:tc>
        <w:tc>
          <w:tcPr>
            <w:tcW w:w="1560" w:type="dxa"/>
          </w:tcPr>
          <w:p w14:paraId="2CFA0F72" w14:textId="4C8B962D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Client,</w:t>
            </w:r>
          </w:p>
          <w:p w14:paraId="73DAA150" w14:textId="1FDA24B5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256B71A6" w14:textId="06587279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Introduction and project overview</w:t>
            </w:r>
          </w:p>
        </w:tc>
        <w:tc>
          <w:tcPr>
            <w:tcW w:w="1682" w:type="dxa"/>
          </w:tcPr>
          <w:p w14:paraId="25F3C340" w14:textId="28B23BC3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Supporting documents to kick off project</w:t>
            </w:r>
          </w:p>
        </w:tc>
        <w:tc>
          <w:tcPr>
            <w:tcW w:w="1265" w:type="dxa"/>
          </w:tcPr>
          <w:p w14:paraId="13962ED7" w14:textId="578AF492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non</w:t>
            </w:r>
          </w:p>
        </w:tc>
        <w:tc>
          <w:tcPr>
            <w:tcW w:w="992" w:type="dxa"/>
          </w:tcPr>
          <w:p w14:paraId="038FB79D" w14:textId="1CD129D4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Teams meeting.</w:t>
            </w:r>
          </w:p>
        </w:tc>
      </w:tr>
      <w:tr w:rsidR="00D03A18" w:rsidRPr="008D4EB4" w14:paraId="4CC7D86F" w14:textId="77777777" w:rsidTr="00A007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24A987F6" w14:textId="56491168" w:rsidR="00D03A18" w:rsidRPr="008D4EB4" w:rsidRDefault="00D03A18" w:rsidP="00D03A18">
            <w:pPr>
              <w:rPr>
                <w:b w:val="0"/>
                <w:bCs w:val="0"/>
                <w:sz w:val="22"/>
              </w:rPr>
            </w:pPr>
            <w:r w:rsidRPr="00397B88">
              <w:rPr>
                <w:b w:val="0"/>
                <w:bCs w:val="0"/>
                <w:sz w:val="22"/>
              </w:rPr>
              <w:t>Team workshop</w:t>
            </w:r>
            <w:r>
              <w:rPr>
                <w:b w:val="0"/>
                <w:bCs w:val="0"/>
                <w:sz w:val="22"/>
              </w:rPr>
              <w:t>/ Brainstorming</w:t>
            </w:r>
          </w:p>
        </w:tc>
        <w:tc>
          <w:tcPr>
            <w:tcW w:w="1417" w:type="dxa"/>
          </w:tcPr>
          <w:p w14:paraId="16D1A789" w14:textId="4C2DA5C3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10/08/2026</w:t>
            </w:r>
          </w:p>
        </w:tc>
        <w:tc>
          <w:tcPr>
            <w:tcW w:w="1560" w:type="dxa"/>
          </w:tcPr>
          <w:p w14:paraId="0E3D01A9" w14:textId="77777777" w:rsidR="00D03A18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Supervisor</w:t>
            </w:r>
          </w:p>
          <w:p w14:paraId="0414EAF8" w14:textId="55755F60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3186E86A" w14:textId="12D8BB72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>
              <w:rPr>
                <w:sz w:val="22"/>
              </w:rPr>
              <w:t>Analysing</w:t>
            </w:r>
            <w:proofErr w:type="spellEnd"/>
            <w:r>
              <w:rPr>
                <w:sz w:val="22"/>
              </w:rPr>
              <w:t xml:space="preserve"> the project </w:t>
            </w:r>
            <w:proofErr w:type="gramStart"/>
            <w:r>
              <w:rPr>
                <w:sz w:val="22"/>
              </w:rPr>
              <w:t>brief</w:t>
            </w:r>
            <w:proofErr w:type="gramEnd"/>
            <w:r>
              <w:rPr>
                <w:sz w:val="22"/>
              </w:rPr>
              <w:t xml:space="preserve"> to understand the output product required.</w:t>
            </w:r>
          </w:p>
        </w:tc>
        <w:tc>
          <w:tcPr>
            <w:tcW w:w="1682" w:type="dxa"/>
          </w:tcPr>
          <w:p w14:paraId="1F8EE674" w14:textId="1F9BC887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Project product roadmap.</w:t>
            </w:r>
          </w:p>
        </w:tc>
        <w:tc>
          <w:tcPr>
            <w:tcW w:w="1265" w:type="dxa"/>
          </w:tcPr>
          <w:p w14:paraId="482BAF9B" w14:textId="36689ACA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No direct stakeholders involved.</w:t>
            </w:r>
          </w:p>
        </w:tc>
        <w:tc>
          <w:tcPr>
            <w:tcW w:w="992" w:type="dxa"/>
          </w:tcPr>
          <w:p w14:paraId="4EFCA161" w14:textId="6607169D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Teams class time recording. </w:t>
            </w:r>
          </w:p>
        </w:tc>
      </w:tr>
      <w:tr w:rsidR="00D03A18" w:rsidRPr="008D4EB4" w14:paraId="5E72BA6F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40F02F51" w14:textId="0BC0D5A6" w:rsidR="00D03A18" w:rsidRPr="008D4EB4" w:rsidRDefault="00D03A18" w:rsidP="00D03A18">
            <w:pPr>
              <w:rPr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Documentation review provided by client.</w:t>
            </w:r>
          </w:p>
        </w:tc>
        <w:tc>
          <w:tcPr>
            <w:tcW w:w="1417" w:type="dxa"/>
          </w:tcPr>
          <w:p w14:paraId="5953FE95" w14:textId="7FD10928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12/08/2026 (ongoing)</w:t>
            </w:r>
          </w:p>
        </w:tc>
        <w:tc>
          <w:tcPr>
            <w:tcW w:w="1560" w:type="dxa"/>
          </w:tcPr>
          <w:p w14:paraId="065A70E6" w14:textId="11594B28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56A9E811" w14:textId="29A4E851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Understand halo connect, MedTalk, Med </w:t>
            </w:r>
            <w:proofErr w:type="gramStart"/>
            <w:r>
              <w:rPr>
                <w:sz w:val="22"/>
              </w:rPr>
              <w:t>connect</w:t>
            </w:r>
            <w:proofErr w:type="gramEnd"/>
            <w:r>
              <w:rPr>
                <w:sz w:val="22"/>
              </w:rPr>
              <w:t xml:space="preserve"> and compliance systems e.g. </w:t>
            </w:r>
            <w:r w:rsidRPr="008E2B5C">
              <w:rPr>
                <w:sz w:val="18"/>
              </w:rPr>
              <w:t>HL7 FHIR APIs</w:t>
            </w:r>
            <w:r>
              <w:rPr>
                <w:sz w:val="18"/>
              </w:rPr>
              <w:t xml:space="preserve">. </w:t>
            </w:r>
          </w:p>
        </w:tc>
        <w:tc>
          <w:tcPr>
            <w:tcW w:w="1682" w:type="dxa"/>
          </w:tcPr>
          <w:p w14:paraId="4F38BD13" w14:textId="36713A67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Knowledge to work and apply on the project.</w:t>
            </w:r>
          </w:p>
        </w:tc>
        <w:tc>
          <w:tcPr>
            <w:tcW w:w="1265" w:type="dxa"/>
          </w:tcPr>
          <w:p w14:paraId="4EBA6721" w14:textId="30DA4621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Complex terminology documented consuming time to understand.</w:t>
            </w:r>
          </w:p>
        </w:tc>
        <w:tc>
          <w:tcPr>
            <w:tcW w:w="992" w:type="dxa"/>
          </w:tcPr>
          <w:p w14:paraId="60134609" w14:textId="40C1291E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 GitHub</w:t>
            </w:r>
          </w:p>
        </w:tc>
      </w:tr>
    </w:tbl>
    <w:p w14:paraId="44691C29" w14:textId="77777777" w:rsidR="00E971B5" w:rsidRDefault="00E971B5" w:rsidP="005D4B30"/>
    <w:p w14:paraId="0C50FFCB" w14:textId="77777777" w:rsidR="00530FFD" w:rsidRDefault="00530FFD" w:rsidP="005D4B30"/>
    <w:p w14:paraId="1A7C954B" w14:textId="5641EDE2" w:rsidR="00530FFD" w:rsidRDefault="009F0CC2" w:rsidP="005D4B30">
      <w:r>
        <w:t>Stakeholder Requirements</w:t>
      </w:r>
    </w:p>
    <w:p w14:paraId="61558869" w14:textId="77777777" w:rsidR="00E971B5" w:rsidRDefault="00E971B5" w:rsidP="005D4B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8"/>
        <w:gridCol w:w="1313"/>
        <w:gridCol w:w="1394"/>
        <w:gridCol w:w="1362"/>
        <w:gridCol w:w="1239"/>
        <w:gridCol w:w="1260"/>
      </w:tblGrid>
      <w:tr w:rsidR="00EF1378" w14:paraId="495BD347" w14:textId="77777777" w:rsidTr="00EF1378">
        <w:tc>
          <w:tcPr>
            <w:tcW w:w="1208" w:type="dxa"/>
          </w:tcPr>
          <w:p w14:paraId="7E58ECFC" w14:textId="4F8909F2" w:rsidR="00EF1378" w:rsidRDefault="00EF1378" w:rsidP="005D4B30">
            <w:r>
              <w:t>ID</w:t>
            </w:r>
          </w:p>
        </w:tc>
        <w:tc>
          <w:tcPr>
            <w:tcW w:w="1313" w:type="dxa"/>
          </w:tcPr>
          <w:p w14:paraId="348889F1" w14:textId="79F970D7" w:rsidR="00EF1378" w:rsidRDefault="00EF1378" w:rsidP="005D4B30">
            <w:r>
              <w:t>Stakeholder</w:t>
            </w:r>
          </w:p>
        </w:tc>
        <w:tc>
          <w:tcPr>
            <w:tcW w:w="1394" w:type="dxa"/>
          </w:tcPr>
          <w:p w14:paraId="7520BFD5" w14:textId="20C46782" w:rsidR="00EF1378" w:rsidRDefault="00EF1378" w:rsidP="005D4B30">
            <w:r>
              <w:t>Requirement statement</w:t>
            </w:r>
          </w:p>
        </w:tc>
        <w:tc>
          <w:tcPr>
            <w:tcW w:w="1362" w:type="dxa"/>
          </w:tcPr>
          <w:p w14:paraId="046C540E" w14:textId="19AA52AA" w:rsidR="00EF1378" w:rsidRDefault="00EF1378" w:rsidP="005D4B30">
            <w:r>
              <w:t>value</w:t>
            </w:r>
          </w:p>
        </w:tc>
        <w:tc>
          <w:tcPr>
            <w:tcW w:w="1239" w:type="dxa"/>
          </w:tcPr>
          <w:p w14:paraId="4AE1525C" w14:textId="4274B445" w:rsidR="00EF1378" w:rsidRDefault="00EF1378" w:rsidP="005D4B30">
            <w:r>
              <w:t>Priority</w:t>
            </w:r>
          </w:p>
        </w:tc>
        <w:tc>
          <w:tcPr>
            <w:tcW w:w="1260" w:type="dxa"/>
          </w:tcPr>
          <w:p w14:paraId="412172E1" w14:textId="18940E96" w:rsidR="00EF1378" w:rsidRDefault="00EF1378" w:rsidP="005D4B30">
            <w:r>
              <w:t xml:space="preserve">Evidence </w:t>
            </w:r>
          </w:p>
        </w:tc>
      </w:tr>
      <w:tr w:rsidR="00EF1378" w14:paraId="0EE2C7C8" w14:textId="77777777" w:rsidTr="00EF1378">
        <w:tc>
          <w:tcPr>
            <w:tcW w:w="1208" w:type="dxa"/>
          </w:tcPr>
          <w:p w14:paraId="62C5351D" w14:textId="3857650F" w:rsidR="00EF1378" w:rsidRDefault="00EF1378" w:rsidP="005D4B30">
            <w:r>
              <w:lastRenderedPageBreak/>
              <w:t>SR1</w:t>
            </w:r>
          </w:p>
        </w:tc>
        <w:tc>
          <w:tcPr>
            <w:tcW w:w="1313" w:type="dxa"/>
          </w:tcPr>
          <w:p w14:paraId="42939012" w14:textId="3F371E48" w:rsidR="00EF1378" w:rsidRDefault="00EF1378" w:rsidP="005D4B30">
            <w:r>
              <w:t>Medtalk Engineers</w:t>
            </w:r>
          </w:p>
        </w:tc>
        <w:tc>
          <w:tcPr>
            <w:tcW w:w="1394" w:type="dxa"/>
          </w:tcPr>
          <w:p w14:paraId="320AEA04" w14:textId="468E7F5E" w:rsidR="00EF1378" w:rsidRDefault="00EF1378" w:rsidP="005D4B30">
            <w:r>
              <w:t xml:space="preserve">The system shall provide a synthetic test environment that mimics hospital record system and </w:t>
            </w:r>
            <w:r w:rsidR="00136155">
              <w:t>implements</w:t>
            </w:r>
            <w:r>
              <w:t xml:space="preserve"> Best Practice using synthetic patient data.</w:t>
            </w:r>
          </w:p>
        </w:tc>
        <w:tc>
          <w:tcPr>
            <w:tcW w:w="1362" w:type="dxa"/>
          </w:tcPr>
          <w:p w14:paraId="67C06F5F" w14:textId="23511C4D" w:rsidR="00EF1378" w:rsidRDefault="00EF1378" w:rsidP="005D4B30">
            <w:r>
              <w:t>Allows engineers to test integrations safely before deployment.</w:t>
            </w:r>
          </w:p>
        </w:tc>
        <w:tc>
          <w:tcPr>
            <w:tcW w:w="1239" w:type="dxa"/>
          </w:tcPr>
          <w:p w14:paraId="5C7D7A22" w14:textId="0C2E4E18" w:rsidR="00EF1378" w:rsidRDefault="00EF1378" w:rsidP="005D4B30">
            <w:r>
              <w:t>high</w:t>
            </w:r>
          </w:p>
        </w:tc>
        <w:tc>
          <w:tcPr>
            <w:tcW w:w="1260" w:type="dxa"/>
          </w:tcPr>
          <w:p w14:paraId="54C35666" w14:textId="04368695" w:rsidR="00EF1378" w:rsidRDefault="00EF1378" w:rsidP="005D4B30">
            <w:r>
              <w:t>Project brief</w:t>
            </w:r>
          </w:p>
        </w:tc>
      </w:tr>
      <w:tr w:rsidR="00EF1378" w14:paraId="344A426D" w14:textId="77777777" w:rsidTr="00EF1378">
        <w:tc>
          <w:tcPr>
            <w:tcW w:w="1208" w:type="dxa"/>
          </w:tcPr>
          <w:p w14:paraId="2D16F9D5" w14:textId="3ACE388F" w:rsidR="00EF1378" w:rsidRDefault="00B515ED" w:rsidP="005D4B30">
            <w:r>
              <w:t>SR2</w:t>
            </w:r>
          </w:p>
        </w:tc>
        <w:tc>
          <w:tcPr>
            <w:tcW w:w="1313" w:type="dxa"/>
          </w:tcPr>
          <w:p w14:paraId="657B205E" w14:textId="469FDD61" w:rsidR="00EF1378" w:rsidRDefault="00B515ED" w:rsidP="005D4B30">
            <w:r>
              <w:t xml:space="preserve">Mentor </w:t>
            </w:r>
            <w:r w:rsidR="00B60B8B">
              <w:t>(Atif Nisar)</w:t>
            </w:r>
          </w:p>
        </w:tc>
        <w:tc>
          <w:tcPr>
            <w:tcW w:w="1394" w:type="dxa"/>
          </w:tcPr>
          <w:p w14:paraId="3F9594A2" w14:textId="3335B6FA" w:rsidR="00EF1378" w:rsidRDefault="00B60B8B" w:rsidP="005D4B30">
            <w:r>
              <w:t xml:space="preserve">The system </w:t>
            </w:r>
            <w:r w:rsidR="00F378EE">
              <w:t xml:space="preserve">shall support FHIR data </w:t>
            </w:r>
            <w:proofErr w:type="gramStart"/>
            <w:r w:rsidR="00F378EE">
              <w:t xml:space="preserve">exchange </w:t>
            </w:r>
            <w:r w:rsidR="00284D5E">
              <w:t>,</w:t>
            </w:r>
            <w:proofErr w:type="gramEnd"/>
            <w:r w:rsidR="00284D5E">
              <w:t xml:space="preserve"> </w:t>
            </w:r>
            <w:r w:rsidR="00CB4E13">
              <w:t>patient</w:t>
            </w:r>
            <w:r w:rsidR="00284D5E">
              <w:t xml:space="preserve"> records </w:t>
            </w:r>
            <w:r w:rsidR="00CB4E13">
              <w:t>coded in SNOMED CT_AU</w:t>
            </w:r>
            <w:r w:rsidR="00DB1FA2">
              <w:t xml:space="preserve"> simulating the </w:t>
            </w:r>
            <w:proofErr w:type="gramStart"/>
            <w:r w:rsidR="003F3488">
              <w:t>real world</w:t>
            </w:r>
            <w:proofErr w:type="gramEnd"/>
            <w:r w:rsidR="003F3488">
              <w:t xml:space="preserve"> </w:t>
            </w:r>
            <w:r w:rsidR="00294715">
              <w:t>integration.</w:t>
            </w:r>
          </w:p>
        </w:tc>
        <w:tc>
          <w:tcPr>
            <w:tcW w:w="1362" w:type="dxa"/>
          </w:tcPr>
          <w:p w14:paraId="6873E690" w14:textId="0E8833F9" w:rsidR="00EF1378" w:rsidRDefault="00294715" w:rsidP="005D4B30">
            <w:r>
              <w:t>Ensures the test harness accurately reflects real world integ</w:t>
            </w:r>
            <w:r w:rsidR="0047140D">
              <w:t xml:space="preserve">ration </w:t>
            </w:r>
            <w:proofErr w:type="spellStart"/>
            <w:r w:rsidR="0047140D">
              <w:t>behaviour</w:t>
            </w:r>
            <w:proofErr w:type="spellEnd"/>
            <w:r w:rsidR="0047140D">
              <w:t xml:space="preserve"> and results are meaningful.</w:t>
            </w:r>
          </w:p>
        </w:tc>
        <w:tc>
          <w:tcPr>
            <w:tcW w:w="1239" w:type="dxa"/>
          </w:tcPr>
          <w:p w14:paraId="416108BD" w14:textId="693A0B75" w:rsidR="00EF1378" w:rsidRDefault="00A659AD" w:rsidP="005D4B30">
            <w:r>
              <w:t>High</w:t>
            </w:r>
          </w:p>
        </w:tc>
        <w:tc>
          <w:tcPr>
            <w:tcW w:w="1260" w:type="dxa"/>
          </w:tcPr>
          <w:p w14:paraId="4299201D" w14:textId="505AB1B0" w:rsidR="00EF1378" w:rsidRDefault="00A659AD" w:rsidP="005D4B30">
            <w:r>
              <w:t>Meeting</w:t>
            </w:r>
          </w:p>
        </w:tc>
      </w:tr>
      <w:tr w:rsidR="00EF1378" w14:paraId="63F91749" w14:textId="77777777" w:rsidTr="00EF1378">
        <w:tc>
          <w:tcPr>
            <w:tcW w:w="1208" w:type="dxa"/>
          </w:tcPr>
          <w:p w14:paraId="1FE33188" w14:textId="268E75D9" w:rsidR="00EF1378" w:rsidRDefault="00495F14" w:rsidP="005D4B30">
            <w:r>
              <w:t>SR</w:t>
            </w:r>
            <w:r w:rsidR="009537FA">
              <w:t>3</w:t>
            </w:r>
          </w:p>
        </w:tc>
        <w:tc>
          <w:tcPr>
            <w:tcW w:w="1313" w:type="dxa"/>
          </w:tcPr>
          <w:p w14:paraId="69EFF164" w14:textId="14288653" w:rsidR="00EF1378" w:rsidRDefault="009537FA" w:rsidP="005D4B30">
            <w:r>
              <w:t>Clinic End Users</w:t>
            </w:r>
          </w:p>
        </w:tc>
        <w:tc>
          <w:tcPr>
            <w:tcW w:w="1394" w:type="dxa"/>
          </w:tcPr>
          <w:p w14:paraId="350C7201" w14:textId="7A64DEA6" w:rsidR="00EF1378" w:rsidRDefault="00BB7046" w:rsidP="005D4B30">
            <w:r>
              <w:t>The system sha</w:t>
            </w:r>
            <w:r w:rsidR="006647CA">
              <w:t xml:space="preserve">ll verify accurate </w:t>
            </w:r>
            <w:r w:rsidR="00B55AE3">
              <w:t>translation of SNOMED CT_AU codes to ICD-</w:t>
            </w:r>
            <w:r w:rsidR="00C921F5">
              <w:t>10-AM and MBS billing codes.</w:t>
            </w:r>
          </w:p>
        </w:tc>
        <w:tc>
          <w:tcPr>
            <w:tcW w:w="1362" w:type="dxa"/>
          </w:tcPr>
          <w:p w14:paraId="397E60B0" w14:textId="4C12C415" w:rsidR="00EF1378" w:rsidRDefault="0098169A" w:rsidP="005D4B30">
            <w:r>
              <w:t>Inaccurate code translation would lead to billing errors</w:t>
            </w:r>
            <w:r w:rsidR="00377D79">
              <w:t xml:space="preserve"> and inaccurate clinical records.</w:t>
            </w:r>
          </w:p>
        </w:tc>
        <w:tc>
          <w:tcPr>
            <w:tcW w:w="1239" w:type="dxa"/>
          </w:tcPr>
          <w:p w14:paraId="40500EFD" w14:textId="73D2F0CB" w:rsidR="00EF1378" w:rsidRDefault="00377D79" w:rsidP="005D4B30">
            <w:r>
              <w:t>High</w:t>
            </w:r>
          </w:p>
        </w:tc>
        <w:tc>
          <w:tcPr>
            <w:tcW w:w="1260" w:type="dxa"/>
          </w:tcPr>
          <w:p w14:paraId="5A5BCB96" w14:textId="2358C1DD" w:rsidR="00EF1378" w:rsidRDefault="00377D79" w:rsidP="005D4B30">
            <w:r>
              <w:t>Project brief</w:t>
            </w:r>
          </w:p>
        </w:tc>
      </w:tr>
      <w:tr w:rsidR="003908EB" w14:paraId="4388E688" w14:textId="77777777" w:rsidTr="00EF1378">
        <w:tc>
          <w:tcPr>
            <w:tcW w:w="1208" w:type="dxa"/>
          </w:tcPr>
          <w:p w14:paraId="4DD0A37D" w14:textId="746AF1C0" w:rsidR="003908EB" w:rsidRDefault="000A5A94" w:rsidP="005D4B30">
            <w:r>
              <w:t>SR4</w:t>
            </w:r>
          </w:p>
        </w:tc>
        <w:tc>
          <w:tcPr>
            <w:tcW w:w="1313" w:type="dxa"/>
          </w:tcPr>
          <w:p w14:paraId="581CC9A0" w14:textId="5947ECC5" w:rsidR="003908EB" w:rsidRDefault="00B25020" w:rsidP="005D4B30">
            <w:r>
              <w:t>Supervisor</w:t>
            </w:r>
          </w:p>
        </w:tc>
        <w:tc>
          <w:tcPr>
            <w:tcW w:w="1394" w:type="dxa"/>
          </w:tcPr>
          <w:p w14:paraId="636FE972" w14:textId="06F7D467" w:rsidR="003908EB" w:rsidRDefault="00FF6E4C" w:rsidP="005D4B30">
            <w:r>
              <w:t xml:space="preserve">The project shall deliver </w:t>
            </w:r>
            <w:proofErr w:type="gramStart"/>
            <w:r>
              <w:t>the stage</w:t>
            </w:r>
            <w:proofErr w:type="gramEnd"/>
            <w:r>
              <w:t xml:space="preserve"> 1 deliverables</w:t>
            </w:r>
            <w:r w:rsidR="00441ACE">
              <w:t xml:space="preserve"> like architecture diagram, test plan, test</w:t>
            </w:r>
            <w:r w:rsidR="000F7CE5">
              <w:t xml:space="preserve"> data plan.</w:t>
            </w:r>
          </w:p>
        </w:tc>
        <w:tc>
          <w:tcPr>
            <w:tcW w:w="1362" w:type="dxa"/>
          </w:tcPr>
          <w:p w14:paraId="575BB0F3" w14:textId="09C8953F" w:rsidR="003908EB" w:rsidRDefault="00793241" w:rsidP="005D4B30">
            <w:r>
              <w:t>Meet academic project milestones.</w:t>
            </w:r>
          </w:p>
        </w:tc>
        <w:tc>
          <w:tcPr>
            <w:tcW w:w="1239" w:type="dxa"/>
          </w:tcPr>
          <w:p w14:paraId="73A041C0" w14:textId="00482621" w:rsidR="003908EB" w:rsidRDefault="00793241" w:rsidP="005D4B30">
            <w:r>
              <w:t>High</w:t>
            </w:r>
          </w:p>
        </w:tc>
        <w:tc>
          <w:tcPr>
            <w:tcW w:w="1260" w:type="dxa"/>
          </w:tcPr>
          <w:p w14:paraId="66075D08" w14:textId="714DA9C1" w:rsidR="003908EB" w:rsidRDefault="007A780C" w:rsidP="005D4B30">
            <w:r>
              <w:t>Project brief structure.</w:t>
            </w:r>
          </w:p>
        </w:tc>
      </w:tr>
    </w:tbl>
    <w:p w14:paraId="3CDDD7CB" w14:textId="77777777" w:rsidR="00E971B5" w:rsidRDefault="00E971B5" w:rsidP="005D4B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"/>
        <w:gridCol w:w="1417"/>
        <w:gridCol w:w="1691"/>
        <w:gridCol w:w="858"/>
        <w:gridCol w:w="943"/>
        <w:gridCol w:w="1478"/>
        <w:gridCol w:w="876"/>
        <w:gridCol w:w="1201"/>
      </w:tblGrid>
      <w:tr w:rsidR="00C15696" w14:paraId="4959D6E4" w14:textId="77777777" w:rsidTr="00DE7710">
        <w:tc>
          <w:tcPr>
            <w:tcW w:w="552" w:type="dxa"/>
          </w:tcPr>
          <w:p w14:paraId="31882414" w14:textId="2F2E6790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lastRenderedPageBreak/>
              <w:t>ID</w:t>
            </w:r>
          </w:p>
        </w:tc>
        <w:tc>
          <w:tcPr>
            <w:tcW w:w="1417" w:type="dxa"/>
          </w:tcPr>
          <w:p w14:paraId="4EDCE011" w14:textId="2247C23A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Functional requirement</w:t>
            </w:r>
          </w:p>
        </w:tc>
        <w:tc>
          <w:tcPr>
            <w:tcW w:w="1691" w:type="dxa"/>
          </w:tcPr>
          <w:p w14:paraId="0A8CCCFD" w14:textId="35F2E66A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Actor/component</w:t>
            </w:r>
          </w:p>
        </w:tc>
        <w:tc>
          <w:tcPr>
            <w:tcW w:w="858" w:type="dxa"/>
          </w:tcPr>
          <w:p w14:paraId="56A0AD19" w14:textId="427E44F4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Related BR/SR</w:t>
            </w:r>
          </w:p>
        </w:tc>
        <w:tc>
          <w:tcPr>
            <w:tcW w:w="1006" w:type="dxa"/>
          </w:tcPr>
          <w:p w14:paraId="6D1D71D8" w14:textId="01281352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Priority</w:t>
            </w:r>
          </w:p>
        </w:tc>
        <w:tc>
          <w:tcPr>
            <w:tcW w:w="1415" w:type="dxa"/>
          </w:tcPr>
          <w:p w14:paraId="1DA55C8A" w14:textId="7979D99F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Acceptance evidence</w:t>
            </w:r>
          </w:p>
        </w:tc>
        <w:tc>
          <w:tcPr>
            <w:tcW w:w="876" w:type="dxa"/>
          </w:tcPr>
          <w:p w14:paraId="6BDBD15A" w14:textId="529EA8BD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Source</w:t>
            </w:r>
          </w:p>
        </w:tc>
        <w:tc>
          <w:tcPr>
            <w:tcW w:w="1201" w:type="dxa"/>
          </w:tcPr>
          <w:p w14:paraId="6AFB64E0" w14:textId="2BBC4955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Confirmed?</w:t>
            </w:r>
          </w:p>
        </w:tc>
      </w:tr>
      <w:tr w:rsidR="00FA0A53" w14:paraId="0EBC5356" w14:textId="77777777" w:rsidTr="00DE7710">
        <w:tc>
          <w:tcPr>
            <w:tcW w:w="552" w:type="dxa"/>
          </w:tcPr>
          <w:p w14:paraId="29B2ED5C" w14:textId="397713FF" w:rsidR="00FA0A53" w:rsidRDefault="00537D01" w:rsidP="00FA0A53">
            <w:r>
              <w:t>FR1</w:t>
            </w:r>
          </w:p>
        </w:tc>
        <w:tc>
          <w:tcPr>
            <w:tcW w:w="1417" w:type="dxa"/>
          </w:tcPr>
          <w:p w14:paraId="5048BEA8" w14:textId="4BF893C7" w:rsidR="00FA0A53" w:rsidRDefault="00E34CDD" w:rsidP="00FA0A53">
            <w:r>
              <w:t xml:space="preserve">The test harness shall </w:t>
            </w:r>
            <w:r w:rsidR="00855A7B">
              <w:t xml:space="preserve">provide a synthetic environment simulating the </w:t>
            </w:r>
            <w:r w:rsidR="006E769B">
              <w:t xml:space="preserve">clinic and </w:t>
            </w:r>
            <w:r w:rsidR="00D428CC">
              <w:t xml:space="preserve">hospital systems that MedTalk integrate with like Best Practice using </w:t>
            </w:r>
            <w:r w:rsidR="00355DA7">
              <w:t>mock patient data.</w:t>
            </w:r>
          </w:p>
        </w:tc>
        <w:tc>
          <w:tcPr>
            <w:tcW w:w="1691" w:type="dxa"/>
          </w:tcPr>
          <w:p w14:paraId="11C723E0" w14:textId="68AEFB19" w:rsidR="00FA0A53" w:rsidRDefault="004100FF" w:rsidP="00FA0A53">
            <w:r>
              <w:t>Synthetic environment</w:t>
            </w:r>
          </w:p>
        </w:tc>
        <w:tc>
          <w:tcPr>
            <w:tcW w:w="858" w:type="dxa"/>
          </w:tcPr>
          <w:p w14:paraId="1FB810FC" w14:textId="16F20769" w:rsidR="00FA0A53" w:rsidRDefault="00FA0A53" w:rsidP="00FA0A53"/>
        </w:tc>
        <w:tc>
          <w:tcPr>
            <w:tcW w:w="1006" w:type="dxa"/>
          </w:tcPr>
          <w:p w14:paraId="73704765" w14:textId="01A90002" w:rsidR="00FA0A53" w:rsidRDefault="004100FF" w:rsidP="00FA0A53">
            <w:r>
              <w:t>high</w:t>
            </w:r>
          </w:p>
        </w:tc>
        <w:tc>
          <w:tcPr>
            <w:tcW w:w="1415" w:type="dxa"/>
          </w:tcPr>
          <w:p w14:paraId="356FE235" w14:textId="332938A9" w:rsidR="00FA0A53" w:rsidRDefault="00FA2349" w:rsidP="00FA0A53">
            <w:r>
              <w:t xml:space="preserve">Mock environment deployed and accessible </w:t>
            </w:r>
            <w:r w:rsidR="003E7CF6">
              <w:t>using mock clinical records.</w:t>
            </w:r>
          </w:p>
        </w:tc>
        <w:tc>
          <w:tcPr>
            <w:tcW w:w="876" w:type="dxa"/>
          </w:tcPr>
          <w:p w14:paraId="2045D01E" w14:textId="57C4474E" w:rsidR="00FA0A53" w:rsidRDefault="003E7CF6" w:rsidP="00FA0A53">
            <w:r>
              <w:t>Project brief</w:t>
            </w:r>
          </w:p>
        </w:tc>
        <w:tc>
          <w:tcPr>
            <w:tcW w:w="1201" w:type="dxa"/>
          </w:tcPr>
          <w:p w14:paraId="314DBF9A" w14:textId="0082EB99" w:rsidR="00FA0A53" w:rsidRDefault="00FA0A53" w:rsidP="00FA0A53"/>
        </w:tc>
      </w:tr>
      <w:tr w:rsidR="00C15696" w14:paraId="439D46FC" w14:textId="77777777" w:rsidTr="00DE7710">
        <w:tc>
          <w:tcPr>
            <w:tcW w:w="552" w:type="dxa"/>
          </w:tcPr>
          <w:p w14:paraId="69D5BC4B" w14:textId="77777777" w:rsidR="00C15696" w:rsidRDefault="00C15696" w:rsidP="005D4B30"/>
        </w:tc>
        <w:tc>
          <w:tcPr>
            <w:tcW w:w="1417" w:type="dxa"/>
          </w:tcPr>
          <w:p w14:paraId="47A56FF9" w14:textId="62A72984" w:rsidR="00C15696" w:rsidRDefault="00BC3B48" w:rsidP="005D4B30">
            <w:r>
              <w:t xml:space="preserve">The test harness </w:t>
            </w:r>
            <w:r w:rsidR="006505EB">
              <w:t>shall simulate Best Practice integration through Halo Connect</w:t>
            </w:r>
            <w:r w:rsidR="00F70C7C">
              <w:t xml:space="preserve"> exposing FHIR compliant interfaces.</w:t>
            </w:r>
          </w:p>
        </w:tc>
        <w:tc>
          <w:tcPr>
            <w:tcW w:w="1691" w:type="dxa"/>
          </w:tcPr>
          <w:p w14:paraId="30C57E6C" w14:textId="6F2ACDB0" w:rsidR="00C15696" w:rsidRDefault="003E7CF6" w:rsidP="005D4B30">
            <w:r>
              <w:t xml:space="preserve">Halo Connect </w:t>
            </w:r>
          </w:p>
        </w:tc>
        <w:tc>
          <w:tcPr>
            <w:tcW w:w="858" w:type="dxa"/>
          </w:tcPr>
          <w:p w14:paraId="238FBC58" w14:textId="77777777" w:rsidR="00C15696" w:rsidRDefault="00C15696" w:rsidP="005D4B30"/>
        </w:tc>
        <w:tc>
          <w:tcPr>
            <w:tcW w:w="1006" w:type="dxa"/>
          </w:tcPr>
          <w:p w14:paraId="5C393DE7" w14:textId="5773BC23" w:rsidR="00C15696" w:rsidRDefault="005863D8" w:rsidP="005D4B30">
            <w:r>
              <w:t>high</w:t>
            </w:r>
          </w:p>
        </w:tc>
        <w:tc>
          <w:tcPr>
            <w:tcW w:w="1415" w:type="dxa"/>
          </w:tcPr>
          <w:p w14:paraId="1B08C121" w14:textId="43AB6751" w:rsidR="00C15696" w:rsidRDefault="005863D8" w:rsidP="005D4B30">
            <w:r>
              <w:t xml:space="preserve">Halo connect </w:t>
            </w:r>
            <w:r w:rsidR="00651844">
              <w:t xml:space="preserve">interface responds to FHIR requests </w:t>
            </w:r>
            <w:r w:rsidR="00552B04">
              <w:t xml:space="preserve">using the correct </w:t>
            </w:r>
            <w:r w:rsidR="009F7CB6">
              <w:t>format.</w:t>
            </w:r>
          </w:p>
        </w:tc>
        <w:tc>
          <w:tcPr>
            <w:tcW w:w="876" w:type="dxa"/>
          </w:tcPr>
          <w:p w14:paraId="39E5CC48" w14:textId="0832FDC2" w:rsidR="00C15696" w:rsidRDefault="009F7CB6" w:rsidP="005D4B30">
            <w:r>
              <w:t>Project brief</w:t>
            </w:r>
          </w:p>
        </w:tc>
        <w:tc>
          <w:tcPr>
            <w:tcW w:w="1201" w:type="dxa"/>
          </w:tcPr>
          <w:p w14:paraId="3FDAAFF6" w14:textId="77777777" w:rsidR="00C15696" w:rsidRDefault="00C15696" w:rsidP="005D4B30"/>
        </w:tc>
      </w:tr>
      <w:tr w:rsidR="00C15696" w14:paraId="7D7CF317" w14:textId="77777777" w:rsidTr="00DE7710">
        <w:tc>
          <w:tcPr>
            <w:tcW w:w="552" w:type="dxa"/>
          </w:tcPr>
          <w:p w14:paraId="03B90A7E" w14:textId="77777777" w:rsidR="00C15696" w:rsidRDefault="00C15696" w:rsidP="005D4B30"/>
        </w:tc>
        <w:tc>
          <w:tcPr>
            <w:tcW w:w="1417" w:type="dxa"/>
          </w:tcPr>
          <w:p w14:paraId="6CD42830" w14:textId="39A9DF3E" w:rsidR="00C15696" w:rsidRDefault="00861D41" w:rsidP="005D4B30">
            <w:r>
              <w:t>The test harness shall source a set of synthetic</w:t>
            </w:r>
            <w:r w:rsidR="00924626">
              <w:t xml:space="preserve"> patient records coded using</w:t>
            </w:r>
            <w:r w:rsidR="00A00424">
              <w:t xml:space="preserve"> SNOMED CT-AU</w:t>
            </w:r>
            <w:r>
              <w:t xml:space="preserve"> </w:t>
            </w:r>
          </w:p>
        </w:tc>
        <w:tc>
          <w:tcPr>
            <w:tcW w:w="1691" w:type="dxa"/>
          </w:tcPr>
          <w:p w14:paraId="22169DEB" w14:textId="7B63BC0B" w:rsidR="00C15696" w:rsidRDefault="00BE3DB2" w:rsidP="005D4B30">
            <w:r>
              <w:t>Test harness (Data generator</w:t>
            </w:r>
            <w:r w:rsidR="00F14264">
              <w:t xml:space="preserve"> </w:t>
            </w:r>
            <w:r w:rsidR="00336F0F">
              <w:t>e.g. synthea</w:t>
            </w:r>
            <w:r>
              <w:t>)</w:t>
            </w:r>
          </w:p>
        </w:tc>
        <w:tc>
          <w:tcPr>
            <w:tcW w:w="858" w:type="dxa"/>
          </w:tcPr>
          <w:p w14:paraId="58B50A2D" w14:textId="77777777" w:rsidR="00C15696" w:rsidRDefault="00C15696" w:rsidP="005D4B30"/>
        </w:tc>
        <w:tc>
          <w:tcPr>
            <w:tcW w:w="1006" w:type="dxa"/>
          </w:tcPr>
          <w:p w14:paraId="345436F7" w14:textId="6F69F632" w:rsidR="00C15696" w:rsidRDefault="009B3881" w:rsidP="005D4B30">
            <w:r>
              <w:t>high</w:t>
            </w:r>
          </w:p>
        </w:tc>
        <w:tc>
          <w:tcPr>
            <w:tcW w:w="1415" w:type="dxa"/>
          </w:tcPr>
          <w:p w14:paraId="1DCD7AAC" w14:textId="7092F1C7" w:rsidR="00C15696" w:rsidRDefault="005E32E0" w:rsidP="005D4B30">
            <w:r>
              <w:t>Clinical s</w:t>
            </w:r>
            <w:r w:rsidR="00585F4C">
              <w:t xml:space="preserve">ynthetic </w:t>
            </w:r>
            <w:proofErr w:type="gramStart"/>
            <w:r w:rsidR="00585F4C">
              <w:t>dataset</w:t>
            </w:r>
            <w:proofErr w:type="gramEnd"/>
            <w:r w:rsidR="00585F4C">
              <w:t xml:space="preserve"> produced using SNOMED</w:t>
            </w:r>
            <w:r w:rsidR="00207BC7">
              <w:t xml:space="preserve"> CT-AU codes.</w:t>
            </w:r>
          </w:p>
        </w:tc>
        <w:tc>
          <w:tcPr>
            <w:tcW w:w="876" w:type="dxa"/>
          </w:tcPr>
          <w:p w14:paraId="6EE7E343" w14:textId="7388DF8D" w:rsidR="00C15696" w:rsidRDefault="00207BC7" w:rsidP="005D4B30">
            <w:r>
              <w:t>Project brief</w:t>
            </w:r>
          </w:p>
        </w:tc>
        <w:tc>
          <w:tcPr>
            <w:tcW w:w="1201" w:type="dxa"/>
          </w:tcPr>
          <w:p w14:paraId="510665D1" w14:textId="77777777" w:rsidR="00C15696" w:rsidRDefault="00C15696" w:rsidP="005D4B30"/>
        </w:tc>
      </w:tr>
      <w:tr w:rsidR="00A00424" w14:paraId="193F0BDE" w14:textId="77777777" w:rsidTr="00DE7710">
        <w:tc>
          <w:tcPr>
            <w:tcW w:w="552" w:type="dxa"/>
          </w:tcPr>
          <w:p w14:paraId="3D86B656" w14:textId="390D7AC6" w:rsidR="00A00424" w:rsidRDefault="00A00424" w:rsidP="00A00424"/>
        </w:tc>
        <w:tc>
          <w:tcPr>
            <w:tcW w:w="1417" w:type="dxa"/>
          </w:tcPr>
          <w:p w14:paraId="740DDA2E" w14:textId="3771558E" w:rsidR="00A00424" w:rsidRDefault="00A00424" w:rsidP="00A00424">
            <w:r w:rsidRPr="00AB56E0">
              <w:rPr>
                <w:lang w:val="en-AU"/>
              </w:rPr>
              <w:t xml:space="preserve">The </w:t>
            </w:r>
            <w:r>
              <w:rPr>
                <w:lang w:val="en-AU"/>
              </w:rPr>
              <w:t>test harness</w:t>
            </w:r>
            <w:r w:rsidRPr="00AB56E0">
              <w:rPr>
                <w:lang w:val="en-AU"/>
              </w:rPr>
              <w:t xml:space="preserve"> shall load synthetic patient records into the test environment.</w:t>
            </w:r>
          </w:p>
        </w:tc>
        <w:tc>
          <w:tcPr>
            <w:tcW w:w="1691" w:type="dxa"/>
          </w:tcPr>
          <w:p w14:paraId="527807DA" w14:textId="11EBE8A7" w:rsidR="00A00424" w:rsidRDefault="00A00424" w:rsidP="00A00424">
            <w:r w:rsidRPr="00AB56E0">
              <w:rPr>
                <w:lang w:val="en-AU"/>
              </w:rPr>
              <w:t>Test Harness</w:t>
            </w:r>
          </w:p>
        </w:tc>
        <w:tc>
          <w:tcPr>
            <w:tcW w:w="858" w:type="dxa"/>
          </w:tcPr>
          <w:p w14:paraId="61D21AD3" w14:textId="77777777" w:rsidR="00A00424" w:rsidRDefault="00A00424" w:rsidP="00A00424"/>
        </w:tc>
        <w:tc>
          <w:tcPr>
            <w:tcW w:w="1006" w:type="dxa"/>
          </w:tcPr>
          <w:p w14:paraId="545BE851" w14:textId="22490DC2" w:rsidR="00A00424" w:rsidRDefault="00A00424" w:rsidP="00A00424">
            <w:r w:rsidRPr="00AB56E0">
              <w:rPr>
                <w:lang w:val="en-AU"/>
              </w:rPr>
              <w:t>High</w:t>
            </w:r>
          </w:p>
        </w:tc>
        <w:tc>
          <w:tcPr>
            <w:tcW w:w="1415" w:type="dxa"/>
          </w:tcPr>
          <w:p w14:paraId="64EC5932" w14:textId="67A1A311" w:rsidR="00A00424" w:rsidRDefault="00A00424" w:rsidP="00A00424">
            <w:r w:rsidRPr="00AB56E0">
              <w:rPr>
                <w:lang w:val="en-AU"/>
              </w:rPr>
              <w:t>Synthetic patient records are successfully loaded and retrievable.</w:t>
            </w:r>
          </w:p>
        </w:tc>
        <w:tc>
          <w:tcPr>
            <w:tcW w:w="876" w:type="dxa"/>
          </w:tcPr>
          <w:p w14:paraId="5A26B0F9" w14:textId="3EF9A9FA" w:rsidR="00A00424" w:rsidRDefault="00A00424" w:rsidP="00A00424">
            <w:r w:rsidRPr="00AB56E0">
              <w:rPr>
                <w:lang w:val="en-AU"/>
              </w:rPr>
              <w:t>Project brief</w:t>
            </w:r>
          </w:p>
        </w:tc>
        <w:tc>
          <w:tcPr>
            <w:tcW w:w="1201" w:type="dxa"/>
          </w:tcPr>
          <w:p w14:paraId="19602A2F" w14:textId="0AFABDC1" w:rsidR="00A00424" w:rsidRDefault="00A00424" w:rsidP="00A00424">
            <w:r w:rsidRPr="00AB56E0">
              <w:rPr>
                <w:lang w:val="en-AU"/>
              </w:rPr>
              <w:t>Yes</w:t>
            </w:r>
          </w:p>
        </w:tc>
      </w:tr>
      <w:tr w:rsidR="00C15696" w14:paraId="65A9ED75" w14:textId="77777777" w:rsidTr="00DE7710">
        <w:tc>
          <w:tcPr>
            <w:tcW w:w="552" w:type="dxa"/>
          </w:tcPr>
          <w:p w14:paraId="22B6FF5E" w14:textId="77777777" w:rsidR="00C15696" w:rsidRDefault="00C15696" w:rsidP="005D4B30"/>
        </w:tc>
        <w:tc>
          <w:tcPr>
            <w:tcW w:w="1417" w:type="dxa"/>
          </w:tcPr>
          <w:p w14:paraId="616F8A12" w14:textId="5B5E51EB" w:rsidR="00C15696" w:rsidRDefault="00287567" w:rsidP="005D4B30">
            <w:r>
              <w:t xml:space="preserve">The test harness shall validate </w:t>
            </w:r>
            <w:r w:rsidR="00C1236A">
              <w:t xml:space="preserve">the synthetic clinical records against </w:t>
            </w:r>
            <w:r w:rsidR="0033489D">
              <w:t>defined data requirements like fields, schema</w:t>
            </w:r>
            <w:r w:rsidR="00460EA0">
              <w:t xml:space="preserve">, </w:t>
            </w:r>
            <w:r w:rsidR="004872AC">
              <w:t>coding validity SNOMED CT-AU</w:t>
            </w:r>
          </w:p>
        </w:tc>
        <w:tc>
          <w:tcPr>
            <w:tcW w:w="1691" w:type="dxa"/>
          </w:tcPr>
          <w:p w14:paraId="0F10B4FA" w14:textId="5886C38C" w:rsidR="00C15696" w:rsidRDefault="004D209F" w:rsidP="005D4B30">
            <w:r>
              <w:t>Test harness (Validation Module)</w:t>
            </w:r>
          </w:p>
        </w:tc>
        <w:tc>
          <w:tcPr>
            <w:tcW w:w="858" w:type="dxa"/>
          </w:tcPr>
          <w:p w14:paraId="0EFB8588" w14:textId="77777777" w:rsidR="00C15696" w:rsidRDefault="00C15696" w:rsidP="005D4B30"/>
        </w:tc>
        <w:tc>
          <w:tcPr>
            <w:tcW w:w="1006" w:type="dxa"/>
          </w:tcPr>
          <w:p w14:paraId="623E7A69" w14:textId="77777777" w:rsidR="00C15696" w:rsidRDefault="00C15696" w:rsidP="005D4B30"/>
        </w:tc>
        <w:tc>
          <w:tcPr>
            <w:tcW w:w="1415" w:type="dxa"/>
          </w:tcPr>
          <w:p w14:paraId="11EAFD57" w14:textId="04772FC4" w:rsidR="00C15696" w:rsidRDefault="00B36BB4" w:rsidP="005D4B30">
            <w:r>
              <w:t>Validation rules documented</w:t>
            </w:r>
            <w:r w:rsidR="003D2E5E">
              <w:t>, clinical records pass/fail test</w:t>
            </w:r>
            <w:r w:rsidR="006A32D6">
              <w:t>.</w:t>
            </w:r>
          </w:p>
        </w:tc>
        <w:tc>
          <w:tcPr>
            <w:tcW w:w="876" w:type="dxa"/>
          </w:tcPr>
          <w:p w14:paraId="7F05BB5B" w14:textId="6859A9FE" w:rsidR="00C15696" w:rsidRDefault="009E52E6" w:rsidP="005D4B30">
            <w:r>
              <w:t>Team defined</w:t>
            </w:r>
          </w:p>
        </w:tc>
        <w:tc>
          <w:tcPr>
            <w:tcW w:w="1201" w:type="dxa"/>
          </w:tcPr>
          <w:p w14:paraId="19F1A093" w14:textId="77777777" w:rsidR="00C15696" w:rsidRDefault="00C15696" w:rsidP="005D4B30"/>
        </w:tc>
      </w:tr>
      <w:tr w:rsidR="00C15696" w14:paraId="125CE272" w14:textId="77777777" w:rsidTr="00DE7710">
        <w:tc>
          <w:tcPr>
            <w:tcW w:w="552" w:type="dxa"/>
          </w:tcPr>
          <w:p w14:paraId="43079B56" w14:textId="77777777" w:rsidR="00C15696" w:rsidRDefault="00C15696" w:rsidP="005D4B30"/>
        </w:tc>
        <w:tc>
          <w:tcPr>
            <w:tcW w:w="1417" w:type="dxa"/>
          </w:tcPr>
          <w:p w14:paraId="15DF196C" w14:textId="3DF6BA2A" w:rsidR="00C15696" w:rsidRDefault="006B13BA" w:rsidP="005D4B30">
            <w:r>
              <w:t>The test harness shall test the mapping of SNOMED CT_AU concepts to ICD-10</w:t>
            </w:r>
            <w:r w:rsidR="00B60627">
              <w:t>AM diagnosis codes</w:t>
            </w:r>
            <w:r w:rsidR="005676E7">
              <w:t xml:space="preserve"> including edge cases like </w:t>
            </w:r>
            <w:r w:rsidR="002D2560">
              <w:t>ambiguous or unmapped codes.</w:t>
            </w:r>
          </w:p>
        </w:tc>
        <w:tc>
          <w:tcPr>
            <w:tcW w:w="1691" w:type="dxa"/>
          </w:tcPr>
          <w:p w14:paraId="2ADEFC48" w14:textId="61041A01" w:rsidR="00C15696" w:rsidRDefault="005167FC" w:rsidP="005D4B30">
            <w:r>
              <w:t>Test harness (mapping Module)</w:t>
            </w:r>
          </w:p>
        </w:tc>
        <w:tc>
          <w:tcPr>
            <w:tcW w:w="858" w:type="dxa"/>
          </w:tcPr>
          <w:p w14:paraId="47812AE6" w14:textId="77777777" w:rsidR="00C15696" w:rsidRDefault="00C15696" w:rsidP="005D4B30"/>
        </w:tc>
        <w:tc>
          <w:tcPr>
            <w:tcW w:w="1006" w:type="dxa"/>
          </w:tcPr>
          <w:p w14:paraId="4157A41A" w14:textId="1B5C2BD1" w:rsidR="00C15696" w:rsidRDefault="005167FC" w:rsidP="005D4B30">
            <w:r>
              <w:t>high</w:t>
            </w:r>
          </w:p>
        </w:tc>
        <w:tc>
          <w:tcPr>
            <w:tcW w:w="1415" w:type="dxa"/>
          </w:tcPr>
          <w:p w14:paraId="5A3F5E86" w14:textId="7DB19BA6" w:rsidR="00C15696" w:rsidRDefault="005167FC" w:rsidP="005D4B30">
            <w:r>
              <w:t xml:space="preserve">Test </w:t>
            </w:r>
            <w:r w:rsidR="00E95740">
              <w:t>cases confirm correct ICD-10-AM output for known</w:t>
            </w:r>
            <w:r w:rsidR="009722B1">
              <w:t xml:space="preserve"> SNOMED CT-AU inputs and flag edge cases.</w:t>
            </w:r>
          </w:p>
        </w:tc>
        <w:tc>
          <w:tcPr>
            <w:tcW w:w="876" w:type="dxa"/>
          </w:tcPr>
          <w:p w14:paraId="4C1A15CB" w14:textId="01BC4DA2" w:rsidR="00C15696" w:rsidRDefault="009722B1" w:rsidP="005D4B30">
            <w:r>
              <w:t>Project brief</w:t>
            </w:r>
          </w:p>
        </w:tc>
        <w:tc>
          <w:tcPr>
            <w:tcW w:w="1201" w:type="dxa"/>
          </w:tcPr>
          <w:p w14:paraId="1FC2E1CB" w14:textId="77777777" w:rsidR="00C15696" w:rsidRDefault="00C15696" w:rsidP="005D4B30"/>
        </w:tc>
      </w:tr>
      <w:tr w:rsidR="009722B1" w14:paraId="09B51A3F" w14:textId="77777777" w:rsidTr="00DE7710">
        <w:tc>
          <w:tcPr>
            <w:tcW w:w="552" w:type="dxa"/>
          </w:tcPr>
          <w:p w14:paraId="1067DDA6" w14:textId="77777777" w:rsidR="009722B1" w:rsidRDefault="009722B1" w:rsidP="009722B1"/>
        </w:tc>
        <w:tc>
          <w:tcPr>
            <w:tcW w:w="1417" w:type="dxa"/>
          </w:tcPr>
          <w:p w14:paraId="7BAEDF8D" w14:textId="2DEB52B7" w:rsidR="009722B1" w:rsidRDefault="009722B1" w:rsidP="009722B1">
            <w:r>
              <w:t>The test harness shall test the mapping of SNOMED CT-AU concepts to MBS billing codes including edge cases.</w:t>
            </w:r>
          </w:p>
        </w:tc>
        <w:tc>
          <w:tcPr>
            <w:tcW w:w="1691" w:type="dxa"/>
          </w:tcPr>
          <w:p w14:paraId="7EC3118A" w14:textId="22049C3E" w:rsidR="009722B1" w:rsidRDefault="009722B1" w:rsidP="009722B1">
            <w:r>
              <w:t>Test harness (mapping Module)</w:t>
            </w:r>
          </w:p>
        </w:tc>
        <w:tc>
          <w:tcPr>
            <w:tcW w:w="858" w:type="dxa"/>
          </w:tcPr>
          <w:p w14:paraId="1C84DBF0" w14:textId="77777777" w:rsidR="009722B1" w:rsidRDefault="009722B1" w:rsidP="009722B1"/>
        </w:tc>
        <w:tc>
          <w:tcPr>
            <w:tcW w:w="1006" w:type="dxa"/>
          </w:tcPr>
          <w:p w14:paraId="2FF642F5" w14:textId="08ECB25B" w:rsidR="009722B1" w:rsidRDefault="0037382D" w:rsidP="009722B1">
            <w:r>
              <w:t>high</w:t>
            </w:r>
          </w:p>
        </w:tc>
        <w:tc>
          <w:tcPr>
            <w:tcW w:w="1415" w:type="dxa"/>
          </w:tcPr>
          <w:p w14:paraId="15737065" w14:textId="4602F293" w:rsidR="009722B1" w:rsidRDefault="00634E12" w:rsidP="009722B1">
            <w:r>
              <w:t xml:space="preserve">Test </w:t>
            </w:r>
            <w:r w:rsidR="00E20CB2">
              <w:t>cases confirm</w:t>
            </w:r>
            <w:r w:rsidR="00521832">
              <w:t xml:space="preserve"> correct MBS code output</w:t>
            </w:r>
            <w:r w:rsidR="001E7924">
              <w:t xml:space="preserve"> </w:t>
            </w:r>
            <w:r w:rsidR="001E7924">
              <w:t>for known SNOMED CT-AU inputs and flag edge cases.</w:t>
            </w:r>
          </w:p>
        </w:tc>
        <w:tc>
          <w:tcPr>
            <w:tcW w:w="876" w:type="dxa"/>
          </w:tcPr>
          <w:p w14:paraId="08AB9FCC" w14:textId="2C5B6445" w:rsidR="009722B1" w:rsidRDefault="001E7924" w:rsidP="009722B1">
            <w:r>
              <w:t>Project brief</w:t>
            </w:r>
          </w:p>
        </w:tc>
        <w:tc>
          <w:tcPr>
            <w:tcW w:w="1201" w:type="dxa"/>
          </w:tcPr>
          <w:p w14:paraId="3B1E0510" w14:textId="77777777" w:rsidR="009722B1" w:rsidRDefault="009722B1" w:rsidP="009722B1"/>
        </w:tc>
      </w:tr>
      <w:tr w:rsidR="009722B1" w14:paraId="3EBDE693" w14:textId="77777777" w:rsidTr="00DE7710">
        <w:tc>
          <w:tcPr>
            <w:tcW w:w="552" w:type="dxa"/>
          </w:tcPr>
          <w:p w14:paraId="03BC97CA" w14:textId="77777777" w:rsidR="009722B1" w:rsidRDefault="009722B1" w:rsidP="009722B1"/>
        </w:tc>
        <w:tc>
          <w:tcPr>
            <w:tcW w:w="1417" w:type="dxa"/>
          </w:tcPr>
          <w:p w14:paraId="7517DCFF" w14:textId="0AC99DA2" w:rsidR="009722B1" w:rsidRDefault="009722B1" w:rsidP="009722B1">
            <w:r>
              <w:t>The test harness shall simulate invalid or malformed clinical data to validate the records.</w:t>
            </w:r>
          </w:p>
        </w:tc>
        <w:tc>
          <w:tcPr>
            <w:tcW w:w="1691" w:type="dxa"/>
          </w:tcPr>
          <w:p w14:paraId="2F8620D1" w14:textId="153DABC9" w:rsidR="009722B1" w:rsidRDefault="001E7924" w:rsidP="009722B1">
            <w:r>
              <w:t>Test harness (</w:t>
            </w:r>
            <w:r w:rsidR="008B6ED5">
              <w:t xml:space="preserve">fault injection e.g. </w:t>
            </w:r>
            <w:r w:rsidR="006A5929">
              <w:t xml:space="preserve"> incorrect clinical record</w:t>
            </w:r>
            <w:r>
              <w:t>)</w:t>
            </w:r>
          </w:p>
        </w:tc>
        <w:tc>
          <w:tcPr>
            <w:tcW w:w="858" w:type="dxa"/>
          </w:tcPr>
          <w:p w14:paraId="47A5C745" w14:textId="77777777" w:rsidR="009722B1" w:rsidRDefault="009722B1" w:rsidP="009722B1"/>
        </w:tc>
        <w:tc>
          <w:tcPr>
            <w:tcW w:w="1006" w:type="dxa"/>
          </w:tcPr>
          <w:p w14:paraId="3DDA77A3" w14:textId="387F49DD" w:rsidR="009722B1" w:rsidRDefault="006A5929" w:rsidP="009722B1">
            <w:r>
              <w:t>high</w:t>
            </w:r>
          </w:p>
        </w:tc>
        <w:tc>
          <w:tcPr>
            <w:tcW w:w="1415" w:type="dxa"/>
          </w:tcPr>
          <w:p w14:paraId="012C6C54" w14:textId="6E48CF1A" w:rsidR="009722B1" w:rsidRDefault="00C34A7A" w:rsidP="009722B1">
            <w:r>
              <w:t>Malformed data sent to the synthetic environment</w:t>
            </w:r>
            <w:r w:rsidR="005079E7">
              <w:t xml:space="preserve"> triggers expected error/rejection response </w:t>
            </w:r>
            <w:r w:rsidR="00625D57">
              <w:t>and reason.</w:t>
            </w:r>
          </w:p>
        </w:tc>
        <w:tc>
          <w:tcPr>
            <w:tcW w:w="876" w:type="dxa"/>
          </w:tcPr>
          <w:p w14:paraId="20448A44" w14:textId="469329DD" w:rsidR="009722B1" w:rsidRDefault="00625D57" w:rsidP="009722B1">
            <w:r>
              <w:t>Project brief</w:t>
            </w:r>
          </w:p>
        </w:tc>
        <w:tc>
          <w:tcPr>
            <w:tcW w:w="1201" w:type="dxa"/>
          </w:tcPr>
          <w:p w14:paraId="00790B94" w14:textId="77777777" w:rsidR="009722B1" w:rsidRDefault="009722B1" w:rsidP="009722B1"/>
        </w:tc>
      </w:tr>
      <w:tr w:rsidR="009722B1" w14:paraId="0BB7A831" w14:textId="77777777" w:rsidTr="00DE7710">
        <w:tc>
          <w:tcPr>
            <w:tcW w:w="552" w:type="dxa"/>
          </w:tcPr>
          <w:p w14:paraId="16436145" w14:textId="77777777" w:rsidR="009722B1" w:rsidRDefault="009722B1" w:rsidP="009722B1"/>
        </w:tc>
        <w:tc>
          <w:tcPr>
            <w:tcW w:w="1417" w:type="dxa"/>
          </w:tcPr>
          <w:p w14:paraId="31F762D1" w14:textId="71FD76B9" w:rsidR="009722B1" w:rsidRDefault="009722B1" w:rsidP="009722B1">
            <w:r>
              <w:t>The test harness shall simulate slow/delayed responses from an external clinical system.</w:t>
            </w:r>
          </w:p>
        </w:tc>
        <w:tc>
          <w:tcPr>
            <w:tcW w:w="1691" w:type="dxa"/>
          </w:tcPr>
          <w:p w14:paraId="7A96C217" w14:textId="59398079" w:rsidR="009722B1" w:rsidRDefault="00563179" w:rsidP="009722B1">
            <w:r>
              <w:t>Test harness (fault injection</w:t>
            </w:r>
            <w:r w:rsidR="00676A4F">
              <w:t>)</w:t>
            </w:r>
          </w:p>
        </w:tc>
        <w:tc>
          <w:tcPr>
            <w:tcW w:w="858" w:type="dxa"/>
          </w:tcPr>
          <w:p w14:paraId="04A0E837" w14:textId="77777777" w:rsidR="009722B1" w:rsidRDefault="009722B1" w:rsidP="009722B1"/>
        </w:tc>
        <w:tc>
          <w:tcPr>
            <w:tcW w:w="1006" w:type="dxa"/>
          </w:tcPr>
          <w:p w14:paraId="2BF94333" w14:textId="1C20D020" w:rsidR="009722B1" w:rsidRDefault="00C26A25" w:rsidP="009722B1">
            <w:r>
              <w:t>mediu</w:t>
            </w:r>
            <w:r w:rsidR="00DE7710">
              <w:t>m</w:t>
            </w:r>
          </w:p>
        </w:tc>
        <w:tc>
          <w:tcPr>
            <w:tcW w:w="1415" w:type="dxa"/>
          </w:tcPr>
          <w:p w14:paraId="1493BE5E" w14:textId="375BA431" w:rsidR="009722B1" w:rsidRDefault="001973FB" w:rsidP="009722B1">
            <w:r>
              <w:t>Simulated delay triggers</w:t>
            </w:r>
            <w:r w:rsidR="00A944A9">
              <w:t xml:space="preserve"> timeout/retry behavior to be defined in t</w:t>
            </w:r>
            <w:r w:rsidR="00F927D0">
              <w:t>est plan.</w:t>
            </w:r>
          </w:p>
        </w:tc>
        <w:tc>
          <w:tcPr>
            <w:tcW w:w="876" w:type="dxa"/>
          </w:tcPr>
          <w:p w14:paraId="02FAD087" w14:textId="56E6B567" w:rsidR="009722B1" w:rsidRDefault="00F927D0" w:rsidP="009722B1">
            <w:r>
              <w:t>Project brief</w:t>
            </w:r>
          </w:p>
        </w:tc>
        <w:tc>
          <w:tcPr>
            <w:tcW w:w="1201" w:type="dxa"/>
          </w:tcPr>
          <w:p w14:paraId="6B1E7D3E" w14:textId="77777777" w:rsidR="009722B1" w:rsidRDefault="009722B1" w:rsidP="009722B1"/>
        </w:tc>
      </w:tr>
      <w:tr w:rsidR="009722B1" w14:paraId="0D36F917" w14:textId="77777777" w:rsidTr="00DE7710">
        <w:tc>
          <w:tcPr>
            <w:tcW w:w="552" w:type="dxa"/>
          </w:tcPr>
          <w:p w14:paraId="1FBC232A" w14:textId="77777777" w:rsidR="009722B1" w:rsidRDefault="009722B1" w:rsidP="009722B1"/>
        </w:tc>
        <w:tc>
          <w:tcPr>
            <w:tcW w:w="1417" w:type="dxa"/>
          </w:tcPr>
          <w:p w14:paraId="0F9DC10D" w14:textId="050CFEC4" w:rsidR="009722B1" w:rsidRDefault="009722B1" w:rsidP="009722B1">
            <w:r>
              <w:t>The test harness shall simulate a dropped connection during data exchange.</w:t>
            </w:r>
          </w:p>
        </w:tc>
        <w:tc>
          <w:tcPr>
            <w:tcW w:w="1691" w:type="dxa"/>
          </w:tcPr>
          <w:p w14:paraId="3203CB71" w14:textId="6A89EBEB" w:rsidR="009722B1" w:rsidRDefault="00F927D0" w:rsidP="009722B1">
            <w:r>
              <w:t>Test harness (fault injection)</w:t>
            </w:r>
          </w:p>
        </w:tc>
        <w:tc>
          <w:tcPr>
            <w:tcW w:w="858" w:type="dxa"/>
          </w:tcPr>
          <w:p w14:paraId="56A07EF9" w14:textId="77777777" w:rsidR="009722B1" w:rsidRDefault="009722B1" w:rsidP="009722B1"/>
        </w:tc>
        <w:tc>
          <w:tcPr>
            <w:tcW w:w="1006" w:type="dxa"/>
          </w:tcPr>
          <w:p w14:paraId="6633F6E3" w14:textId="77777777" w:rsidR="009722B1" w:rsidRDefault="009722B1" w:rsidP="009722B1"/>
        </w:tc>
        <w:tc>
          <w:tcPr>
            <w:tcW w:w="1415" w:type="dxa"/>
          </w:tcPr>
          <w:p w14:paraId="729359E6" w14:textId="2203A3A1" w:rsidR="009722B1" w:rsidRDefault="0080480F" w:rsidP="009722B1">
            <w:r>
              <w:t>Simulated disconnection</w:t>
            </w:r>
            <w:r w:rsidR="002321A0">
              <w:t xml:space="preserve"> triggers </w:t>
            </w:r>
            <w:r w:rsidR="00DA019C">
              <w:t>expected recovery/error logging behavior.</w:t>
            </w:r>
          </w:p>
        </w:tc>
        <w:tc>
          <w:tcPr>
            <w:tcW w:w="876" w:type="dxa"/>
          </w:tcPr>
          <w:p w14:paraId="19ECBAED" w14:textId="19C0057E" w:rsidR="009722B1" w:rsidRDefault="00DA019C" w:rsidP="009722B1">
            <w:r>
              <w:t>Project brief</w:t>
            </w:r>
          </w:p>
        </w:tc>
        <w:tc>
          <w:tcPr>
            <w:tcW w:w="1201" w:type="dxa"/>
          </w:tcPr>
          <w:p w14:paraId="29CBDF01" w14:textId="77777777" w:rsidR="009722B1" w:rsidRDefault="009722B1" w:rsidP="009722B1"/>
        </w:tc>
      </w:tr>
      <w:tr w:rsidR="009722B1" w14:paraId="04814118" w14:textId="77777777" w:rsidTr="00DE7710">
        <w:tc>
          <w:tcPr>
            <w:tcW w:w="552" w:type="dxa"/>
          </w:tcPr>
          <w:p w14:paraId="10FEA506" w14:textId="77777777" w:rsidR="009722B1" w:rsidRDefault="009722B1" w:rsidP="009722B1"/>
        </w:tc>
        <w:tc>
          <w:tcPr>
            <w:tcW w:w="1417" w:type="dxa"/>
          </w:tcPr>
          <w:p w14:paraId="140D9D77" w14:textId="3D4876C2" w:rsidR="009722B1" w:rsidRDefault="009722B1" w:rsidP="009722B1">
            <w:r>
              <w:t xml:space="preserve">The test harness shall automatically record the result of each test and mark it as passed or failed. </w:t>
            </w:r>
          </w:p>
        </w:tc>
        <w:tc>
          <w:tcPr>
            <w:tcW w:w="1691" w:type="dxa"/>
          </w:tcPr>
          <w:p w14:paraId="695EA03D" w14:textId="284E8D18" w:rsidR="009722B1" w:rsidRDefault="001316D5" w:rsidP="009722B1">
            <w:r>
              <w:t>Test harness (Test run)</w:t>
            </w:r>
          </w:p>
        </w:tc>
        <w:tc>
          <w:tcPr>
            <w:tcW w:w="858" w:type="dxa"/>
          </w:tcPr>
          <w:p w14:paraId="6E364556" w14:textId="77777777" w:rsidR="009722B1" w:rsidRDefault="009722B1" w:rsidP="009722B1"/>
        </w:tc>
        <w:tc>
          <w:tcPr>
            <w:tcW w:w="1006" w:type="dxa"/>
          </w:tcPr>
          <w:p w14:paraId="330ED3C7" w14:textId="64CC3DD9" w:rsidR="009722B1" w:rsidRDefault="009F3BDD" w:rsidP="009722B1">
            <w:r>
              <w:t>high</w:t>
            </w:r>
          </w:p>
        </w:tc>
        <w:tc>
          <w:tcPr>
            <w:tcW w:w="1415" w:type="dxa"/>
          </w:tcPr>
          <w:p w14:paraId="5ADF438C" w14:textId="7968CEDC" w:rsidR="009722B1" w:rsidRDefault="00EB7B51" w:rsidP="009722B1">
            <w:r>
              <w:t>Test execution log shows pass/fail status for the test</w:t>
            </w:r>
            <w:r w:rsidR="000B25A9">
              <w:t>.</w:t>
            </w:r>
          </w:p>
        </w:tc>
        <w:tc>
          <w:tcPr>
            <w:tcW w:w="876" w:type="dxa"/>
          </w:tcPr>
          <w:p w14:paraId="422F2BEC" w14:textId="77777777" w:rsidR="009722B1" w:rsidRDefault="009722B1" w:rsidP="009722B1"/>
        </w:tc>
        <w:tc>
          <w:tcPr>
            <w:tcW w:w="1201" w:type="dxa"/>
          </w:tcPr>
          <w:p w14:paraId="26B4E350" w14:textId="77777777" w:rsidR="009722B1" w:rsidRDefault="009722B1" w:rsidP="009722B1"/>
        </w:tc>
      </w:tr>
      <w:tr w:rsidR="009722B1" w14:paraId="10B2F204" w14:textId="77777777" w:rsidTr="00DE7710">
        <w:tc>
          <w:tcPr>
            <w:tcW w:w="552" w:type="dxa"/>
          </w:tcPr>
          <w:p w14:paraId="2A6EF476" w14:textId="77777777" w:rsidR="009722B1" w:rsidRDefault="009722B1" w:rsidP="009722B1"/>
        </w:tc>
        <w:tc>
          <w:tcPr>
            <w:tcW w:w="1417" w:type="dxa"/>
          </w:tcPr>
          <w:p w14:paraId="7DA50CC9" w14:textId="41783B75" w:rsidR="009722B1" w:rsidRDefault="009722B1" w:rsidP="009722B1">
            <w:r>
              <w:t>The test harness shall record each reason for failed test.</w:t>
            </w:r>
          </w:p>
        </w:tc>
        <w:tc>
          <w:tcPr>
            <w:tcW w:w="1691" w:type="dxa"/>
          </w:tcPr>
          <w:p w14:paraId="3FE86485" w14:textId="77777777" w:rsidR="009722B1" w:rsidRDefault="009722B1" w:rsidP="009722B1"/>
        </w:tc>
        <w:tc>
          <w:tcPr>
            <w:tcW w:w="858" w:type="dxa"/>
          </w:tcPr>
          <w:p w14:paraId="51651290" w14:textId="77777777" w:rsidR="009722B1" w:rsidRDefault="009722B1" w:rsidP="009722B1"/>
        </w:tc>
        <w:tc>
          <w:tcPr>
            <w:tcW w:w="1006" w:type="dxa"/>
          </w:tcPr>
          <w:p w14:paraId="2D860CC2" w14:textId="77777777" w:rsidR="009722B1" w:rsidRDefault="009722B1" w:rsidP="009722B1"/>
        </w:tc>
        <w:tc>
          <w:tcPr>
            <w:tcW w:w="1415" w:type="dxa"/>
          </w:tcPr>
          <w:p w14:paraId="0AA43E47" w14:textId="77777777" w:rsidR="009722B1" w:rsidRDefault="009722B1" w:rsidP="009722B1"/>
        </w:tc>
        <w:tc>
          <w:tcPr>
            <w:tcW w:w="876" w:type="dxa"/>
          </w:tcPr>
          <w:p w14:paraId="59F5EE6D" w14:textId="77777777" w:rsidR="009722B1" w:rsidRDefault="009722B1" w:rsidP="009722B1"/>
        </w:tc>
        <w:tc>
          <w:tcPr>
            <w:tcW w:w="1201" w:type="dxa"/>
          </w:tcPr>
          <w:p w14:paraId="4AC8B41F" w14:textId="77777777" w:rsidR="009722B1" w:rsidRDefault="009722B1" w:rsidP="009722B1"/>
        </w:tc>
      </w:tr>
      <w:tr w:rsidR="009722B1" w14:paraId="23773B33" w14:textId="77777777" w:rsidTr="00DE7710">
        <w:tc>
          <w:tcPr>
            <w:tcW w:w="552" w:type="dxa"/>
          </w:tcPr>
          <w:p w14:paraId="20B7EA50" w14:textId="77777777" w:rsidR="009722B1" w:rsidRDefault="009722B1" w:rsidP="009722B1"/>
        </w:tc>
        <w:tc>
          <w:tcPr>
            <w:tcW w:w="1417" w:type="dxa"/>
          </w:tcPr>
          <w:p w14:paraId="4AA4CD5D" w14:textId="28A05BCC" w:rsidR="009722B1" w:rsidRDefault="009722B1" w:rsidP="009722B1">
            <w:r>
              <w:t xml:space="preserve">The test harness shall generate a report summarizing the test results. </w:t>
            </w:r>
          </w:p>
        </w:tc>
        <w:tc>
          <w:tcPr>
            <w:tcW w:w="1691" w:type="dxa"/>
          </w:tcPr>
          <w:p w14:paraId="2F673B82" w14:textId="77777777" w:rsidR="009722B1" w:rsidRDefault="009722B1" w:rsidP="009722B1"/>
        </w:tc>
        <w:tc>
          <w:tcPr>
            <w:tcW w:w="858" w:type="dxa"/>
          </w:tcPr>
          <w:p w14:paraId="2662B216" w14:textId="77777777" w:rsidR="009722B1" w:rsidRDefault="009722B1" w:rsidP="009722B1"/>
        </w:tc>
        <w:tc>
          <w:tcPr>
            <w:tcW w:w="1006" w:type="dxa"/>
          </w:tcPr>
          <w:p w14:paraId="3356B0E3" w14:textId="77777777" w:rsidR="009722B1" w:rsidRDefault="009722B1" w:rsidP="009722B1"/>
        </w:tc>
        <w:tc>
          <w:tcPr>
            <w:tcW w:w="1415" w:type="dxa"/>
          </w:tcPr>
          <w:p w14:paraId="1FCCC577" w14:textId="77777777" w:rsidR="009722B1" w:rsidRDefault="009722B1" w:rsidP="009722B1"/>
        </w:tc>
        <w:tc>
          <w:tcPr>
            <w:tcW w:w="876" w:type="dxa"/>
          </w:tcPr>
          <w:p w14:paraId="0DC02746" w14:textId="77777777" w:rsidR="009722B1" w:rsidRDefault="009722B1" w:rsidP="009722B1"/>
        </w:tc>
        <w:tc>
          <w:tcPr>
            <w:tcW w:w="1201" w:type="dxa"/>
          </w:tcPr>
          <w:p w14:paraId="1FAF4F05" w14:textId="77777777" w:rsidR="009722B1" w:rsidRDefault="009722B1" w:rsidP="009722B1"/>
        </w:tc>
      </w:tr>
    </w:tbl>
    <w:p w14:paraId="113D8EAA" w14:textId="77777777" w:rsidR="007A780C" w:rsidRPr="005D4B30" w:rsidRDefault="007A780C" w:rsidP="005D4B30"/>
    <w:sectPr w:rsidR="007A780C" w:rsidRPr="005D4B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49F24" w14:textId="77777777" w:rsidR="001B0170" w:rsidRDefault="001B0170" w:rsidP="00E4409B">
      <w:pPr>
        <w:spacing w:after="0" w:line="240" w:lineRule="auto"/>
      </w:pPr>
      <w:r>
        <w:separator/>
      </w:r>
    </w:p>
  </w:endnote>
  <w:endnote w:type="continuationSeparator" w:id="0">
    <w:p w14:paraId="334FA739" w14:textId="77777777" w:rsidR="001B0170" w:rsidRDefault="001B0170" w:rsidP="00E44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396B7" w14:textId="77777777" w:rsidR="001B0170" w:rsidRDefault="001B0170" w:rsidP="00E4409B">
      <w:pPr>
        <w:spacing w:after="0" w:line="240" w:lineRule="auto"/>
      </w:pPr>
      <w:r>
        <w:separator/>
      </w:r>
    </w:p>
  </w:footnote>
  <w:footnote w:type="continuationSeparator" w:id="0">
    <w:p w14:paraId="1AAF77F4" w14:textId="77777777" w:rsidR="001B0170" w:rsidRDefault="001B0170" w:rsidP="00E440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235"/>
    <w:rsid w:val="0004068F"/>
    <w:rsid w:val="0007362C"/>
    <w:rsid w:val="00073686"/>
    <w:rsid w:val="00081BB8"/>
    <w:rsid w:val="0009698E"/>
    <w:rsid w:val="000A5A94"/>
    <w:rsid w:val="000B25A9"/>
    <w:rsid w:val="000D5FC0"/>
    <w:rsid w:val="000E5470"/>
    <w:rsid w:val="000F7CE5"/>
    <w:rsid w:val="00106DB7"/>
    <w:rsid w:val="00124332"/>
    <w:rsid w:val="001316D5"/>
    <w:rsid w:val="001332B6"/>
    <w:rsid w:val="00136155"/>
    <w:rsid w:val="00142ED6"/>
    <w:rsid w:val="001553A0"/>
    <w:rsid w:val="0017630C"/>
    <w:rsid w:val="001973FB"/>
    <w:rsid w:val="001A5470"/>
    <w:rsid w:val="001B0170"/>
    <w:rsid w:val="001B39BA"/>
    <w:rsid w:val="001C1ED0"/>
    <w:rsid w:val="001E7924"/>
    <w:rsid w:val="002067A9"/>
    <w:rsid w:val="0020722E"/>
    <w:rsid w:val="00207BC7"/>
    <w:rsid w:val="002321A0"/>
    <w:rsid w:val="0025046D"/>
    <w:rsid w:val="0027417A"/>
    <w:rsid w:val="00284D5E"/>
    <w:rsid w:val="00287567"/>
    <w:rsid w:val="00294715"/>
    <w:rsid w:val="002D2560"/>
    <w:rsid w:val="002D36D6"/>
    <w:rsid w:val="002F7738"/>
    <w:rsid w:val="0031733A"/>
    <w:rsid w:val="0033489D"/>
    <w:rsid w:val="00336F0F"/>
    <w:rsid w:val="0034552D"/>
    <w:rsid w:val="003554EA"/>
    <w:rsid w:val="00355DA7"/>
    <w:rsid w:val="0037382D"/>
    <w:rsid w:val="003762EE"/>
    <w:rsid w:val="00377D79"/>
    <w:rsid w:val="0039084C"/>
    <w:rsid w:val="003908EB"/>
    <w:rsid w:val="00396E25"/>
    <w:rsid w:val="00397B88"/>
    <w:rsid w:val="003D2E5E"/>
    <w:rsid w:val="003E7CF6"/>
    <w:rsid w:val="003F10C5"/>
    <w:rsid w:val="003F3488"/>
    <w:rsid w:val="004100FF"/>
    <w:rsid w:val="00441ACE"/>
    <w:rsid w:val="0044302B"/>
    <w:rsid w:val="00443A62"/>
    <w:rsid w:val="00452C1A"/>
    <w:rsid w:val="00453556"/>
    <w:rsid w:val="00460EA0"/>
    <w:rsid w:val="0047140D"/>
    <w:rsid w:val="004872AC"/>
    <w:rsid w:val="00495F14"/>
    <w:rsid w:val="004A1CDA"/>
    <w:rsid w:val="004C5CFA"/>
    <w:rsid w:val="004C76F5"/>
    <w:rsid w:val="004D0FC5"/>
    <w:rsid w:val="004D209F"/>
    <w:rsid w:val="004E4B90"/>
    <w:rsid w:val="005079E7"/>
    <w:rsid w:val="005167FC"/>
    <w:rsid w:val="00521832"/>
    <w:rsid w:val="0052389F"/>
    <w:rsid w:val="00526D4A"/>
    <w:rsid w:val="00530FFD"/>
    <w:rsid w:val="00537D01"/>
    <w:rsid w:val="00541C33"/>
    <w:rsid w:val="00544A37"/>
    <w:rsid w:val="00552B04"/>
    <w:rsid w:val="00563179"/>
    <w:rsid w:val="005676E7"/>
    <w:rsid w:val="0057446F"/>
    <w:rsid w:val="00585F4C"/>
    <w:rsid w:val="005863D8"/>
    <w:rsid w:val="00590E25"/>
    <w:rsid w:val="0059559B"/>
    <w:rsid w:val="005B30B3"/>
    <w:rsid w:val="005B6B37"/>
    <w:rsid w:val="005D4B30"/>
    <w:rsid w:val="005E32E0"/>
    <w:rsid w:val="005F71A9"/>
    <w:rsid w:val="006049DD"/>
    <w:rsid w:val="00604C7E"/>
    <w:rsid w:val="006155C0"/>
    <w:rsid w:val="00620B95"/>
    <w:rsid w:val="00620E6E"/>
    <w:rsid w:val="00625D57"/>
    <w:rsid w:val="00634E12"/>
    <w:rsid w:val="006505EB"/>
    <w:rsid w:val="00651844"/>
    <w:rsid w:val="00653E48"/>
    <w:rsid w:val="006647CA"/>
    <w:rsid w:val="00676A4F"/>
    <w:rsid w:val="00681EDD"/>
    <w:rsid w:val="006926B0"/>
    <w:rsid w:val="006A32D6"/>
    <w:rsid w:val="006A5929"/>
    <w:rsid w:val="006B13BA"/>
    <w:rsid w:val="006C7018"/>
    <w:rsid w:val="006C70CB"/>
    <w:rsid w:val="006D247A"/>
    <w:rsid w:val="006E278F"/>
    <w:rsid w:val="006E769B"/>
    <w:rsid w:val="00735259"/>
    <w:rsid w:val="00760235"/>
    <w:rsid w:val="00793241"/>
    <w:rsid w:val="007A5EDE"/>
    <w:rsid w:val="007A780C"/>
    <w:rsid w:val="0080480F"/>
    <w:rsid w:val="008061A9"/>
    <w:rsid w:val="00821236"/>
    <w:rsid w:val="00855A7B"/>
    <w:rsid w:val="00861D41"/>
    <w:rsid w:val="00862C54"/>
    <w:rsid w:val="0088243D"/>
    <w:rsid w:val="008B6ED5"/>
    <w:rsid w:val="008C0B7F"/>
    <w:rsid w:val="008C66CC"/>
    <w:rsid w:val="008D4EB4"/>
    <w:rsid w:val="009146AE"/>
    <w:rsid w:val="00924626"/>
    <w:rsid w:val="00925827"/>
    <w:rsid w:val="0094114B"/>
    <w:rsid w:val="00944641"/>
    <w:rsid w:val="00951F3E"/>
    <w:rsid w:val="009537FA"/>
    <w:rsid w:val="009722B1"/>
    <w:rsid w:val="0098169A"/>
    <w:rsid w:val="00983C8A"/>
    <w:rsid w:val="00984944"/>
    <w:rsid w:val="009914E0"/>
    <w:rsid w:val="00992F54"/>
    <w:rsid w:val="009B3881"/>
    <w:rsid w:val="009C3D93"/>
    <w:rsid w:val="009D20D4"/>
    <w:rsid w:val="009E266D"/>
    <w:rsid w:val="009E52E6"/>
    <w:rsid w:val="009F0CC2"/>
    <w:rsid w:val="009F3BDD"/>
    <w:rsid w:val="009F7CB6"/>
    <w:rsid w:val="00A00424"/>
    <w:rsid w:val="00A007A0"/>
    <w:rsid w:val="00A12B80"/>
    <w:rsid w:val="00A37B11"/>
    <w:rsid w:val="00A40055"/>
    <w:rsid w:val="00A41B04"/>
    <w:rsid w:val="00A44696"/>
    <w:rsid w:val="00A659AD"/>
    <w:rsid w:val="00A73D29"/>
    <w:rsid w:val="00A944A9"/>
    <w:rsid w:val="00AA7E9A"/>
    <w:rsid w:val="00AD0462"/>
    <w:rsid w:val="00AF4614"/>
    <w:rsid w:val="00B00D46"/>
    <w:rsid w:val="00B25020"/>
    <w:rsid w:val="00B36BB4"/>
    <w:rsid w:val="00B50A48"/>
    <w:rsid w:val="00B515ED"/>
    <w:rsid w:val="00B55AE3"/>
    <w:rsid w:val="00B60627"/>
    <w:rsid w:val="00B60B8B"/>
    <w:rsid w:val="00BB210B"/>
    <w:rsid w:val="00BB7046"/>
    <w:rsid w:val="00BB7236"/>
    <w:rsid w:val="00BC3B48"/>
    <w:rsid w:val="00BE3DB2"/>
    <w:rsid w:val="00BE45E8"/>
    <w:rsid w:val="00C001F0"/>
    <w:rsid w:val="00C1236A"/>
    <w:rsid w:val="00C15696"/>
    <w:rsid w:val="00C26A25"/>
    <w:rsid w:val="00C27337"/>
    <w:rsid w:val="00C34A7A"/>
    <w:rsid w:val="00C91C8C"/>
    <w:rsid w:val="00C921F5"/>
    <w:rsid w:val="00CB4E13"/>
    <w:rsid w:val="00CE0DB9"/>
    <w:rsid w:val="00CE5858"/>
    <w:rsid w:val="00D03A18"/>
    <w:rsid w:val="00D106F2"/>
    <w:rsid w:val="00D428CC"/>
    <w:rsid w:val="00D55C54"/>
    <w:rsid w:val="00DA019C"/>
    <w:rsid w:val="00DB1FA2"/>
    <w:rsid w:val="00DE7710"/>
    <w:rsid w:val="00E07773"/>
    <w:rsid w:val="00E20CB2"/>
    <w:rsid w:val="00E26522"/>
    <w:rsid w:val="00E34CDD"/>
    <w:rsid w:val="00E4409B"/>
    <w:rsid w:val="00E836B7"/>
    <w:rsid w:val="00E91F0D"/>
    <w:rsid w:val="00E9236F"/>
    <w:rsid w:val="00E95740"/>
    <w:rsid w:val="00E971B5"/>
    <w:rsid w:val="00EB7999"/>
    <w:rsid w:val="00EB7B51"/>
    <w:rsid w:val="00EF1378"/>
    <w:rsid w:val="00F14264"/>
    <w:rsid w:val="00F3682A"/>
    <w:rsid w:val="00F378EE"/>
    <w:rsid w:val="00F509F7"/>
    <w:rsid w:val="00F527BE"/>
    <w:rsid w:val="00F70C7C"/>
    <w:rsid w:val="00F72D84"/>
    <w:rsid w:val="00F81954"/>
    <w:rsid w:val="00F927D0"/>
    <w:rsid w:val="00FA0A53"/>
    <w:rsid w:val="00FA2349"/>
    <w:rsid w:val="00FF507C"/>
    <w:rsid w:val="00FF6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872E3"/>
  <w15:chartTrackingRefBased/>
  <w15:docId w15:val="{EB406DA5-43E0-435A-8294-44CDFD1A4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89F"/>
    <w:pPr>
      <w:spacing w:after="120"/>
    </w:pPr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A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A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2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A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2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2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23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23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23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en-A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23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en-AU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6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23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A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6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235"/>
    <w:pPr>
      <w:spacing w:before="160" w:after="160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2"/>
      <w:lang w:val="en-A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6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235"/>
    <w:pPr>
      <w:spacing w:after="160"/>
      <w:ind w:left="720"/>
      <w:contextualSpacing/>
    </w:pPr>
    <w:rPr>
      <w:rFonts w:asciiTheme="minorHAnsi" w:eastAsiaTheme="minorHAnsi" w:hAnsiTheme="minorHAnsi"/>
      <w:kern w:val="2"/>
      <w:sz w:val="22"/>
      <w:lang w:val="en-A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6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2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440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409B"/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440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409B"/>
    <w:rPr>
      <w:rFonts w:ascii="Aptos" w:eastAsiaTheme="minorEastAsia" w:hAnsi="Aptos"/>
      <w:kern w:val="0"/>
      <w:sz w:val="21"/>
      <w:lang w:val="en-US"/>
      <w14:ligatures w14:val="none"/>
    </w:rPr>
  </w:style>
  <w:style w:type="table" w:styleId="TableGrid">
    <w:name w:val="Table Grid"/>
    <w:basedOn w:val="TableNormal"/>
    <w:uiPriority w:val="39"/>
    <w:rsid w:val="00E97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7446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5</Pages>
  <Words>760</Words>
  <Characters>4333</Characters>
  <Application>Microsoft Office Word</Application>
  <DocSecurity>0</DocSecurity>
  <Lines>36</Lines>
  <Paragraphs>10</Paragraphs>
  <ScaleCrop>false</ScaleCrop>
  <Company/>
  <LinksUpToDate>false</LinksUpToDate>
  <CharactersWithSpaces>5083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211</cp:revision>
  <dcterms:created xsi:type="dcterms:W3CDTF">2026-08-14T07:04:00Z</dcterms:created>
  <dcterms:modified xsi:type="dcterms:W3CDTF">2026-08-17T00:57:00Z</dcterms:modified>
</cp:coreProperties>
</file>