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2C72BBA6" w:rsidR="00EB7999" w:rsidRDefault="00B54989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Introduction</w:t>
      </w:r>
    </w:p>
    <w:p w14:paraId="2CDDAC46" w14:textId="49EABD8D" w:rsidR="00B54989" w:rsidRPr="007A206E" w:rsidRDefault="00492229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The requirements </w:t>
      </w:r>
      <w:r w:rsidR="00C16749">
        <w:rPr>
          <w:rFonts w:ascii="Times New Roman" w:hAnsi="Times New Roman" w:cs="Times New Roman"/>
          <w:sz w:val="22"/>
        </w:rPr>
        <w:t xml:space="preserve">were </w:t>
      </w:r>
      <w:r>
        <w:rPr>
          <w:rFonts w:ascii="Times New Roman" w:hAnsi="Times New Roman" w:cs="Times New Roman"/>
          <w:sz w:val="22"/>
        </w:rPr>
        <w:t xml:space="preserve">elicited for the Med Talk </w:t>
      </w:r>
      <w:r w:rsidR="00A773F3">
        <w:rPr>
          <w:rFonts w:ascii="Times New Roman" w:hAnsi="Times New Roman" w:cs="Times New Roman"/>
          <w:sz w:val="22"/>
        </w:rPr>
        <w:t xml:space="preserve">white label </w:t>
      </w:r>
      <w:r>
        <w:rPr>
          <w:rFonts w:ascii="Times New Roman" w:hAnsi="Times New Roman" w:cs="Times New Roman"/>
          <w:sz w:val="22"/>
        </w:rPr>
        <w:t xml:space="preserve">Test </w:t>
      </w:r>
      <w:r w:rsidR="00BE6F58">
        <w:rPr>
          <w:rFonts w:ascii="Times New Roman" w:hAnsi="Times New Roman" w:cs="Times New Roman"/>
          <w:sz w:val="22"/>
        </w:rPr>
        <w:t>Harness developed in partnership with Faz Australia.</w:t>
      </w:r>
      <w:r w:rsidR="00E778AA">
        <w:rPr>
          <w:rFonts w:ascii="Times New Roman" w:hAnsi="Times New Roman" w:cs="Times New Roman"/>
          <w:sz w:val="22"/>
        </w:rPr>
        <w:t xml:space="preserve"> The purpose of this elicitation process </w:t>
      </w:r>
      <w:r w:rsidR="006F6AF8">
        <w:rPr>
          <w:rFonts w:ascii="Times New Roman" w:hAnsi="Times New Roman" w:cs="Times New Roman"/>
          <w:sz w:val="22"/>
        </w:rPr>
        <w:t>was to identify, capture and validate</w:t>
      </w:r>
      <w:r w:rsidR="00965659">
        <w:rPr>
          <w:rFonts w:ascii="Times New Roman" w:hAnsi="Times New Roman" w:cs="Times New Roman"/>
          <w:sz w:val="22"/>
        </w:rPr>
        <w:t xml:space="preserve"> </w:t>
      </w:r>
      <w:r w:rsidR="009474FA">
        <w:rPr>
          <w:rFonts w:ascii="Times New Roman" w:hAnsi="Times New Roman" w:cs="Times New Roman"/>
          <w:sz w:val="22"/>
        </w:rPr>
        <w:t xml:space="preserve">requirements of the </w:t>
      </w:r>
      <w:r w:rsidR="004B5387">
        <w:rPr>
          <w:rFonts w:ascii="Times New Roman" w:hAnsi="Times New Roman" w:cs="Times New Roman"/>
          <w:sz w:val="22"/>
        </w:rPr>
        <w:t xml:space="preserve">test harness. These requirements are functional, non-functional </w:t>
      </w:r>
      <w:proofErr w:type="gramStart"/>
      <w:r w:rsidR="004B5387">
        <w:rPr>
          <w:rFonts w:ascii="Times New Roman" w:hAnsi="Times New Roman" w:cs="Times New Roman"/>
          <w:sz w:val="22"/>
        </w:rPr>
        <w:t>and also</w:t>
      </w:r>
      <w:proofErr w:type="gramEnd"/>
      <w:r w:rsidR="004B5387">
        <w:rPr>
          <w:rFonts w:ascii="Times New Roman" w:hAnsi="Times New Roman" w:cs="Times New Roman"/>
          <w:sz w:val="22"/>
        </w:rPr>
        <w:t xml:space="preserve"> </w:t>
      </w:r>
      <w:r w:rsidR="0043156D">
        <w:rPr>
          <w:rFonts w:ascii="Times New Roman" w:hAnsi="Times New Roman" w:cs="Times New Roman"/>
          <w:sz w:val="22"/>
        </w:rPr>
        <w:t>stakeholders’</w:t>
      </w:r>
      <w:r w:rsidR="00A908AC">
        <w:rPr>
          <w:rFonts w:ascii="Times New Roman" w:hAnsi="Times New Roman" w:cs="Times New Roman"/>
          <w:sz w:val="22"/>
        </w:rPr>
        <w:t xml:space="preserve"> requirements needed to design the synthetic test </w:t>
      </w:r>
      <w:r w:rsidR="00EC13B1">
        <w:rPr>
          <w:rFonts w:ascii="Times New Roman" w:hAnsi="Times New Roman" w:cs="Times New Roman"/>
          <w:sz w:val="22"/>
        </w:rPr>
        <w:t>environment to validate integration</w:t>
      </w:r>
      <w:r w:rsidR="00666CE9">
        <w:rPr>
          <w:rFonts w:ascii="Times New Roman" w:hAnsi="Times New Roman" w:cs="Times New Roman"/>
          <w:sz w:val="22"/>
        </w:rPr>
        <w:t>, SNOMED_CT_AU clinical records</w:t>
      </w:r>
      <w:r w:rsidR="00ED2445">
        <w:rPr>
          <w:rFonts w:ascii="Times New Roman" w:hAnsi="Times New Roman" w:cs="Times New Roman"/>
          <w:sz w:val="22"/>
        </w:rPr>
        <w:t xml:space="preserve"> via Halo Connect using FHIR compliant data exchange</w:t>
      </w:r>
      <w:r w:rsidR="00A171A2">
        <w:rPr>
          <w:rFonts w:ascii="Times New Roman" w:hAnsi="Times New Roman" w:cs="Times New Roman"/>
          <w:sz w:val="22"/>
        </w:rPr>
        <w:t>. Stage 1 of the project is limited to only requirement an</w:t>
      </w:r>
      <w:r w:rsidR="00901EBF">
        <w:rPr>
          <w:rFonts w:ascii="Times New Roman" w:hAnsi="Times New Roman" w:cs="Times New Roman"/>
          <w:sz w:val="22"/>
        </w:rPr>
        <w:t xml:space="preserve">alysis and planning. </w:t>
      </w:r>
      <w:r w:rsidR="0043156D">
        <w:rPr>
          <w:rFonts w:ascii="Times New Roman" w:hAnsi="Times New Roman" w:cs="Times New Roman"/>
          <w:sz w:val="22"/>
        </w:rPr>
        <w:t>Therefore,</w:t>
      </w:r>
      <w:r w:rsidR="00901EBF">
        <w:rPr>
          <w:rFonts w:ascii="Times New Roman" w:hAnsi="Times New Roman" w:cs="Times New Roman"/>
          <w:sz w:val="22"/>
        </w:rPr>
        <w:t xml:space="preserve"> follo</w:t>
      </w:r>
      <w:r w:rsidR="00034EB2">
        <w:rPr>
          <w:rFonts w:ascii="Times New Roman" w:hAnsi="Times New Roman" w:cs="Times New Roman"/>
          <w:sz w:val="22"/>
        </w:rPr>
        <w:t xml:space="preserve">wing the waterfall approach excluding any coding, real patient data </w:t>
      </w:r>
      <w:r w:rsidR="00712F90">
        <w:rPr>
          <w:rFonts w:ascii="Times New Roman" w:hAnsi="Times New Roman" w:cs="Times New Roman"/>
          <w:sz w:val="22"/>
        </w:rPr>
        <w:t xml:space="preserve">and live MedTalk integration. Requirements were gathered through </w:t>
      </w:r>
      <w:r w:rsidR="00CE3947">
        <w:rPr>
          <w:rFonts w:ascii="Times New Roman" w:hAnsi="Times New Roman" w:cs="Times New Roman"/>
          <w:sz w:val="22"/>
        </w:rPr>
        <w:t>project brief analysis and the</w:t>
      </w:r>
      <w:r w:rsidR="002E6C7D">
        <w:rPr>
          <w:rFonts w:ascii="Times New Roman" w:hAnsi="Times New Roman" w:cs="Times New Roman"/>
          <w:sz w:val="22"/>
        </w:rPr>
        <w:t>n</w:t>
      </w:r>
      <w:r w:rsidR="00CE3947">
        <w:rPr>
          <w:rFonts w:ascii="Times New Roman" w:hAnsi="Times New Roman" w:cs="Times New Roman"/>
          <w:sz w:val="22"/>
        </w:rPr>
        <w:t xml:space="preserve"> confirmed </w:t>
      </w:r>
      <w:r w:rsidR="002E6C7D">
        <w:rPr>
          <w:rFonts w:ascii="Times New Roman" w:hAnsi="Times New Roman" w:cs="Times New Roman"/>
          <w:sz w:val="22"/>
        </w:rPr>
        <w:t xml:space="preserve">through meetings </w:t>
      </w:r>
      <w:r w:rsidR="00CE3947">
        <w:rPr>
          <w:rFonts w:ascii="Times New Roman" w:hAnsi="Times New Roman" w:cs="Times New Roman"/>
          <w:sz w:val="22"/>
        </w:rPr>
        <w:t>with mentor Atif Nisar</w:t>
      </w:r>
      <w:r w:rsidR="002E6C7D">
        <w:rPr>
          <w:rFonts w:ascii="Times New Roman" w:hAnsi="Times New Roman" w:cs="Times New Roman"/>
          <w:sz w:val="22"/>
        </w:rPr>
        <w:t xml:space="preserve">. </w:t>
      </w:r>
      <w:r w:rsidR="00E778AA">
        <w:rPr>
          <w:rFonts w:ascii="Times New Roman" w:hAnsi="Times New Roman" w:cs="Times New Roman"/>
          <w:sz w:val="22"/>
        </w:rPr>
        <w:t xml:space="preserve"> </w:t>
      </w:r>
    </w:p>
    <w:p w14:paraId="61626F66" w14:textId="64135A80" w:rsidR="005D4B30" w:rsidRPr="007A206E" w:rsidRDefault="005D4B30" w:rsidP="005D4B30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 xml:space="preserve">Elicitation </w:t>
      </w:r>
      <w:r w:rsidR="00CD3A02" w:rsidRPr="007A206E">
        <w:rPr>
          <w:rFonts w:ascii="Times New Roman" w:hAnsi="Times New Roman" w:cs="Times New Roman"/>
          <w:sz w:val="22"/>
        </w:rPr>
        <w:t xml:space="preserve">method </w:t>
      </w:r>
      <w:r w:rsidR="00562CD6" w:rsidRPr="007A206E">
        <w:rPr>
          <w:rFonts w:ascii="Times New Roman" w:hAnsi="Times New Roman" w:cs="Times New Roman"/>
          <w:sz w:val="22"/>
        </w:rPr>
        <w:t>used</w:t>
      </w:r>
    </w:p>
    <w:p w14:paraId="41476469" w14:textId="77777777" w:rsidR="00E971B5" w:rsidRPr="007A206E" w:rsidRDefault="00E971B5" w:rsidP="005D4B30">
      <w:pPr>
        <w:rPr>
          <w:rFonts w:ascii="Times New Roman" w:hAnsi="Times New Roman" w:cs="Times New Roman"/>
          <w:sz w:val="22"/>
        </w:rPr>
      </w:pPr>
    </w:p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7A206E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7A206E" w:rsidRDefault="00E971B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7A206E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7A206E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7A206E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7A206E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Ke</w:t>
            </w:r>
            <w:r w:rsidR="0057446F" w:rsidRPr="007A206E">
              <w:rPr>
                <w:rFonts w:ascii="Times New Roman" w:hAnsi="Times New Roman" w:cs="Times New Roman"/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7A206E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7A206E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Evidence location</w:t>
            </w:r>
          </w:p>
        </w:tc>
      </w:tr>
      <w:tr w:rsidR="009C3D93" w:rsidRPr="007A206E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7A206E" w:rsidRDefault="009C3D93" w:rsidP="00A007A0">
            <w:pPr>
              <w:rPr>
                <w:rFonts w:ascii="Times New Roman" w:hAnsi="Times New Roman" w:cs="Times New Roman"/>
                <w:b w:val="0"/>
                <w:bCs w:val="0"/>
                <w:sz w:val="22"/>
              </w:rPr>
            </w:pPr>
            <w:r w:rsidRPr="007A206E">
              <w:rPr>
                <w:rFonts w:ascii="Times New Roman" w:hAnsi="Times New Roman" w:cs="Times New Roman"/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7A206E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7A206E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7A206E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identify project requirements,</w:t>
            </w:r>
            <w:r w:rsidR="00F81954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7A206E">
              <w:rPr>
                <w:rFonts w:ascii="Times New Roman" w:hAnsi="Times New Roman" w:cs="Times New Roman"/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7A206E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Project requirements, objectives, </w:t>
            </w:r>
            <w:r w:rsidR="00AF4614" w:rsidRPr="007A206E">
              <w:rPr>
                <w:rFonts w:ascii="Times New Roman" w:hAnsi="Times New Roman" w:cs="Times New Roman"/>
                <w:sz w:val="22"/>
              </w:rPr>
              <w:t>scope,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success criteria and deliverables</w:t>
            </w:r>
          </w:p>
        </w:tc>
        <w:tc>
          <w:tcPr>
            <w:tcW w:w="1265" w:type="dxa"/>
          </w:tcPr>
          <w:p w14:paraId="0D1370B3" w14:textId="4E752BBE" w:rsidR="009C3D93" w:rsidRPr="007A206E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 direct con</w:t>
            </w:r>
            <w:r w:rsidR="006C7018" w:rsidRPr="007A206E">
              <w:rPr>
                <w:rFonts w:ascii="Times New Roman" w:hAnsi="Times New Roman" w:cs="Times New Roman"/>
                <w:sz w:val="22"/>
              </w:rPr>
              <w:t>firmation from the stakeholders</w:t>
            </w:r>
            <w:r w:rsidR="006926B0" w:rsidRPr="007A206E">
              <w:rPr>
                <w:rFonts w:ascii="Times New Roman" w:hAnsi="Times New Roman" w:cs="Times New Roman"/>
                <w:sz w:val="22"/>
              </w:rPr>
              <w:t>/ client</w:t>
            </w:r>
            <w:r w:rsidR="006C7018" w:rsidRPr="007A206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7A206E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Moodle</w:t>
            </w:r>
          </w:p>
        </w:tc>
      </w:tr>
      <w:tr w:rsidR="00D03A18" w:rsidRPr="007A206E" w14:paraId="31D4BF3E" w14:textId="77777777" w:rsidTr="00E54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DEDFB36" w14:textId="03BE8370" w:rsidR="00D03A18" w:rsidRPr="007A206E" w:rsidRDefault="00D03A18" w:rsidP="00D03A18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2DCB46AC" w14:textId="3EC52333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02/08/2026</w:t>
            </w:r>
          </w:p>
        </w:tc>
        <w:tc>
          <w:tcPr>
            <w:tcW w:w="1560" w:type="dxa"/>
          </w:tcPr>
          <w:p w14:paraId="6A62F84B" w14:textId="2BE42841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members</w:t>
            </w:r>
          </w:p>
        </w:tc>
        <w:tc>
          <w:tcPr>
            <w:tcW w:w="1872" w:type="dxa"/>
          </w:tcPr>
          <w:p w14:paraId="71DC3DD8" w14:textId="6AE91F73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Identify Faz organisation overview. </w:t>
            </w:r>
          </w:p>
        </w:tc>
        <w:tc>
          <w:tcPr>
            <w:tcW w:w="1682" w:type="dxa"/>
          </w:tcPr>
          <w:p w14:paraId="293D7730" w14:textId="0C6876D1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36123FAF" w14:textId="1EA2E31B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non</w:t>
            </w:r>
          </w:p>
        </w:tc>
        <w:tc>
          <w:tcPr>
            <w:tcW w:w="992" w:type="dxa"/>
          </w:tcPr>
          <w:p w14:paraId="7521EED8" w14:textId="69EF389B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https://fazaustralia.com/</w:t>
            </w:r>
          </w:p>
        </w:tc>
      </w:tr>
      <w:tr w:rsidR="00D03A18" w:rsidRPr="007A206E" w14:paraId="3B83BCC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D03A18" w:rsidRPr="007A206E" w:rsidRDefault="00D03A18" w:rsidP="00D03A18">
            <w:pPr>
              <w:rPr>
                <w:rFonts w:ascii="Times New Roman" w:hAnsi="Times New Roman" w:cs="Times New Roman"/>
                <w:b w:val="0"/>
                <w:bCs w:val="0"/>
                <w:sz w:val="22"/>
              </w:rPr>
            </w:pPr>
            <w:r w:rsidRPr="007A206E">
              <w:rPr>
                <w:rFonts w:ascii="Times New Roman" w:hAnsi="Times New Roman" w:cs="Times New Roman"/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Client,</w:t>
            </w:r>
          </w:p>
          <w:p w14:paraId="73DAA150" w14:textId="1FDA24B5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Introduction and project overview</w:t>
            </w:r>
          </w:p>
        </w:tc>
        <w:tc>
          <w:tcPr>
            <w:tcW w:w="1682" w:type="dxa"/>
          </w:tcPr>
          <w:p w14:paraId="25F3C340" w14:textId="28B23BC3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Supporting documents to kick off project</w:t>
            </w:r>
          </w:p>
        </w:tc>
        <w:tc>
          <w:tcPr>
            <w:tcW w:w="1265" w:type="dxa"/>
          </w:tcPr>
          <w:p w14:paraId="13962ED7" w14:textId="578AF492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Teams meeting.</w:t>
            </w:r>
          </w:p>
        </w:tc>
      </w:tr>
      <w:tr w:rsidR="00D03A18" w:rsidRPr="007A206E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56491168" w:rsidR="00D03A18" w:rsidRPr="007A206E" w:rsidRDefault="00D03A18" w:rsidP="00D03A18">
            <w:pPr>
              <w:rPr>
                <w:rFonts w:ascii="Times New Roman" w:hAnsi="Times New Roman" w:cs="Times New Roman"/>
                <w:b w:val="0"/>
                <w:bCs w:val="0"/>
                <w:sz w:val="22"/>
              </w:rPr>
            </w:pPr>
            <w:r w:rsidRPr="007A206E">
              <w:rPr>
                <w:rFonts w:ascii="Times New Roman" w:hAnsi="Times New Roman" w:cs="Times New Roman"/>
                <w:b w:val="0"/>
                <w:bCs w:val="0"/>
                <w:sz w:val="22"/>
              </w:rPr>
              <w:t>Team workshop/ Brainstorming</w:t>
            </w:r>
          </w:p>
        </w:tc>
        <w:tc>
          <w:tcPr>
            <w:tcW w:w="1417" w:type="dxa"/>
          </w:tcPr>
          <w:p w14:paraId="16D1A789" w14:textId="4C2DA5C3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10/08/2026</w:t>
            </w:r>
          </w:p>
        </w:tc>
        <w:tc>
          <w:tcPr>
            <w:tcW w:w="1560" w:type="dxa"/>
          </w:tcPr>
          <w:p w14:paraId="0E3D01A9" w14:textId="77777777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Supervisor</w:t>
            </w:r>
          </w:p>
          <w:p w14:paraId="0414EAF8" w14:textId="55755F60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12D8BB72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7A206E">
              <w:rPr>
                <w:rFonts w:ascii="Times New Roman" w:hAnsi="Times New Roman" w:cs="Times New Roman"/>
                <w:sz w:val="22"/>
              </w:rPr>
              <w:t>Analysing</w:t>
            </w:r>
            <w:proofErr w:type="spellEnd"/>
            <w:r w:rsidRPr="007A206E">
              <w:rPr>
                <w:rFonts w:ascii="Times New Roman" w:hAnsi="Times New Roman" w:cs="Times New Roman"/>
                <w:sz w:val="22"/>
              </w:rPr>
              <w:t xml:space="preserve"> the project 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brief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to understand the output product required.</w:t>
            </w:r>
          </w:p>
        </w:tc>
        <w:tc>
          <w:tcPr>
            <w:tcW w:w="1682" w:type="dxa"/>
          </w:tcPr>
          <w:p w14:paraId="1F8EE674" w14:textId="1F9BC887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product roadmap.</w:t>
            </w:r>
          </w:p>
        </w:tc>
        <w:tc>
          <w:tcPr>
            <w:tcW w:w="1265" w:type="dxa"/>
          </w:tcPr>
          <w:p w14:paraId="482BAF9B" w14:textId="36689ACA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 direct stakeholders involved.</w:t>
            </w:r>
          </w:p>
        </w:tc>
        <w:tc>
          <w:tcPr>
            <w:tcW w:w="992" w:type="dxa"/>
          </w:tcPr>
          <w:p w14:paraId="4EFCA161" w14:textId="6607169D" w:rsidR="00D03A18" w:rsidRPr="007A206E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Teams class time recording. </w:t>
            </w:r>
          </w:p>
        </w:tc>
      </w:tr>
      <w:tr w:rsidR="00D03A18" w:rsidRPr="007A206E" w14:paraId="5E72BA6F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0F02F51" w14:textId="0BC0D5A6" w:rsidR="00D03A18" w:rsidRPr="007A206E" w:rsidRDefault="00D03A18" w:rsidP="00D03A18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b w:val="0"/>
                <w:bCs w:val="0"/>
                <w:sz w:val="22"/>
              </w:rPr>
              <w:t>Documentation review provided by client.</w:t>
            </w:r>
          </w:p>
        </w:tc>
        <w:tc>
          <w:tcPr>
            <w:tcW w:w="1417" w:type="dxa"/>
          </w:tcPr>
          <w:p w14:paraId="5953FE95" w14:textId="7FD10928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12/08/2026 (ongoing)</w:t>
            </w:r>
          </w:p>
        </w:tc>
        <w:tc>
          <w:tcPr>
            <w:tcW w:w="1560" w:type="dxa"/>
          </w:tcPr>
          <w:p w14:paraId="065A70E6" w14:textId="11594B28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members</w:t>
            </w:r>
          </w:p>
        </w:tc>
        <w:tc>
          <w:tcPr>
            <w:tcW w:w="1872" w:type="dxa"/>
          </w:tcPr>
          <w:p w14:paraId="56A9E811" w14:textId="29A4E851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Understand halo connect, MedTalk, Med 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connect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and compliance systems e.g. HL7 FHIR APIs. </w:t>
            </w:r>
          </w:p>
        </w:tc>
        <w:tc>
          <w:tcPr>
            <w:tcW w:w="1682" w:type="dxa"/>
          </w:tcPr>
          <w:p w14:paraId="4F38BD13" w14:textId="36713A67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EBA6721" w14:textId="30DA4621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60134609" w14:textId="40C1291E" w:rsidR="00D03A18" w:rsidRPr="007A206E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 GitHub</w:t>
            </w:r>
          </w:p>
        </w:tc>
      </w:tr>
    </w:tbl>
    <w:p w14:paraId="44691C29" w14:textId="77777777" w:rsidR="00E971B5" w:rsidRPr="007A206E" w:rsidRDefault="00E971B5" w:rsidP="005D4B30">
      <w:pPr>
        <w:rPr>
          <w:rFonts w:ascii="Times New Roman" w:hAnsi="Times New Roman" w:cs="Times New Roman"/>
          <w:sz w:val="22"/>
        </w:rPr>
      </w:pPr>
    </w:p>
    <w:p w14:paraId="0C50FFCB" w14:textId="77777777" w:rsidR="00530FFD" w:rsidRPr="007A206E" w:rsidRDefault="00530FFD" w:rsidP="005D4B30">
      <w:pPr>
        <w:rPr>
          <w:rFonts w:ascii="Times New Roman" w:hAnsi="Times New Roman" w:cs="Times New Roman"/>
          <w:sz w:val="22"/>
        </w:rPr>
      </w:pPr>
    </w:p>
    <w:p w14:paraId="1A7C954B" w14:textId="5641EDE2" w:rsidR="00530FFD" w:rsidRPr="007A206E" w:rsidRDefault="009F0CC2" w:rsidP="005D4B30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>Stakeholder Requirements</w:t>
      </w:r>
    </w:p>
    <w:p w14:paraId="61558869" w14:textId="77777777" w:rsidR="00E971B5" w:rsidRPr="007A206E" w:rsidRDefault="00E971B5" w:rsidP="005D4B30">
      <w:pPr>
        <w:rPr>
          <w:rFonts w:ascii="Times New Roman" w:hAnsi="Times New Roman" w:cs="Times New Roman"/>
          <w:sz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8"/>
        <w:gridCol w:w="1313"/>
        <w:gridCol w:w="1394"/>
        <w:gridCol w:w="1362"/>
        <w:gridCol w:w="1239"/>
        <w:gridCol w:w="1260"/>
      </w:tblGrid>
      <w:tr w:rsidR="00EF1378" w:rsidRPr="007A206E" w14:paraId="495BD347" w14:textId="77777777" w:rsidTr="00EF1378">
        <w:tc>
          <w:tcPr>
            <w:tcW w:w="1208" w:type="dxa"/>
          </w:tcPr>
          <w:p w14:paraId="7E58ECFC" w14:textId="4F8909F2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ID</w:t>
            </w:r>
          </w:p>
        </w:tc>
        <w:tc>
          <w:tcPr>
            <w:tcW w:w="1313" w:type="dxa"/>
          </w:tcPr>
          <w:p w14:paraId="348889F1" w14:textId="79F970D7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Stakeholder</w:t>
            </w:r>
          </w:p>
        </w:tc>
        <w:tc>
          <w:tcPr>
            <w:tcW w:w="1394" w:type="dxa"/>
          </w:tcPr>
          <w:p w14:paraId="7520BFD5" w14:textId="20C46782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Requirement statement</w:t>
            </w:r>
          </w:p>
        </w:tc>
        <w:tc>
          <w:tcPr>
            <w:tcW w:w="1362" w:type="dxa"/>
          </w:tcPr>
          <w:p w14:paraId="046C540E" w14:textId="19AA52AA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value</w:t>
            </w:r>
          </w:p>
        </w:tc>
        <w:tc>
          <w:tcPr>
            <w:tcW w:w="1239" w:type="dxa"/>
          </w:tcPr>
          <w:p w14:paraId="4AE1525C" w14:textId="4274B445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Priority</w:t>
            </w:r>
          </w:p>
        </w:tc>
        <w:tc>
          <w:tcPr>
            <w:tcW w:w="1260" w:type="dxa"/>
          </w:tcPr>
          <w:p w14:paraId="412172E1" w14:textId="18940E96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Evidence </w:t>
            </w:r>
          </w:p>
        </w:tc>
      </w:tr>
      <w:tr w:rsidR="00EF1378" w:rsidRPr="007A206E" w14:paraId="0EE2C7C8" w14:textId="77777777" w:rsidTr="00EF1378">
        <w:tc>
          <w:tcPr>
            <w:tcW w:w="1208" w:type="dxa"/>
          </w:tcPr>
          <w:p w14:paraId="62C5351D" w14:textId="3857650F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SR1</w:t>
            </w:r>
          </w:p>
        </w:tc>
        <w:tc>
          <w:tcPr>
            <w:tcW w:w="1313" w:type="dxa"/>
          </w:tcPr>
          <w:p w14:paraId="42939012" w14:textId="3F371E48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Medtalk Engineers</w:t>
            </w:r>
          </w:p>
        </w:tc>
        <w:tc>
          <w:tcPr>
            <w:tcW w:w="1394" w:type="dxa"/>
          </w:tcPr>
          <w:p w14:paraId="320AEA04" w14:textId="7E7E551B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system 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shall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provide a synthetic test </w:t>
            </w:r>
            <w:r w:rsidR="007A206E" w:rsidRPr="007A206E">
              <w:rPr>
                <w:rFonts w:ascii="Times New Roman" w:hAnsi="Times New Roman" w:cs="Times New Roman"/>
                <w:sz w:val="22"/>
              </w:rPr>
              <w:t>environment and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gramStart"/>
            <w:r w:rsidR="00136155" w:rsidRPr="007A206E">
              <w:rPr>
                <w:rFonts w:ascii="Times New Roman" w:hAnsi="Times New Roman" w:cs="Times New Roman"/>
                <w:sz w:val="22"/>
              </w:rPr>
              <w:t>implements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Best Practice</w:t>
            </w:r>
            <w:r w:rsidR="0069778F" w:rsidRPr="007A206E">
              <w:rPr>
                <w:rFonts w:ascii="Times New Roman" w:hAnsi="Times New Roman" w:cs="Times New Roman"/>
                <w:sz w:val="22"/>
              </w:rPr>
              <w:t xml:space="preserve"> integration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using synthetic patient data.</w:t>
            </w:r>
          </w:p>
        </w:tc>
        <w:tc>
          <w:tcPr>
            <w:tcW w:w="1362" w:type="dxa"/>
          </w:tcPr>
          <w:p w14:paraId="67C06F5F" w14:textId="23511C4D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Allows engineers to test integrations safely before deployment.</w:t>
            </w:r>
          </w:p>
        </w:tc>
        <w:tc>
          <w:tcPr>
            <w:tcW w:w="1239" w:type="dxa"/>
          </w:tcPr>
          <w:p w14:paraId="5C7D7A22" w14:textId="0C2E4E18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60" w:type="dxa"/>
          </w:tcPr>
          <w:p w14:paraId="54C35666" w14:textId="04368695" w:rsidR="00EF1378" w:rsidRPr="007A206E" w:rsidRDefault="00EF137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  <w:tr w:rsidR="00EF1378" w:rsidRPr="007A206E" w14:paraId="344A426D" w14:textId="77777777" w:rsidTr="00EF1378">
        <w:tc>
          <w:tcPr>
            <w:tcW w:w="1208" w:type="dxa"/>
          </w:tcPr>
          <w:p w14:paraId="2D16F9D5" w14:textId="3ACE388F" w:rsidR="00EF1378" w:rsidRPr="007A206E" w:rsidRDefault="00B515E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1313" w:type="dxa"/>
          </w:tcPr>
          <w:p w14:paraId="657B205E" w14:textId="469FDD61" w:rsidR="00EF1378" w:rsidRPr="007A206E" w:rsidRDefault="00B515E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Mentor </w:t>
            </w:r>
            <w:r w:rsidR="00B60B8B" w:rsidRPr="007A206E">
              <w:rPr>
                <w:rFonts w:ascii="Times New Roman" w:hAnsi="Times New Roman" w:cs="Times New Roman"/>
                <w:sz w:val="22"/>
              </w:rPr>
              <w:t>(Atif Nisar)</w:t>
            </w:r>
          </w:p>
        </w:tc>
        <w:tc>
          <w:tcPr>
            <w:tcW w:w="1394" w:type="dxa"/>
          </w:tcPr>
          <w:p w14:paraId="3F9594A2" w14:textId="3335B6FA" w:rsidR="00EF1378" w:rsidRPr="007A206E" w:rsidRDefault="00B60B8B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system </w:t>
            </w:r>
            <w:r w:rsidR="00F378EE" w:rsidRPr="007A206E">
              <w:rPr>
                <w:rFonts w:ascii="Times New Roman" w:hAnsi="Times New Roman" w:cs="Times New Roman"/>
                <w:sz w:val="22"/>
              </w:rPr>
              <w:t xml:space="preserve">shall support FHIR data </w:t>
            </w:r>
            <w:proofErr w:type="gramStart"/>
            <w:r w:rsidR="00F378EE" w:rsidRPr="007A206E">
              <w:rPr>
                <w:rFonts w:ascii="Times New Roman" w:hAnsi="Times New Roman" w:cs="Times New Roman"/>
                <w:sz w:val="22"/>
              </w:rPr>
              <w:t xml:space="preserve">exchange </w:t>
            </w:r>
            <w:r w:rsidR="00284D5E" w:rsidRPr="007A206E">
              <w:rPr>
                <w:rFonts w:ascii="Times New Roman" w:hAnsi="Times New Roman" w:cs="Times New Roman"/>
                <w:sz w:val="22"/>
              </w:rPr>
              <w:t>,</w:t>
            </w:r>
            <w:proofErr w:type="gramEnd"/>
            <w:r w:rsidR="00284D5E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CB4E13" w:rsidRPr="007A206E">
              <w:rPr>
                <w:rFonts w:ascii="Times New Roman" w:hAnsi="Times New Roman" w:cs="Times New Roman"/>
                <w:sz w:val="22"/>
              </w:rPr>
              <w:t>patient</w:t>
            </w:r>
            <w:r w:rsidR="00284D5E" w:rsidRPr="007A206E">
              <w:rPr>
                <w:rFonts w:ascii="Times New Roman" w:hAnsi="Times New Roman" w:cs="Times New Roman"/>
                <w:sz w:val="22"/>
              </w:rPr>
              <w:t xml:space="preserve"> records </w:t>
            </w:r>
            <w:r w:rsidR="00CB4E13" w:rsidRPr="007A206E">
              <w:rPr>
                <w:rFonts w:ascii="Times New Roman" w:hAnsi="Times New Roman" w:cs="Times New Roman"/>
                <w:sz w:val="22"/>
              </w:rPr>
              <w:t>coded in SNOMED CT_AU</w:t>
            </w:r>
            <w:r w:rsidR="00DB1FA2" w:rsidRPr="007A206E">
              <w:rPr>
                <w:rFonts w:ascii="Times New Roman" w:hAnsi="Times New Roman" w:cs="Times New Roman"/>
                <w:sz w:val="22"/>
              </w:rPr>
              <w:t xml:space="preserve"> simulating the </w:t>
            </w:r>
            <w:proofErr w:type="gramStart"/>
            <w:r w:rsidR="003F3488" w:rsidRPr="007A206E">
              <w:rPr>
                <w:rFonts w:ascii="Times New Roman" w:hAnsi="Times New Roman" w:cs="Times New Roman"/>
                <w:sz w:val="22"/>
              </w:rPr>
              <w:t>real world</w:t>
            </w:r>
            <w:proofErr w:type="gramEnd"/>
            <w:r w:rsidR="003F3488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94715" w:rsidRPr="007A206E">
              <w:rPr>
                <w:rFonts w:ascii="Times New Roman" w:hAnsi="Times New Roman" w:cs="Times New Roman"/>
                <w:sz w:val="22"/>
              </w:rPr>
              <w:t>integration.</w:t>
            </w:r>
          </w:p>
        </w:tc>
        <w:tc>
          <w:tcPr>
            <w:tcW w:w="1362" w:type="dxa"/>
          </w:tcPr>
          <w:p w14:paraId="6873E690" w14:textId="0E8833F9" w:rsidR="00EF1378" w:rsidRPr="007A206E" w:rsidRDefault="0029471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Ensures the test harness accurately reflects real world integ</w:t>
            </w:r>
            <w:r w:rsidR="0047140D" w:rsidRPr="007A206E">
              <w:rPr>
                <w:rFonts w:ascii="Times New Roman" w:hAnsi="Times New Roman" w:cs="Times New Roman"/>
                <w:sz w:val="22"/>
              </w:rPr>
              <w:t xml:space="preserve">ration </w:t>
            </w:r>
            <w:proofErr w:type="spellStart"/>
            <w:r w:rsidR="0047140D" w:rsidRPr="007A206E">
              <w:rPr>
                <w:rFonts w:ascii="Times New Roman" w:hAnsi="Times New Roman" w:cs="Times New Roman"/>
                <w:sz w:val="22"/>
              </w:rPr>
              <w:t>behaviour</w:t>
            </w:r>
            <w:proofErr w:type="spellEnd"/>
            <w:r w:rsidR="0047140D" w:rsidRPr="007A206E">
              <w:rPr>
                <w:rFonts w:ascii="Times New Roman" w:hAnsi="Times New Roman" w:cs="Times New Roman"/>
                <w:sz w:val="22"/>
              </w:rPr>
              <w:t xml:space="preserve"> and results are meaningful.</w:t>
            </w:r>
          </w:p>
        </w:tc>
        <w:tc>
          <w:tcPr>
            <w:tcW w:w="1239" w:type="dxa"/>
          </w:tcPr>
          <w:p w14:paraId="416108BD" w14:textId="693A0B75" w:rsidR="00EF1378" w:rsidRPr="007A206E" w:rsidRDefault="00A659A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60" w:type="dxa"/>
          </w:tcPr>
          <w:p w14:paraId="4299201D" w14:textId="505AB1B0" w:rsidR="00EF1378" w:rsidRPr="007A206E" w:rsidRDefault="00A659A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Meeting</w:t>
            </w:r>
          </w:p>
        </w:tc>
      </w:tr>
      <w:tr w:rsidR="00EF1378" w:rsidRPr="007A206E" w14:paraId="63F91749" w14:textId="77777777" w:rsidTr="00EF1378">
        <w:tc>
          <w:tcPr>
            <w:tcW w:w="1208" w:type="dxa"/>
          </w:tcPr>
          <w:p w14:paraId="1FE33188" w14:textId="268E75D9" w:rsidR="00EF1378" w:rsidRPr="007A206E" w:rsidRDefault="00495F1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</w:t>
            </w:r>
            <w:r w:rsidR="009537FA" w:rsidRPr="007A206E">
              <w:rPr>
                <w:rFonts w:ascii="Times New Roman" w:hAnsi="Times New Roman" w:cs="Times New Roman"/>
                <w:sz w:val="22"/>
              </w:rPr>
              <w:t>3</w:t>
            </w:r>
          </w:p>
        </w:tc>
        <w:tc>
          <w:tcPr>
            <w:tcW w:w="1313" w:type="dxa"/>
          </w:tcPr>
          <w:p w14:paraId="69EFF164" w14:textId="14288653" w:rsidR="00EF1378" w:rsidRPr="007A206E" w:rsidRDefault="009537F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Clinic End Users</w:t>
            </w:r>
          </w:p>
        </w:tc>
        <w:tc>
          <w:tcPr>
            <w:tcW w:w="1394" w:type="dxa"/>
          </w:tcPr>
          <w:p w14:paraId="350C7201" w14:textId="7A64DEA6" w:rsidR="00EF1378" w:rsidRPr="007A206E" w:rsidRDefault="00BB704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system sha</w:t>
            </w:r>
            <w:r w:rsidR="006647CA" w:rsidRPr="007A206E">
              <w:rPr>
                <w:rFonts w:ascii="Times New Roman" w:hAnsi="Times New Roman" w:cs="Times New Roman"/>
                <w:sz w:val="22"/>
              </w:rPr>
              <w:t xml:space="preserve">ll verify accurate </w:t>
            </w:r>
            <w:r w:rsidR="00B55AE3" w:rsidRPr="007A206E">
              <w:rPr>
                <w:rFonts w:ascii="Times New Roman" w:hAnsi="Times New Roman" w:cs="Times New Roman"/>
                <w:sz w:val="22"/>
              </w:rPr>
              <w:t>translation of SNOMED CT_AU codes to ICD-</w:t>
            </w:r>
            <w:r w:rsidR="00C921F5" w:rsidRPr="007A206E">
              <w:rPr>
                <w:rFonts w:ascii="Times New Roman" w:hAnsi="Times New Roman" w:cs="Times New Roman"/>
                <w:sz w:val="22"/>
              </w:rPr>
              <w:t>10-AM and MBS billing codes.</w:t>
            </w:r>
          </w:p>
        </w:tc>
        <w:tc>
          <w:tcPr>
            <w:tcW w:w="1362" w:type="dxa"/>
          </w:tcPr>
          <w:p w14:paraId="397E60B0" w14:textId="4C12C415" w:rsidR="00EF1378" w:rsidRPr="007A206E" w:rsidRDefault="0098169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Inaccurate code translation would lead to billing errors</w:t>
            </w:r>
            <w:r w:rsidR="00377D79" w:rsidRPr="007A206E">
              <w:rPr>
                <w:rFonts w:ascii="Times New Roman" w:hAnsi="Times New Roman" w:cs="Times New Roman"/>
                <w:sz w:val="22"/>
              </w:rPr>
              <w:t xml:space="preserve"> and inaccurate clinical records.</w:t>
            </w:r>
          </w:p>
        </w:tc>
        <w:tc>
          <w:tcPr>
            <w:tcW w:w="1239" w:type="dxa"/>
          </w:tcPr>
          <w:p w14:paraId="40500EFD" w14:textId="73D2F0CB" w:rsidR="00EF1378" w:rsidRPr="007A206E" w:rsidRDefault="00377D7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60" w:type="dxa"/>
          </w:tcPr>
          <w:p w14:paraId="5A5BCB96" w14:textId="2358C1DD" w:rsidR="00EF1378" w:rsidRPr="007A206E" w:rsidRDefault="00377D7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  <w:tr w:rsidR="003908EB" w:rsidRPr="007A206E" w14:paraId="4388E688" w14:textId="77777777" w:rsidTr="00EF1378">
        <w:tc>
          <w:tcPr>
            <w:tcW w:w="1208" w:type="dxa"/>
          </w:tcPr>
          <w:p w14:paraId="4DD0A37D" w14:textId="746AF1C0" w:rsidR="003908EB" w:rsidRPr="007A206E" w:rsidRDefault="000A5A9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SR4</w:t>
            </w:r>
          </w:p>
        </w:tc>
        <w:tc>
          <w:tcPr>
            <w:tcW w:w="1313" w:type="dxa"/>
          </w:tcPr>
          <w:p w14:paraId="581CC9A0" w14:textId="5947ECC5" w:rsidR="003908EB" w:rsidRPr="007A206E" w:rsidRDefault="00B2502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Supervisor</w:t>
            </w:r>
          </w:p>
        </w:tc>
        <w:tc>
          <w:tcPr>
            <w:tcW w:w="1394" w:type="dxa"/>
          </w:tcPr>
          <w:p w14:paraId="636FE972" w14:textId="318AE3A8" w:rsidR="003908EB" w:rsidRPr="007A206E" w:rsidRDefault="00FF6E4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project shall deliver </w:t>
            </w:r>
            <w:r w:rsidR="00F632F0" w:rsidRPr="007A206E">
              <w:rPr>
                <w:rFonts w:ascii="Times New Roman" w:hAnsi="Times New Roman" w:cs="Times New Roman"/>
                <w:sz w:val="22"/>
              </w:rPr>
              <w:t>stage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1 deliverables</w:t>
            </w:r>
            <w:r w:rsidR="00441ACE" w:rsidRPr="007A206E">
              <w:rPr>
                <w:rFonts w:ascii="Times New Roman" w:hAnsi="Times New Roman" w:cs="Times New Roman"/>
                <w:sz w:val="22"/>
              </w:rPr>
              <w:t xml:space="preserve"> like architecture diagram, test plan, test</w:t>
            </w:r>
            <w:r w:rsidR="000F7CE5" w:rsidRPr="007A206E">
              <w:rPr>
                <w:rFonts w:ascii="Times New Roman" w:hAnsi="Times New Roman" w:cs="Times New Roman"/>
                <w:sz w:val="22"/>
              </w:rPr>
              <w:t xml:space="preserve"> data plan.</w:t>
            </w:r>
          </w:p>
        </w:tc>
        <w:tc>
          <w:tcPr>
            <w:tcW w:w="1362" w:type="dxa"/>
          </w:tcPr>
          <w:p w14:paraId="575BB0F3" w14:textId="09C8953F" w:rsidR="003908EB" w:rsidRPr="007A206E" w:rsidRDefault="0079324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Meet academic project milestones.</w:t>
            </w:r>
          </w:p>
        </w:tc>
        <w:tc>
          <w:tcPr>
            <w:tcW w:w="1239" w:type="dxa"/>
          </w:tcPr>
          <w:p w14:paraId="73A041C0" w14:textId="00482621" w:rsidR="003908EB" w:rsidRPr="007A206E" w:rsidRDefault="0079324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60" w:type="dxa"/>
          </w:tcPr>
          <w:p w14:paraId="66075D08" w14:textId="1330B37A" w:rsidR="003908EB" w:rsidRPr="007A206E" w:rsidRDefault="007A780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Project brief </w:t>
            </w:r>
          </w:p>
        </w:tc>
      </w:tr>
      <w:tr w:rsidR="00432991" w:rsidRPr="007A206E" w14:paraId="3AA71DD6" w14:textId="77777777" w:rsidTr="00EF1378">
        <w:tc>
          <w:tcPr>
            <w:tcW w:w="1208" w:type="dxa"/>
          </w:tcPr>
          <w:p w14:paraId="6B4B1A42" w14:textId="1B1C7EB4" w:rsidR="00432991" w:rsidRPr="007A206E" w:rsidRDefault="00234BC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1313" w:type="dxa"/>
          </w:tcPr>
          <w:p w14:paraId="3B3B3D74" w14:textId="3028C96F" w:rsidR="00432991" w:rsidRPr="007A206E" w:rsidRDefault="00234BC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Engineering Team</w:t>
            </w:r>
          </w:p>
        </w:tc>
        <w:tc>
          <w:tcPr>
            <w:tcW w:w="1394" w:type="dxa"/>
          </w:tcPr>
          <w:p w14:paraId="6AB15F22" w14:textId="25680331" w:rsidR="00432991" w:rsidRPr="007A206E" w:rsidRDefault="00234BC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automatic te</w:t>
            </w:r>
            <w:r w:rsidR="001231E4" w:rsidRPr="007A206E">
              <w:rPr>
                <w:rFonts w:ascii="Times New Roman" w:hAnsi="Times New Roman" w:cs="Times New Roman"/>
                <w:sz w:val="22"/>
              </w:rPr>
              <w:t>s</w:t>
            </w:r>
            <w:r w:rsidRPr="007A206E">
              <w:rPr>
                <w:rFonts w:ascii="Times New Roman" w:hAnsi="Times New Roman" w:cs="Times New Roman"/>
                <w:sz w:val="22"/>
              </w:rPr>
              <w:t>ts should</w:t>
            </w:r>
            <w:r w:rsidR="001231E4" w:rsidRPr="007A206E">
              <w:rPr>
                <w:rFonts w:ascii="Times New Roman" w:hAnsi="Times New Roman" w:cs="Times New Roman"/>
                <w:sz w:val="22"/>
              </w:rPr>
              <w:t xml:space="preserve"> correctly handle good data, bad data</w:t>
            </w:r>
            <w:r w:rsidR="00862872" w:rsidRPr="007A206E">
              <w:rPr>
                <w:rFonts w:ascii="Times New Roman" w:hAnsi="Times New Roman" w:cs="Times New Roman"/>
                <w:sz w:val="22"/>
              </w:rPr>
              <w:t xml:space="preserve"> and </w:t>
            </w:r>
            <w:r w:rsidR="00862872" w:rsidRPr="007A206E">
              <w:rPr>
                <w:rFonts w:ascii="Times New Roman" w:hAnsi="Times New Roman" w:cs="Times New Roman"/>
                <w:sz w:val="22"/>
              </w:rPr>
              <w:lastRenderedPageBreak/>
              <w:t>dropped connection.</w:t>
            </w:r>
          </w:p>
        </w:tc>
        <w:tc>
          <w:tcPr>
            <w:tcW w:w="1362" w:type="dxa"/>
          </w:tcPr>
          <w:p w14:paraId="319B8CF2" w14:textId="3F90AA23" w:rsidR="00432991" w:rsidRPr="007A206E" w:rsidRDefault="006D79D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Validating baseline </w:t>
            </w:r>
            <w:r w:rsidR="008D45D8" w:rsidRPr="007A206E">
              <w:rPr>
                <w:rFonts w:ascii="Times New Roman" w:hAnsi="Times New Roman" w:cs="Times New Roman"/>
                <w:sz w:val="22"/>
              </w:rPr>
              <w:t>behavior</w:t>
            </w:r>
            <w:r w:rsidRPr="007A206E">
              <w:rPr>
                <w:rFonts w:ascii="Times New Roman" w:hAnsi="Times New Roman" w:cs="Times New Roman"/>
                <w:sz w:val="22"/>
              </w:rPr>
              <w:t>, error handling and rob</w:t>
            </w:r>
            <w:r w:rsidR="008D45D8" w:rsidRPr="007A206E">
              <w:rPr>
                <w:rFonts w:ascii="Times New Roman" w:hAnsi="Times New Roman" w:cs="Times New Roman"/>
                <w:sz w:val="22"/>
              </w:rPr>
              <w:t xml:space="preserve">ustness </w:t>
            </w:r>
            <w:r w:rsidR="008D45D8"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of the test </w:t>
            </w:r>
            <w:proofErr w:type="spellStart"/>
            <w:r w:rsidR="008D45D8" w:rsidRPr="007A206E">
              <w:rPr>
                <w:rFonts w:ascii="Times New Roman" w:hAnsi="Times New Roman" w:cs="Times New Roman"/>
                <w:sz w:val="22"/>
              </w:rPr>
              <w:t>harnes</w:t>
            </w:r>
            <w:proofErr w:type="spellEnd"/>
          </w:p>
        </w:tc>
        <w:tc>
          <w:tcPr>
            <w:tcW w:w="1239" w:type="dxa"/>
          </w:tcPr>
          <w:p w14:paraId="377AE17A" w14:textId="5CAA6712" w:rsidR="00432991" w:rsidRPr="007A206E" w:rsidRDefault="008D45D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High</w:t>
            </w:r>
          </w:p>
        </w:tc>
        <w:tc>
          <w:tcPr>
            <w:tcW w:w="1260" w:type="dxa"/>
          </w:tcPr>
          <w:p w14:paraId="0028DCB1" w14:textId="21909818" w:rsidR="00432991" w:rsidRPr="007A206E" w:rsidRDefault="00184D3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  <w:tr w:rsidR="0003434E" w:rsidRPr="007A206E" w14:paraId="79A812C0" w14:textId="77777777" w:rsidTr="00EF1378">
        <w:tc>
          <w:tcPr>
            <w:tcW w:w="1208" w:type="dxa"/>
          </w:tcPr>
          <w:p w14:paraId="40AAF6F1" w14:textId="0EA6B889" w:rsidR="0003434E" w:rsidRPr="007A206E" w:rsidRDefault="00C6349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SR6</w:t>
            </w:r>
          </w:p>
        </w:tc>
        <w:tc>
          <w:tcPr>
            <w:tcW w:w="1313" w:type="dxa"/>
          </w:tcPr>
          <w:p w14:paraId="79D05BFB" w14:textId="1190C4CB" w:rsidR="0003434E" w:rsidRPr="007A206E" w:rsidRDefault="001C6D6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 (Atif Nisar)</w:t>
            </w:r>
          </w:p>
        </w:tc>
        <w:tc>
          <w:tcPr>
            <w:tcW w:w="1394" w:type="dxa"/>
          </w:tcPr>
          <w:p w14:paraId="4965A39E" w14:textId="7FD354F7" w:rsidR="0003434E" w:rsidRPr="007A206E" w:rsidRDefault="00993EA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will run</w:t>
            </w:r>
            <w:r w:rsidR="00921C5C" w:rsidRPr="007A206E">
              <w:rPr>
                <w:rFonts w:ascii="Times New Roman" w:hAnsi="Times New Roman" w:cs="Times New Roman"/>
                <w:sz w:val="22"/>
              </w:rPr>
              <w:t xml:space="preserve"> full test and produce </w:t>
            </w:r>
            <w:r w:rsidR="008A1CC7" w:rsidRPr="007A206E">
              <w:rPr>
                <w:rFonts w:ascii="Times New Roman" w:hAnsi="Times New Roman" w:cs="Times New Roman"/>
                <w:sz w:val="22"/>
              </w:rPr>
              <w:t>a report of passed or failed tests and the reason.</w:t>
            </w:r>
          </w:p>
        </w:tc>
        <w:tc>
          <w:tcPr>
            <w:tcW w:w="1362" w:type="dxa"/>
          </w:tcPr>
          <w:p w14:paraId="5B42D2EB" w14:textId="4D321059" w:rsidR="0003434E" w:rsidRPr="007A206E" w:rsidRDefault="001D2BE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Required</w:t>
            </w:r>
            <w:r w:rsidR="005B1AE6" w:rsidRPr="007A206E">
              <w:rPr>
                <w:rFonts w:ascii="Times New Roman" w:hAnsi="Times New Roman" w:cs="Times New Roman"/>
                <w:sz w:val="22"/>
              </w:rPr>
              <w:t xml:space="preserve"> evidence for </w:t>
            </w:r>
            <w:r w:rsidR="007D31E9" w:rsidRPr="007A206E">
              <w:rPr>
                <w:rFonts w:ascii="Times New Roman" w:hAnsi="Times New Roman" w:cs="Times New Roman"/>
                <w:sz w:val="22"/>
              </w:rPr>
              <w:t xml:space="preserve">Faz </w:t>
            </w:r>
            <w:r w:rsidR="00714666" w:rsidRPr="007A206E">
              <w:rPr>
                <w:rFonts w:ascii="Times New Roman" w:hAnsi="Times New Roman" w:cs="Times New Roman"/>
                <w:sz w:val="22"/>
              </w:rPr>
              <w:t>A</w:t>
            </w:r>
            <w:r w:rsidR="0068504D" w:rsidRPr="007A206E">
              <w:rPr>
                <w:rFonts w:ascii="Times New Roman" w:hAnsi="Times New Roman" w:cs="Times New Roman"/>
                <w:sz w:val="22"/>
              </w:rPr>
              <w:t>u</w:t>
            </w:r>
            <w:r w:rsidR="00770861" w:rsidRPr="007A206E">
              <w:rPr>
                <w:rFonts w:ascii="Times New Roman" w:hAnsi="Times New Roman" w:cs="Times New Roman"/>
                <w:sz w:val="22"/>
              </w:rPr>
              <w:t>stralia</w:t>
            </w:r>
            <w:r w:rsidR="00A67D43" w:rsidRPr="007A206E">
              <w:rPr>
                <w:rFonts w:ascii="Times New Roman" w:hAnsi="Times New Roman" w:cs="Times New Roman"/>
                <w:sz w:val="22"/>
              </w:rPr>
              <w:t xml:space="preserve"> and assessment criter</w:t>
            </w:r>
            <w:r w:rsidR="005A5628" w:rsidRPr="007A206E">
              <w:rPr>
                <w:rFonts w:ascii="Times New Roman" w:hAnsi="Times New Roman" w:cs="Times New Roman"/>
                <w:sz w:val="22"/>
              </w:rPr>
              <w:t>ia.</w:t>
            </w:r>
          </w:p>
        </w:tc>
        <w:tc>
          <w:tcPr>
            <w:tcW w:w="1239" w:type="dxa"/>
          </w:tcPr>
          <w:p w14:paraId="2DA25824" w14:textId="6B44F404" w:rsidR="0003434E" w:rsidRPr="007A206E" w:rsidRDefault="005C4E1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Medium</w:t>
            </w:r>
          </w:p>
        </w:tc>
        <w:tc>
          <w:tcPr>
            <w:tcW w:w="1260" w:type="dxa"/>
          </w:tcPr>
          <w:p w14:paraId="481C1D97" w14:textId="0F9F95AC" w:rsidR="0003434E" w:rsidRPr="007A206E" w:rsidRDefault="00C81CA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</w:tbl>
    <w:p w14:paraId="3CDDD7CB" w14:textId="77777777" w:rsidR="00E971B5" w:rsidRPr="007A206E" w:rsidRDefault="00E971B5" w:rsidP="005D4B30">
      <w:pPr>
        <w:rPr>
          <w:rFonts w:ascii="Times New Roman" w:hAnsi="Times New Roman" w:cs="Times New Roman"/>
          <w:sz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"/>
        <w:gridCol w:w="1366"/>
        <w:gridCol w:w="1694"/>
        <w:gridCol w:w="861"/>
        <w:gridCol w:w="909"/>
        <w:gridCol w:w="1425"/>
        <w:gridCol w:w="850"/>
        <w:gridCol w:w="1225"/>
      </w:tblGrid>
      <w:tr w:rsidR="00C15696" w:rsidRPr="007A206E" w14:paraId="4959D6E4" w14:textId="77777777" w:rsidTr="0045067C">
        <w:tc>
          <w:tcPr>
            <w:tcW w:w="654" w:type="dxa"/>
          </w:tcPr>
          <w:p w14:paraId="31882414" w14:textId="2F2E6790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ID</w:t>
            </w:r>
          </w:p>
        </w:tc>
        <w:tc>
          <w:tcPr>
            <w:tcW w:w="1400" w:type="dxa"/>
          </w:tcPr>
          <w:p w14:paraId="4EDCE011" w14:textId="2247C23A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Functional requirement</w:t>
            </w:r>
          </w:p>
        </w:tc>
        <w:tc>
          <w:tcPr>
            <w:tcW w:w="1669" w:type="dxa"/>
          </w:tcPr>
          <w:p w14:paraId="0A8CCCFD" w14:textId="35F2E66A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Actor/component</w:t>
            </w:r>
          </w:p>
        </w:tc>
        <w:tc>
          <w:tcPr>
            <w:tcW w:w="849" w:type="dxa"/>
          </w:tcPr>
          <w:p w14:paraId="56A0AD19" w14:textId="427E44F4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Related BR/SR</w:t>
            </w:r>
          </w:p>
        </w:tc>
        <w:tc>
          <w:tcPr>
            <w:tcW w:w="932" w:type="dxa"/>
          </w:tcPr>
          <w:p w14:paraId="6D1D71D8" w14:textId="01281352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Priority</w:t>
            </w:r>
          </w:p>
        </w:tc>
        <w:tc>
          <w:tcPr>
            <w:tcW w:w="1459" w:type="dxa"/>
          </w:tcPr>
          <w:p w14:paraId="1DA55C8A" w14:textId="7979D99F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Acceptance evidence</w:t>
            </w:r>
          </w:p>
        </w:tc>
        <w:tc>
          <w:tcPr>
            <w:tcW w:w="867" w:type="dxa"/>
          </w:tcPr>
          <w:p w14:paraId="6BDBD15A" w14:textId="529EA8BD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Source</w:t>
            </w:r>
          </w:p>
        </w:tc>
        <w:tc>
          <w:tcPr>
            <w:tcW w:w="1186" w:type="dxa"/>
          </w:tcPr>
          <w:p w14:paraId="6AFB64E0" w14:textId="2BBC4955" w:rsidR="00C15696" w:rsidRPr="007A206E" w:rsidRDefault="00C15696" w:rsidP="00C1569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Confirmed?</w:t>
            </w:r>
          </w:p>
        </w:tc>
      </w:tr>
      <w:tr w:rsidR="00FA0A53" w:rsidRPr="007A206E" w14:paraId="0EBC5356" w14:textId="77777777" w:rsidTr="0045067C">
        <w:tc>
          <w:tcPr>
            <w:tcW w:w="654" w:type="dxa"/>
          </w:tcPr>
          <w:p w14:paraId="29B2ED5C" w14:textId="397713FF" w:rsidR="00FA0A53" w:rsidRPr="007A206E" w:rsidRDefault="00537D01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</w:t>
            </w:r>
          </w:p>
        </w:tc>
        <w:tc>
          <w:tcPr>
            <w:tcW w:w="1400" w:type="dxa"/>
          </w:tcPr>
          <w:p w14:paraId="5048BEA8" w14:textId="4BF893C7" w:rsidR="00FA0A53" w:rsidRPr="007A206E" w:rsidRDefault="00E34CDD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</w:t>
            </w:r>
            <w:r w:rsidR="00855A7B" w:rsidRPr="007A206E">
              <w:rPr>
                <w:rFonts w:ascii="Times New Roman" w:hAnsi="Times New Roman" w:cs="Times New Roman"/>
                <w:sz w:val="22"/>
              </w:rPr>
              <w:t xml:space="preserve">provide a synthetic environment simulating the </w:t>
            </w:r>
            <w:r w:rsidR="006E769B" w:rsidRPr="007A206E">
              <w:rPr>
                <w:rFonts w:ascii="Times New Roman" w:hAnsi="Times New Roman" w:cs="Times New Roman"/>
                <w:sz w:val="22"/>
              </w:rPr>
              <w:t xml:space="preserve">clinic and </w:t>
            </w:r>
            <w:r w:rsidR="00D428CC" w:rsidRPr="007A206E">
              <w:rPr>
                <w:rFonts w:ascii="Times New Roman" w:hAnsi="Times New Roman" w:cs="Times New Roman"/>
                <w:sz w:val="22"/>
              </w:rPr>
              <w:t xml:space="preserve">hospital systems that MedTalk integrate with like Best Practice using </w:t>
            </w:r>
            <w:r w:rsidR="00355DA7" w:rsidRPr="007A206E">
              <w:rPr>
                <w:rFonts w:ascii="Times New Roman" w:hAnsi="Times New Roman" w:cs="Times New Roman"/>
                <w:sz w:val="22"/>
              </w:rPr>
              <w:t>mock patient data.</w:t>
            </w:r>
          </w:p>
        </w:tc>
        <w:tc>
          <w:tcPr>
            <w:tcW w:w="1669" w:type="dxa"/>
          </w:tcPr>
          <w:p w14:paraId="11C723E0" w14:textId="68AEFB19" w:rsidR="00FA0A53" w:rsidRPr="007A206E" w:rsidRDefault="004100FF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Synthetic environment</w:t>
            </w:r>
          </w:p>
        </w:tc>
        <w:tc>
          <w:tcPr>
            <w:tcW w:w="849" w:type="dxa"/>
          </w:tcPr>
          <w:p w14:paraId="1FB810FC" w14:textId="3F6B0A61" w:rsidR="00FA0A53" w:rsidRPr="007A206E" w:rsidRDefault="00270595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SR1</w:t>
            </w:r>
          </w:p>
        </w:tc>
        <w:tc>
          <w:tcPr>
            <w:tcW w:w="932" w:type="dxa"/>
          </w:tcPr>
          <w:p w14:paraId="73704765" w14:textId="01A90002" w:rsidR="00FA0A53" w:rsidRPr="007A206E" w:rsidRDefault="004100FF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356FE235" w14:textId="332938A9" w:rsidR="00FA0A53" w:rsidRPr="007A206E" w:rsidRDefault="00FA2349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Mock environment deployed and accessible </w:t>
            </w:r>
            <w:r w:rsidR="003E7CF6" w:rsidRPr="007A206E">
              <w:rPr>
                <w:rFonts w:ascii="Times New Roman" w:hAnsi="Times New Roman" w:cs="Times New Roman"/>
                <w:sz w:val="22"/>
              </w:rPr>
              <w:t>using mock clinical records.</w:t>
            </w:r>
          </w:p>
        </w:tc>
        <w:tc>
          <w:tcPr>
            <w:tcW w:w="867" w:type="dxa"/>
          </w:tcPr>
          <w:p w14:paraId="2045D01E" w14:textId="57C4474E" w:rsidR="00FA0A53" w:rsidRPr="007A206E" w:rsidRDefault="003E7CF6" w:rsidP="00FA0A53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314DBF9A" w14:textId="0082EB99" w:rsidR="00FA0A53" w:rsidRPr="007A206E" w:rsidRDefault="00FA0A53" w:rsidP="00FA0A53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C15696" w:rsidRPr="007A206E" w14:paraId="439D46FC" w14:textId="77777777" w:rsidTr="0045067C">
        <w:tc>
          <w:tcPr>
            <w:tcW w:w="654" w:type="dxa"/>
          </w:tcPr>
          <w:p w14:paraId="69D5BC4B" w14:textId="7B58B9B6" w:rsidR="00C15696" w:rsidRPr="007A206E" w:rsidRDefault="006D460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FR2</w:t>
            </w:r>
          </w:p>
        </w:tc>
        <w:tc>
          <w:tcPr>
            <w:tcW w:w="1400" w:type="dxa"/>
          </w:tcPr>
          <w:p w14:paraId="47A56FF9" w14:textId="62A72984" w:rsidR="00C15696" w:rsidRPr="007A206E" w:rsidRDefault="00BC3B4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</w:t>
            </w:r>
            <w:r w:rsidR="006505EB" w:rsidRPr="007A206E">
              <w:rPr>
                <w:rFonts w:ascii="Times New Roman" w:hAnsi="Times New Roman" w:cs="Times New Roman"/>
                <w:sz w:val="22"/>
              </w:rPr>
              <w:t>shall simulate Best Practice integration through Halo Connect</w:t>
            </w:r>
            <w:r w:rsidR="00F70C7C" w:rsidRPr="007A206E">
              <w:rPr>
                <w:rFonts w:ascii="Times New Roman" w:hAnsi="Times New Roman" w:cs="Times New Roman"/>
                <w:sz w:val="22"/>
              </w:rPr>
              <w:t xml:space="preserve"> exposing FHIR compliant interfaces.</w:t>
            </w:r>
          </w:p>
        </w:tc>
        <w:tc>
          <w:tcPr>
            <w:tcW w:w="1669" w:type="dxa"/>
          </w:tcPr>
          <w:p w14:paraId="30C57E6C" w14:textId="6F2ACDB0" w:rsidR="00C15696" w:rsidRPr="007A206E" w:rsidRDefault="003E7CF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Halo Connect </w:t>
            </w:r>
          </w:p>
        </w:tc>
        <w:tc>
          <w:tcPr>
            <w:tcW w:w="849" w:type="dxa"/>
          </w:tcPr>
          <w:p w14:paraId="238FBC58" w14:textId="37A4A23F" w:rsidR="00C15696" w:rsidRPr="007A206E" w:rsidRDefault="007E0F8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932" w:type="dxa"/>
          </w:tcPr>
          <w:p w14:paraId="5C393DE7" w14:textId="5773BC23" w:rsidR="00C15696" w:rsidRPr="007A206E" w:rsidRDefault="005863D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1B08C121" w14:textId="43AB6751" w:rsidR="00C15696" w:rsidRPr="007A206E" w:rsidRDefault="005863D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Halo connect </w:t>
            </w:r>
            <w:r w:rsidR="00651844" w:rsidRPr="007A206E">
              <w:rPr>
                <w:rFonts w:ascii="Times New Roman" w:hAnsi="Times New Roman" w:cs="Times New Roman"/>
                <w:sz w:val="22"/>
              </w:rPr>
              <w:t xml:space="preserve">interface responds to FHIR requests </w:t>
            </w:r>
            <w:r w:rsidR="00552B04" w:rsidRPr="007A206E">
              <w:rPr>
                <w:rFonts w:ascii="Times New Roman" w:hAnsi="Times New Roman" w:cs="Times New Roman"/>
                <w:sz w:val="22"/>
              </w:rPr>
              <w:t xml:space="preserve">using the correct </w:t>
            </w:r>
            <w:r w:rsidR="009F7CB6" w:rsidRPr="007A206E">
              <w:rPr>
                <w:rFonts w:ascii="Times New Roman" w:hAnsi="Times New Roman" w:cs="Times New Roman"/>
                <w:sz w:val="22"/>
              </w:rPr>
              <w:t>format.</w:t>
            </w:r>
          </w:p>
        </w:tc>
        <w:tc>
          <w:tcPr>
            <w:tcW w:w="867" w:type="dxa"/>
          </w:tcPr>
          <w:p w14:paraId="39E5CC48" w14:textId="0832FDC2" w:rsidR="00C15696" w:rsidRPr="007A206E" w:rsidRDefault="009F7CB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3FDAAFF6" w14:textId="77777777" w:rsidR="00C15696" w:rsidRPr="007A206E" w:rsidRDefault="00C15696" w:rsidP="005D4B30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C15696" w:rsidRPr="007A206E" w14:paraId="7D7CF317" w14:textId="77777777" w:rsidTr="0045067C">
        <w:tc>
          <w:tcPr>
            <w:tcW w:w="654" w:type="dxa"/>
          </w:tcPr>
          <w:p w14:paraId="03B90A7E" w14:textId="5CDD4E0C" w:rsidR="00C15696" w:rsidRPr="007A206E" w:rsidRDefault="006D460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FR3</w:t>
            </w:r>
          </w:p>
        </w:tc>
        <w:tc>
          <w:tcPr>
            <w:tcW w:w="1400" w:type="dxa"/>
          </w:tcPr>
          <w:p w14:paraId="6CD42830" w14:textId="39A9DF3E" w:rsidR="00C15696" w:rsidRPr="007A206E" w:rsidRDefault="00861D4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source a set of synthetic</w:t>
            </w:r>
            <w:r w:rsidR="00924626" w:rsidRPr="007A206E">
              <w:rPr>
                <w:rFonts w:ascii="Times New Roman" w:hAnsi="Times New Roman" w:cs="Times New Roman"/>
                <w:sz w:val="22"/>
              </w:rPr>
              <w:t xml:space="preserve"> patient records coded using</w:t>
            </w:r>
            <w:r w:rsidR="00A00424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A00424" w:rsidRPr="007A206E">
              <w:rPr>
                <w:rFonts w:ascii="Times New Roman" w:hAnsi="Times New Roman" w:cs="Times New Roman"/>
                <w:sz w:val="22"/>
              </w:rPr>
              <w:lastRenderedPageBreak/>
              <w:t>SNOMED CT-AU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  <w:tc>
          <w:tcPr>
            <w:tcW w:w="1669" w:type="dxa"/>
          </w:tcPr>
          <w:p w14:paraId="22169DEB" w14:textId="7B63BC0B" w:rsidR="00C15696" w:rsidRPr="007A206E" w:rsidRDefault="00BE3DB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Test harness (Data generator</w:t>
            </w:r>
            <w:r w:rsidR="00F14264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336F0F" w:rsidRPr="007A206E">
              <w:rPr>
                <w:rFonts w:ascii="Times New Roman" w:hAnsi="Times New Roman" w:cs="Times New Roman"/>
                <w:sz w:val="22"/>
              </w:rPr>
              <w:t>e.g. synthea</w:t>
            </w:r>
            <w:r w:rsidRPr="007A206E">
              <w:rPr>
                <w:rFonts w:ascii="Times New Roman" w:hAnsi="Times New Roman" w:cs="Times New Roman"/>
                <w:sz w:val="22"/>
              </w:rPr>
              <w:t>)</w:t>
            </w:r>
          </w:p>
        </w:tc>
        <w:tc>
          <w:tcPr>
            <w:tcW w:w="849" w:type="dxa"/>
          </w:tcPr>
          <w:p w14:paraId="58B50A2D" w14:textId="45708BEC" w:rsidR="00C15696" w:rsidRPr="007A206E" w:rsidRDefault="00E5289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932" w:type="dxa"/>
          </w:tcPr>
          <w:p w14:paraId="345436F7" w14:textId="6F69F632" w:rsidR="00C15696" w:rsidRPr="007A206E" w:rsidRDefault="009B388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1DCD7AAC" w14:textId="7092F1C7" w:rsidR="00C15696" w:rsidRPr="007A206E" w:rsidRDefault="005E32E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Clinical s</w:t>
            </w:r>
            <w:r w:rsidR="00585F4C" w:rsidRPr="007A206E">
              <w:rPr>
                <w:rFonts w:ascii="Times New Roman" w:hAnsi="Times New Roman" w:cs="Times New Roman"/>
                <w:sz w:val="22"/>
              </w:rPr>
              <w:t xml:space="preserve">ynthetic </w:t>
            </w:r>
            <w:proofErr w:type="gramStart"/>
            <w:r w:rsidR="00585F4C" w:rsidRPr="007A206E">
              <w:rPr>
                <w:rFonts w:ascii="Times New Roman" w:hAnsi="Times New Roman" w:cs="Times New Roman"/>
                <w:sz w:val="22"/>
              </w:rPr>
              <w:t>dataset</w:t>
            </w:r>
            <w:proofErr w:type="gramEnd"/>
            <w:r w:rsidR="00585F4C" w:rsidRPr="007A206E">
              <w:rPr>
                <w:rFonts w:ascii="Times New Roman" w:hAnsi="Times New Roman" w:cs="Times New Roman"/>
                <w:sz w:val="22"/>
              </w:rPr>
              <w:t xml:space="preserve"> produced using SNOMED</w:t>
            </w:r>
            <w:r w:rsidR="00207BC7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07BC7" w:rsidRPr="007A206E">
              <w:rPr>
                <w:rFonts w:ascii="Times New Roman" w:hAnsi="Times New Roman" w:cs="Times New Roman"/>
                <w:sz w:val="22"/>
              </w:rPr>
              <w:lastRenderedPageBreak/>
              <w:t>CT-AU codes.</w:t>
            </w:r>
          </w:p>
        </w:tc>
        <w:tc>
          <w:tcPr>
            <w:tcW w:w="867" w:type="dxa"/>
          </w:tcPr>
          <w:p w14:paraId="6EE7E343" w14:textId="7388DF8D" w:rsidR="00C15696" w:rsidRPr="007A206E" w:rsidRDefault="00207BC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Project brief</w:t>
            </w:r>
          </w:p>
        </w:tc>
        <w:tc>
          <w:tcPr>
            <w:tcW w:w="1186" w:type="dxa"/>
          </w:tcPr>
          <w:p w14:paraId="510665D1" w14:textId="77777777" w:rsidR="00C15696" w:rsidRPr="007A206E" w:rsidRDefault="00C15696" w:rsidP="005D4B30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A00424" w:rsidRPr="007A206E" w14:paraId="193F0BDE" w14:textId="77777777" w:rsidTr="0045067C">
        <w:tc>
          <w:tcPr>
            <w:tcW w:w="654" w:type="dxa"/>
          </w:tcPr>
          <w:p w14:paraId="3D86B656" w14:textId="1487A4B3" w:rsidR="00A00424" w:rsidRPr="007A206E" w:rsidRDefault="00980BD6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FR4</w:t>
            </w:r>
          </w:p>
        </w:tc>
        <w:tc>
          <w:tcPr>
            <w:tcW w:w="1400" w:type="dxa"/>
          </w:tcPr>
          <w:p w14:paraId="740DDA2E" w14:textId="3771558E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The test harness shall load synthetic patient records into the test environment.</w:t>
            </w:r>
          </w:p>
        </w:tc>
        <w:tc>
          <w:tcPr>
            <w:tcW w:w="1669" w:type="dxa"/>
          </w:tcPr>
          <w:p w14:paraId="527807DA" w14:textId="11EBE8A7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Test Harness</w:t>
            </w:r>
          </w:p>
        </w:tc>
        <w:tc>
          <w:tcPr>
            <w:tcW w:w="849" w:type="dxa"/>
          </w:tcPr>
          <w:p w14:paraId="61D21AD3" w14:textId="5CF96408" w:rsidR="00A00424" w:rsidRPr="007A206E" w:rsidRDefault="00E5289D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SR1</w:t>
            </w:r>
          </w:p>
        </w:tc>
        <w:tc>
          <w:tcPr>
            <w:tcW w:w="932" w:type="dxa"/>
          </w:tcPr>
          <w:p w14:paraId="545BE851" w14:textId="22490DC2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High</w:t>
            </w:r>
          </w:p>
        </w:tc>
        <w:tc>
          <w:tcPr>
            <w:tcW w:w="1459" w:type="dxa"/>
          </w:tcPr>
          <w:p w14:paraId="64EC5932" w14:textId="67A1A311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Synthetic patient records are successfully loaded and retrievable.</w:t>
            </w:r>
          </w:p>
        </w:tc>
        <w:tc>
          <w:tcPr>
            <w:tcW w:w="867" w:type="dxa"/>
          </w:tcPr>
          <w:p w14:paraId="5A26B0F9" w14:textId="3EF9A9FA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Project brief</w:t>
            </w:r>
          </w:p>
        </w:tc>
        <w:tc>
          <w:tcPr>
            <w:tcW w:w="1186" w:type="dxa"/>
          </w:tcPr>
          <w:p w14:paraId="19602A2F" w14:textId="0AFABDC1" w:rsidR="00A00424" w:rsidRPr="007A206E" w:rsidRDefault="00A00424" w:rsidP="00A004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  <w:lang w:val="en-AU"/>
              </w:rPr>
              <w:t>Yes</w:t>
            </w:r>
          </w:p>
        </w:tc>
      </w:tr>
      <w:tr w:rsidR="00C15696" w:rsidRPr="007A206E" w14:paraId="65A9ED75" w14:textId="77777777" w:rsidTr="0045067C">
        <w:tc>
          <w:tcPr>
            <w:tcW w:w="654" w:type="dxa"/>
          </w:tcPr>
          <w:p w14:paraId="22B6FF5E" w14:textId="0EC82FBB" w:rsidR="00C15696" w:rsidRPr="007A206E" w:rsidRDefault="00497B6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FR5</w:t>
            </w:r>
          </w:p>
        </w:tc>
        <w:tc>
          <w:tcPr>
            <w:tcW w:w="1400" w:type="dxa"/>
          </w:tcPr>
          <w:p w14:paraId="616F8A12" w14:textId="5B5E51EB" w:rsidR="00C15696" w:rsidRPr="007A206E" w:rsidRDefault="0028756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validate </w:t>
            </w:r>
            <w:r w:rsidR="00C1236A" w:rsidRPr="007A206E">
              <w:rPr>
                <w:rFonts w:ascii="Times New Roman" w:hAnsi="Times New Roman" w:cs="Times New Roman"/>
                <w:sz w:val="22"/>
              </w:rPr>
              <w:t xml:space="preserve">the synthetic clinical records against </w:t>
            </w:r>
            <w:r w:rsidR="0033489D" w:rsidRPr="007A206E">
              <w:rPr>
                <w:rFonts w:ascii="Times New Roman" w:hAnsi="Times New Roman" w:cs="Times New Roman"/>
                <w:sz w:val="22"/>
              </w:rPr>
              <w:t>defined data requirements like fields, schema</w:t>
            </w:r>
            <w:r w:rsidR="00460EA0" w:rsidRPr="007A206E">
              <w:rPr>
                <w:rFonts w:ascii="Times New Roman" w:hAnsi="Times New Roman" w:cs="Times New Roman"/>
                <w:sz w:val="22"/>
              </w:rPr>
              <w:t xml:space="preserve">, </w:t>
            </w:r>
            <w:r w:rsidR="004872AC" w:rsidRPr="007A206E">
              <w:rPr>
                <w:rFonts w:ascii="Times New Roman" w:hAnsi="Times New Roman" w:cs="Times New Roman"/>
                <w:sz w:val="22"/>
              </w:rPr>
              <w:t>coding validity SNOMED CT-AU</w:t>
            </w:r>
          </w:p>
        </w:tc>
        <w:tc>
          <w:tcPr>
            <w:tcW w:w="1669" w:type="dxa"/>
          </w:tcPr>
          <w:p w14:paraId="0F10B4FA" w14:textId="5886C38C" w:rsidR="00C15696" w:rsidRPr="007A206E" w:rsidRDefault="004D209F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(Validation Module)</w:t>
            </w:r>
          </w:p>
        </w:tc>
        <w:tc>
          <w:tcPr>
            <w:tcW w:w="849" w:type="dxa"/>
          </w:tcPr>
          <w:p w14:paraId="0EFB8588" w14:textId="2B4AB4BF" w:rsidR="00C15696" w:rsidRPr="007A206E" w:rsidRDefault="00497B6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932" w:type="dxa"/>
          </w:tcPr>
          <w:p w14:paraId="623E7A69" w14:textId="1ADFBD3C" w:rsidR="00C15696" w:rsidRPr="007A206E" w:rsidRDefault="0023086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11EAFD57" w14:textId="04772FC4" w:rsidR="00C15696" w:rsidRPr="007A206E" w:rsidRDefault="00B36BB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Validation rules documented</w:t>
            </w:r>
            <w:r w:rsidR="003D2E5E" w:rsidRPr="007A206E">
              <w:rPr>
                <w:rFonts w:ascii="Times New Roman" w:hAnsi="Times New Roman" w:cs="Times New Roman"/>
                <w:sz w:val="22"/>
              </w:rPr>
              <w:t>, clinical records pass/fail test</w:t>
            </w:r>
            <w:r w:rsidR="006A32D6" w:rsidRPr="007A206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867" w:type="dxa"/>
          </w:tcPr>
          <w:p w14:paraId="7F05BB5B" w14:textId="6859A9FE" w:rsidR="00C15696" w:rsidRPr="007A206E" w:rsidRDefault="009E52E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 defined</w:t>
            </w:r>
          </w:p>
        </w:tc>
        <w:tc>
          <w:tcPr>
            <w:tcW w:w="1186" w:type="dxa"/>
          </w:tcPr>
          <w:p w14:paraId="19F1A093" w14:textId="77777777" w:rsidR="00C15696" w:rsidRPr="007A206E" w:rsidRDefault="00C15696" w:rsidP="005D4B30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C15696" w:rsidRPr="007A206E" w14:paraId="125CE272" w14:textId="77777777" w:rsidTr="0045067C">
        <w:tc>
          <w:tcPr>
            <w:tcW w:w="654" w:type="dxa"/>
          </w:tcPr>
          <w:p w14:paraId="43079B56" w14:textId="1B2781DD" w:rsidR="00C15696" w:rsidRPr="007A206E" w:rsidRDefault="00980BD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6</w:t>
            </w:r>
          </w:p>
        </w:tc>
        <w:tc>
          <w:tcPr>
            <w:tcW w:w="1400" w:type="dxa"/>
          </w:tcPr>
          <w:p w14:paraId="15DF196C" w14:textId="3DF6BA2A" w:rsidR="00C15696" w:rsidRPr="007A206E" w:rsidRDefault="006B13B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test the mapping of SNOMED CT_AU concepts to ICD-10</w:t>
            </w:r>
            <w:r w:rsidR="00B60627" w:rsidRPr="007A206E">
              <w:rPr>
                <w:rFonts w:ascii="Times New Roman" w:hAnsi="Times New Roman" w:cs="Times New Roman"/>
                <w:sz w:val="22"/>
              </w:rPr>
              <w:t>AM diagnosis codes</w:t>
            </w:r>
            <w:r w:rsidR="005676E7" w:rsidRPr="007A206E">
              <w:rPr>
                <w:rFonts w:ascii="Times New Roman" w:hAnsi="Times New Roman" w:cs="Times New Roman"/>
                <w:sz w:val="22"/>
              </w:rPr>
              <w:t xml:space="preserve"> including edge cases like </w:t>
            </w:r>
            <w:r w:rsidR="002D2560" w:rsidRPr="007A206E">
              <w:rPr>
                <w:rFonts w:ascii="Times New Roman" w:hAnsi="Times New Roman" w:cs="Times New Roman"/>
                <w:sz w:val="22"/>
              </w:rPr>
              <w:t>ambiguous or unmapped codes.</w:t>
            </w:r>
          </w:p>
        </w:tc>
        <w:tc>
          <w:tcPr>
            <w:tcW w:w="1669" w:type="dxa"/>
          </w:tcPr>
          <w:p w14:paraId="2ADEFC48" w14:textId="61041A01" w:rsidR="00C15696" w:rsidRPr="007A206E" w:rsidRDefault="005167F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(mapping Module)</w:t>
            </w:r>
          </w:p>
        </w:tc>
        <w:tc>
          <w:tcPr>
            <w:tcW w:w="849" w:type="dxa"/>
          </w:tcPr>
          <w:p w14:paraId="47812AE6" w14:textId="20A50CF0" w:rsidR="00C15696" w:rsidRPr="007A206E" w:rsidRDefault="00497B6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932" w:type="dxa"/>
          </w:tcPr>
          <w:p w14:paraId="4157A41A" w14:textId="1B5C2BD1" w:rsidR="00C15696" w:rsidRPr="007A206E" w:rsidRDefault="005167F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5A3F5E86" w14:textId="7DB19BA6" w:rsidR="00C15696" w:rsidRPr="007A206E" w:rsidRDefault="005167F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</w:t>
            </w:r>
            <w:r w:rsidR="00E95740" w:rsidRPr="007A206E">
              <w:rPr>
                <w:rFonts w:ascii="Times New Roman" w:hAnsi="Times New Roman" w:cs="Times New Roman"/>
                <w:sz w:val="22"/>
              </w:rPr>
              <w:t>cases confirm correct ICD-10-AM output for known</w:t>
            </w:r>
            <w:r w:rsidR="009722B1" w:rsidRPr="007A206E">
              <w:rPr>
                <w:rFonts w:ascii="Times New Roman" w:hAnsi="Times New Roman" w:cs="Times New Roman"/>
                <w:sz w:val="22"/>
              </w:rPr>
              <w:t xml:space="preserve"> SNOMED CT-AU inputs and flag edge cases.</w:t>
            </w:r>
          </w:p>
        </w:tc>
        <w:tc>
          <w:tcPr>
            <w:tcW w:w="867" w:type="dxa"/>
          </w:tcPr>
          <w:p w14:paraId="4C1A15CB" w14:textId="01BC4DA2" w:rsidR="00C15696" w:rsidRPr="007A206E" w:rsidRDefault="009722B1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1FC2E1CB" w14:textId="77777777" w:rsidR="00C15696" w:rsidRPr="007A206E" w:rsidRDefault="00C15696" w:rsidP="005D4B30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9722B1" w:rsidRPr="007A206E" w14:paraId="09B51A3F" w14:textId="77777777" w:rsidTr="0045067C">
        <w:tc>
          <w:tcPr>
            <w:tcW w:w="654" w:type="dxa"/>
          </w:tcPr>
          <w:p w14:paraId="1067DDA6" w14:textId="0424745C" w:rsidR="009722B1" w:rsidRPr="007A206E" w:rsidRDefault="00980BD6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7</w:t>
            </w:r>
          </w:p>
        </w:tc>
        <w:tc>
          <w:tcPr>
            <w:tcW w:w="1400" w:type="dxa"/>
          </w:tcPr>
          <w:p w14:paraId="7BAEDF8D" w14:textId="2DEB52B7" w:rsidR="009722B1" w:rsidRPr="007A206E" w:rsidRDefault="009722B1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test the mapping of SNOMED CT-AU concepts to MBS billing codes </w:t>
            </w: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including edge cases.</w:t>
            </w:r>
          </w:p>
        </w:tc>
        <w:tc>
          <w:tcPr>
            <w:tcW w:w="1669" w:type="dxa"/>
          </w:tcPr>
          <w:p w14:paraId="7EC3118A" w14:textId="22049C3E" w:rsidR="009722B1" w:rsidRPr="007A206E" w:rsidRDefault="009722B1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Test harness (mapping Module)</w:t>
            </w:r>
          </w:p>
        </w:tc>
        <w:tc>
          <w:tcPr>
            <w:tcW w:w="849" w:type="dxa"/>
          </w:tcPr>
          <w:p w14:paraId="1C84DBF0" w14:textId="24CCCDEA" w:rsidR="009722B1" w:rsidRPr="007A206E" w:rsidRDefault="00497B6C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932" w:type="dxa"/>
          </w:tcPr>
          <w:p w14:paraId="2FF642F5" w14:textId="08ECB25B" w:rsidR="009722B1" w:rsidRPr="007A206E" w:rsidRDefault="0037382D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15737065" w14:textId="4602F293" w:rsidR="009722B1" w:rsidRPr="007A206E" w:rsidRDefault="00634E12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</w:t>
            </w:r>
            <w:r w:rsidR="00E20CB2" w:rsidRPr="007A206E">
              <w:rPr>
                <w:rFonts w:ascii="Times New Roman" w:hAnsi="Times New Roman" w:cs="Times New Roman"/>
                <w:sz w:val="22"/>
              </w:rPr>
              <w:t>cases confirm</w:t>
            </w:r>
            <w:r w:rsidR="00521832" w:rsidRPr="007A206E">
              <w:rPr>
                <w:rFonts w:ascii="Times New Roman" w:hAnsi="Times New Roman" w:cs="Times New Roman"/>
                <w:sz w:val="22"/>
              </w:rPr>
              <w:t xml:space="preserve"> correct MBS code output</w:t>
            </w:r>
            <w:r w:rsidR="001E7924" w:rsidRPr="007A206E">
              <w:rPr>
                <w:rFonts w:ascii="Times New Roman" w:hAnsi="Times New Roman" w:cs="Times New Roman"/>
                <w:sz w:val="22"/>
              </w:rPr>
              <w:t xml:space="preserve"> for known SNOMED CT-AU inputs and </w:t>
            </w:r>
            <w:r w:rsidR="001E7924" w:rsidRPr="007A206E">
              <w:rPr>
                <w:rFonts w:ascii="Times New Roman" w:hAnsi="Times New Roman" w:cs="Times New Roman"/>
                <w:sz w:val="22"/>
              </w:rPr>
              <w:lastRenderedPageBreak/>
              <w:t>flag edge cases.</w:t>
            </w:r>
          </w:p>
        </w:tc>
        <w:tc>
          <w:tcPr>
            <w:tcW w:w="867" w:type="dxa"/>
          </w:tcPr>
          <w:p w14:paraId="08AB9FCC" w14:textId="2C5B6445" w:rsidR="009722B1" w:rsidRPr="007A206E" w:rsidRDefault="001E7924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Project brief</w:t>
            </w:r>
          </w:p>
        </w:tc>
        <w:tc>
          <w:tcPr>
            <w:tcW w:w="1186" w:type="dxa"/>
          </w:tcPr>
          <w:p w14:paraId="3B1E0510" w14:textId="77777777" w:rsidR="009722B1" w:rsidRPr="007A206E" w:rsidRDefault="009722B1" w:rsidP="009722B1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9722B1" w:rsidRPr="007A206E" w14:paraId="3EBDE693" w14:textId="77777777" w:rsidTr="0045067C">
        <w:tc>
          <w:tcPr>
            <w:tcW w:w="654" w:type="dxa"/>
          </w:tcPr>
          <w:p w14:paraId="03BC97CA" w14:textId="17D87079" w:rsidR="009722B1" w:rsidRPr="007A206E" w:rsidRDefault="00980BD6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8</w:t>
            </w:r>
          </w:p>
        </w:tc>
        <w:tc>
          <w:tcPr>
            <w:tcW w:w="1400" w:type="dxa"/>
          </w:tcPr>
          <w:p w14:paraId="7517DCFF" w14:textId="0AC99DA2" w:rsidR="009722B1" w:rsidRPr="007A206E" w:rsidRDefault="009722B1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simulate invalid or malformed clinical data to validate the records.</w:t>
            </w:r>
          </w:p>
        </w:tc>
        <w:tc>
          <w:tcPr>
            <w:tcW w:w="1669" w:type="dxa"/>
          </w:tcPr>
          <w:p w14:paraId="2F8620D1" w14:textId="153DABC9" w:rsidR="009722B1" w:rsidRPr="007A206E" w:rsidRDefault="001E7924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</w:t>
            </w:r>
            <w:r w:rsidR="008B6ED5" w:rsidRPr="007A206E">
              <w:rPr>
                <w:rFonts w:ascii="Times New Roman" w:hAnsi="Times New Roman" w:cs="Times New Roman"/>
                <w:sz w:val="22"/>
              </w:rPr>
              <w:t xml:space="preserve">fault injection e.g. </w:t>
            </w:r>
            <w:r w:rsidR="006A5929" w:rsidRPr="007A206E">
              <w:rPr>
                <w:rFonts w:ascii="Times New Roman" w:hAnsi="Times New Roman" w:cs="Times New Roman"/>
                <w:sz w:val="22"/>
              </w:rPr>
              <w:t xml:space="preserve"> incorrect clinical record</w:t>
            </w:r>
            <w:r w:rsidRPr="007A206E">
              <w:rPr>
                <w:rFonts w:ascii="Times New Roman" w:hAnsi="Times New Roman" w:cs="Times New Roman"/>
                <w:sz w:val="22"/>
              </w:rPr>
              <w:t>)</w:t>
            </w:r>
          </w:p>
        </w:tc>
        <w:tc>
          <w:tcPr>
            <w:tcW w:w="849" w:type="dxa"/>
          </w:tcPr>
          <w:p w14:paraId="47A5C745" w14:textId="70ED2443" w:rsidR="009722B1" w:rsidRPr="007A206E" w:rsidRDefault="003A5837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932" w:type="dxa"/>
          </w:tcPr>
          <w:p w14:paraId="3DDA77A3" w14:textId="387F49DD" w:rsidR="009722B1" w:rsidRPr="007A206E" w:rsidRDefault="006A5929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012C6C54" w14:textId="6E48CF1A" w:rsidR="009722B1" w:rsidRPr="007A206E" w:rsidRDefault="00C34A7A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Malformed data sent to the synthetic environment</w:t>
            </w:r>
            <w:r w:rsidR="005079E7" w:rsidRPr="007A206E">
              <w:rPr>
                <w:rFonts w:ascii="Times New Roman" w:hAnsi="Times New Roman" w:cs="Times New Roman"/>
                <w:sz w:val="22"/>
              </w:rPr>
              <w:t xml:space="preserve"> triggers expected error/rejection response </w:t>
            </w:r>
            <w:r w:rsidR="00625D57" w:rsidRPr="007A206E">
              <w:rPr>
                <w:rFonts w:ascii="Times New Roman" w:hAnsi="Times New Roman" w:cs="Times New Roman"/>
                <w:sz w:val="22"/>
              </w:rPr>
              <w:t>and reason.</w:t>
            </w:r>
          </w:p>
        </w:tc>
        <w:tc>
          <w:tcPr>
            <w:tcW w:w="867" w:type="dxa"/>
          </w:tcPr>
          <w:p w14:paraId="20448A44" w14:textId="469329DD" w:rsidR="009722B1" w:rsidRPr="007A206E" w:rsidRDefault="00625D57" w:rsidP="009722B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00790B94" w14:textId="77777777" w:rsidR="009722B1" w:rsidRPr="007A206E" w:rsidRDefault="009722B1" w:rsidP="009722B1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5067C" w:rsidRPr="007A206E" w14:paraId="0BB7A831" w14:textId="77777777" w:rsidTr="0045067C">
        <w:tc>
          <w:tcPr>
            <w:tcW w:w="654" w:type="dxa"/>
          </w:tcPr>
          <w:p w14:paraId="16436145" w14:textId="1C9484BD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9</w:t>
            </w:r>
          </w:p>
        </w:tc>
        <w:tc>
          <w:tcPr>
            <w:tcW w:w="1400" w:type="dxa"/>
          </w:tcPr>
          <w:p w14:paraId="31F762D1" w14:textId="71FD76B9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simulate slow/delayed responses from an external clinical system.</w:t>
            </w:r>
          </w:p>
        </w:tc>
        <w:tc>
          <w:tcPr>
            <w:tcW w:w="1669" w:type="dxa"/>
          </w:tcPr>
          <w:p w14:paraId="7A96C217" w14:textId="59398079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(fault injection)</w:t>
            </w:r>
          </w:p>
        </w:tc>
        <w:tc>
          <w:tcPr>
            <w:tcW w:w="849" w:type="dxa"/>
          </w:tcPr>
          <w:p w14:paraId="04A0E837" w14:textId="722A9879" w:rsidR="0045067C" w:rsidRPr="007A206E" w:rsidRDefault="00C138F2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932" w:type="dxa"/>
          </w:tcPr>
          <w:p w14:paraId="2BF94333" w14:textId="1C20D020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medium</w:t>
            </w:r>
          </w:p>
        </w:tc>
        <w:tc>
          <w:tcPr>
            <w:tcW w:w="1459" w:type="dxa"/>
          </w:tcPr>
          <w:p w14:paraId="1493BE5E" w14:textId="375BA431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Simulated delay triggers timeout/retry behavior to be defined in test plan.</w:t>
            </w:r>
          </w:p>
        </w:tc>
        <w:tc>
          <w:tcPr>
            <w:tcW w:w="867" w:type="dxa"/>
          </w:tcPr>
          <w:p w14:paraId="02FAD087" w14:textId="56E6B56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6B1E7D3E" w14:textId="7777777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5067C" w:rsidRPr="007A206E" w14:paraId="0D36F917" w14:textId="77777777" w:rsidTr="0045067C">
        <w:tc>
          <w:tcPr>
            <w:tcW w:w="654" w:type="dxa"/>
          </w:tcPr>
          <w:p w14:paraId="1FBC232A" w14:textId="2CA1960F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10</w:t>
            </w:r>
          </w:p>
        </w:tc>
        <w:tc>
          <w:tcPr>
            <w:tcW w:w="1400" w:type="dxa"/>
          </w:tcPr>
          <w:p w14:paraId="0F9DC10D" w14:textId="050CFEC4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simulate a dropped connection during data exchange.</w:t>
            </w:r>
          </w:p>
        </w:tc>
        <w:tc>
          <w:tcPr>
            <w:tcW w:w="1669" w:type="dxa"/>
          </w:tcPr>
          <w:p w14:paraId="3203CB71" w14:textId="6A89EBEB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(fault injection)</w:t>
            </w:r>
          </w:p>
        </w:tc>
        <w:tc>
          <w:tcPr>
            <w:tcW w:w="849" w:type="dxa"/>
          </w:tcPr>
          <w:p w14:paraId="56A07EF9" w14:textId="298E601C" w:rsidR="0045067C" w:rsidRPr="007A206E" w:rsidRDefault="00C138F2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932" w:type="dxa"/>
          </w:tcPr>
          <w:p w14:paraId="6633F6E3" w14:textId="558C00BD" w:rsidR="0045067C" w:rsidRPr="007A206E" w:rsidRDefault="00230861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729359E6" w14:textId="2203A3A1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Simulated disconnection triggers expected recovery/error logging behavior.</w:t>
            </w:r>
          </w:p>
        </w:tc>
        <w:tc>
          <w:tcPr>
            <w:tcW w:w="867" w:type="dxa"/>
          </w:tcPr>
          <w:p w14:paraId="19ECBAED" w14:textId="19C0057E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29CBDF01" w14:textId="7777777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5067C" w:rsidRPr="007A206E" w14:paraId="04814118" w14:textId="77777777" w:rsidTr="0045067C">
        <w:tc>
          <w:tcPr>
            <w:tcW w:w="654" w:type="dxa"/>
          </w:tcPr>
          <w:p w14:paraId="10FEA506" w14:textId="6B65C064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1</w:t>
            </w:r>
          </w:p>
        </w:tc>
        <w:tc>
          <w:tcPr>
            <w:tcW w:w="1400" w:type="dxa"/>
          </w:tcPr>
          <w:p w14:paraId="140D9D77" w14:textId="3D4876C2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automatically record the result of each test and mark it as passed or failed. </w:t>
            </w:r>
          </w:p>
        </w:tc>
        <w:tc>
          <w:tcPr>
            <w:tcW w:w="1669" w:type="dxa"/>
          </w:tcPr>
          <w:p w14:paraId="695EA03D" w14:textId="284E8D18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(Test run)</w:t>
            </w:r>
          </w:p>
        </w:tc>
        <w:tc>
          <w:tcPr>
            <w:tcW w:w="849" w:type="dxa"/>
          </w:tcPr>
          <w:p w14:paraId="6E364556" w14:textId="760ACA20" w:rsidR="0045067C" w:rsidRPr="007A206E" w:rsidRDefault="00C138F2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SR6</w:t>
            </w:r>
          </w:p>
        </w:tc>
        <w:tc>
          <w:tcPr>
            <w:tcW w:w="932" w:type="dxa"/>
          </w:tcPr>
          <w:p w14:paraId="330ED3C7" w14:textId="64CC3DD9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</w:tcPr>
          <w:p w14:paraId="5ADF438C" w14:textId="7968CEDC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execution log shows pass/fail status for the test.</w:t>
            </w:r>
          </w:p>
        </w:tc>
        <w:tc>
          <w:tcPr>
            <w:tcW w:w="867" w:type="dxa"/>
          </w:tcPr>
          <w:p w14:paraId="422F2BEC" w14:textId="7D734F61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26B4E350" w14:textId="7777777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5067C" w:rsidRPr="007A206E" w14:paraId="10B2F204" w14:textId="77777777" w:rsidTr="0045067C">
        <w:tc>
          <w:tcPr>
            <w:tcW w:w="654" w:type="dxa"/>
          </w:tcPr>
          <w:p w14:paraId="2A6EF476" w14:textId="4D0422FA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2</w:t>
            </w:r>
          </w:p>
        </w:tc>
        <w:tc>
          <w:tcPr>
            <w:tcW w:w="1400" w:type="dxa"/>
          </w:tcPr>
          <w:p w14:paraId="7DA50CC9" w14:textId="41783B75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record each reason for failed test.</w:t>
            </w:r>
          </w:p>
        </w:tc>
        <w:tc>
          <w:tcPr>
            <w:tcW w:w="1669" w:type="dxa"/>
          </w:tcPr>
          <w:p w14:paraId="3FE86485" w14:textId="1D6BB8E0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(Test run)</w:t>
            </w:r>
          </w:p>
        </w:tc>
        <w:tc>
          <w:tcPr>
            <w:tcW w:w="849" w:type="dxa"/>
          </w:tcPr>
          <w:p w14:paraId="51651290" w14:textId="0239D68E" w:rsidR="0045067C" w:rsidRPr="007A206E" w:rsidRDefault="00C138F2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SR6</w:t>
            </w:r>
          </w:p>
        </w:tc>
        <w:tc>
          <w:tcPr>
            <w:tcW w:w="932" w:type="dxa"/>
          </w:tcPr>
          <w:p w14:paraId="2D860CC2" w14:textId="31592020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  <w:vAlign w:val="center"/>
          </w:tcPr>
          <w:p w14:paraId="0AA43E47" w14:textId="15F8D3DA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Failed test entries include a specific failure reason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/error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message.</w:t>
            </w:r>
          </w:p>
        </w:tc>
        <w:tc>
          <w:tcPr>
            <w:tcW w:w="867" w:type="dxa"/>
          </w:tcPr>
          <w:p w14:paraId="59F5EE6D" w14:textId="4BB92F0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4AC8B41F" w14:textId="7777777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5067C" w:rsidRPr="007A206E" w14:paraId="23773B33" w14:textId="77777777" w:rsidTr="0045067C">
        <w:tc>
          <w:tcPr>
            <w:tcW w:w="654" w:type="dxa"/>
          </w:tcPr>
          <w:p w14:paraId="20B7EA50" w14:textId="5A54E828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</w:t>
            </w:r>
            <w:r w:rsidR="007A4A35" w:rsidRPr="007A206E">
              <w:rPr>
                <w:rFonts w:ascii="Times New Roman" w:hAnsi="Times New Roman" w:cs="Times New Roman"/>
                <w:sz w:val="22"/>
              </w:rPr>
              <w:t>3</w:t>
            </w:r>
          </w:p>
        </w:tc>
        <w:tc>
          <w:tcPr>
            <w:tcW w:w="1400" w:type="dxa"/>
          </w:tcPr>
          <w:p w14:paraId="4AA4CD5D" w14:textId="28A05BCC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generate a report summarizing the test results. </w:t>
            </w:r>
          </w:p>
        </w:tc>
        <w:tc>
          <w:tcPr>
            <w:tcW w:w="1669" w:type="dxa"/>
          </w:tcPr>
          <w:p w14:paraId="2F673B82" w14:textId="0CCFDAFE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 harness (Reporting Module)</w:t>
            </w:r>
          </w:p>
        </w:tc>
        <w:tc>
          <w:tcPr>
            <w:tcW w:w="849" w:type="dxa"/>
          </w:tcPr>
          <w:p w14:paraId="2662B216" w14:textId="6B38F4B3" w:rsidR="0045067C" w:rsidRPr="007A206E" w:rsidRDefault="00C138F2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SR6</w:t>
            </w:r>
          </w:p>
        </w:tc>
        <w:tc>
          <w:tcPr>
            <w:tcW w:w="932" w:type="dxa"/>
          </w:tcPr>
          <w:p w14:paraId="3356B0E3" w14:textId="711A9A50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459" w:type="dxa"/>
            <w:vAlign w:val="center"/>
          </w:tcPr>
          <w:p w14:paraId="1FCCC577" w14:textId="05E41E6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Report generated showing totals passed/failed and details per test case.</w:t>
            </w:r>
          </w:p>
        </w:tc>
        <w:tc>
          <w:tcPr>
            <w:tcW w:w="867" w:type="dxa"/>
          </w:tcPr>
          <w:p w14:paraId="0DC02746" w14:textId="1A4E03E0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186" w:type="dxa"/>
          </w:tcPr>
          <w:p w14:paraId="1FAF4F05" w14:textId="77777777" w:rsidR="0045067C" w:rsidRPr="007A206E" w:rsidRDefault="0045067C" w:rsidP="0045067C">
            <w:pPr>
              <w:rPr>
                <w:rFonts w:ascii="Times New Roman" w:hAnsi="Times New Roman" w:cs="Times New Roman"/>
                <w:sz w:val="22"/>
              </w:rPr>
            </w:pPr>
          </w:p>
        </w:tc>
      </w:tr>
    </w:tbl>
    <w:p w14:paraId="113D8EAA" w14:textId="77777777" w:rsidR="007A780C" w:rsidRPr="007A206E" w:rsidRDefault="007A780C" w:rsidP="005D4B30">
      <w:pPr>
        <w:rPr>
          <w:rFonts w:ascii="Times New Roman" w:hAnsi="Times New Roman" w:cs="Times New Roman"/>
          <w:sz w:val="22"/>
        </w:rPr>
      </w:pPr>
    </w:p>
    <w:p w14:paraId="50F459E0" w14:textId="5D6A7619" w:rsidR="00C7673B" w:rsidRPr="007A206E" w:rsidRDefault="00240D2E" w:rsidP="005D4B30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lastRenderedPageBreak/>
        <w:t>3.5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1"/>
        <w:gridCol w:w="2075"/>
        <w:gridCol w:w="1264"/>
        <w:gridCol w:w="1523"/>
        <w:gridCol w:w="1292"/>
        <w:gridCol w:w="904"/>
        <w:gridCol w:w="1247"/>
      </w:tblGrid>
      <w:tr w:rsidR="00240D2E" w:rsidRPr="007A206E" w14:paraId="621AB05B" w14:textId="77777777" w:rsidTr="009A5993">
        <w:tc>
          <w:tcPr>
            <w:tcW w:w="682" w:type="dxa"/>
          </w:tcPr>
          <w:p w14:paraId="3A1D6B8D" w14:textId="2E0BABB6" w:rsidR="00240D2E" w:rsidRPr="007A206E" w:rsidRDefault="00240D2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ID</w:t>
            </w:r>
          </w:p>
        </w:tc>
        <w:tc>
          <w:tcPr>
            <w:tcW w:w="2094" w:type="dxa"/>
          </w:tcPr>
          <w:p w14:paraId="15B3D86B" w14:textId="565C5774" w:rsidR="00240D2E" w:rsidRPr="007A206E" w:rsidRDefault="003C0C4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category</w:t>
            </w:r>
          </w:p>
        </w:tc>
        <w:tc>
          <w:tcPr>
            <w:tcW w:w="1317" w:type="dxa"/>
          </w:tcPr>
          <w:p w14:paraId="2F822C55" w14:textId="2720A0CC" w:rsidR="00240D2E" w:rsidRPr="007A206E" w:rsidRDefault="003C0C4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Measurable Requirement</w:t>
            </w:r>
          </w:p>
        </w:tc>
        <w:tc>
          <w:tcPr>
            <w:tcW w:w="1350" w:type="dxa"/>
          </w:tcPr>
          <w:p w14:paraId="2FEB79D8" w14:textId="573150B0" w:rsidR="00240D2E" w:rsidRPr="007A206E" w:rsidRDefault="003C0C4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Metric/target</w:t>
            </w:r>
          </w:p>
        </w:tc>
        <w:tc>
          <w:tcPr>
            <w:tcW w:w="1344" w:type="dxa"/>
          </w:tcPr>
          <w:p w14:paraId="77AE1973" w14:textId="56A43F82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Scope</w:t>
            </w:r>
          </w:p>
        </w:tc>
        <w:tc>
          <w:tcPr>
            <w:tcW w:w="909" w:type="dxa"/>
          </w:tcPr>
          <w:p w14:paraId="6D1343A4" w14:textId="46219BC9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Priority</w:t>
            </w:r>
          </w:p>
        </w:tc>
        <w:tc>
          <w:tcPr>
            <w:tcW w:w="1320" w:type="dxa"/>
          </w:tcPr>
          <w:p w14:paraId="1716D5F4" w14:textId="75F3DDA3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Source</w:t>
            </w:r>
          </w:p>
        </w:tc>
      </w:tr>
      <w:tr w:rsidR="00240D2E" w:rsidRPr="007A206E" w14:paraId="1611DCF0" w14:textId="77777777" w:rsidTr="009A5993">
        <w:tc>
          <w:tcPr>
            <w:tcW w:w="682" w:type="dxa"/>
          </w:tcPr>
          <w:p w14:paraId="266DF9FD" w14:textId="3C922718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 1</w:t>
            </w:r>
          </w:p>
        </w:tc>
        <w:tc>
          <w:tcPr>
            <w:tcW w:w="2094" w:type="dxa"/>
          </w:tcPr>
          <w:p w14:paraId="641C1E86" w14:textId="65A4E17A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Security</w:t>
            </w:r>
          </w:p>
        </w:tc>
        <w:tc>
          <w:tcPr>
            <w:tcW w:w="1317" w:type="dxa"/>
          </w:tcPr>
          <w:p w14:paraId="25CBDCB0" w14:textId="54DEC8F9" w:rsidR="00240D2E" w:rsidRPr="007A206E" w:rsidRDefault="00652D6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restrict acc</w:t>
            </w:r>
            <w:r w:rsidR="00E91A3A" w:rsidRPr="007A206E">
              <w:rPr>
                <w:rFonts w:ascii="Times New Roman" w:hAnsi="Times New Roman" w:cs="Times New Roman"/>
                <w:sz w:val="22"/>
              </w:rPr>
              <w:t xml:space="preserve">ess to </w:t>
            </w:r>
            <w:r w:rsidR="00C8144A" w:rsidRPr="007A206E">
              <w:rPr>
                <w:rFonts w:ascii="Times New Roman" w:hAnsi="Times New Roman" w:cs="Times New Roman"/>
                <w:sz w:val="22"/>
              </w:rPr>
              <w:t>authorized test environment users.</w:t>
            </w:r>
          </w:p>
        </w:tc>
        <w:tc>
          <w:tcPr>
            <w:tcW w:w="1350" w:type="dxa"/>
          </w:tcPr>
          <w:p w14:paraId="18DE15E5" w14:textId="42568E8F" w:rsidR="00240D2E" w:rsidRPr="007A206E" w:rsidRDefault="00B3459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100%</w:t>
            </w:r>
            <w:r w:rsidR="00035CA2" w:rsidRPr="007A206E">
              <w:rPr>
                <w:rFonts w:ascii="Times New Roman" w:hAnsi="Times New Roman" w:cs="Times New Roman"/>
                <w:sz w:val="22"/>
              </w:rPr>
              <w:t xml:space="preserve"> unauthorised access attempt rejected.</w:t>
            </w:r>
          </w:p>
        </w:tc>
        <w:tc>
          <w:tcPr>
            <w:tcW w:w="1344" w:type="dxa"/>
          </w:tcPr>
          <w:p w14:paraId="1AFAB062" w14:textId="216B13F6" w:rsidR="00240D2E" w:rsidRPr="007A206E" w:rsidRDefault="00035CA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harness </w:t>
            </w:r>
            <w:r w:rsidR="008A7BA3" w:rsidRPr="007A206E">
              <w:rPr>
                <w:rFonts w:ascii="Times New Roman" w:hAnsi="Times New Roman" w:cs="Times New Roman"/>
                <w:sz w:val="22"/>
              </w:rPr>
              <w:t xml:space="preserve">environment. </w:t>
            </w:r>
          </w:p>
        </w:tc>
        <w:tc>
          <w:tcPr>
            <w:tcW w:w="909" w:type="dxa"/>
          </w:tcPr>
          <w:p w14:paraId="1E4D704D" w14:textId="3F23E8BD" w:rsidR="00240D2E" w:rsidRPr="007A206E" w:rsidRDefault="008A7BA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320" w:type="dxa"/>
          </w:tcPr>
          <w:p w14:paraId="1BDA0581" w14:textId="37E3F73F" w:rsidR="00240D2E" w:rsidRPr="007A206E" w:rsidRDefault="008A7BA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requirement.</w:t>
            </w:r>
          </w:p>
        </w:tc>
      </w:tr>
      <w:tr w:rsidR="003C0C4E" w:rsidRPr="007A206E" w14:paraId="6F823BBB" w14:textId="77777777" w:rsidTr="009A5993">
        <w:tc>
          <w:tcPr>
            <w:tcW w:w="682" w:type="dxa"/>
          </w:tcPr>
          <w:p w14:paraId="7629A194" w14:textId="67B45737" w:rsidR="003C0C4E" w:rsidRPr="007A206E" w:rsidRDefault="00E17B5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NFR2</w:t>
            </w:r>
          </w:p>
        </w:tc>
        <w:tc>
          <w:tcPr>
            <w:tcW w:w="2094" w:type="dxa"/>
          </w:tcPr>
          <w:p w14:paraId="36289743" w14:textId="2ECFCC2A" w:rsidR="003C0C4E" w:rsidRPr="007A206E" w:rsidRDefault="00E17B5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Privacy</w:t>
            </w:r>
          </w:p>
        </w:tc>
        <w:tc>
          <w:tcPr>
            <w:tcW w:w="1317" w:type="dxa"/>
          </w:tcPr>
          <w:p w14:paraId="4E3FBFC7" w14:textId="0A05A5E9" w:rsidR="003C0C4E" w:rsidRPr="007A206E" w:rsidRDefault="00E17B5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shall only use sy</w:t>
            </w:r>
            <w:r w:rsidR="002712D6" w:rsidRPr="007A206E">
              <w:rPr>
                <w:rFonts w:ascii="Times New Roman" w:hAnsi="Times New Roman" w:cs="Times New Roman"/>
                <w:sz w:val="22"/>
              </w:rPr>
              <w:t>nthetic patient data.</w:t>
            </w:r>
          </w:p>
        </w:tc>
        <w:tc>
          <w:tcPr>
            <w:tcW w:w="1350" w:type="dxa"/>
          </w:tcPr>
          <w:p w14:paraId="7EAD1858" w14:textId="73BA6E0F" w:rsidR="003C0C4E" w:rsidRPr="007A206E" w:rsidRDefault="00D4618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100% synthetic patient records.</w:t>
            </w:r>
          </w:p>
        </w:tc>
        <w:tc>
          <w:tcPr>
            <w:tcW w:w="1344" w:type="dxa"/>
          </w:tcPr>
          <w:p w14:paraId="518BED1E" w14:textId="124B9625" w:rsidR="003C0C4E" w:rsidRPr="007A206E" w:rsidRDefault="00D4618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Dataset</w:t>
            </w:r>
          </w:p>
        </w:tc>
        <w:tc>
          <w:tcPr>
            <w:tcW w:w="909" w:type="dxa"/>
          </w:tcPr>
          <w:p w14:paraId="00146933" w14:textId="61149FCD" w:rsidR="003C0C4E" w:rsidRPr="007A206E" w:rsidRDefault="00D4618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320" w:type="dxa"/>
          </w:tcPr>
          <w:p w14:paraId="2A148014" w14:textId="0CF95B18" w:rsidR="003C0C4E" w:rsidRPr="007A206E" w:rsidRDefault="00D4618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  <w:tr w:rsidR="00224B24" w:rsidRPr="007A206E" w14:paraId="450E8E34" w14:textId="77777777" w:rsidTr="009A5993">
        <w:tc>
          <w:tcPr>
            <w:tcW w:w="682" w:type="dxa"/>
          </w:tcPr>
          <w:p w14:paraId="62E72D48" w14:textId="6847FFBA" w:rsidR="00224B24" w:rsidRPr="007A206E" w:rsidRDefault="00224B2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NFR3</w:t>
            </w:r>
          </w:p>
        </w:tc>
        <w:tc>
          <w:tcPr>
            <w:tcW w:w="2094" w:type="dxa"/>
          </w:tcPr>
          <w:p w14:paraId="59C10D07" w14:textId="036AC9CA" w:rsidR="00224B24" w:rsidRPr="007A206E" w:rsidRDefault="00224B2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Compliance</w:t>
            </w:r>
          </w:p>
        </w:tc>
        <w:tc>
          <w:tcPr>
            <w:tcW w:w="1317" w:type="dxa"/>
          </w:tcPr>
          <w:p w14:paraId="5E1DB8A2" w14:textId="40AA351D" w:rsidR="00224B24" w:rsidRPr="007A206E" w:rsidRDefault="00224B2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will only use synthetic dataset.</w:t>
            </w:r>
          </w:p>
        </w:tc>
        <w:tc>
          <w:tcPr>
            <w:tcW w:w="1350" w:type="dxa"/>
          </w:tcPr>
          <w:p w14:paraId="3540F8B1" w14:textId="06DDCE2B" w:rsidR="00224B24" w:rsidRPr="007A206E" w:rsidRDefault="00224B2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100% synthetic patient records used or stored during testing.</w:t>
            </w:r>
          </w:p>
        </w:tc>
        <w:tc>
          <w:tcPr>
            <w:tcW w:w="1344" w:type="dxa"/>
          </w:tcPr>
          <w:p w14:paraId="18916FFA" w14:textId="02C34947" w:rsidR="00224B24" w:rsidRPr="007A206E" w:rsidRDefault="004A3A4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Entire Test Environment</w:t>
            </w:r>
          </w:p>
        </w:tc>
        <w:tc>
          <w:tcPr>
            <w:tcW w:w="909" w:type="dxa"/>
          </w:tcPr>
          <w:p w14:paraId="1E817CD9" w14:textId="345648D7" w:rsidR="00224B24" w:rsidRPr="007A206E" w:rsidRDefault="004A3A4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320" w:type="dxa"/>
          </w:tcPr>
          <w:p w14:paraId="689F5F0E" w14:textId="0BCEF690" w:rsidR="00224B24" w:rsidRPr="007A206E" w:rsidRDefault="004A3A4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  <w:tr w:rsidR="004A3A4D" w:rsidRPr="007A206E" w14:paraId="17DEC5F7" w14:textId="77777777" w:rsidTr="009A5993">
        <w:tc>
          <w:tcPr>
            <w:tcW w:w="682" w:type="dxa"/>
          </w:tcPr>
          <w:p w14:paraId="47DEB770" w14:textId="2C20DA72" w:rsidR="004A3A4D" w:rsidRPr="007A206E" w:rsidRDefault="004A3A4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NFR4</w:t>
            </w:r>
          </w:p>
        </w:tc>
        <w:tc>
          <w:tcPr>
            <w:tcW w:w="2094" w:type="dxa"/>
          </w:tcPr>
          <w:p w14:paraId="46301390" w14:textId="0100AAED" w:rsidR="004A3A4D" w:rsidRPr="007A206E" w:rsidRDefault="004A3A4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Performance</w:t>
            </w:r>
          </w:p>
        </w:tc>
        <w:tc>
          <w:tcPr>
            <w:tcW w:w="1317" w:type="dxa"/>
          </w:tcPr>
          <w:p w14:paraId="3D6B46EA" w14:textId="0D44678B" w:rsidR="004A3A4D" w:rsidRPr="007A206E" w:rsidRDefault="00B2271F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</w:t>
            </w:r>
            <w:r w:rsidR="00405B3C" w:rsidRPr="007A206E">
              <w:rPr>
                <w:rFonts w:ascii="Times New Roman" w:hAnsi="Times New Roman" w:cs="Times New Roman"/>
                <w:sz w:val="22"/>
              </w:rPr>
              <w:t xml:space="preserve"> shall process standard test </w:t>
            </w:r>
            <w:proofErr w:type="gramStart"/>
            <w:r w:rsidR="00405B3C" w:rsidRPr="007A206E">
              <w:rPr>
                <w:rFonts w:ascii="Times New Roman" w:hAnsi="Times New Roman" w:cs="Times New Roman"/>
                <w:sz w:val="22"/>
              </w:rPr>
              <w:t>case</w:t>
            </w:r>
            <w:proofErr w:type="gramEnd"/>
            <w:r w:rsidR="00405B3C" w:rsidRPr="007A206E">
              <w:rPr>
                <w:rFonts w:ascii="Times New Roman" w:hAnsi="Times New Roman" w:cs="Times New Roman"/>
                <w:sz w:val="22"/>
              </w:rPr>
              <w:t xml:space="preserve"> within acceptable response time.</w:t>
            </w:r>
          </w:p>
        </w:tc>
        <w:tc>
          <w:tcPr>
            <w:tcW w:w="1350" w:type="dxa"/>
          </w:tcPr>
          <w:p w14:paraId="578C6369" w14:textId="43FAD373" w:rsidR="004A3A4D" w:rsidRPr="007A206E" w:rsidRDefault="00A20E79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results are returned within </w:t>
            </w:r>
            <w:r w:rsidR="00472C77" w:rsidRPr="007A206E">
              <w:rPr>
                <w:rFonts w:ascii="Times New Roman" w:hAnsi="Times New Roman" w:cs="Times New Roman"/>
                <w:sz w:val="22"/>
              </w:rPr>
              <w:t xml:space="preserve">5 </w:t>
            </w:r>
            <w:r w:rsidRPr="007A206E">
              <w:rPr>
                <w:rFonts w:ascii="Times New Roman" w:hAnsi="Times New Roman" w:cs="Times New Roman"/>
                <w:sz w:val="22"/>
              </w:rPr>
              <w:t>seconds under normal test conditions</w:t>
            </w:r>
          </w:p>
        </w:tc>
        <w:tc>
          <w:tcPr>
            <w:tcW w:w="1344" w:type="dxa"/>
          </w:tcPr>
          <w:p w14:paraId="3FCE9C45" w14:textId="2B03E1C9" w:rsidR="004A3A4D" w:rsidRPr="007A206E" w:rsidRDefault="008C55AE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</w:t>
            </w:r>
            <w:r w:rsidR="00DF53EC" w:rsidRPr="007A206E">
              <w:rPr>
                <w:rFonts w:ascii="Times New Roman" w:hAnsi="Times New Roman" w:cs="Times New Roman"/>
                <w:sz w:val="22"/>
              </w:rPr>
              <w:t>h</w:t>
            </w:r>
            <w:r w:rsidRPr="007A206E">
              <w:rPr>
                <w:rFonts w:ascii="Times New Roman" w:hAnsi="Times New Roman" w:cs="Times New Roman"/>
                <w:sz w:val="22"/>
              </w:rPr>
              <w:t>arness</w:t>
            </w:r>
          </w:p>
        </w:tc>
        <w:tc>
          <w:tcPr>
            <w:tcW w:w="909" w:type="dxa"/>
          </w:tcPr>
          <w:p w14:paraId="744DD6D5" w14:textId="7BC879BE" w:rsidR="004A3A4D" w:rsidRPr="007A206E" w:rsidRDefault="00DF53EC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Medium</w:t>
            </w:r>
          </w:p>
        </w:tc>
        <w:tc>
          <w:tcPr>
            <w:tcW w:w="1320" w:type="dxa"/>
          </w:tcPr>
          <w:p w14:paraId="6937AC6D" w14:textId="5833C4B7" w:rsidR="004A3A4D" w:rsidRPr="007A206E" w:rsidRDefault="00DF53EC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requirement</w:t>
            </w:r>
          </w:p>
        </w:tc>
      </w:tr>
      <w:tr w:rsidR="00DF53EC" w:rsidRPr="007A206E" w14:paraId="35F929EF" w14:textId="77777777" w:rsidTr="009A5993">
        <w:tc>
          <w:tcPr>
            <w:tcW w:w="682" w:type="dxa"/>
          </w:tcPr>
          <w:p w14:paraId="3004A69A" w14:textId="7BA07B14" w:rsidR="00DF53EC" w:rsidRPr="007A206E" w:rsidRDefault="00DF53EC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NFR5</w:t>
            </w:r>
          </w:p>
        </w:tc>
        <w:tc>
          <w:tcPr>
            <w:tcW w:w="2094" w:type="dxa"/>
          </w:tcPr>
          <w:p w14:paraId="3D783963" w14:textId="379B7748" w:rsidR="00DF53EC" w:rsidRPr="007A206E" w:rsidRDefault="00C1471F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Reliability</w:t>
            </w:r>
            <w:r w:rsidR="0015155B" w:rsidRPr="007A206E">
              <w:rPr>
                <w:rFonts w:ascii="Times New Roman" w:hAnsi="Times New Roman" w:cs="Times New Roman"/>
                <w:sz w:val="22"/>
              </w:rPr>
              <w:t>/ Availability</w:t>
            </w:r>
          </w:p>
        </w:tc>
        <w:tc>
          <w:tcPr>
            <w:tcW w:w="1317" w:type="dxa"/>
          </w:tcPr>
          <w:p w14:paraId="483E63D4" w14:textId="21726F44" w:rsidR="00DF53EC" w:rsidRPr="007A206E" w:rsidRDefault="00C1471F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shall </w:t>
            </w:r>
            <w:r w:rsidR="008B1A5B" w:rsidRPr="007A206E">
              <w:rPr>
                <w:rFonts w:ascii="Times New Roman" w:hAnsi="Times New Roman" w:cs="Times New Roman"/>
                <w:sz w:val="22"/>
              </w:rPr>
              <w:t>consistently complete automated tests without unexpected system failures.</w:t>
            </w:r>
          </w:p>
        </w:tc>
        <w:tc>
          <w:tcPr>
            <w:tcW w:w="1350" w:type="dxa"/>
          </w:tcPr>
          <w:p w14:paraId="1C88A631" w14:textId="3C337F48" w:rsidR="00DF53EC" w:rsidRPr="007A206E" w:rsidRDefault="00CB3158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95% of the test </w:t>
            </w:r>
            <w:r w:rsidR="00DA73B4" w:rsidRPr="007A206E">
              <w:rPr>
                <w:rFonts w:ascii="Times New Roman" w:hAnsi="Times New Roman" w:cs="Times New Roman"/>
                <w:sz w:val="22"/>
              </w:rPr>
              <w:t xml:space="preserve">runs </w:t>
            </w:r>
            <w:proofErr w:type="gramStart"/>
            <w:r w:rsidR="00DA73B4" w:rsidRPr="007A206E">
              <w:rPr>
                <w:rFonts w:ascii="Times New Roman" w:hAnsi="Times New Roman" w:cs="Times New Roman"/>
                <w:sz w:val="22"/>
              </w:rPr>
              <w:t>complete</w:t>
            </w:r>
            <w:proofErr w:type="gramEnd"/>
            <w:r w:rsidR="00DA73B4" w:rsidRPr="007A206E">
              <w:rPr>
                <w:rFonts w:ascii="Times New Roman" w:hAnsi="Times New Roman" w:cs="Times New Roman"/>
                <w:sz w:val="22"/>
              </w:rPr>
              <w:t xml:space="preserve"> successfully.</w:t>
            </w:r>
          </w:p>
        </w:tc>
        <w:tc>
          <w:tcPr>
            <w:tcW w:w="1344" w:type="dxa"/>
          </w:tcPr>
          <w:p w14:paraId="415C680A" w14:textId="37AB1461" w:rsidR="00DF53EC" w:rsidRPr="007A206E" w:rsidRDefault="00DA73B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</w:t>
            </w:r>
            <w:r w:rsidR="004977E0" w:rsidRPr="007A206E">
              <w:rPr>
                <w:rFonts w:ascii="Times New Roman" w:hAnsi="Times New Roman" w:cs="Times New Roman"/>
                <w:sz w:val="22"/>
              </w:rPr>
              <w:t>harness</w:t>
            </w:r>
          </w:p>
        </w:tc>
        <w:tc>
          <w:tcPr>
            <w:tcW w:w="909" w:type="dxa"/>
          </w:tcPr>
          <w:p w14:paraId="111010FE" w14:textId="6DA1D1A4" w:rsidR="00DF53EC" w:rsidRPr="007A206E" w:rsidRDefault="00DA73B4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320" w:type="dxa"/>
          </w:tcPr>
          <w:p w14:paraId="30688D15" w14:textId="77777777" w:rsidR="00DF53EC" w:rsidRPr="007A206E" w:rsidRDefault="00DF53EC" w:rsidP="00224B24">
            <w:pPr>
              <w:rPr>
                <w:rFonts w:ascii="Times New Roman" w:hAnsi="Times New Roman" w:cs="Times New Roman"/>
                <w:sz w:val="22"/>
              </w:rPr>
            </w:pPr>
          </w:p>
        </w:tc>
      </w:tr>
      <w:tr w:rsidR="004977E0" w:rsidRPr="007A206E" w14:paraId="016B34DE" w14:textId="77777777" w:rsidTr="009A5993">
        <w:tc>
          <w:tcPr>
            <w:tcW w:w="682" w:type="dxa"/>
          </w:tcPr>
          <w:p w14:paraId="554DEA57" w14:textId="6C1FE54C" w:rsidR="004977E0" w:rsidRPr="007A206E" w:rsidRDefault="00A859C3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NFR6</w:t>
            </w:r>
          </w:p>
        </w:tc>
        <w:tc>
          <w:tcPr>
            <w:tcW w:w="2094" w:type="dxa"/>
          </w:tcPr>
          <w:p w14:paraId="2923E2D3" w14:textId="099DEB7F" w:rsidR="004977E0" w:rsidRPr="007A206E" w:rsidRDefault="007F6692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Usability/</w:t>
            </w:r>
            <w:r w:rsidR="00374649" w:rsidRPr="007A206E">
              <w:rPr>
                <w:rFonts w:ascii="Times New Roman" w:hAnsi="Times New Roman" w:cs="Times New Roman"/>
                <w:sz w:val="22"/>
              </w:rPr>
              <w:t xml:space="preserve">Accessibility </w:t>
            </w:r>
          </w:p>
        </w:tc>
        <w:tc>
          <w:tcPr>
            <w:tcW w:w="1317" w:type="dxa"/>
          </w:tcPr>
          <w:p w14:paraId="60C17C9C" w14:textId="367575AE" w:rsidR="004977E0" w:rsidRPr="007A206E" w:rsidRDefault="00706888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</w:t>
            </w:r>
            <w:r w:rsidR="006047D4" w:rsidRPr="007A206E">
              <w:rPr>
                <w:rFonts w:ascii="Times New Roman" w:hAnsi="Times New Roman" w:cs="Times New Roman"/>
                <w:sz w:val="22"/>
              </w:rPr>
              <w:t xml:space="preserve">test harness shall allow the project </w:t>
            </w:r>
            <w:r w:rsidR="006047D4"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users to execute tests </w:t>
            </w:r>
            <w:r w:rsidR="00130D4C" w:rsidRPr="007A206E">
              <w:rPr>
                <w:rFonts w:ascii="Times New Roman" w:hAnsi="Times New Roman" w:cs="Times New Roman"/>
                <w:sz w:val="22"/>
              </w:rPr>
              <w:t xml:space="preserve">easily </w:t>
            </w:r>
            <w:r w:rsidR="006047D4" w:rsidRPr="007A206E">
              <w:rPr>
                <w:rFonts w:ascii="Times New Roman" w:hAnsi="Times New Roman" w:cs="Times New Roman"/>
                <w:sz w:val="22"/>
              </w:rPr>
              <w:t>and understand results wi</w:t>
            </w:r>
            <w:r w:rsidR="00A35B36" w:rsidRPr="007A206E">
              <w:rPr>
                <w:rFonts w:ascii="Times New Roman" w:hAnsi="Times New Roman" w:cs="Times New Roman"/>
                <w:sz w:val="22"/>
              </w:rPr>
              <w:t>thout technical knowledge.</w:t>
            </w:r>
          </w:p>
        </w:tc>
        <w:tc>
          <w:tcPr>
            <w:tcW w:w="1350" w:type="dxa"/>
          </w:tcPr>
          <w:p w14:paraId="79D66335" w14:textId="08B3EDD8" w:rsidR="004977E0" w:rsidRPr="007A206E" w:rsidRDefault="00E47480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Users</w:t>
            </w:r>
            <w:r w:rsidR="00A35B36" w:rsidRPr="007A206E">
              <w:rPr>
                <w:rFonts w:ascii="Times New Roman" w:hAnsi="Times New Roman" w:cs="Times New Roman"/>
                <w:sz w:val="22"/>
              </w:rPr>
              <w:t xml:space="preserve"> can start</w:t>
            </w:r>
            <w:r w:rsidR="00DC3D66" w:rsidRPr="007A206E">
              <w:rPr>
                <w:rFonts w:ascii="Times New Roman" w:hAnsi="Times New Roman" w:cs="Times New Roman"/>
                <w:sz w:val="22"/>
              </w:rPr>
              <w:t xml:space="preserve"> test run and get results</w:t>
            </w:r>
            <w:r w:rsidR="007973E9" w:rsidRPr="007A206E">
              <w:rPr>
                <w:rFonts w:ascii="Times New Roman" w:hAnsi="Times New Roman" w:cs="Times New Roman"/>
                <w:sz w:val="22"/>
              </w:rPr>
              <w:t xml:space="preserve"> with 3 steps. </w:t>
            </w:r>
            <w:r w:rsidR="007973E9"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Results report would be </w:t>
            </w:r>
            <w:r w:rsidR="00BB5C97" w:rsidRPr="007A206E">
              <w:rPr>
                <w:rFonts w:ascii="Times New Roman" w:hAnsi="Times New Roman" w:cs="Times New Roman"/>
                <w:sz w:val="22"/>
              </w:rPr>
              <w:t>self-descriptive.</w:t>
            </w:r>
          </w:p>
        </w:tc>
        <w:tc>
          <w:tcPr>
            <w:tcW w:w="1344" w:type="dxa"/>
          </w:tcPr>
          <w:p w14:paraId="30A8CFBB" w14:textId="324F3E4C" w:rsidR="004977E0" w:rsidRPr="007A206E" w:rsidRDefault="000F3583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Test interface and </w:t>
            </w:r>
            <w:r w:rsidR="0062530D" w:rsidRPr="007A206E">
              <w:rPr>
                <w:rFonts w:ascii="Times New Roman" w:hAnsi="Times New Roman" w:cs="Times New Roman"/>
                <w:sz w:val="22"/>
              </w:rPr>
              <w:t>Reports</w:t>
            </w:r>
          </w:p>
        </w:tc>
        <w:tc>
          <w:tcPr>
            <w:tcW w:w="909" w:type="dxa"/>
          </w:tcPr>
          <w:p w14:paraId="57360CED" w14:textId="1A27B28E" w:rsidR="004977E0" w:rsidRPr="007A206E" w:rsidRDefault="0062530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Medium</w:t>
            </w:r>
          </w:p>
        </w:tc>
        <w:tc>
          <w:tcPr>
            <w:tcW w:w="1320" w:type="dxa"/>
          </w:tcPr>
          <w:p w14:paraId="4F9AD1B0" w14:textId="40B9E009" w:rsidR="004977E0" w:rsidRPr="007A206E" w:rsidRDefault="0062530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requirement</w:t>
            </w:r>
          </w:p>
        </w:tc>
      </w:tr>
      <w:tr w:rsidR="009A5993" w:rsidRPr="007A206E" w14:paraId="664F35A4" w14:textId="77777777" w:rsidTr="009A5993">
        <w:tc>
          <w:tcPr>
            <w:tcW w:w="682" w:type="dxa"/>
          </w:tcPr>
          <w:p w14:paraId="669CE7C5" w14:textId="0B409CDE" w:rsidR="009A5993" w:rsidRPr="007A206E" w:rsidRDefault="00DD0838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NFR7</w:t>
            </w:r>
          </w:p>
        </w:tc>
        <w:tc>
          <w:tcPr>
            <w:tcW w:w="2094" w:type="dxa"/>
          </w:tcPr>
          <w:p w14:paraId="2C745E6A" w14:textId="3191379D" w:rsidR="009A5993" w:rsidRPr="007A206E" w:rsidRDefault="00A07B2D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Interoperability</w:t>
            </w:r>
          </w:p>
        </w:tc>
        <w:tc>
          <w:tcPr>
            <w:tcW w:w="1317" w:type="dxa"/>
          </w:tcPr>
          <w:p w14:paraId="0756C6ED" w14:textId="1A55C242" w:rsidR="009A5993" w:rsidRPr="007A206E" w:rsidRDefault="00F7054C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</w:t>
            </w:r>
            <w:r w:rsidR="00AD795E" w:rsidRPr="007A206E">
              <w:rPr>
                <w:rFonts w:ascii="Times New Roman" w:hAnsi="Times New Roman" w:cs="Times New Roman"/>
                <w:sz w:val="22"/>
              </w:rPr>
              <w:t xml:space="preserve"> harness shall support exchange of test data using the </w:t>
            </w:r>
            <w:r w:rsidR="002F3B48" w:rsidRPr="007A206E">
              <w:rPr>
                <w:rFonts w:ascii="Times New Roman" w:hAnsi="Times New Roman" w:cs="Times New Roman"/>
                <w:sz w:val="22"/>
              </w:rPr>
              <w:t>FHIR standard.</w:t>
            </w:r>
          </w:p>
        </w:tc>
        <w:tc>
          <w:tcPr>
            <w:tcW w:w="1350" w:type="dxa"/>
          </w:tcPr>
          <w:p w14:paraId="271A3157" w14:textId="09D0062F" w:rsidR="009A5993" w:rsidRPr="007A206E" w:rsidRDefault="00280E5F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100% defined FHIR test messages</w:t>
            </w:r>
            <w:r w:rsidR="00B04623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CE5D82" w:rsidRPr="007A206E">
              <w:rPr>
                <w:rFonts w:ascii="Times New Roman" w:hAnsi="Times New Roman" w:cs="Times New Roman"/>
                <w:sz w:val="22"/>
              </w:rPr>
              <w:t>include predefined request payload, expected responses/status</w:t>
            </w:r>
            <w:r w:rsidR="002A40D4" w:rsidRPr="007A206E">
              <w:rPr>
                <w:rFonts w:ascii="Times New Roman" w:hAnsi="Times New Roman" w:cs="Times New Roman"/>
                <w:sz w:val="22"/>
              </w:rPr>
              <w:t xml:space="preserve"> outcome and validation against the FHIR standards.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  <w:tc>
          <w:tcPr>
            <w:tcW w:w="1344" w:type="dxa"/>
          </w:tcPr>
          <w:p w14:paraId="32E395C5" w14:textId="2D017635" w:rsidR="009A5993" w:rsidRPr="007A206E" w:rsidRDefault="002658F8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FHIR interface (data exchange layer)</w:t>
            </w:r>
            <w:r w:rsidR="00BE39A3" w:rsidRPr="007A206E">
              <w:rPr>
                <w:rFonts w:ascii="Times New Roman" w:hAnsi="Times New Roman" w:cs="Times New Roman"/>
                <w:sz w:val="22"/>
              </w:rPr>
              <w:t xml:space="preserve"> being tested via the test harness and halo connect integration.</w:t>
            </w:r>
          </w:p>
        </w:tc>
        <w:tc>
          <w:tcPr>
            <w:tcW w:w="909" w:type="dxa"/>
          </w:tcPr>
          <w:p w14:paraId="5FF58520" w14:textId="16D72B10" w:rsidR="009A5993" w:rsidRPr="007A206E" w:rsidRDefault="00021241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320" w:type="dxa"/>
          </w:tcPr>
          <w:p w14:paraId="6900FF4E" w14:textId="387C964E" w:rsidR="009A5993" w:rsidRPr="007A206E" w:rsidRDefault="00021241" w:rsidP="00224B24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</w:tr>
    </w:tbl>
    <w:p w14:paraId="62930C5F" w14:textId="77777777" w:rsidR="00240D2E" w:rsidRPr="007A206E" w:rsidRDefault="00240D2E" w:rsidP="005D4B30">
      <w:pPr>
        <w:rPr>
          <w:rFonts w:ascii="Times New Roman" w:hAnsi="Times New Roman" w:cs="Times New Roman"/>
          <w:sz w:val="22"/>
        </w:rPr>
      </w:pPr>
    </w:p>
    <w:p w14:paraId="4CE7589E" w14:textId="0079AC9D" w:rsidR="005E70D5" w:rsidRPr="007A206E" w:rsidRDefault="00307481" w:rsidP="005D4B30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>3.6 Requirements Prio</w:t>
      </w:r>
      <w:r w:rsidR="004141B0" w:rsidRPr="007A206E">
        <w:rPr>
          <w:rFonts w:ascii="Times New Roman" w:hAnsi="Times New Roman" w:cs="Times New Roman"/>
          <w:sz w:val="22"/>
        </w:rPr>
        <w:t>ritisation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D4517C" w:rsidRPr="007A206E" w14:paraId="62C16FAF" w14:textId="77777777" w:rsidTr="00375E6D">
        <w:tc>
          <w:tcPr>
            <w:tcW w:w="2405" w:type="dxa"/>
          </w:tcPr>
          <w:p w14:paraId="18922FA8" w14:textId="4F524799" w:rsidR="00D4517C" w:rsidRPr="007A206E" w:rsidRDefault="00D4517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Priority</w:t>
            </w:r>
          </w:p>
        </w:tc>
        <w:tc>
          <w:tcPr>
            <w:tcW w:w="6611" w:type="dxa"/>
          </w:tcPr>
          <w:p w14:paraId="3B3B087D" w14:textId="6508E94A" w:rsidR="00D4517C" w:rsidRPr="007A206E" w:rsidRDefault="00D4517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requirements assigned</w:t>
            </w:r>
          </w:p>
        </w:tc>
      </w:tr>
      <w:tr w:rsidR="00D4517C" w:rsidRPr="007A206E" w14:paraId="5499F926" w14:textId="77777777" w:rsidTr="00375E6D">
        <w:tc>
          <w:tcPr>
            <w:tcW w:w="2405" w:type="dxa"/>
          </w:tcPr>
          <w:p w14:paraId="31E68955" w14:textId="43CD318C" w:rsidR="00D4517C" w:rsidRPr="007A206E" w:rsidRDefault="00375E6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Must have</w:t>
            </w:r>
          </w:p>
        </w:tc>
        <w:tc>
          <w:tcPr>
            <w:tcW w:w="6611" w:type="dxa"/>
          </w:tcPr>
          <w:p w14:paraId="1EF07C01" w14:textId="74AF1AB8" w:rsidR="00D4517C" w:rsidRPr="007A206E" w:rsidRDefault="00F437F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>1, FR</w:t>
            </w:r>
            <w:r w:rsidR="00AA60B8" w:rsidRPr="007A206E">
              <w:rPr>
                <w:rFonts w:ascii="Times New Roman" w:hAnsi="Times New Roman" w:cs="Times New Roman"/>
                <w:sz w:val="22"/>
              </w:rPr>
              <w:t>2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>, FR</w:t>
            </w:r>
            <w:r w:rsidR="00AA60B8" w:rsidRPr="007A206E">
              <w:rPr>
                <w:rFonts w:ascii="Times New Roman" w:hAnsi="Times New Roman" w:cs="Times New Roman"/>
                <w:sz w:val="22"/>
              </w:rPr>
              <w:t>3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>, FR</w:t>
            </w:r>
            <w:proofErr w:type="gramStart"/>
            <w:r w:rsidR="001F4D47" w:rsidRPr="007A206E">
              <w:rPr>
                <w:rFonts w:ascii="Times New Roman" w:hAnsi="Times New Roman" w:cs="Times New Roman"/>
                <w:sz w:val="22"/>
              </w:rPr>
              <w:t>4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>,</w:t>
            </w:r>
            <w:r w:rsidR="00435077" w:rsidRPr="007A206E">
              <w:rPr>
                <w:rFonts w:ascii="Times New Roman" w:hAnsi="Times New Roman" w:cs="Times New Roman"/>
                <w:sz w:val="22"/>
              </w:rPr>
              <w:t>FR</w:t>
            </w:r>
            <w:proofErr w:type="gramEnd"/>
            <w:r w:rsidR="00435077" w:rsidRPr="007A206E">
              <w:rPr>
                <w:rFonts w:ascii="Times New Roman" w:hAnsi="Times New Roman" w:cs="Times New Roman"/>
                <w:sz w:val="22"/>
              </w:rPr>
              <w:t>5,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 xml:space="preserve"> FR</w:t>
            </w:r>
            <w:r w:rsidR="00851570" w:rsidRPr="007A206E">
              <w:rPr>
                <w:rFonts w:ascii="Times New Roman" w:hAnsi="Times New Roman" w:cs="Times New Roman"/>
                <w:sz w:val="22"/>
              </w:rPr>
              <w:t>6</w:t>
            </w:r>
            <w:r w:rsidR="00A97EED" w:rsidRPr="007A206E">
              <w:rPr>
                <w:rFonts w:ascii="Times New Roman" w:hAnsi="Times New Roman" w:cs="Times New Roman"/>
                <w:sz w:val="22"/>
              </w:rPr>
              <w:t>,</w:t>
            </w:r>
            <w:r w:rsidR="00AA60B8" w:rsidRPr="007A206E">
              <w:rPr>
                <w:rFonts w:ascii="Times New Roman" w:hAnsi="Times New Roman" w:cs="Times New Roman"/>
                <w:sz w:val="22"/>
              </w:rPr>
              <w:t xml:space="preserve"> FR</w:t>
            </w:r>
            <w:r w:rsidR="00851570" w:rsidRPr="007A206E">
              <w:rPr>
                <w:rFonts w:ascii="Times New Roman" w:hAnsi="Times New Roman" w:cs="Times New Roman"/>
                <w:sz w:val="22"/>
              </w:rPr>
              <w:t>7</w:t>
            </w:r>
            <w:r w:rsidR="006D4606" w:rsidRPr="007A206E">
              <w:rPr>
                <w:rFonts w:ascii="Times New Roman" w:hAnsi="Times New Roman" w:cs="Times New Roman"/>
                <w:sz w:val="22"/>
              </w:rPr>
              <w:t>, FR</w:t>
            </w:r>
            <w:r w:rsidR="00851570" w:rsidRPr="007A206E">
              <w:rPr>
                <w:rFonts w:ascii="Times New Roman" w:hAnsi="Times New Roman" w:cs="Times New Roman"/>
                <w:sz w:val="22"/>
              </w:rPr>
              <w:t>8</w:t>
            </w:r>
            <w:r w:rsidR="006D4606" w:rsidRPr="007A206E">
              <w:rPr>
                <w:rFonts w:ascii="Times New Roman" w:hAnsi="Times New Roman" w:cs="Times New Roman"/>
                <w:sz w:val="22"/>
              </w:rPr>
              <w:t>,</w:t>
            </w:r>
            <w:r w:rsidR="001161A3" w:rsidRPr="007A206E">
              <w:rPr>
                <w:rFonts w:ascii="Times New Roman" w:hAnsi="Times New Roman" w:cs="Times New Roman"/>
                <w:sz w:val="22"/>
              </w:rPr>
              <w:t xml:space="preserve"> FR</w:t>
            </w:r>
            <w:r w:rsidR="00851570" w:rsidRPr="007A206E">
              <w:rPr>
                <w:rFonts w:ascii="Times New Roman" w:hAnsi="Times New Roman" w:cs="Times New Roman"/>
                <w:sz w:val="22"/>
              </w:rPr>
              <w:t>10</w:t>
            </w:r>
            <w:r w:rsidR="001161A3" w:rsidRPr="007A206E">
              <w:rPr>
                <w:rFonts w:ascii="Times New Roman" w:hAnsi="Times New Roman" w:cs="Times New Roman"/>
                <w:sz w:val="22"/>
              </w:rPr>
              <w:t>,</w:t>
            </w:r>
            <w:r w:rsidR="006B6FA5" w:rsidRPr="007A206E">
              <w:rPr>
                <w:rFonts w:ascii="Times New Roman" w:hAnsi="Times New Roman" w:cs="Times New Roman"/>
                <w:sz w:val="22"/>
              </w:rPr>
              <w:t xml:space="preserve"> FR1</w:t>
            </w:r>
            <w:r w:rsidR="00851570" w:rsidRPr="007A206E">
              <w:rPr>
                <w:rFonts w:ascii="Times New Roman" w:hAnsi="Times New Roman" w:cs="Times New Roman"/>
                <w:sz w:val="22"/>
              </w:rPr>
              <w:t>1</w:t>
            </w:r>
            <w:r w:rsidR="006B6FA5" w:rsidRPr="007A206E">
              <w:rPr>
                <w:rFonts w:ascii="Times New Roman" w:hAnsi="Times New Roman" w:cs="Times New Roman"/>
                <w:sz w:val="22"/>
              </w:rPr>
              <w:t>, FR1</w:t>
            </w:r>
            <w:r w:rsidR="00A12F2A" w:rsidRPr="007A206E">
              <w:rPr>
                <w:rFonts w:ascii="Times New Roman" w:hAnsi="Times New Roman" w:cs="Times New Roman"/>
                <w:sz w:val="22"/>
              </w:rPr>
              <w:t>2</w:t>
            </w:r>
            <w:r w:rsidR="006B6FA5" w:rsidRPr="007A206E">
              <w:rPr>
                <w:rFonts w:ascii="Times New Roman" w:hAnsi="Times New Roman" w:cs="Times New Roman"/>
                <w:sz w:val="22"/>
              </w:rPr>
              <w:t>,</w:t>
            </w:r>
          </w:p>
          <w:p w14:paraId="742F45E9" w14:textId="15B991B4" w:rsidR="006B6FA5" w:rsidRPr="007A206E" w:rsidRDefault="0076261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NFR1, NFR</w:t>
            </w:r>
            <w:r w:rsidR="00702CA8" w:rsidRPr="007A206E">
              <w:rPr>
                <w:rFonts w:ascii="Times New Roman" w:hAnsi="Times New Roman" w:cs="Times New Roman"/>
                <w:sz w:val="22"/>
              </w:rPr>
              <w:t>2, NFR</w:t>
            </w:r>
            <w:r w:rsidRPr="007A206E">
              <w:rPr>
                <w:rFonts w:ascii="Times New Roman" w:hAnsi="Times New Roman" w:cs="Times New Roman"/>
                <w:sz w:val="22"/>
              </w:rPr>
              <w:t>3</w:t>
            </w:r>
            <w:r w:rsidR="005724D6" w:rsidRPr="007A206E">
              <w:rPr>
                <w:rFonts w:ascii="Times New Roman" w:hAnsi="Times New Roman" w:cs="Times New Roman"/>
                <w:sz w:val="22"/>
              </w:rPr>
              <w:t>, NFR7,</w:t>
            </w:r>
          </w:p>
        </w:tc>
      </w:tr>
      <w:tr w:rsidR="00D4517C" w:rsidRPr="007A206E" w14:paraId="0156D16F" w14:textId="77777777" w:rsidTr="00375E6D">
        <w:tc>
          <w:tcPr>
            <w:tcW w:w="2405" w:type="dxa"/>
          </w:tcPr>
          <w:p w14:paraId="31F80A3C" w14:textId="10D53C7E" w:rsidR="00D4517C" w:rsidRPr="007A206E" w:rsidRDefault="00375E6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Should have</w:t>
            </w:r>
          </w:p>
        </w:tc>
        <w:tc>
          <w:tcPr>
            <w:tcW w:w="6611" w:type="dxa"/>
          </w:tcPr>
          <w:p w14:paraId="13AD7B10" w14:textId="56A12AE3" w:rsidR="00D4517C" w:rsidRPr="007A206E" w:rsidRDefault="000671F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</w:t>
            </w:r>
            <w:r w:rsidR="001F4D47" w:rsidRPr="007A206E">
              <w:rPr>
                <w:rFonts w:ascii="Times New Roman" w:hAnsi="Times New Roman" w:cs="Times New Roman"/>
                <w:sz w:val="22"/>
              </w:rPr>
              <w:t>9</w:t>
            </w:r>
            <w:r w:rsidRPr="007A206E">
              <w:rPr>
                <w:rFonts w:ascii="Times New Roman" w:hAnsi="Times New Roman" w:cs="Times New Roman"/>
                <w:sz w:val="22"/>
              </w:rPr>
              <w:t>, FR</w:t>
            </w:r>
            <w:r w:rsidR="00702CA8" w:rsidRPr="007A206E">
              <w:rPr>
                <w:rFonts w:ascii="Times New Roman" w:hAnsi="Times New Roman" w:cs="Times New Roman"/>
                <w:sz w:val="22"/>
              </w:rPr>
              <w:t>1</w:t>
            </w:r>
            <w:r w:rsidR="00A12F2A" w:rsidRPr="007A206E">
              <w:rPr>
                <w:rFonts w:ascii="Times New Roman" w:hAnsi="Times New Roman" w:cs="Times New Roman"/>
                <w:sz w:val="22"/>
              </w:rPr>
              <w:t>3</w:t>
            </w:r>
            <w:r w:rsidR="00702CA8" w:rsidRPr="007A206E">
              <w:rPr>
                <w:rFonts w:ascii="Times New Roman" w:hAnsi="Times New Roman" w:cs="Times New Roman"/>
                <w:sz w:val="22"/>
              </w:rPr>
              <w:t>, NFR</w:t>
            </w:r>
            <w:r w:rsidR="00393DB7" w:rsidRPr="007A206E">
              <w:rPr>
                <w:rFonts w:ascii="Times New Roman" w:hAnsi="Times New Roman" w:cs="Times New Roman"/>
                <w:sz w:val="22"/>
              </w:rPr>
              <w:t>4</w:t>
            </w:r>
            <w:r w:rsidRPr="007A206E">
              <w:rPr>
                <w:rFonts w:ascii="Times New Roman" w:hAnsi="Times New Roman" w:cs="Times New Roman"/>
                <w:sz w:val="22"/>
              </w:rPr>
              <w:t>,</w:t>
            </w:r>
            <w:r w:rsidR="00702CA8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393DB7" w:rsidRPr="007A206E">
              <w:rPr>
                <w:rFonts w:ascii="Times New Roman" w:hAnsi="Times New Roman" w:cs="Times New Roman"/>
                <w:sz w:val="22"/>
              </w:rPr>
              <w:t>NFR5</w:t>
            </w:r>
          </w:p>
        </w:tc>
      </w:tr>
      <w:tr w:rsidR="00D4517C" w:rsidRPr="007A206E" w14:paraId="48B53966" w14:textId="77777777" w:rsidTr="00375E6D">
        <w:tc>
          <w:tcPr>
            <w:tcW w:w="2405" w:type="dxa"/>
          </w:tcPr>
          <w:p w14:paraId="7AAD40C6" w14:textId="73A01C3B" w:rsidR="00D4517C" w:rsidRPr="007A206E" w:rsidRDefault="00375E6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Could have</w:t>
            </w:r>
          </w:p>
        </w:tc>
        <w:tc>
          <w:tcPr>
            <w:tcW w:w="6611" w:type="dxa"/>
          </w:tcPr>
          <w:p w14:paraId="639AE7A3" w14:textId="0198194E" w:rsidR="00D4517C" w:rsidRPr="007A206E" w:rsidRDefault="002A644B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NFR6</w:t>
            </w:r>
          </w:p>
        </w:tc>
      </w:tr>
      <w:tr w:rsidR="00375E6D" w:rsidRPr="007A206E" w14:paraId="072C3473" w14:textId="77777777" w:rsidTr="00375E6D">
        <w:tc>
          <w:tcPr>
            <w:tcW w:w="2405" w:type="dxa"/>
          </w:tcPr>
          <w:p w14:paraId="2003051B" w14:textId="1F1DFD36" w:rsidR="00375E6D" w:rsidRPr="007A206E" w:rsidRDefault="00375E6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Will not have now</w:t>
            </w:r>
          </w:p>
        </w:tc>
        <w:tc>
          <w:tcPr>
            <w:tcW w:w="6611" w:type="dxa"/>
          </w:tcPr>
          <w:p w14:paraId="2EE7A185" w14:textId="674C7166" w:rsidR="00375E6D" w:rsidRPr="007A206E" w:rsidRDefault="003F32C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Medtalk integration</w:t>
            </w:r>
            <w:r w:rsidR="005076E6" w:rsidRPr="007A206E">
              <w:rPr>
                <w:rFonts w:ascii="Times New Roman" w:hAnsi="Times New Roman" w:cs="Times New Roman"/>
                <w:sz w:val="22"/>
              </w:rPr>
              <w:t>, real patient billing, real patient data</w:t>
            </w:r>
          </w:p>
        </w:tc>
      </w:tr>
    </w:tbl>
    <w:p w14:paraId="5D8C66BB" w14:textId="77777777" w:rsidR="004141B0" w:rsidRPr="007A206E" w:rsidRDefault="004141B0" w:rsidP="005D4B30">
      <w:pPr>
        <w:rPr>
          <w:rFonts w:ascii="Times New Roman" w:hAnsi="Times New Roman" w:cs="Times New Roman"/>
          <w:sz w:val="22"/>
        </w:rPr>
      </w:pPr>
    </w:p>
    <w:p w14:paraId="46016984" w14:textId="355173E0" w:rsidR="00AD216D" w:rsidRPr="007A206E" w:rsidRDefault="00E66F0E" w:rsidP="005D4B30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>3.7 Assumptions and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7"/>
        <w:gridCol w:w="1347"/>
        <w:gridCol w:w="2111"/>
        <w:gridCol w:w="2111"/>
        <w:gridCol w:w="1672"/>
        <w:gridCol w:w="998"/>
      </w:tblGrid>
      <w:tr w:rsidR="00E66F0E" w:rsidRPr="007A206E" w14:paraId="0C89DC01" w14:textId="77777777" w:rsidTr="00242F56">
        <w:tc>
          <w:tcPr>
            <w:tcW w:w="777" w:type="dxa"/>
          </w:tcPr>
          <w:p w14:paraId="6247E0A8" w14:textId="3D6318CE" w:rsidR="00E66F0E" w:rsidRPr="007A206E" w:rsidRDefault="005E0CA8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ID</w:t>
            </w:r>
          </w:p>
        </w:tc>
        <w:tc>
          <w:tcPr>
            <w:tcW w:w="1347" w:type="dxa"/>
          </w:tcPr>
          <w:p w14:paraId="7A827926" w14:textId="62585F92" w:rsidR="00E66F0E" w:rsidRPr="007A206E" w:rsidRDefault="006631B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Type </w:t>
            </w:r>
          </w:p>
        </w:tc>
        <w:tc>
          <w:tcPr>
            <w:tcW w:w="2111" w:type="dxa"/>
          </w:tcPr>
          <w:p w14:paraId="7A6EAB20" w14:textId="3C4FF1D8" w:rsidR="00E66F0E" w:rsidRPr="007A206E" w:rsidRDefault="0076473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Statement</w:t>
            </w:r>
          </w:p>
        </w:tc>
        <w:tc>
          <w:tcPr>
            <w:tcW w:w="2111" w:type="dxa"/>
          </w:tcPr>
          <w:p w14:paraId="02A7E270" w14:textId="7AA94268" w:rsidR="00E66F0E" w:rsidRPr="007A206E" w:rsidRDefault="0076473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impact</w:t>
            </w:r>
            <w:r w:rsidR="00DD3550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  <w:tc>
          <w:tcPr>
            <w:tcW w:w="1672" w:type="dxa"/>
          </w:tcPr>
          <w:p w14:paraId="7DA6A73E" w14:textId="69CA7622" w:rsidR="00E66F0E" w:rsidRPr="007A206E" w:rsidRDefault="0076473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Validation</w:t>
            </w:r>
          </w:p>
        </w:tc>
        <w:tc>
          <w:tcPr>
            <w:tcW w:w="998" w:type="dxa"/>
          </w:tcPr>
          <w:p w14:paraId="7D6AFD71" w14:textId="102ADF57" w:rsidR="00E66F0E" w:rsidRPr="007A206E" w:rsidRDefault="00D94AB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Owner</w:t>
            </w:r>
          </w:p>
        </w:tc>
      </w:tr>
      <w:tr w:rsidR="00235FD4" w:rsidRPr="007A206E" w14:paraId="779373DE" w14:textId="77777777" w:rsidTr="00242F56">
        <w:tc>
          <w:tcPr>
            <w:tcW w:w="777" w:type="dxa"/>
          </w:tcPr>
          <w:p w14:paraId="50B4EE85" w14:textId="0A25586D" w:rsidR="00235FD4" w:rsidRPr="007A206E" w:rsidRDefault="00DA6D4B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AC1</w:t>
            </w:r>
          </w:p>
        </w:tc>
        <w:tc>
          <w:tcPr>
            <w:tcW w:w="1347" w:type="dxa"/>
          </w:tcPr>
          <w:p w14:paraId="482F37B6" w14:textId="63F59B9C" w:rsidR="00235FD4" w:rsidRPr="007A206E" w:rsidRDefault="0034008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constraint</w:t>
            </w:r>
          </w:p>
        </w:tc>
        <w:tc>
          <w:tcPr>
            <w:tcW w:w="2111" w:type="dxa"/>
          </w:tcPr>
          <w:p w14:paraId="56792153" w14:textId="4496E7CC" w:rsidR="00235FD4" w:rsidRPr="007A206E" w:rsidRDefault="0034008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Stage 1 only </w:t>
            </w:r>
            <w:r w:rsidR="00077C24" w:rsidRPr="007A206E">
              <w:rPr>
                <w:rFonts w:ascii="Times New Roman" w:hAnsi="Times New Roman" w:cs="Times New Roman"/>
                <w:sz w:val="22"/>
              </w:rPr>
              <w:t xml:space="preserve">focuses on </w:t>
            </w:r>
            <w:r w:rsidR="009704E4" w:rsidRPr="007A206E">
              <w:rPr>
                <w:rFonts w:ascii="Times New Roman" w:hAnsi="Times New Roman" w:cs="Times New Roman"/>
                <w:sz w:val="22"/>
              </w:rPr>
              <w:t>requirements</w:t>
            </w:r>
            <w:r w:rsidR="00077C24" w:rsidRPr="007A206E">
              <w:rPr>
                <w:rFonts w:ascii="Times New Roman" w:hAnsi="Times New Roman" w:cs="Times New Roman"/>
                <w:sz w:val="22"/>
              </w:rPr>
              <w:t xml:space="preserve"> and analysis following a waterfall model approach to project.</w:t>
            </w:r>
          </w:p>
        </w:tc>
        <w:tc>
          <w:tcPr>
            <w:tcW w:w="2111" w:type="dxa"/>
          </w:tcPr>
          <w:p w14:paraId="00004FB0" w14:textId="7BB28389" w:rsidR="00235FD4" w:rsidRPr="007A206E" w:rsidRDefault="009704E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No precoding </w:t>
            </w:r>
            <w:r w:rsidR="00E50E5F" w:rsidRPr="007A206E">
              <w:rPr>
                <w:rFonts w:ascii="Times New Roman" w:hAnsi="Times New Roman" w:cs="Times New Roman"/>
                <w:sz w:val="22"/>
              </w:rPr>
              <w:t xml:space="preserve">to be 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done to validate proposed architecture </w:t>
            </w:r>
            <w:r w:rsidR="00964C67" w:rsidRPr="007A206E">
              <w:rPr>
                <w:rFonts w:ascii="Times New Roman" w:hAnsi="Times New Roman" w:cs="Times New Roman"/>
                <w:sz w:val="22"/>
              </w:rPr>
              <w:t>and design</w:t>
            </w:r>
            <w:r w:rsidR="00D8754A" w:rsidRPr="007A206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1672" w:type="dxa"/>
          </w:tcPr>
          <w:p w14:paraId="26FDC0F2" w14:textId="504BA924" w:rsidR="00235FD4" w:rsidRPr="007A206E" w:rsidRDefault="0058430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Alignment to assessment </w:t>
            </w:r>
            <w:r w:rsidR="00D8754A" w:rsidRPr="007A206E">
              <w:rPr>
                <w:rFonts w:ascii="Times New Roman" w:hAnsi="Times New Roman" w:cs="Times New Roman"/>
                <w:sz w:val="22"/>
              </w:rPr>
              <w:t>brief.</w:t>
            </w:r>
          </w:p>
        </w:tc>
        <w:tc>
          <w:tcPr>
            <w:tcW w:w="998" w:type="dxa"/>
          </w:tcPr>
          <w:p w14:paraId="6FDFCB9F" w14:textId="5DE3288C" w:rsidR="00235FD4" w:rsidRPr="007A206E" w:rsidRDefault="00D8754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</w:t>
            </w:r>
          </w:p>
        </w:tc>
      </w:tr>
      <w:tr w:rsidR="00235FD4" w:rsidRPr="007A206E" w14:paraId="0F485B6E" w14:textId="77777777" w:rsidTr="00242F56">
        <w:tc>
          <w:tcPr>
            <w:tcW w:w="777" w:type="dxa"/>
          </w:tcPr>
          <w:p w14:paraId="385E5AF4" w14:textId="2102E9A0" w:rsidR="00235FD4" w:rsidRPr="007A206E" w:rsidRDefault="00E50E5F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</w:t>
            </w:r>
            <w:r w:rsidR="001A0BF0" w:rsidRPr="007A206E">
              <w:rPr>
                <w:rFonts w:ascii="Times New Roman" w:hAnsi="Times New Roman" w:cs="Times New Roman"/>
                <w:sz w:val="22"/>
              </w:rPr>
              <w:t>2</w:t>
            </w:r>
          </w:p>
        </w:tc>
        <w:tc>
          <w:tcPr>
            <w:tcW w:w="1347" w:type="dxa"/>
          </w:tcPr>
          <w:p w14:paraId="16D4173D" w14:textId="5F8FBFA5" w:rsidR="00235FD4" w:rsidRPr="007A206E" w:rsidRDefault="001A0BF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Constraint</w:t>
            </w:r>
          </w:p>
        </w:tc>
        <w:tc>
          <w:tcPr>
            <w:tcW w:w="2111" w:type="dxa"/>
          </w:tcPr>
          <w:p w14:paraId="618C3568" w14:textId="352423FB" w:rsidR="00235FD4" w:rsidRPr="007A206E" w:rsidRDefault="001A0BF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Budget and cloud services are not provided by </w:t>
            </w:r>
            <w:r w:rsidR="007527F9" w:rsidRPr="007A206E">
              <w:rPr>
                <w:rFonts w:ascii="Times New Roman" w:hAnsi="Times New Roman" w:cs="Times New Roman"/>
                <w:sz w:val="22"/>
              </w:rPr>
              <w:t>both client and College</w:t>
            </w:r>
          </w:p>
        </w:tc>
        <w:tc>
          <w:tcPr>
            <w:tcW w:w="2111" w:type="dxa"/>
          </w:tcPr>
          <w:p w14:paraId="5AE9C41A" w14:textId="448C2898" w:rsidR="00235FD4" w:rsidRPr="007A206E" w:rsidRDefault="007527F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would not be accessible </w:t>
            </w:r>
            <w:r w:rsidR="00B24F83" w:rsidRPr="007A206E">
              <w:rPr>
                <w:rFonts w:ascii="Times New Roman" w:hAnsi="Times New Roman" w:cs="Times New Roman"/>
                <w:sz w:val="22"/>
              </w:rPr>
              <w:t>on the internet.</w:t>
            </w:r>
          </w:p>
        </w:tc>
        <w:tc>
          <w:tcPr>
            <w:tcW w:w="1672" w:type="dxa"/>
          </w:tcPr>
          <w:p w14:paraId="5514F3CF" w14:textId="25DD348F" w:rsidR="00235FD4" w:rsidRPr="007A206E" w:rsidRDefault="006459B3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Client confirmation and College conformation.</w:t>
            </w:r>
          </w:p>
        </w:tc>
        <w:tc>
          <w:tcPr>
            <w:tcW w:w="998" w:type="dxa"/>
          </w:tcPr>
          <w:p w14:paraId="1FDA284A" w14:textId="587721F1" w:rsidR="00235FD4" w:rsidRPr="007A206E" w:rsidRDefault="00FF5A4B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Team</w:t>
            </w:r>
          </w:p>
        </w:tc>
      </w:tr>
      <w:tr w:rsidR="00235FD4" w:rsidRPr="007A206E" w14:paraId="1E7A3E22" w14:textId="77777777" w:rsidTr="00242F56">
        <w:tc>
          <w:tcPr>
            <w:tcW w:w="777" w:type="dxa"/>
          </w:tcPr>
          <w:p w14:paraId="73D5A4A8" w14:textId="4EA12D8E" w:rsidR="00235FD4" w:rsidRPr="007A206E" w:rsidRDefault="0064694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AC3</w:t>
            </w:r>
          </w:p>
        </w:tc>
        <w:tc>
          <w:tcPr>
            <w:tcW w:w="1347" w:type="dxa"/>
          </w:tcPr>
          <w:p w14:paraId="661AC08F" w14:textId="65E82A10" w:rsidR="00235FD4" w:rsidRPr="007A206E" w:rsidRDefault="00C87E9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</w:t>
            </w:r>
            <w:r w:rsidR="00691FEE" w:rsidRPr="007A206E">
              <w:rPr>
                <w:rFonts w:ascii="Times New Roman" w:hAnsi="Times New Roman" w:cs="Times New Roman"/>
                <w:sz w:val="22"/>
              </w:rPr>
              <w:t>ssumption</w:t>
            </w:r>
          </w:p>
        </w:tc>
        <w:tc>
          <w:tcPr>
            <w:tcW w:w="2111" w:type="dxa"/>
          </w:tcPr>
          <w:p w14:paraId="2B5A0DC9" w14:textId="320042E8" w:rsidR="00235FD4" w:rsidRPr="007A206E" w:rsidRDefault="00C0150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Halo connect will </w:t>
            </w:r>
            <w:r w:rsidR="00A2220C" w:rsidRPr="007A206E">
              <w:rPr>
                <w:rFonts w:ascii="Times New Roman" w:hAnsi="Times New Roman" w:cs="Times New Roman"/>
                <w:sz w:val="22"/>
              </w:rPr>
              <w:t>provide a</w:t>
            </w:r>
            <w:r w:rsidR="002C4D13" w:rsidRPr="007A206E">
              <w:rPr>
                <w:rFonts w:ascii="Times New Roman" w:hAnsi="Times New Roman" w:cs="Times New Roman"/>
                <w:sz w:val="22"/>
              </w:rPr>
              <w:t xml:space="preserve"> set of </w:t>
            </w:r>
            <w:r w:rsidR="004070FC" w:rsidRPr="007A206E">
              <w:rPr>
                <w:rFonts w:ascii="Times New Roman" w:hAnsi="Times New Roman" w:cs="Times New Roman"/>
                <w:sz w:val="22"/>
              </w:rPr>
              <w:t>defined</w:t>
            </w:r>
            <w:r w:rsidR="002C4D13" w:rsidRPr="007A206E">
              <w:rPr>
                <w:rFonts w:ascii="Times New Roman" w:hAnsi="Times New Roman" w:cs="Times New Roman"/>
                <w:sz w:val="22"/>
              </w:rPr>
              <w:t xml:space="preserve"> FHIR resources/endpoints</w:t>
            </w:r>
            <w:r w:rsidR="00A2220C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A2220C" w:rsidRPr="007A206E">
              <w:rPr>
                <w:rFonts w:ascii="Times New Roman" w:hAnsi="Times New Roman" w:cs="Times New Roman"/>
                <w:sz w:val="22"/>
              </w:rPr>
              <w:lastRenderedPageBreak/>
              <w:t>to ensure the test harness send/receive data.</w:t>
            </w:r>
            <w:r w:rsidR="004070FC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  <w:tc>
          <w:tcPr>
            <w:tcW w:w="2111" w:type="dxa"/>
          </w:tcPr>
          <w:p w14:paraId="38CF97B6" w14:textId="03012294" w:rsidR="00235FD4" w:rsidRPr="007A206E" w:rsidRDefault="009806A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If Halo </w:t>
            </w:r>
            <w:r w:rsidR="00C87E92" w:rsidRPr="007A206E">
              <w:rPr>
                <w:rFonts w:ascii="Times New Roman" w:hAnsi="Times New Roman" w:cs="Times New Roman"/>
                <w:sz w:val="22"/>
              </w:rPr>
              <w:t>C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onnect </w:t>
            </w:r>
            <w:r w:rsidR="00725CAE" w:rsidRPr="007A206E">
              <w:rPr>
                <w:rFonts w:ascii="Times New Roman" w:hAnsi="Times New Roman" w:cs="Times New Roman"/>
                <w:sz w:val="22"/>
              </w:rPr>
              <w:t>expects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different resources/endpoints </w:t>
            </w:r>
            <w:r w:rsidR="007B7B9D" w:rsidRPr="007A206E">
              <w:rPr>
                <w:rFonts w:ascii="Times New Roman" w:hAnsi="Times New Roman" w:cs="Times New Roman"/>
                <w:sz w:val="22"/>
              </w:rPr>
              <w:t xml:space="preserve">the test harness </w:t>
            </w:r>
            <w:r w:rsidR="007B7B9D"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would not run </w:t>
            </w:r>
            <w:r w:rsidR="00342266" w:rsidRPr="007A206E">
              <w:rPr>
                <w:rFonts w:ascii="Times New Roman" w:hAnsi="Times New Roman" w:cs="Times New Roman"/>
                <w:sz w:val="22"/>
              </w:rPr>
              <w:t xml:space="preserve">or </w:t>
            </w:r>
            <w:proofErr w:type="gramStart"/>
            <w:r w:rsidR="00257C70" w:rsidRPr="007A206E">
              <w:rPr>
                <w:rFonts w:ascii="Times New Roman" w:hAnsi="Times New Roman" w:cs="Times New Roman"/>
                <w:sz w:val="22"/>
              </w:rPr>
              <w:t>mimic</w:t>
            </w:r>
            <w:proofErr w:type="gramEnd"/>
            <w:r w:rsidR="00257C70" w:rsidRPr="007A206E">
              <w:rPr>
                <w:rFonts w:ascii="Times New Roman" w:hAnsi="Times New Roman" w:cs="Times New Roman"/>
                <w:sz w:val="22"/>
              </w:rPr>
              <w:t xml:space="preserve"> the</w:t>
            </w:r>
            <w:r w:rsidR="00342266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3B1D85" w:rsidRPr="007A206E">
              <w:rPr>
                <w:rFonts w:ascii="Times New Roman" w:hAnsi="Times New Roman" w:cs="Times New Roman"/>
                <w:sz w:val="22"/>
              </w:rPr>
              <w:t>real-world</w:t>
            </w:r>
            <w:r w:rsidR="00342266" w:rsidRPr="007A206E">
              <w:rPr>
                <w:rFonts w:ascii="Times New Roman" w:hAnsi="Times New Roman" w:cs="Times New Roman"/>
                <w:sz w:val="22"/>
              </w:rPr>
              <w:t xml:space="preserve"> integration.</w:t>
            </w:r>
            <w:r w:rsidR="007B7B9D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  <w:tc>
          <w:tcPr>
            <w:tcW w:w="1672" w:type="dxa"/>
          </w:tcPr>
          <w:p w14:paraId="0EFBE3BB" w14:textId="2F4B1AE3" w:rsidR="00235FD4" w:rsidRPr="007A206E" w:rsidRDefault="00FB7E2F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Halo connect documentation to be reviewed and confirm the </w:t>
            </w:r>
            <w:r w:rsidR="00C65D07" w:rsidRPr="007A206E">
              <w:rPr>
                <w:rFonts w:ascii="Times New Roman" w:hAnsi="Times New Roman" w:cs="Times New Roman"/>
                <w:sz w:val="22"/>
              </w:rPr>
              <w:lastRenderedPageBreak/>
              <w:t>integration</w:t>
            </w:r>
            <w:r w:rsidR="0006335C" w:rsidRPr="007A206E">
              <w:rPr>
                <w:rFonts w:ascii="Times New Roman" w:hAnsi="Times New Roman" w:cs="Times New Roman"/>
                <w:sz w:val="22"/>
              </w:rPr>
              <w:t xml:space="preserve"> supported resources</w:t>
            </w:r>
            <w:r w:rsidR="00AF7908" w:rsidRPr="007A206E">
              <w:rPr>
                <w:rFonts w:ascii="Times New Roman" w:hAnsi="Times New Roman" w:cs="Times New Roman"/>
                <w:sz w:val="22"/>
              </w:rPr>
              <w:t xml:space="preserve"> or </w:t>
            </w:r>
            <w:r w:rsidR="0006335C" w:rsidRPr="007A206E">
              <w:rPr>
                <w:rFonts w:ascii="Times New Roman" w:hAnsi="Times New Roman" w:cs="Times New Roman"/>
                <w:sz w:val="22"/>
              </w:rPr>
              <w:t>endpoints</w:t>
            </w:r>
            <w:r w:rsidR="00AF7908" w:rsidRPr="007A206E">
              <w:rPr>
                <w:rFonts w:ascii="Times New Roman" w:hAnsi="Times New Roman" w:cs="Times New Roman"/>
                <w:sz w:val="22"/>
              </w:rPr>
              <w:t xml:space="preserve"> or </w:t>
            </w:r>
            <w:r w:rsidR="003E14E7" w:rsidRPr="007A206E">
              <w:rPr>
                <w:rFonts w:ascii="Times New Roman" w:hAnsi="Times New Roman" w:cs="Times New Roman"/>
                <w:sz w:val="22"/>
              </w:rPr>
              <w:t>profiles.</w:t>
            </w:r>
          </w:p>
        </w:tc>
        <w:tc>
          <w:tcPr>
            <w:tcW w:w="998" w:type="dxa"/>
          </w:tcPr>
          <w:p w14:paraId="705C42C4" w14:textId="4237C66A" w:rsidR="00235FD4" w:rsidRPr="007A206E" w:rsidRDefault="003E14E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Rikesh</w:t>
            </w:r>
          </w:p>
        </w:tc>
      </w:tr>
      <w:tr w:rsidR="00235FD4" w:rsidRPr="007A206E" w14:paraId="3102294E" w14:textId="77777777" w:rsidTr="00242F56">
        <w:tc>
          <w:tcPr>
            <w:tcW w:w="777" w:type="dxa"/>
          </w:tcPr>
          <w:p w14:paraId="7CD0826A" w14:textId="5CA7A5E0" w:rsidR="00235FD4" w:rsidRPr="007A206E" w:rsidRDefault="003E14E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AC4</w:t>
            </w:r>
          </w:p>
        </w:tc>
        <w:tc>
          <w:tcPr>
            <w:tcW w:w="1347" w:type="dxa"/>
          </w:tcPr>
          <w:p w14:paraId="6628130B" w14:textId="3D9D12E9" w:rsidR="00235FD4" w:rsidRPr="007A206E" w:rsidRDefault="003B1D85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Constraint</w:t>
            </w:r>
          </w:p>
        </w:tc>
        <w:tc>
          <w:tcPr>
            <w:tcW w:w="2111" w:type="dxa"/>
          </w:tcPr>
          <w:p w14:paraId="2A6F74A0" w14:textId="71E88AEF" w:rsidR="00235FD4" w:rsidRPr="007A206E" w:rsidRDefault="00A8770D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test harness will only use synthetic pat</w:t>
            </w:r>
            <w:r w:rsidR="000E1122" w:rsidRPr="007A206E">
              <w:rPr>
                <w:rFonts w:ascii="Times New Roman" w:hAnsi="Times New Roman" w:cs="Times New Roman"/>
                <w:sz w:val="22"/>
              </w:rPr>
              <w:t>ient records only.</w:t>
            </w:r>
          </w:p>
        </w:tc>
        <w:tc>
          <w:tcPr>
            <w:tcW w:w="2111" w:type="dxa"/>
          </w:tcPr>
          <w:p w14:paraId="10D9D99F" w14:textId="3ABC8072" w:rsidR="00235FD4" w:rsidRPr="007A206E" w:rsidRDefault="00036BA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Breach of </w:t>
            </w:r>
            <w:r w:rsidR="00334BA4" w:rsidRPr="007A206E">
              <w:rPr>
                <w:rFonts w:ascii="Times New Roman" w:hAnsi="Times New Roman" w:cs="Times New Roman"/>
                <w:sz w:val="22"/>
              </w:rPr>
              <w:t>healthcare</w:t>
            </w:r>
            <w:r w:rsidR="00345413" w:rsidRPr="007A206E">
              <w:rPr>
                <w:rFonts w:ascii="Times New Roman" w:hAnsi="Times New Roman" w:cs="Times New Roman"/>
                <w:sz w:val="22"/>
              </w:rPr>
              <w:t xml:space="preserve"> privacy </w:t>
            </w:r>
            <w:r w:rsidR="00CD13BB" w:rsidRPr="007A206E">
              <w:rPr>
                <w:rFonts w:ascii="Times New Roman" w:hAnsi="Times New Roman" w:cs="Times New Roman"/>
                <w:sz w:val="22"/>
              </w:rPr>
              <w:t xml:space="preserve">laws </w:t>
            </w:r>
            <w:r w:rsidR="00345413" w:rsidRPr="007A206E">
              <w:rPr>
                <w:rFonts w:ascii="Times New Roman" w:hAnsi="Times New Roman" w:cs="Times New Roman"/>
                <w:sz w:val="22"/>
              </w:rPr>
              <w:t xml:space="preserve">and </w:t>
            </w:r>
            <w:r w:rsidR="00B052F6" w:rsidRPr="007A206E">
              <w:rPr>
                <w:rFonts w:ascii="Times New Roman" w:hAnsi="Times New Roman" w:cs="Times New Roman"/>
                <w:sz w:val="22"/>
              </w:rPr>
              <w:t>internal data gover</w:t>
            </w:r>
            <w:r w:rsidR="008310F4" w:rsidRPr="007A206E">
              <w:rPr>
                <w:rFonts w:ascii="Times New Roman" w:hAnsi="Times New Roman" w:cs="Times New Roman"/>
                <w:sz w:val="22"/>
              </w:rPr>
              <w:t>nance policies.</w:t>
            </w:r>
          </w:p>
        </w:tc>
        <w:tc>
          <w:tcPr>
            <w:tcW w:w="1672" w:type="dxa"/>
          </w:tcPr>
          <w:p w14:paraId="107E64C8" w14:textId="27EB65FD" w:rsidR="00235FD4" w:rsidRPr="007A206E" w:rsidRDefault="005E704F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Confirm data generation method</w:t>
            </w:r>
            <w:r w:rsidR="00A63CC0" w:rsidRPr="007A206E">
              <w:rPr>
                <w:rFonts w:ascii="Times New Roman" w:hAnsi="Times New Roman" w:cs="Times New Roman"/>
                <w:sz w:val="22"/>
              </w:rPr>
              <w:t xml:space="preserve"> and verify dataset does not contain personal </w:t>
            </w:r>
            <w:r w:rsidR="00B367DA" w:rsidRPr="007A206E">
              <w:rPr>
                <w:rFonts w:ascii="Times New Roman" w:hAnsi="Times New Roman" w:cs="Times New Roman"/>
                <w:sz w:val="22"/>
              </w:rPr>
              <w:t>identifiers.</w:t>
            </w:r>
          </w:p>
        </w:tc>
        <w:tc>
          <w:tcPr>
            <w:tcW w:w="998" w:type="dxa"/>
          </w:tcPr>
          <w:p w14:paraId="5BED1316" w14:textId="7EB78CD4" w:rsidR="00235FD4" w:rsidRPr="007A206E" w:rsidRDefault="00B367D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Charity</w:t>
            </w:r>
          </w:p>
        </w:tc>
      </w:tr>
      <w:tr w:rsidR="00235FD4" w:rsidRPr="007A206E" w14:paraId="7F7A6AB2" w14:textId="77777777" w:rsidTr="00242F56">
        <w:tc>
          <w:tcPr>
            <w:tcW w:w="777" w:type="dxa"/>
          </w:tcPr>
          <w:p w14:paraId="665C8D93" w14:textId="72EC75B3" w:rsidR="00235FD4" w:rsidRPr="007A206E" w:rsidRDefault="00B367DA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AC5</w:t>
            </w:r>
          </w:p>
        </w:tc>
        <w:tc>
          <w:tcPr>
            <w:tcW w:w="1347" w:type="dxa"/>
          </w:tcPr>
          <w:p w14:paraId="07B02BA1" w14:textId="4AFEB99B" w:rsidR="00235FD4" w:rsidRPr="007A206E" w:rsidRDefault="003F6DE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Assumption</w:t>
            </w:r>
          </w:p>
        </w:tc>
        <w:tc>
          <w:tcPr>
            <w:tcW w:w="2111" w:type="dxa"/>
          </w:tcPr>
          <w:p w14:paraId="0C867032" w14:textId="731D273D" w:rsidR="00235FD4" w:rsidRPr="007A206E" w:rsidRDefault="003F6DE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mapping of SNOMED-CT-AU to IC</w:t>
            </w:r>
            <w:r w:rsidR="00354E04" w:rsidRPr="007A206E">
              <w:rPr>
                <w:rFonts w:ascii="Times New Roman" w:hAnsi="Times New Roman" w:cs="Times New Roman"/>
                <w:sz w:val="22"/>
              </w:rPr>
              <w:t>D-</w:t>
            </w:r>
            <w:r w:rsidR="004865A3" w:rsidRPr="007A206E">
              <w:rPr>
                <w:rFonts w:ascii="Times New Roman" w:hAnsi="Times New Roman" w:cs="Times New Roman"/>
                <w:sz w:val="22"/>
              </w:rPr>
              <w:t xml:space="preserve">10-AM </w:t>
            </w:r>
            <w:r w:rsidR="00A75828" w:rsidRPr="007A206E">
              <w:rPr>
                <w:rFonts w:ascii="Times New Roman" w:hAnsi="Times New Roman" w:cs="Times New Roman"/>
                <w:sz w:val="22"/>
              </w:rPr>
              <w:t xml:space="preserve">used by the test harness </w:t>
            </w:r>
            <w:r w:rsidR="004865A3" w:rsidRPr="007A206E">
              <w:rPr>
                <w:rFonts w:ascii="Times New Roman" w:hAnsi="Times New Roman" w:cs="Times New Roman"/>
                <w:sz w:val="22"/>
              </w:rPr>
              <w:t>is defined and agreed on in stage 1</w:t>
            </w:r>
          </w:p>
        </w:tc>
        <w:tc>
          <w:tcPr>
            <w:tcW w:w="2111" w:type="dxa"/>
          </w:tcPr>
          <w:p w14:paraId="1C8AE431" w14:textId="46BF1107" w:rsidR="00235FD4" w:rsidRPr="007A206E" w:rsidRDefault="00A668A4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Wrong billing/clinical records mapping results in misleading outcomes</w:t>
            </w:r>
            <w:r w:rsidR="00AF3654" w:rsidRPr="007A206E">
              <w:rPr>
                <w:rFonts w:ascii="Times New Roman" w:hAnsi="Times New Roman" w:cs="Times New Roman"/>
                <w:sz w:val="22"/>
              </w:rPr>
              <w:t xml:space="preserve"> or test fails</w:t>
            </w:r>
            <w:r w:rsidR="00522403" w:rsidRPr="007A206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1672" w:type="dxa"/>
          </w:tcPr>
          <w:p w14:paraId="1760DDDB" w14:textId="53D4A1A7" w:rsidR="00235FD4" w:rsidRPr="007A206E" w:rsidRDefault="00200B00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Validating mapping rules against the mapping documentation.</w:t>
            </w:r>
          </w:p>
        </w:tc>
        <w:tc>
          <w:tcPr>
            <w:tcW w:w="998" w:type="dxa"/>
          </w:tcPr>
          <w:p w14:paraId="7A2BDAEB" w14:textId="5B8FE747" w:rsidR="00235FD4" w:rsidRPr="007A206E" w:rsidRDefault="00242F5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Charity</w:t>
            </w:r>
          </w:p>
        </w:tc>
      </w:tr>
      <w:tr w:rsidR="00242F56" w:rsidRPr="007A206E" w14:paraId="2155AC94" w14:textId="77777777" w:rsidTr="00242F56">
        <w:tc>
          <w:tcPr>
            <w:tcW w:w="777" w:type="dxa"/>
          </w:tcPr>
          <w:p w14:paraId="3479A3EE" w14:textId="64F8EC97" w:rsidR="00242F56" w:rsidRPr="007A206E" w:rsidRDefault="00242F56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AC6</w:t>
            </w:r>
          </w:p>
        </w:tc>
        <w:tc>
          <w:tcPr>
            <w:tcW w:w="1347" w:type="dxa"/>
          </w:tcPr>
          <w:p w14:paraId="3992AF46" w14:textId="36317AF4" w:rsidR="00242F56" w:rsidRPr="007A206E" w:rsidRDefault="004E7D9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Assu</w:t>
            </w:r>
            <w:r w:rsidR="00695D8F" w:rsidRPr="007A206E">
              <w:rPr>
                <w:rFonts w:ascii="Times New Roman" w:hAnsi="Times New Roman" w:cs="Times New Roman"/>
                <w:sz w:val="22"/>
              </w:rPr>
              <w:t>mption</w:t>
            </w:r>
          </w:p>
        </w:tc>
        <w:tc>
          <w:tcPr>
            <w:tcW w:w="2111" w:type="dxa"/>
          </w:tcPr>
          <w:p w14:paraId="4B5AEF67" w14:textId="591869F9" w:rsidR="00242F56" w:rsidRPr="007A206E" w:rsidRDefault="00695D8F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The test harness will </w:t>
            </w:r>
            <w:r w:rsidR="00950F5C" w:rsidRPr="007A206E">
              <w:rPr>
                <w:rFonts w:ascii="Times New Roman" w:hAnsi="Times New Roman" w:cs="Times New Roman"/>
                <w:sz w:val="22"/>
              </w:rPr>
              <w:t>be able to simulate</w:t>
            </w:r>
            <w:r w:rsidR="005A68C5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1673B1" w:rsidRPr="007A206E">
              <w:rPr>
                <w:rFonts w:ascii="Times New Roman" w:hAnsi="Times New Roman" w:cs="Times New Roman"/>
                <w:sz w:val="22"/>
              </w:rPr>
              <w:t xml:space="preserve">/ validate/ detect </w:t>
            </w:r>
            <w:r w:rsidR="005A68C5" w:rsidRPr="007A206E">
              <w:rPr>
                <w:rFonts w:ascii="Times New Roman" w:hAnsi="Times New Roman" w:cs="Times New Roman"/>
                <w:sz w:val="22"/>
              </w:rPr>
              <w:t>good data, bad data, dropped/ slow response.</w:t>
            </w:r>
          </w:p>
        </w:tc>
        <w:tc>
          <w:tcPr>
            <w:tcW w:w="2111" w:type="dxa"/>
          </w:tcPr>
          <w:p w14:paraId="7A9F11D7" w14:textId="4794FF64" w:rsidR="00242F56" w:rsidRPr="007A206E" w:rsidRDefault="00F57B2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Tests would not prove rob</w:t>
            </w:r>
            <w:r w:rsidR="00AF20E4" w:rsidRPr="007A206E">
              <w:rPr>
                <w:rFonts w:ascii="Times New Roman" w:hAnsi="Times New Roman" w:cs="Times New Roman"/>
                <w:sz w:val="22"/>
              </w:rPr>
              <w:t>ustness of the test harness which lead to system failures to go undetected.</w:t>
            </w:r>
          </w:p>
        </w:tc>
        <w:tc>
          <w:tcPr>
            <w:tcW w:w="1672" w:type="dxa"/>
          </w:tcPr>
          <w:p w14:paraId="437C53A0" w14:textId="2FFC7D65" w:rsidR="00242F56" w:rsidRPr="007A206E" w:rsidRDefault="006007D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Create fault test plans to validate </w:t>
            </w:r>
            <w:r w:rsidR="007B3B62" w:rsidRPr="007A206E">
              <w:rPr>
                <w:rFonts w:ascii="Times New Roman" w:hAnsi="Times New Roman" w:cs="Times New Roman"/>
                <w:sz w:val="22"/>
              </w:rPr>
              <w:t>whether</w:t>
            </w:r>
            <w:r w:rsidR="00EE781B" w:rsidRPr="007A206E">
              <w:rPr>
                <w:rFonts w:ascii="Times New Roman" w:hAnsi="Times New Roman" w:cs="Times New Roman"/>
                <w:sz w:val="22"/>
              </w:rPr>
              <w:t xml:space="preserve"> the test harness </w:t>
            </w:r>
            <w:r w:rsidR="001126F9" w:rsidRPr="007A206E">
              <w:rPr>
                <w:rFonts w:ascii="Times New Roman" w:hAnsi="Times New Roman" w:cs="Times New Roman"/>
                <w:sz w:val="22"/>
              </w:rPr>
              <w:t>detects</w:t>
            </w:r>
            <w:r w:rsidR="00EE781B" w:rsidRPr="007A206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7B3B62" w:rsidRPr="007A206E">
              <w:rPr>
                <w:rFonts w:ascii="Times New Roman" w:hAnsi="Times New Roman" w:cs="Times New Roman"/>
                <w:sz w:val="22"/>
              </w:rPr>
              <w:t>them.</w:t>
            </w:r>
          </w:p>
        </w:tc>
        <w:tc>
          <w:tcPr>
            <w:tcW w:w="998" w:type="dxa"/>
          </w:tcPr>
          <w:p w14:paraId="13A0F7F8" w14:textId="581C4D69" w:rsidR="00242F56" w:rsidRPr="007A206E" w:rsidRDefault="007B3B6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Zubair</w:t>
            </w:r>
          </w:p>
        </w:tc>
      </w:tr>
      <w:tr w:rsidR="007B3B62" w:rsidRPr="007A206E" w14:paraId="07322988" w14:textId="77777777" w:rsidTr="00242F56">
        <w:tc>
          <w:tcPr>
            <w:tcW w:w="777" w:type="dxa"/>
          </w:tcPr>
          <w:p w14:paraId="51E95A59" w14:textId="115F54AE" w:rsidR="007B3B62" w:rsidRPr="007A206E" w:rsidRDefault="007B3B6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AC7</w:t>
            </w:r>
          </w:p>
        </w:tc>
        <w:tc>
          <w:tcPr>
            <w:tcW w:w="1347" w:type="dxa"/>
          </w:tcPr>
          <w:p w14:paraId="003BE865" w14:textId="14B06132" w:rsidR="007B3B62" w:rsidRPr="007A206E" w:rsidRDefault="001126F9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Constraint</w:t>
            </w:r>
          </w:p>
        </w:tc>
        <w:tc>
          <w:tcPr>
            <w:tcW w:w="2111" w:type="dxa"/>
          </w:tcPr>
          <w:p w14:paraId="154F18ED" w14:textId="09D56015" w:rsidR="007B3B62" w:rsidRPr="007A206E" w:rsidRDefault="00767EDC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The project stakeholder will provide the necessary documen</w:t>
            </w:r>
            <w:r w:rsidR="008D1FD6" w:rsidRPr="007A206E">
              <w:rPr>
                <w:rFonts w:ascii="Times New Roman" w:hAnsi="Times New Roman" w:cs="Times New Roman"/>
                <w:sz w:val="22"/>
              </w:rPr>
              <w:t>tation (FHIR,</w:t>
            </w:r>
            <w:r w:rsidR="008718C1" w:rsidRPr="007A206E">
              <w:rPr>
                <w:rFonts w:ascii="Times New Roman" w:hAnsi="Times New Roman" w:cs="Times New Roman"/>
                <w:sz w:val="22"/>
              </w:rPr>
              <w:t xml:space="preserve"> Halo Connect,</w:t>
            </w:r>
            <w:r w:rsidR="00257C70" w:rsidRPr="007A206E">
              <w:rPr>
                <w:rFonts w:ascii="Times New Roman" w:hAnsi="Times New Roman" w:cs="Times New Roman"/>
                <w:sz w:val="22"/>
              </w:rPr>
              <w:t xml:space="preserve"> connection specifications</w:t>
            </w:r>
            <w:r w:rsidR="008718C1" w:rsidRPr="007A206E">
              <w:rPr>
                <w:rFonts w:ascii="Times New Roman" w:hAnsi="Times New Roman" w:cs="Times New Roman"/>
                <w:sz w:val="22"/>
              </w:rPr>
              <w:t>)</w:t>
            </w:r>
          </w:p>
        </w:tc>
        <w:tc>
          <w:tcPr>
            <w:tcW w:w="2111" w:type="dxa"/>
          </w:tcPr>
          <w:p w14:paraId="167BF25A" w14:textId="560D3ADB" w:rsidR="007B3B62" w:rsidRPr="007A206E" w:rsidRDefault="00681257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Delay</w:t>
            </w:r>
            <w:r w:rsidR="0056455A" w:rsidRPr="007A206E">
              <w:rPr>
                <w:rFonts w:ascii="Times New Roman" w:hAnsi="Times New Roman" w:cs="Times New Roman"/>
                <w:sz w:val="22"/>
              </w:rPr>
              <w:t>s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in </w:t>
            </w:r>
            <w:r w:rsidR="0056455A" w:rsidRPr="007A206E">
              <w:rPr>
                <w:rFonts w:ascii="Times New Roman" w:hAnsi="Times New Roman" w:cs="Times New Roman"/>
                <w:sz w:val="22"/>
              </w:rPr>
              <w:t>defining project scope/ requirements</w:t>
            </w:r>
            <w:r w:rsidR="00C13F3B" w:rsidRPr="007A206E">
              <w:rPr>
                <w:rFonts w:ascii="Times New Roman" w:hAnsi="Times New Roman" w:cs="Times New Roman"/>
                <w:sz w:val="22"/>
              </w:rPr>
              <w:t xml:space="preserve"> leading to schedule slip.</w:t>
            </w:r>
          </w:p>
        </w:tc>
        <w:tc>
          <w:tcPr>
            <w:tcW w:w="1672" w:type="dxa"/>
          </w:tcPr>
          <w:p w14:paraId="2C0D15A8" w14:textId="4E6B0CC1" w:rsidR="007B3B62" w:rsidRPr="007A206E" w:rsidRDefault="0027166E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Tracking document requests </w:t>
            </w:r>
            <w:r w:rsidR="00C87E92" w:rsidRPr="007A206E">
              <w:rPr>
                <w:rFonts w:ascii="Times New Roman" w:hAnsi="Times New Roman" w:cs="Times New Roman"/>
                <w:sz w:val="22"/>
              </w:rPr>
              <w:t>and obtain versions/links on an agreed deadline.</w:t>
            </w:r>
          </w:p>
        </w:tc>
        <w:tc>
          <w:tcPr>
            <w:tcW w:w="998" w:type="dxa"/>
          </w:tcPr>
          <w:p w14:paraId="0D04AB74" w14:textId="6B9ABD7D" w:rsidR="007B3B62" w:rsidRPr="007A206E" w:rsidRDefault="00C87E92" w:rsidP="005D4B30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Sonam</w:t>
            </w:r>
          </w:p>
        </w:tc>
      </w:tr>
    </w:tbl>
    <w:p w14:paraId="27588010" w14:textId="77777777" w:rsidR="00E66F0E" w:rsidRPr="007A206E" w:rsidRDefault="00E66F0E" w:rsidP="005D4B30">
      <w:pPr>
        <w:rPr>
          <w:rFonts w:ascii="Times New Roman" w:hAnsi="Times New Roman" w:cs="Times New Roman"/>
          <w:sz w:val="22"/>
        </w:rPr>
      </w:pPr>
    </w:p>
    <w:p w14:paraId="3507E59F" w14:textId="720505FA" w:rsidR="008A2CA5" w:rsidRPr="007A206E" w:rsidRDefault="008A2CA5" w:rsidP="008A2CA5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>Open Questions for Client or Supervisor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"/>
        <w:gridCol w:w="2435"/>
        <w:gridCol w:w="1503"/>
        <w:gridCol w:w="1488"/>
        <w:gridCol w:w="1495"/>
        <w:gridCol w:w="1487"/>
      </w:tblGrid>
      <w:tr w:rsidR="00377D0D" w:rsidRPr="007A206E" w14:paraId="32743323" w14:textId="77777777" w:rsidTr="00EA632E">
        <w:tc>
          <w:tcPr>
            <w:tcW w:w="569" w:type="dxa"/>
          </w:tcPr>
          <w:p w14:paraId="095C3DB9" w14:textId="77A113D4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QID</w:t>
            </w:r>
          </w:p>
        </w:tc>
        <w:tc>
          <w:tcPr>
            <w:tcW w:w="2440" w:type="dxa"/>
          </w:tcPr>
          <w:p w14:paraId="32B88E31" w14:textId="22F38AAA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Question</w:t>
            </w:r>
          </w:p>
        </w:tc>
        <w:tc>
          <w:tcPr>
            <w:tcW w:w="1503" w:type="dxa"/>
          </w:tcPr>
          <w:p w14:paraId="6D33B92D" w14:textId="5A141BEE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Why needed</w:t>
            </w:r>
          </w:p>
        </w:tc>
        <w:tc>
          <w:tcPr>
            <w:tcW w:w="1501" w:type="dxa"/>
          </w:tcPr>
          <w:p w14:paraId="7453E935" w14:textId="65E60432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Asked to</w:t>
            </w:r>
          </w:p>
        </w:tc>
        <w:tc>
          <w:tcPr>
            <w:tcW w:w="1502" w:type="dxa"/>
          </w:tcPr>
          <w:p w14:paraId="52268BD1" w14:textId="46A641AC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Response / decision</w:t>
            </w:r>
          </w:p>
        </w:tc>
        <w:tc>
          <w:tcPr>
            <w:tcW w:w="1501" w:type="dxa"/>
          </w:tcPr>
          <w:p w14:paraId="2BCEAA9E" w14:textId="67E07C69" w:rsidR="00377D0D" w:rsidRPr="007A206E" w:rsidRDefault="00377D0D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Status</w:t>
            </w:r>
          </w:p>
        </w:tc>
      </w:tr>
      <w:tr w:rsidR="00377D0D" w:rsidRPr="007A206E" w14:paraId="2AF54C12" w14:textId="77777777" w:rsidTr="00EA632E">
        <w:tc>
          <w:tcPr>
            <w:tcW w:w="569" w:type="dxa"/>
          </w:tcPr>
          <w:p w14:paraId="7F3462FC" w14:textId="3D549B9F" w:rsidR="00377D0D" w:rsidRPr="007A206E" w:rsidRDefault="005A3CD0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</w:t>
            </w:r>
            <w:r w:rsidR="00F119DC" w:rsidRPr="007A206E">
              <w:rPr>
                <w:rFonts w:ascii="Times New Roman" w:hAnsi="Times New Roman" w:cs="Times New Roman"/>
                <w:sz w:val="22"/>
              </w:rPr>
              <w:t>1</w:t>
            </w:r>
          </w:p>
        </w:tc>
        <w:tc>
          <w:tcPr>
            <w:tcW w:w="2440" w:type="dxa"/>
          </w:tcPr>
          <w:p w14:paraId="17C664F2" w14:textId="325EE4E3" w:rsidR="00377D0D" w:rsidRPr="007A206E" w:rsidRDefault="00F119DC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What are the </w:t>
            </w:r>
            <w:r w:rsidR="002F0CA3" w:rsidRPr="007A206E">
              <w:rPr>
                <w:rFonts w:ascii="Times New Roman" w:hAnsi="Times New Roman" w:cs="Times New Roman"/>
                <w:sz w:val="22"/>
              </w:rPr>
              <w:t xml:space="preserve">specific Best Practice systems </w:t>
            </w:r>
            <w:r w:rsidR="0022328A" w:rsidRPr="007A206E">
              <w:rPr>
                <w:rFonts w:ascii="Times New Roman" w:hAnsi="Times New Roman" w:cs="Times New Roman"/>
                <w:sz w:val="22"/>
              </w:rPr>
              <w:t>/tools other than Halo Connect that will integrate with the test harness</w:t>
            </w:r>
            <w:r w:rsidR="00FE400B" w:rsidRPr="007A206E">
              <w:rPr>
                <w:rFonts w:ascii="Times New Roman" w:hAnsi="Times New Roman" w:cs="Times New Roman"/>
                <w:sz w:val="22"/>
              </w:rPr>
              <w:t>?</w:t>
            </w:r>
          </w:p>
        </w:tc>
        <w:tc>
          <w:tcPr>
            <w:tcW w:w="1503" w:type="dxa"/>
          </w:tcPr>
          <w:p w14:paraId="311B6278" w14:textId="77DD04FC" w:rsidR="00377D0D" w:rsidRPr="007A206E" w:rsidRDefault="00364B98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define the exact connection points, data flows and requirements for the architecture diagram and test harness</w:t>
            </w:r>
          </w:p>
        </w:tc>
        <w:tc>
          <w:tcPr>
            <w:tcW w:w="1501" w:type="dxa"/>
          </w:tcPr>
          <w:p w14:paraId="029D652C" w14:textId="3FF4C5AF" w:rsidR="00377D0D" w:rsidRPr="007A206E" w:rsidRDefault="002C480A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6B3EF8B6" w14:textId="40BE6C32" w:rsidR="00377D0D" w:rsidRPr="007A206E" w:rsidRDefault="005D3485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69D85301" w14:textId="55DE179A" w:rsidR="00377D0D" w:rsidRPr="007A206E" w:rsidRDefault="005D3485" w:rsidP="00377D0D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EA632E" w:rsidRPr="007A206E" w14:paraId="3ED9ACF3" w14:textId="77777777" w:rsidTr="00EA632E">
        <w:tc>
          <w:tcPr>
            <w:tcW w:w="569" w:type="dxa"/>
          </w:tcPr>
          <w:p w14:paraId="134D59C2" w14:textId="7381ADC0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Q2</w:t>
            </w:r>
          </w:p>
        </w:tc>
        <w:tc>
          <w:tcPr>
            <w:tcW w:w="2440" w:type="dxa"/>
          </w:tcPr>
          <w:p w14:paraId="197923B9" w14:textId="4CACB59C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What are the exact FHIR resources and endpoints required and are there </w:t>
            </w: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any must use profiles/constraints?  </w:t>
            </w:r>
          </w:p>
        </w:tc>
        <w:tc>
          <w:tcPr>
            <w:tcW w:w="1503" w:type="dxa"/>
          </w:tcPr>
          <w:p w14:paraId="575C252E" w14:textId="0BE7AB33" w:rsidR="00EA632E" w:rsidRPr="007A206E" w:rsidRDefault="00886807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 xml:space="preserve">To ensure the synthetic dataset and mapping are </w:t>
            </w: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compatible with the real FHIR expectations of the target systems.</w:t>
            </w:r>
          </w:p>
        </w:tc>
        <w:tc>
          <w:tcPr>
            <w:tcW w:w="1501" w:type="dxa"/>
          </w:tcPr>
          <w:p w14:paraId="050B3FAA" w14:textId="4C633E62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Mentor</w:t>
            </w:r>
          </w:p>
        </w:tc>
        <w:tc>
          <w:tcPr>
            <w:tcW w:w="1502" w:type="dxa"/>
          </w:tcPr>
          <w:p w14:paraId="1B960A18" w14:textId="4EC74AB0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660DEA12" w14:textId="4E893361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EA632E" w:rsidRPr="007A206E" w14:paraId="23B6D43E" w14:textId="77777777" w:rsidTr="00EA632E">
        <w:tc>
          <w:tcPr>
            <w:tcW w:w="569" w:type="dxa"/>
          </w:tcPr>
          <w:p w14:paraId="6D14A25E" w14:textId="235A9FD8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Q3</w:t>
            </w:r>
          </w:p>
        </w:tc>
        <w:tc>
          <w:tcPr>
            <w:tcW w:w="2440" w:type="dxa"/>
          </w:tcPr>
          <w:p w14:paraId="4BA5D2FA" w14:textId="3E6CD72C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For the dataset how many synthetic records and diversity level are expected for a meaning edge case testing?</w:t>
            </w:r>
          </w:p>
        </w:tc>
        <w:tc>
          <w:tcPr>
            <w:tcW w:w="1503" w:type="dxa"/>
          </w:tcPr>
          <w:p w14:paraId="339BB124" w14:textId="32CF46C8" w:rsidR="00EA632E" w:rsidRPr="007A206E" w:rsidRDefault="003D0F26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To </w:t>
            </w:r>
            <w:r w:rsidR="005A2CE3" w:rsidRPr="007A206E">
              <w:rPr>
                <w:rFonts w:ascii="Times New Roman" w:hAnsi="Times New Roman" w:cs="Times New Roman"/>
                <w:sz w:val="22"/>
              </w:rPr>
              <w:t xml:space="preserve">ensure dataset </w:t>
            </w:r>
            <w:r w:rsidR="00175891" w:rsidRPr="007A206E">
              <w:rPr>
                <w:rFonts w:ascii="Times New Roman" w:hAnsi="Times New Roman" w:cs="Times New Roman"/>
                <w:sz w:val="22"/>
              </w:rPr>
              <w:t>size and coverage is sufficient.</w:t>
            </w:r>
          </w:p>
        </w:tc>
        <w:tc>
          <w:tcPr>
            <w:tcW w:w="1501" w:type="dxa"/>
          </w:tcPr>
          <w:p w14:paraId="76E77044" w14:textId="54FCF74D" w:rsidR="00EA632E" w:rsidRPr="007A206E" w:rsidRDefault="003D0F26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27CAD7C4" w14:textId="0084EA3B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2BC445CF" w14:textId="061A92AF" w:rsidR="00EA632E" w:rsidRPr="007A206E" w:rsidRDefault="00EA632E" w:rsidP="00EA632E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3D0F26" w:rsidRPr="007A206E" w14:paraId="4840006A" w14:textId="77777777" w:rsidTr="00EA632E">
        <w:tc>
          <w:tcPr>
            <w:tcW w:w="569" w:type="dxa"/>
          </w:tcPr>
          <w:p w14:paraId="0A26C62E" w14:textId="18890AFA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Q4</w:t>
            </w:r>
          </w:p>
        </w:tc>
        <w:tc>
          <w:tcPr>
            <w:tcW w:w="2440" w:type="dxa"/>
          </w:tcPr>
          <w:p w14:paraId="0C8D93D4" w14:textId="3DCB41E7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Apart from the SNOMED-CT-AU coding rules are there any internal reference?</w:t>
            </w:r>
          </w:p>
        </w:tc>
        <w:tc>
          <w:tcPr>
            <w:tcW w:w="1503" w:type="dxa"/>
          </w:tcPr>
          <w:p w14:paraId="2E6CD993" w14:textId="57AEC73F" w:rsidR="003D0F26" w:rsidRPr="007A206E" w:rsidRDefault="001434C8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To </w:t>
            </w:r>
            <w:r w:rsidR="00421AF6" w:rsidRPr="007A206E">
              <w:rPr>
                <w:rFonts w:ascii="Times New Roman" w:hAnsi="Times New Roman" w:cs="Times New Roman"/>
                <w:sz w:val="22"/>
              </w:rPr>
              <w:t>produce correct SNOMED input</w:t>
            </w:r>
            <w:r w:rsidR="00DC45F8" w:rsidRPr="007A206E">
              <w:rPr>
                <w:rFonts w:ascii="Times New Roman" w:hAnsi="Times New Roman" w:cs="Times New Roman"/>
                <w:sz w:val="22"/>
              </w:rPr>
              <w:t xml:space="preserve"> that matches the systems intended to work on.</w:t>
            </w:r>
          </w:p>
        </w:tc>
        <w:tc>
          <w:tcPr>
            <w:tcW w:w="1501" w:type="dxa"/>
          </w:tcPr>
          <w:p w14:paraId="20E3A0AA" w14:textId="51D59132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57975F71" w14:textId="4479EE5C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6535490A" w14:textId="14BA19E5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3D0F26" w:rsidRPr="007A206E" w14:paraId="2BE8FC46" w14:textId="77777777" w:rsidTr="00EA632E">
        <w:tc>
          <w:tcPr>
            <w:tcW w:w="569" w:type="dxa"/>
          </w:tcPr>
          <w:p w14:paraId="0F9979E2" w14:textId="2B7A4B18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Q5</w:t>
            </w:r>
          </w:p>
        </w:tc>
        <w:tc>
          <w:tcPr>
            <w:tcW w:w="2440" w:type="dxa"/>
          </w:tcPr>
          <w:p w14:paraId="0DE581A3" w14:textId="00C6D657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Are there any library/version/service to be used when translating from SNOMED=CT-AU to ICD-10AM and MBS?</w:t>
            </w:r>
          </w:p>
        </w:tc>
        <w:tc>
          <w:tcPr>
            <w:tcW w:w="1503" w:type="dxa"/>
          </w:tcPr>
          <w:p w14:paraId="38AAF5F9" w14:textId="7BB82666" w:rsidR="003D0F26" w:rsidRPr="007A206E" w:rsidRDefault="00CD3534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To ensure the mapping approach is up to date </w:t>
            </w:r>
            <w:r w:rsidR="008B2A7C" w:rsidRPr="007A206E">
              <w:rPr>
                <w:rFonts w:ascii="Times New Roman" w:hAnsi="Times New Roman" w:cs="Times New Roman"/>
                <w:sz w:val="22"/>
              </w:rPr>
              <w:t>and verify billings correctly.</w:t>
            </w:r>
          </w:p>
        </w:tc>
        <w:tc>
          <w:tcPr>
            <w:tcW w:w="1501" w:type="dxa"/>
          </w:tcPr>
          <w:p w14:paraId="11AB2E4C" w14:textId="092FFBDE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6F1BCF1B" w14:textId="428031F2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18E5332D" w14:textId="4B08DCE4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3D0F26" w:rsidRPr="007A206E" w14:paraId="35D89D66" w14:textId="77777777" w:rsidTr="00EA632E">
        <w:tc>
          <w:tcPr>
            <w:tcW w:w="569" w:type="dxa"/>
          </w:tcPr>
          <w:p w14:paraId="4B6C24B8" w14:textId="59962F27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Q6</w:t>
            </w:r>
          </w:p>
        </w:tc>
        <w:tc>
          <w:tcPr>
            <w:tcW w:w="2440" w:type="dxa"/>
          </w:tcPr>
          <w:p w14:paraId="0EC98F99" w14:textId="62149CBF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Is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 xml:space="preserve"> there any security/privacy requirements that apply for using </w:t>
            </w:r>
            <w:r w:rsidR="00FD0C7F" w:rsidRPr="007A206E">
              <w:rPr>
                <w:rFonts w:ascii="Times New Roman" w:hAnsi="Times New Roman" w:cs="Times New Roman"/>
                <w:sz w:val="22"/>
              </w:rPr>
              <w:t>synthetic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data e.g. deidentification rules, network access restrictions or logging redaction?</w:t>
            </w:r>
          </w:p>
        </w:tc>
        <w:tc>
          <w:tcPr>
            <w:tcW w:w="1503" w:type="dxa"/>
          </w:tcPr>
          <w:p w14:paraId="65969182" w14:textId="79E4628A" w:rsidR="003D0F26" w:rsidRPr="007A206E" w:rsidRDefault="008B2A7C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To ensure compliance </w:t>
            </w:r>
            <w:r w:rsidR="00FD0C7F" w:rsidRPr="007A206E">
              <w:rPr>
                <w:rFonts w:ascii="Times New Roman" w:hAnsi="Times New Roman" w:cs="Times New Roman"/>
                <w:sz w:val="22"/>
              </w:rPr>
              <w:t>in not breached accidentally.</w:t>
            </w:r>
          </w:p>
        </w:tc>
        <w:tc>
          <w:tcPr>
            <w:tcW w:w="1501" w:type="dxa"/>
          </w:tcPr>
          <w:p w14:paraId="5C591984" w14:textId="10DE18D1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6134CF5E" w14:textId="2E0EF7B6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42043100" w14:textId="0F41D5A4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3D0F26" w:rsidRPr="007A206E" w14:paraId="56DCF5FD" w14:textId="77777777" w:rsidTr="00EA632E">
        <w:tc>
          <w:tcPr>
            <w:tcW w:w="569" w:type="dxa"/>
          </w:tcPr>
          <w:p w14:paraId="6ACCF2CB" w14:textId="601D0D39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Q7</w:t>
            </w:r>
          </w:p>
        </w:tc>
        <w:tc>
          <w:tcPr>
            <w:tcW w:w="2440" w:type="dxa"/>
          </w:tcPr>
          <w:p w14:paraId="538B3FFE" w14:textId="656C9B8B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Is MedTalk the record system in scope and is the integration in scope only limited to test connectivity or is there a need to validate real authentication and authorisation?</w:t>
            </w:r>
          </w:p>
        </w:tc>
        <w:tc>
          <w:tcPr>
            <w:tcW w:w="1503" w:type="dxa"/>
          </w:tcPr>
          <w:p w14:paraId="2022E2FE" w14:textId="65DF0795" w:rsidR="003D0F26" w:rsidRPr="007A206E" w:rsidRDefault="00EC3511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To define how the security </w:t>
            </w:r>
            <w:r w:rsidR="008E6784" w:rsidRPr="007A206E">
              <w:rPr>
                <w:rFonts w:ascii="Times New Roman" w:hAnsi="Times New Roman" w:cs="Times New Roman"/>
                <w:sz w:val="22"/>
              </w:rPr>
              <w:t>and configurations would be tested.</w:t>
            </w:r>
          </w:p>
        </w:tc>
        <w:tc>
          <w:tcPr>
            <w:tcW w:w="1501" w:type="dxa"/>
          </w:tcPr>
          <w:p w14:paraId="756AFD71" w14:textId="336AC100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2489C9B8" w14:textId="6BADA3DB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Not specified</w:t>
            </w:r>
          </w:p>
        </w:tc>
        <w:tc>
          <w:tcPr>
            <w:tcW w:w="1501" w:type="dxa"/>
          </w:tcPr>
          <w:p w14:paraId="550C6073" w14:textId="7F73F9FF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Open</w:t>
            </w:r>
          </w:p>
        </w:tc>
      </w:tr>
      <w:tr w:rsidR="003D0F26" w:rsidRPr="007A206E" w14:paraId="79E62A7D" w14:textId="77777777" w:rsidTr="00EA632E">
        <w:tc>
          <w:tcPr>
            <w:tcW w:w="569" w:type="dxa"/>
          </w:tcPr>
          <w:p w14:paraId="1D997ED7" w14:textId="59255E6E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Q8</w:t>
            </w:r>
          </w:p>
        </w:tc>
        <w:tc>
          <w:tcPr>
            <w:tcW w:w="2440" w:type="dxa"/>
          </w:tcPr>
          <w:p w14:paraId="24A3BE05" w14:textId="7C4C3EA1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Which systems are the source in the test </w:t>
            </w:r>
            <w:r w:rsidR="009E4A96" w:rsidRPr="007A206E">
              <w:rPr>
                <w:rFonts w:ascii="Times New Roman" w:hAnsi="Times New Roman" w:cs="Times New Roman"/>
                <w:sz w:val="22"/>
              </w:rPr>
              <w:t>harness?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 Does the test harness receive or send first?</w:t>
            </w:r>
          </w:p>
        </w:tc>
        <w:tc>
          <w:tcPr>
            <w:tcW w:w="1503" w:type="dxa"/>
          </w:tcPr>
          <w:p w14:paraId="38BD9D55" w14:textId="2FB01C87" w:rsidR="003D0F26" w:rsidRPr="007A206E" w:rsidRDefault="009E4A9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determine architecture design of the test harness.</w:t>
            </w:r>
          </w:p>
        </w:tc>
        <w:tc>
          <w:tcPr>
            <w:tcW w:w="1501" w:type="dxa"/>
          </w:tcPr>
          <w:p w14:paraId="5D49A5B6" w14:textId="217AE3E2" w:rsidR="003D0F26" w:rsidRPr="007A206E" w:rsidRDefault="003D0F26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Mentor</w:t>
            </w:r>
          </w:p>
        </w:tc>
        <w:tc>
          <w:tcPr>
            <w:tcW w:w="1502" w:type="dxa"/>
          </w:tcPr>
          <w:p w14:paraId="6D671D2B" w14:textId="2A0B0467" w:rsidR="003D0F26" w:rsidRPr="007A206E" w:rsidRDefault="004A2A2A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harness would receive to </w:t>
            </w:r>
            <w:r w:rsidR="00661FB3" w:rsidRPr="007A206E">
              <w:rPr>
                <w:rFonts w:ascii="Times New Roman" w:hAnsi="Times New Roman" w:cs="Times New Roman"/>
                <w:sz w:val="22"/>
              </w:rPr>
              <w:t>validate the integration and data sent.</w:t>
            </w:r>
          </w:p>
        </w:tc>
        <w:tc>
          <w:tcPr>
            <w:tcW w:w="1501" w:type="dxa"/>
          </w:tcPr>
          <w:p w14:paraId="27D6E399" w14:textId="102AE09A" w:rsidR="003D0F26" w:rsidRPr="007A206E" w:rsidRDefault="00661FB3" w:rsidP="003D0F26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Closed</w:t>
            </w:r>
          </w:p>
        </w:tc>
      </w:tr>
    </w:tbl>
    <w:p w14:paraId="50773057" w14:textId="77777777" w:rsidR="00EA3F5A" w:rsidRPr="007A206E" w:rsidRDefault="00EA3F5A" w:rsidP="008A2CA5">
      <w:pPr>
        <w:rPr>
          <w:rFonts w:ascii="Times New Roman" w:hAnsi="Times New Roman" w:cs="Times New Roman"/>
          <w:sz w:val="22"/>
        </w:rPr>
      </w:pPr>
    </w:p>
    <w:p w14:paraId="6F55C3DC" w14:textId="4D935E74" w:rsidR="008A2CA5" w:rsidRPr="007A206E" w:rsidRDefault="00892C7F" w:rsidP="008A2CA5">
      <w:pPr>
        <w:rPr>
          <w:rFonts w:ascii="Times New Roman" w:hAnsi="Times New Roman" w:cs="Times New Roman"/>
          <w:sz w:val="22"/>
        </w:rPr>
      </w:pPr>
      <w:r w:rsidRPr="007A206E">
        <w:rPr>
          <w:rFonts w:ascii="Times New Roman" w:hAnsi="Times New Roman" w:cs="Times New Roman"/>
          <w:sz w:val="22"/>
        </w:rPr>
        <w:t xml:space="preserve">Requirements </w:t>
      </w:r>
      <w:r w:rsidR="00831839" w:rsidRPr="007A206E">
        <w:rPr>
          <w:rFonts w:ascii="Times New Roman" w:hAnsi="Times New Roman" w:cs="Times New Roman"/>
          <w:sz w:val="22"/>
        </w:rPr>
        <w:t>Traceability</w:t>
      </w:r>
      <w:r w:rsidR="001F0765" w:rsidRPr="007A206E">
        <w:rPr>
          <w:rFonts w:ascii="Times New Roman" w:hAnsi="Times New Roman" w:cs="Times New Roman"/>
          <w:sz w:val="22"/>
        </w:rPr>
        <w:t xml:space="preserve"> </w:t>
      </w:r>
      <w:r w:rsidR="00831839" w:rsidRPr="007A206E">
        <w:rPr>
          <w:rFonts w:ascii="Times New Roman" w:hAnsi="Times New Roman" w:cs="Times New Roman"/>
          <w:sz w:val="22"/>
        </w:rPr>
        <w:t>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5"/>
        <w:gridCol w:w="1305"/>
        <w:gridCol w:w="1305"/>
        <w:gridCol w:w="1206"/>
        <w:gridCol w:w="1214"/>
        <w:gridCol w:w="1487"/>
        <w:gridCol w:w="1264"/>
      </w:tblGrid>
      <w:tr w:rsidR="00BB404A" w:rsidRPr="007A206E" w14:paraId="5A786501" w14:textId="77777777" w:rsidTr="0063767D">
        <w:tc>
          <w:tcPr>
            <w:tcW w:w="1285" w:type="dxa"/>
          </w:tcPr>
          <w:p w14:paraId="10CA1E07" w14:textId="73DBBF2D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lastRenderedPageBreak/>
              <w:t>Business req.</w:t>
            </w:r>
          </w:p>
        </w:tc>
        <w:tc>
          <w:tcPr>
            <w:tcW w:w="1313" w:type="dxa"/>
          </w:tcPr>
          <w:p w14:paraId="34EEAC17" w14:textId="50421736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Stakeholder req.</w:t>
            </w:r>
          </w:p>
        </w:tc>
        <w:tc>
          <w:tcPr>
            <w:tcW w:w="1284" w:type="dxa"/>
          </w:tcPr>
          <w:p w14:paraId="434CB503" w14:textId="128141D2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FR/NFR IDs</w:t>
            </w:r>
          </w:p>
        </w:tc>
        <w:tc>
          <w:tcPr>
            <w:tcW w:w="1283" w:type="dxa"/>
          </w:tcPr>
          <w:p w14:paraId="70C918F1" w14:textId="03C6C88B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Source</w:t>
            </w:r>
          </w:p>
        </w:tc>
        <w:tc>
          <w:tcPr>
            <w:tcW w:w="1283" w:type="dxa"/>
          </w:tcPr>
          <w:p w14:paraId="6DCEC21F" w14:textId="7C083942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Priority</w:t>
            </w:r>
          </w:p>
        </w:tc>
        <w:tc>
          <w:tcPr>
            <w:tcW w:w="1286" w:type="dxa"/>
          </w:tcPr>
          <w:p w14:paraId="2FFA00BF" w14:textId="6289A517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Planned validation</w:t>
            </w:r>
          </w:p>
        </w:tc>
        <w:tc>
          <w:tcPr>
            <w:tcW w:w="1282" w:type="dxa"/>
          </w:tcPr>
          <w:p w14:paraId="24FB5F01" w14:textId="558F56F8" w:rsidR="00BB404A" w:rsidRPr="007A206E" w:rsidRDefault="00BB404A" w:rsidP="00BB404A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Status</w:t>
            </w:r>
          </w:p>
        </w:tc>
      </w:tr>
      <w:tr w:rsidR="00783236" w:rsidRPr="007A206E" w14:paraId="7FA5D17D" w14:textId="77777777" w:rsidTr="0063767D">
        <w:tc>
          <w:tcPr>
            <w:tcW w:w="1285" w:type="dxa"/>
          </w:tcPr>
          <w:p w14:paraId="57C7C7AE" w14:textId="53849982" w:rsidR="00783236" w:rsidRPr="007A206E" w:rsidRDefault="00E41FC4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BR1</w:t>
            </w:r>
          </w:p>
        </w:tc>
        <w:tc>
          <w:tcPr>
            <w:tcW w:w="1313" w:type="dxa"/>
          </w:tcPr>
          <w:p w14:paraId="264442C4" w14:textId="0510B5F1" w:rsidR="00783236" w:rsidRPr="007A206E" w:rsidRDefault="0063767D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SR1</w:t>
            </w:r>
          </w:p>
        </w:tc>
        <w:tc>
          <w:tcPr>
            <w:tcW w:w="1284" w:type="dxa"/>
          </w:tcPr>
          <w:p w14:paraId="23C229E7" w14:textId="260EAA8C" w:rsidR="00783236" w:rsidRPr="007A206E" w:rsidRDefault="009F26E5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FR1, NFR2, NFR3</w:t>
            </w:r>
          </w:p>
        </w:tc>
        <w:tc>
          <w:tcPr>
            <w:tcW w:w="1283" w:type="dxa"/>
          </w:tcPr>
          <w:p w14:paraId="6ACE4E72" w14:textId="7352DE1A" w:rsidR="00783236" w:rsidRPr="007A206E" w:rsidRDefault="00C53EA9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07A448DA" w14:textId="5B8D9F7C" w:rsidR="00783236" w:rsidRPr="007A206E" w:rsidRDefault="008F7E01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448B9A27" w14:textId="64840E4D" w:rsidR="00783236" w:rsidRPr="007A206E" w:rsidRDefault="00857394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Preventing any real identifier usage.</w:t>
            </w:r>
          </w:p>
        </w:tc>
        <w:tc>
          <w:tcPr>
            <w:tcW w:w="1282" w:type="dxa"/>
          </w:tcPr>
          <w:p w14:paraId="3AA5A488" w14:textId="5BEA5B6F" w:rsidR="00783236" w:rsidRPr="007A206E" w:rsidRDefault="00831839" w:rsidP="008A2CA5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confirmed.</w:t>
            </w:r>
          </w:p>
        </w:tc>
      </w:tr>
      <w:tr w:rsidR="008F7E01" w:rsidRPr="007A206E" w14:paraId="24F930FB" w14:textId="77777777" w:rsidTr="0063767D">
        <w:tc>
          <w:tcPr>
            <w:tcW w:w="1285" w:type="dxa"/>
          </w:tcPr>
          <w:p w14:paraId="1762B1AE" w14:textId="0DF45D2E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BR2</w:t>
            </w:r>
          </w:p>
        </w:tc>
        <w:tc>
          <w:tcPr>
            <w:tcW w:w="1313" w:type="dxa"/>
          </w:tcPr>
          <w:p w14:paraId="4047310F" w14:textId="6A978A5E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SR2</w:t>
            </w:r>
          </w:p>
        </w:tc>
        <w:tc>
          <w:tcPr>
            <w:tcW w:w="1284" w:type="dxa"/>
          </w:tcPr>
          <w:p w14:paraId="0631E5EB" w14:textId="3DB2E4B7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FR2, NFR7</w:t>
            </w:r>
          </w:p>
        </w:tc>
        <w:tc>
          <w:tcPr>
            <w:tcW w:w="1283" w:type="dxa"/>
          </w:tcPr>
          <w:p w14:paraId="434E1734" w14:textId="4F6543CE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25DCED86" w14:textId="035A5C4F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2790FA09" w14:textId="12BEDCFB" w:rsidR="008F7E01" w:rsidRPr="007A206E" w:rsidRDefault="00E035D4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Reviewing FHIR interface </w:t>
            </w:r>
            <w:r w:rsidR="006324D8" w:rsidRPr="007A206E">
              <w:rPr>
                <w:rFonts w:ascii="Times New Roman" w:hAnsi="Times New Roman" w:cs="Times New Roman"/>
                <w:sz w:val="22"/>
              </w:rPr>
              <w:t>configurations against Halo Connect</w:t>
            </w:r>
            <w:r w:rsidR="007514C5" w:rsidRPr="007A206E">
              <w:rPr>
                <w:rFonts w:ascii="Times New Roman" w:hAnsi="Times New Roman" w:cs="Times New Roman"/>
                <w:sz w:val="22"/>
              </w:rPr>
              <w:t xml:space="preserve"> to validate </w:t>
            </w:r>
            <w:r w:rsidR="00312611" w:rsidRPr="007A206E">
              <w:rPr>
                <w:rFonts w:ascii="Times New Roman" w:hAnsi="Times New Roman" w:cs="Times New Roman"/>
                <w:sz w:val="22"/>
              </w:rPr>
              <w:t>responses against FHIR</w:t>
            </w:r>
          </w:p>
        </w:tc>
        <w:tc>
          <w:tcPr>
            <w:tcW w:w="1282" w:type="dxa"/>
          </w:tcPr>
          <w:p w14:paraId="7FD4E243" w14:textId="6AF71534" w:rsidR="008F7E01" w:rsidRPr="007A206E" w:rsidRDefault="00831839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</w:t>
            </w:r>
          </w:p>
        </w:tc>
      </w:tr>
      <w:tr w:rsidR="008F7E01" w:rsidRPr="007A206E" w14:paraId="062FB735" w14:textId="77777777" w:rsidTr="0063767D">
        <w:tc>
          <w:tcPr>
            <w:tcW w:w="1285" w:type="dxa"/>
          </w:tcPr>
          <w:p w14:paraId="06D8E4C7" w14:textId="78BB025D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BR3</w:t>
            </w:r>
          </w:p>
        </w:tc>
        <w:tc>
          <w:tcPr>
            <w:tcW w:w="1313" w:type="dxa"/>
          </w:tcPr>
          <w:p w14:paraId="49CD66BB" w14:textId="0A7B4D1E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SR5</w:t>
            </w:r>
          </w:p>
        </w:tc>
        <w:tc>
          <w:tcPr>
            <w:tcW w:w="1284" w:type="dxa"/>
          </w:tcPr>
          <w:p w14:paraId="67EAF5DD" w14:textId="66755042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FR8, FR9, FR10</w:t>
            </w:r>
          </w:p>
        </w:tc>
        <w:tc>
          <w:tcPr>
            <w:tcW w:w="1283" w:type="dxa"/>
          </w:tcPr>
          <w:p w14:paraId="3BE708A3" w14:textId="63281FF2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29431787" w14:textId="3C93F56D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0DEA665F" w14:textId="531C8334" w:rsidR="008F7E01" w:rsidRPr="007A206E" w:rsidRDefault="0031261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Execute pass/fail tests for all </w:t>
            </w:r>
            <w:r w:rsidR="00856C3D" w:rsidRPr="007A206E">
              <w:rPr>
                <w:rFonts w:ascii="Times New Roman" w:hAnsi="Times New Roman" w:cs="Times New Roman"/>
                <w:sz w:val="22"/>
              </w:rPr>
              <w:t>edge-cases to confirm system behaviour</w:t>
            </w:r>
            <w:r w:rsidR="002D54FA" w:rsidRPr="007A206E">
              <w:rPr>
                <w:rFonts w:ascii="Times New Roman" w:hAnsi="Times New Roman" w:cs="Times New Roman"/>
                <w:sz w:val="22"/>
              </w:rPr>
              <w:t>s</w:t>
            </w:r>
            <w:r w:rsidR="00856C3D" w:rsidRPr="007A206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  <w:tc>
          <w:tcPr>
            <w:tcW w:w="1282" w:type="dxa"/>
          </w:tcPr>
          <w:p w14:paraId="7465F332" w14:textId="7B41A3E9" w:rsidR="008F7E01" w:rsidRPr="007A206E" w:rsidRDefault="00831839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</w:t>
            </w:r>
          </w:p>
        </w:tc>
      </w:tr>
      <w:tr w:rsidR="008F7E01" w:rsidRPr="007A206E" w14:paraId="4AA16C69" w14:textId="77777777" w:rsidTr="0063767D">
        <w:tc>
          <w:tcPr>
            <w:tcW w:w="1285" w:type="dxa"/>
          </w:tcPr>
          <w:p w14:paraId="6F943169" w14:textId="6A7E81F5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BR4</w:t>
            </w:r>
          </w:p>
        </w:tc>
        <w:tc>
          <w:tcPr>
            <w:tcW w:w="1313" w:type="dxa"/>
          </w:tcPr>
          <w:p w14:paraId="23387C16" w14:textId="52DBD556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SR3</w:t>
            </w:r>
          </w:p>
        </w:tc>
        <w:tc>
          <w:tcPr>
            <w:tcW w:w="1284" w:type="dxa"/>
          </w:tcPr>
          <w:p w14:paraId="48FD240B" w14:textId="5E6F2AE7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FR6, FR7</w:t>
            </w:r>
          </w:p>
        </w:tc>
        <w:tc>
          <w:tcPr>
            <w:tcW w:w="1283" w:type="dxa"/>
          </w:tcPr>
          <w:p w14:paraId="325CA1D9" w14:textId="155E6254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26B9D23B" w14:textId="133B2F51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41C2F774" w14:textId="7119386B" w:rsidR="008F7E01" w:rsidRPr="007A206E" w:rsidRDefault="008D3323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Test </w:t>
            </w:r>
            <w:r w:rsidR="000E6886" w:rsidRPr="007A206E">
              <w:rPr>
                <w:rFonts w:ascii="Times New Roman" w:hAnsi="Times New Roman" w:cs="Times New Roman"/>
                <w:sz w:val="22"/>
              </w:rPr>
              <w:t xml:space="preserve">SNOMED-CT-AU to ICD-10-AM mapping </w:t>
            </w:r>
            <w:r w:rsidR="000177BF" w:rsidRPr="007A206E">
              <w:rPr>
                <w:rFonts w:ascii="Times New Roman" w:hAnsi="Times New Roman" w:cs="Times New Roman"/>
                <w:sz w:val="22"/>
              </w:rPr>
              <w:t>including mapped and unmapped codes.</w:t>
            </w:r>
          </w:p>
        </w:tc>
        <w:tc>
          <w:tcPr>
            <w:tcW w:w="1282" w:type="dxa"/>
          </w:tcPr>
          <w:p w14:paraId="6F9BE4B2" w14:textId="1014710C" w:rsidR="008F7E01" w:rsidRPr="007A206E" w:rsidRDefault="00831839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</w:t>
            </w:r>
          </w:p>
        </w:tc>
      </w:tr>
      <w:tr w:rsidR="008F7E01" w:rsidRPr="007A206E" w14:paraId="6C946B14" w14:textId="77777777" w:rsidTr="0063767D">
        <w:tc>
          <w:tcPr>
            <w:tcW w:w="1285" w:type="dxa"/>
          </w:tcPr>
          <w:p w14:paraId="2DC8D9C7" w14:textId="488ECCB3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BR5</w:t>
            </w:r>
          </w:p>
        </w:tc>
        <w:tc>
          <w:tcPr>
            <w:tcW w:w="1313" w:type="dxa"/>
          </w:tcPr>
          <w:p w14:paraId="0D5774C6" w14:textId="2C03667F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SR4</w:t>
            </w:r>
          </w:p>
        </w:tc>
        <w:tc>
          <w:tcPr>
            <w:tcW w:w="1284" w:type="dxa"/>
          </w:tcPr>
          <w:p w14:paraId="6F277C5C" w14:textId="2BCF6228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FR5</w:t>
            </w:r>
          </w:p>
        </w:tc>
        <w:tc>
          <w:tcPr>
            <w:tcW w:w="1283" w:type="dxa"/>
          </w:tcPr>
          <w:p w14:paraId="58DACA9C" w14:textId="60EEFB11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5C9B9FCE" w14:textId="6092EC4C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594E9992" w14:textId="0B3DA8E0" w:rsidR="008F7E01" w:rsidRPr="007A206E" w:rsidRDefault="005E07D6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Confirm architecture diagram 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 xml:space="preserve">using </w:t>
            </w:r>
            <w:r w:rsidR="008F1BF4" w:rsidRPr="007A206E">
              <w:rPr>
                <w:rFonts w:ascii="Times New Roman" w:hAnsi="Times New Roman" w:cs="Times New Roman"/>
                <w:sz w:val="22"/>
              </w:rPr>
              <w:t xml:space="preserve"> requirements</w:t>
            </w:r>
            <w:proofErr w:type="gramEnd"/>
            <w:r w:rsidR="008F1BF4" w:rsidRPr="007A206E">
              <w:rPr>
                <w:rFonts w:ascii="Times New Roman" w:hAnsi="Times New Roman" w:cs="Times New Roman"/>
                <w:sz w:val="22"/>
              </w:rPr>
              <w:t xml:space="preserve"> in </w:t>
            </w:r>
            <w:r w:rsidRPr="007A206E">
              <w:rPr>
                <w:rFonts w:ascii="Times New Roman" w:hAnsi="Times New Roman" w:cs="Times New Roman"/>
                <w:sz w:val="22"/>
              </w:rPr>
              <w:t xml:space="preserve">FR5 </w:t>
            </w:r>
            <w:r w:rsidR="008F1BF4" w:rsidRPr="007A206E">
              <w:rPr>
                <w:rFonts w:ascii="Times New Roman" w:hAnsi="Times New Roman" w:cs="Times New Roman"/>
                <w:sz w:val="22"/>
              </w:rPr>
              <w:t>to match the test harness interface.</w:t>
            </w:r>
          </w:p>
        </w:tc>
        <w:tc>
          <w:tcPr>
            <w:tcW w:w="1282" w:type="dxa"/>
          </w:tcPr>
          <w:p w14:paraId="376659EB" w14:textId="15D10E0B" w:rsidR="008F7E01" w:rsidRPr="007A206E" w:rsidRDefault="00831839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</w:t>
            </w:r>
          </w:p>
        </w:tc>
      </w:tr>
      <w:tr w:rsidR="008F7E01" w:rsidRPr="007A206E" w14:paraId="4F5E3EA1" w14:textId="77777777" w:rsidTr="0063767D">
        <w:tc>
          <w:tcPr>
            <w:tcW w:w="1285" w:type="dxa"/>
          </w:tcPr>
          <w:p w14:paraId="3C48F062" w14:textId="42077CDB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BR6</w:t>
            </w:r>
          </w:p>
        </w:tc>
        <w:tc>
          <w:tcPr>
            <w:tcW w:w="1313" w:type="dxa"/>
          </w:tcPr>
          <w:p w14:paraId="553ABE76" w14:textId="002EF267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SR6</w:t>
            </w:r>
          </w:p>
        </w:tc>
        <w:tc>
          <w:tcPr>
            <w:tcW w:w="1284" w:type="dxa"/>
          </w:tcPr>
          <w:p w14:paraId="49A98D0F" w14:textId="63C29315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FR11, FR</w:t>
            </w:r>
            <w:proofErr w:type="gramStart"/>
            <w:r w:rsidRPr="007A206E">
              <w:rPr>
                <w:rFonts w:ascii="Times New Roman" w:hAnsi="Times New Roman" w:cs="Times New Roman"/>
                <w:sz w:val="22"/>
              </w:rPr>
              <w:t>12,FR</w:t>
            </w:r>
            <w:proofErr w:type="gramEnd"/>
            <w:r w:rsidRPr="007A206E">
              <w:rPr>
                <w:rFonts w:ascii="Times New Roman" w:hAnsi="Times New Roman" w:cs="Times New Roman"/>
                <w:sz w:val="22"/>
              </w:rPr>
              <w:t>13, NFR5</w:t>
            </w:r>
          </w:p>
        </w:tc>
        <w:tc>
          <w:tcPr>
            <w:tcW w:w="1283" w:type="dxa"/>
          </w:tcPr>
          <w:p w14:paraId="08954A46" w14:textId="4B22B11D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Project brief</w:t>
            </w:r>
          </w:p>
        </w:tc>
        <w:tc>
          <w:tcPr>
            <w:tcW w:w="1283" w:type="dxa"/>
          </w:tcPr>
          <w:p w14:paraId="624F2064" w14:textId="7F801073" w:rsidR="008F7E01" w:rsidRPr="007A206E" w:rsidRDefault="008F7E01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High</w:t>
            </w:r>
          </w:p>
        </w:tc>
        <w:tc>
          <w:tcPr>
            <w:tcW w:w="1286" w:type="dxa"/>
          </w:tcPr>
          <w:p w14:paraId="109A88AD" w14:textId="14407D9F" w:rsidR="008F7E01" w:rsidRPr="007A206E" w:rsidRDefault="00543762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 xml:space="preserve">Executing full test suite per integration </w:t>
            </w:r>
            <w:r w:rsidR="00737865" w:rsidRPr="007A206E">
              <w:rPr>
                <w:rFonts w:ascii="Times New Roman" w:hAnsi="Times New Roman" w:cs="Times New Roman"/>
                <w:sz w:val="22"/>
              </w:rPr>
              <w:t>and generating summary report.</w:t>
            </w:r>
          </w:p>
        </w:tc>
        <w:tc>
          <w:tcPr>
            <w:tcW w:w="1282" w:type="dxa"/>
          </w:tcPr>
          <w:p w14:paraId="137A215A" w14:textId="23F5552B" w:rsidR="008F7E01" w:rsidRPr="007A206E" w:rsidRDefault="00831839" w:rsidP="008F7E01">
            <w:pPr>
              <w:rPr>
                <w:rFonts w:ascii="Times New Roman" w:hAnsi="Times New Roman" w:cs="Times New Roman"/>
                <w:sz w:val="22"/>
              </w:rPr>
            </w:pPr>
            <w:r w:rsidRPr="007A206E">
              <w:rPr>
                <w:rFonts w:ascii="Times New Roman" w:hAnsi="Times New Roman" w:cs="Times New Roman"/>
                <w:sz w:val="22"/>
              </w:rPr>
              <w:t>To be confirmed</w:t>
            </w:r>
          </w:p>
        </w:tc>
      </w:tr>
    </w:tbl>
    <w:p w14:paraId="51146D6D" w14:textId="77777777" w:rsidR="001F0765" w:rsidRPr="007A206E" w:rsidRDefault="001F0765" w:rsidP="008A2CA5">
      <w:pPr>
        <w:rPr>
          <w:rFonts w:ascii="Times New Roman" w:hAnsi="Times New Roman" w:cs="Times New Roman"/>
          <w:sz w:val="22"/>
        </w:rPr>
      </w:pPr>
    </w:p>
    <w:sectPr w:rsidR="001F0765" w:rsidRPr="007A20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67888" w14:textId="77777777" w:rsidR="003433C0" w:rsidRDefault="003433C0" w:rsidP="00E4409B">
      <w:pPr>
        <w:spacing w:after="0" w:line="240" w:lineRule="auto"/>
      </w:pPr>
      <w:r>
        <w:separator/>
      </w:r>
    </w:p>
  </w:endnote>
  <w:endnote w:type="continuationSeparator" w:id="0">
    <w:p w14:paraId="1BF39376" w14:textId="77777777" w:rsidR="003433C0" w:rsidRDefault="003433C0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F003B" w14:textId="77777777" w:rsidR="003433C0" w:rsidRDefault="003433C0" w:rsidP="00E4409B">
      <w:pPr>
        <w:spacing w:after="0" w:line="240" w:lineRule="auto"/>
      </w:pPr>
      <w:r>
        <w:separator/>
      </w:r>
    </w:p>
  </w:footnote>
  <w:footnote w:type="continuationSeparator" w:id="0">
    <w:p w14:paraId="1B2EDF5B" w14:textId="77777777" w:rsidR="003433C0" w:rsidRDefault="003433C0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143F9"/>
    <w:rsid w:val="000177BF"/>
    <w:rsid w:val="00021241"/>
    <w:rsid w:val="00030746"/>
    <w:rsid w:val="0003434E"/>
    <w:rsid w:val="00034EB2"/>
    <w:rsid w:val="00035CA2"/>
    <w:rsid w:val="00036BA4"/>
    <w:rsid w:val="0004068F"/>
    <w:rsid w:val="0005252C"/>
    <w:rsid w:val="0006335C"/>
    <w:rsid w:val="000671F0"/>
    <w:rsid w:val="00071BFB"/>
    <w:rsid w:val="0007362C"/>
    <w:rsid w:val="00073686"/>
    <w:rsid w:val="00077C24"/>
    <w:rsid w:val="00081BB8"/>
    <w:rsid w:val="0009698E"/>
    <w:rsid w:val="000A5A94"/>
    <w:rsid w:val="000B25A9"/>
    <w:rsid w:val="000D5FC0"/>
    <w:rsid w:val="000E1122"/>
    <w:rsid w:val="000E5470"/>
    <w:rsid w:val="000E6886"/>
    <w:rsid w:val="000F0470"/>
    <w:rsid w:val="000F3583"/>
    <w:rsid w:val="000F7CE5"/>
    <w:rsid w:val="00101A44"/>
    <w:rsid w:val="00106DB7"/>
    <w:rsid w:val="001126F9"/>
    <w:rsid w:val="00113A96"/>
    <w:rsid w:val="001161A3"/>
    <w:rsid w:val="001231E4"/>
    <w:rsid w:val="00124332"/>
    <w:rsid w:val="00130D4C"/>
    <w:rsid w:val="001316D5"/>
    <w:rsid w:val="001332B6"/>
    <w:rsid w:val="00136155"/>
    <w:rsid w:val="00142ED6"/>
    <w:rsid w:val="001434C8"/>
    <w:rsid w:val="0015155B"/>
    <w:rsid w:val="001553A0"/>
    <w:rsid w:val="001673B1"/>
    <w:rsid w:val="00175891"/>
    <w:rsid w:val="0017630C"/>
    <w:rsid w:val="00184D38"/>
    <w:rsid w:val="001973FB"/>
    <w:rsid w:val="001A0BF0"/>
    <w:rsid w:val="001A5470"/>
    <w:rsid w:val="001B0190"/>
    <w:rsid w:val="001B39BA"/>
    <w:rsid w:val="001C13FC"/>
    <w:rsid w:val="001C1ED0"/>
    <w:rsid w:val="001C6D6A"/>
    <w:rsid w:val="001D2BEE"/>
    <w:rsid w:val="001E7924"/>
    <w:rsid w:val="001F0765"/>
    <w:rsid w:val="001F4D47"/>
    <w:rsid w:val="001F57F3"/>
    <w:rsid w:val="00200B00"/>
    <w:rsid w:val="002067A9"/>
    <w:rsid w:val="0020722E"/>
    <w:rsid w:val="00207BC7"/>
    <w:rsid w:val="0022328A"/>
    <w:rsid w:val="00224B24"/>
    <w:rsid w:val="00230861"/>
    <w:rsid w:val="002321A0"/>
    <w:rsid w:val="00234BC3"/>
    <w:rsid w:val="00235FD4"/>
    <w:rsid w:val="00240D2E"/>
    <w:rsid w:val="00242F56"/>
    <w:rsid w:val="0025046D"/>
    <w:rsid w:val="00257C70"/>
    <w:rsid w:val="002658F8"/>
    <w:rsid w:val="00270595"/>
    <w:rsid w:val="002712D6"/>
    <w:rsid w:val="0027166E"/>
    <w:rsid w:val="0027417A"/>
    <w:rsid w:val="00280E5F"/>
    <w:rsid w:val="00284D5E"/>
    <w:rsid w:val="00287567"/>
    <w:rsid w:val="00294715"/>
    <w:rsid w:val="002A40D4"/>
    <w:rsid w:val="002A644B"/>
    <w:rsid w:val="002C480A"/>
    <w:rsid w:val="002C4D13"/>
    <w:rsid w:val="002D2560"/>
    <w:rsid w:val="002D36D6"/>
    <w:rsid w:val="002D54FA"/>
    <w:rsid w:val="002E6C7D"/>
    <w:rsid w:val="002F0CA3"/>
    <w:rsid w:val="002F3B48"/>
    <w:rsid w:val="002F7738"/>
    <w:rsid w:val="00307481"/>
    <w:rsid w:val="00312611"/>
    <w:rsid w:val="0031733A"/>
    <w:rsid w:val="0033035C"/>
    <w:rsid w:val="0033489D"/>
    <w:rsid w:val="00334BA4"/>
    <w:rsid w:val="00336F0F"/>
    <w:rsid w:val="0034008D"/>
    <w:rsid w:val="00342266"/>
    <w:rsid w:val="003433C0"/>
    <w:rsid w:val="00345413"/>
    <w:rsid w:val="0034552D"/>
    <w:rsid w:val="00354E04"/>
    <w:rsid w:val="003554EA"/>
    <w:rsid w:val="00355DA7"/>
    <w:rsid w:val="00364B98"/>
    <w:rsid w:val="0037382D"/>
    <w:rsid w:val="00374649"/>
    <w:rsid w:val="00375E6D"/>
    <w:rsid w:val="003762EE"/>
    <w:rsid w:val="00377D0D"/>
    <w:rsid w:val="00377D79"/>
    <w:rsid w:val="0038505F"/>
    <w:rsid w:val="0039084C"/>
    <w:rsid w:val="003908EB"/>
    <w:rsid w:val="00393DB7"/>
    <w:rsid w:val="00396E25"/>
    <w:rsid w:val="00397B88"/>
    <w:rsid w:val="003A1D1F"/>
    <w:rsid w:val="003A5837"/>
    <w:rsid w:val="003B1D85"/>
    <w:rsid w:val="003B5F2A"/>
    <w:rsid w:val="003C0C4E"/>
    <w:rsid w:val="003D0F26"/>
    <w:rsid w:val="003D2E5E"/>
    <w:rsid w:val="003E14E7"/>
    <w:rsid w:val="003E7CF6"/>
    <w:rsid w:val="003F0B78"/>
    <w:rsid w:val="003F10C5"/>
    <w:rsid w:val="003F32C3"/>
    <w:rsid w:val="003F3488"/>
    <w:rsid w:val="003F6DE7"/>
    <w:rsid w:val="00405B3C"/>
    <w:rsid w:val="004070FC"/>
    <w:rsid w:val="004100FF"/>
    <w:rsid w:val="004141B0"/>
    <w:rsid w:val="00421AF6"/>
    <w:rsid w:val="0043156D"/>
    <w:rsid w:val="00432991"/>
    <w:rsid w:val="00435077"/>
    <w:rsid w:val="00441ACE"/>
    <w:rsid w:val="0044302B"/>
    <w:rsid w:val="00443A62"/>
    <w:rsid w:val="0045067C"/>
    <w:rsid w:val="00452C1A"/>
    <w:rsid w:val="00453556"/>
    <w:rsid w:val="00460EA0"/>
    <w:rsid w:val="0046588D"/>
    <w:rsid w:val="0047140D"/>
    <w:rsid w:val="00472C77"/>
    <w:rsid w:val="004865A3"/>
    <w:rsid w:val="004872AC"/>
    <w:rsid w:val="00492229"/>
    <w:rsid w:val="00495F14"/>
    <w:rsid w:val="004977E0"/>
    <w:rsid w:val="00497B6C"/>
    <w:rsid w:val="004A1CDA"/>
    <w:rsid w:val="004A2A2A"/>
    <w:rsid w:val="004A3A4D"/>
    <w:rsid w:val="004B5387"/>
    <w:rsid w:val="004C5CFA"/>
    <w:rsid w:val="004C76F5"/>
    <w:rsid w:val="004D0FC5"/>
    <w:rsid w:val="004D209F"/>
    <w:rsid w:val="004E4B90"/>
    <w:rsid w:val="004E7D9E"/>
    <w:rsid w:val="005076E6"/>
    <w:rsid w:val="005079E7"/>
    <w:rsid w:val="005167FC"/>
    <w:rsid w:val="00521832"/>
    <w:rsid w:val="00522403"/>
    <w:rsid w:val="0052389F"/>
    <w:rsid w:val="00526D4A"/>
    <w:rsid w:val="00530FFD"/>
    <w:rsid w:val="00537D01"/>
    <w:rsid w:val="00541C33"/>
    <w:rsid w:val="00543762"/>
    <w:rsid w:val="00544A37"/>
    <w:rsid w:val="00552B04"/>
    <w:rsid w:val="005539F8"/>
    <w:rsid w:val="00562CD6"/>
    <w:rsid w:val="00563179"/>
    <w:rsid w:val="0056455A"/>
    <w:rsid w:val="005676E7"/>
    <w:rsid w:val="005724D6"/>
    <w:rsid w:val="0057446F"/>
    <w:rsid w:val="0058430E"/>
    <w:rsid w:val="00585F4C"/>
    <w:rsid w:val="005863D8"/>
    <w:rsid w:val="00590E25"/>
    <w:rsid w:val="0059559B"/>
    <w:rsid w:val="005A2CE3"/>
    <w:rsid w:val="005A3CD0"/>
    <w:rsid w:val="005A4ABD"/>
    <w:rsid w:val="005A5628"/>
    <w:rsid w:val="005A68C5"/>
    <w:rsid w:val="005B1AE6"/>
    <w:rsid w:val="005B30B3"/>
    <w:rsid w:val="005B6B37"/>
    <w:rsid w:val="005C4E19"/>
    <w:rsid w:val="005D3485"/>
    <w:rsid w:val="005D4B30"/>
    <w:rsid w:val="005E07D6"/>
    <w:rsid w:val="005E0CA8"/>
    <w:rsid w:val="005E32E0"/>
    <w:rsid w:val="005E704F"/>
    <w:rsid w:val="005E70D5"/>
    <w:rsid w:val="005F71A9"/>
    <w:rsid w:val="006007D2"/>
    <w:rsid w:val="00604504"/>
    <w:rsid w:val="006047D4"/>
    <w:rsid w:val="006049DD"/>
    <w:rsid w:val="00604C7E"/>
    <w:rsid w:val="006155C0"/>
    <w:rsid w:val="00620B95"/>
    <w:rsid w:val="00620E6E"/>
    <w:rsid w:val="0062530D"/>
    <w:rsid w:val="00625D57"/>
    <w:rsid w:val="00630BA0"/>
    <w:rsid w:val="006324D8"/>
    <w:rsid w:val="00634E12"/>
    <w:rsid w:val="0063767D"/>
    <w:rsid w:val="006459B3"/>
    <w:rsid w:val="00646945"/>
    <w:rsid w:val="006505EB"/>
    <w:rsid w:val="00651844"/>
    <w:rsid w:val="00652D60"/>
    <w:rsid w:val="00653E48"/>
    <w:rsid w:val="00661FB3"/>
    <w:rsid w:val="006631B9"/>
    <w:rsid w:val="00663755"/>
    <w:rsid w:val="006647CA"/>
    <w:rsid w:val="006668E1"/>
    <w:rsid w:val="00666CE9"/>
    <w:rsid w:val="00676A4F"/>
    <w:rsid w:val="00681257"/>
    <w:rsid w:val="00681EDD"/>
    <w:rsid w:val="006846E6"/>
    <w:rsid w:val="0068504D"/>
    <w:rsid w:val="00691FEE"/>
    <w:rsid w:val="006926B0"/>
    <w:rsid w:val="00695D8F"/>
    <w:rsid w:val="0069778F"/>
    <w:rsid w:val="006A32D6"/>
    <w:rsid w:val="006A5929"/>
    <w:rsid w:val="006B13BA"/>
    <w:rsid w:val="006B6FA5"/>
    <w:rsid w:val="006C7018"/>
    <w:rsid w:val="006C70CB"/>
    <w:rsid w:val="006D247A"/>
    <w:rsid w:val="006D4606"/>
    <w:rsid w:val="006D79D5"/>
    <w:rsid w:val="006E278F"/>
    <w:rsid w:val="006E769B"/>
    <w:rsid w:val="006F3477"/>
    <w:rsid w:val="006F6AF8"/>
    <w:rsid w:val="00702CA8"/>
    <w:rsid w:val="00706888"/>
    <w:rsid w:val="00712F90"/>
    <w:rsid w:val="00714666"/>
    <w:rsid w:val="00716122"/>
    <w:rsid w:val="00724C61"/>
    <w:rsid w:val="00725CAE"/>
    <w:rsid w:val="00735259"/>
    <w:rsid w:val="00737865"/>
    <w:rsid w:val="00740565"/>
    <w:rsid w:val="007514C5"/>
    <w:rsid w:val="007527F9"/>
    <w:rsid w:val="00752C04"/>
    <w:rsid w:val="00760235"/>
    <w:rsid w:val="00762615"/>
    <w:rsid w:val="00764732"/>
    <w:rsid w:val="00767EDC"/>
    <w:rsid w:val="00770861"/>
    <w:rsid w:val="0077329C"/>
    <w:rsid w:val="00783236"/>
    <w:rsid w:val="00793241"/>
    <w:rsid w:val="007973E9"/>
    <w:rsid w:val="007A206E"/>
    <w:rsid w:val="007A4A35"/>
    <w:rsid w:val="007A4BF4"/>
    <w:rsid w:val="007A5EDE"/>
    <w:rsid w:val="007A780C"/>
    <w:rsid w:val="007B3B62"/>
    <w:rsid w:val="007B7B9D"/>
    <w:rsid w:val="007D31E9"/>
    <w:rsid w:val="007E0F8C"/>
    <w:rsid w:val="007F6692"/>
    <w:rsid w:val="0080030C"/>
    <w:rsid w:val="0080480F"/>
    <w:rsid w:val="008061A9"/>
    <w:rsid w:val="00814EEB"/>
    <w:rsid w:val="00821236"/>
    <w:rsid w:val="008310F4"/>
    <w:rsid w:val="00831839"/>
    <w:rsid w:val="00851570"/>
    <w:rsid w:val="00855A7B"/>
    <w:rsid w:val="00856C3D"/>
    <w:rsid w:val="00857394"/>
    <w:rsid w:val="00857663"/>
    <w:rsid w:val="00861D41"/>
    <w:rsid w:val="00862872"/>
    <w:rsid w:val="00862C54"/>
    <w:rsid w:val="008718C1"/>
    <w:rsid w:val="00872863"/>
    <w:rsid w:val="00881A52"/>
    <w:rsid w:val="0088243D"/>
    <w:rsid w:val="00886807"/>
    <w:rsid w:val="00892C7F"/>
    <w:rsid w:val="008A1CC7"/>
    <w:rsid w:val="008A2CA5"/>
    <w:rsid w:val="008A7BA3"/>
    <w:rsid w:val="008B1A5B"/>
    <w:rsid w:val="008B2A7C"/>
    <w:rsid w:val="008B6ED5"/>
    <w:rsid w:val="008C0B7F"/>
    <w:rsid w:val="008C55AE"/>
    <w:rsid w:val="008C66CC"/>
    <w:rsid w:val="008D1FD6"/>
    <w:rsid w:val="008D3323"/>
    <w:rsid w:val="008D45D8"/>
    <w:rsid w:val="008D4EB4"/>
    <w:rsid w:val="008D7B62"/>
    <w:rsid w:val="008E6784"/>
    <w:rsid w:val="008F1BF4"/>
    <w:rsid w:val="008F7E01"/>
    <w:rsid w:val="00901EBF"/>
    <w:rsid w:val="00904510"/>
    <w:rsid w:val="00904690"/>
    <w:rsid w:val="009146AE"/>
    <w:rsid w:val="00921C5C"/>
    <w:rsid w:val="00924626"/>
    <w:rsid w:val="00925827"/>
    <w:rsid w:val="0094114B"/>
    <w:rsid w:val="00944641"/>
    <w:rsid w:val="00944EB4"/>
    <w:rsid w:val="009474FA"/>
    <w:rsid w:val="00950F5C"/>
    <w:rsid w:val="00951F3E"/>
    <w:rsid w:val="009537FA"/>
    <w:rsid w:val="00964C67"/>
    <w:rsid w:val="00965659"/>
    <w:rsid w:val="009704E4"/>
    <w:rsid w:val="009722B1"/>
    <w:rsid w:val="009806AE"/>
    <w:rsid w:val="00980BD6"/>
    <w:rsid w:val="0098169A"/>
    <w:rsid w:val="00983C8A"/>
    <w:rsid w:val="00984944"/>
    <w:rsid w:val="009914E0"/>
    <w:rsid w:val="00992F54"/>
    <w:rsid w:val="00993EA6"/>
    <w:rsid w:val="009A053D"/>
    <w:rsid w:val="009A5993"/>
    <w:rsid w:val="009B3881"/>
    <w:rsid w:val="009C3D93"/>
    <w:rsid w:val="009D20D4"/>
    <w:rsid w:val="009E266D"/>
    <w:rsid w:val="009E4A96"/>
    <w:rsid w:val="009E52E6"/>
    <w:rsid w:val="009F0CC2"/>
    <w:rsid w:val="009F26E5"/>
    <w:rsid w:val="009F3BDD"/>
    <w:rsid w:val="009F7CB6"/>
    <w:rsid w:val="00A00424"/>
    <w:rsid w:val="00A007A0"/>
    <w:rsid w:val="00A07B2D"/>
    <w:rsid w:val="00A12B80"/>
    <w:rsid w:val="00A12F2A"/>
    <w:rsid w:val="00A171A2"/>
    <w:rsid w:val="00A20E79"/>
    <w:rsid w:val="00A215BE"/>
    <w:rsid w:val="00A2220C"/>
    <w:rsid w:val="00A35B36"/>
    <w:rsid w:val="00A37B11"/>
    <w:rsid w:val="00A40055"/>
    <w:rsid w:val="00A41B04"/>
    <w:rsid w:val="00A44696"/>
    <w:rsid w:val="00A45554"/>
    <w:rsid w:val="00A63CC0"/>
    <w:rsid w:val="00A659AD"/>
    <w:rsid w:val="00A668A4"/>
    <w:rsid w:val="00A67D43"/>
    <w:rsid w:val="00A73D29"/>
    <w:rsid w:val="00A75763"/>
    <w:rsid w:val="00A75828"/>
    <w:rsid w:val="00A773F3"/>
    <w:rsid w:val="00A859C3"/>
    <w:rsid w:val="00A8770D"/>
    <w:rsid w:val="00A908AC"/>
    <w:rsid w:val="00A944A9"/>
    <w:rsid w:val="00A96625"/>
    <w:rsid w:val="00A97EED"/>
    <w:rsid w:val="00AA60B8"/>
    <w:rsid w:val="00AA7E9A"/>
    <w:rsid w:val="00AC1FC3"/>
    <w:rsid w:val="00AD0462"/>
    <w:rsid w:val="00AD216D"/>
    <w:rsid w:val="00AD795E"/>
    <w:rsid w:val="00AF20E4"/>
    <w:rsid w:val="00AF3654"/>
    <w:rsid w:val="00AF4614"/>
    <w:rsid w:val="00AF7908"/>
    <w:rsid w:val="00B00D46"/>
    <w:rsid w:val="00B04623"/>
    <w:rsid w:val="00B052F6"/>
    <w:rsid w:val="00B2271F"/>
    <w:rsid w:val="00B24F83"/>
    <w:rsid w:val="00B25020"/>
    <w:rsid w:val="00B34597"/>
    <w:rsid w:val="00B367DA"/>
    <w:rsid w:val="00B36BB4"/>
    <w:rsid w:val="00B50A48"/>
    <w:rsid w:val="00B515ED"/>
    <w:rsid w:val="00B54989"/>
    <w:rsid w:val="00B55AE3"/>
    <w:rsid w:val="00B57F4D"/>
    <w:rsid w:val="00B60627"/>
    <w:rsid w:val="00B60B8B"/>
    <w:rsid w:val="00B66034"/>
    <w:rsid w:val="00B71429"/>
    <w:rsid w:val="00BB210B"/>
    <w:rsid w:val="00BB404A"/>
    <w:rsid w:val="00BB5C97"/>
    <w:rsid w:val="00BB7046"/>
    <w:rsid w:val="00BB7236"/>
    <w:rsid w:val="00BB7853"/>
    <w:rsid w:val="00BC3B48"/>
    <w:rsid w:val="00BE39A3"/>
    <w:rsid w:val="00BE3DB2"/>
    <w:rsid w:val="00BE45E8"/>
    <w:rsid w:val="00BE6F58"/>
    <w:rsid w:val="00BF55AD"/>
    <w:rsid w:val="00C001F0"/>
    <w:rsid w:val="00C0150D"/>
    <w:rsid w:val="00C1236A"/>
    <w:rsid w:val="00C138F2"/>
    <w:rsid w:val="00C13F3B"/>
    <w:rsid w:val="00C1471F"/>
    <w:rsid w:val="00C15696"/>
    <w:rsid w:val="00C16749"/>
    <w:rsid w:val="00C26A25"/>
    <w:rsid w:val="00C27337"/>
    <w:rsid w:val="00C3011B"/>
    <w:rsid w:val="00C34A7A"/>
    <w:rsid w:val="00C41B05"/>
    <w:rsid w:val="00C53EA9"/>
    <w:rsid w:val="00C54E5C"/>
    <w:rsid w:val="00C624A4"/>
    <w:rsid w:val="00C63497"/>
    <w:rsid w:val="00C65D07"/>
    <w:rsid w:val="00C6600E"/>
    <w:rsid w:val="00C72F75"/>
    <w:rsid w:val="00C7673B"/>
    <w:rsid w:val="00C8144A"/>
    <w:rsid w:val="00C81CAD"/>
    <w:rsid w:val="00C847FF"/>
    <w:rsid w:val="00C87E92"/>
    <w:rsid w:val="00C91C8C"/>
    <w:rsid w:val="00C921F5"/>
    <w:rsid w:val="00CA03EA"/>
    <w:rsid w:val="00CB3158"/>
    <w:rsid w:val="00CB4E13"/>
    <w:rsid w:val="00CD13BB"/>
    <w:rsid w:val="00CD2A49"/>
    <w:rsid w:val="00CD3534"/>
    <w:rsid w:val="00CD3A02"/>
    <w:rsid w:val="00CE0DB9"/>
    <w:rsid w:val="00CE3947"/>
    <w:rsid w:val="00CE5858"/>
    <w:rsid w:val="00CE5D82"/>
    <w:rsid w:val="00CF7B36"/>
    <w:rsid w:val="00D03A18"/>
    <w:rsid w:val="00D106F2"/>
    <w:rsid w:val="00D26B4E"/>
    <w:rsid w:val="00D428CC"/>
    <w:rsid w:val="00D4517C"/>
    <w:rsid w:val="00D4618A"/>
    <w:rsid w:val="00D54095"/>
    <w:rsid w:val="00D55C54"/>
    <w:rsid w:val="00D84AF0"/>
    <w:rsid w:val="00D85EBC"/>
    <w:rsid w:val="00D8754A"/>
    <w:rsid w:val="00D94AB4"/>
    <w:rsid w:val="00DA019C"/>
    <w:rsid w:val="00DA6D4B"/>
    <w:rsid w:val="00DA73B4"/>
    <w:rsid w:val="00DB1FA2"/>
    <w:rsid w:val="00DC277B"/>
    <w:rsid w:val="00DC3D66"/>
    <w:rsid w:val="00DC45F8"/>
    <w:rsid w:val="00DD0838"/>
    <w:rsid w:val="00DD3550"/>
    <w:rsid w:val="00DE7710"/>
    <w:rsid w:val="00DF53EC"/>
    <w:rsid w:val="00E035D4"/>
    <w:rsid w:val="00E07773"/>
    <w:rsid w:val="00E17B5C"/>
    <w:rsid w:val="00E20CB2"/>
    <w:rsid w:val="00E26522"/>
    <w:rsid w:val="00E34CDD"/>
    <w:rsid w:val="00E41FC4"/>
    <w:rsid w:val="00E4409B"/>
    <w:rsid w:val="00E47480"/>
    <w:rsid w:val="00E50E5F"/>
    <w:rsid w:val="00E5289D"/>
    <w:rsid w:val="00E641D8"/>
    <w:rsid w:val="00E66F0E"/>
    <w:rsid w:val="00E778AA"/>
    <w:rsid w:val="00E836B7"/>
    <w:rsid w:val="00E91A3A"/>
    <w:rsid w:val="00E91F0D"/>
    <w:rsid w:val="00E9236F"/>
    <w:rsid w:val="00E95740"/>
    <w:rsid w:val="00E971B5"/>
    <w:rsid w:val="00EA3F5A"/>
    <w:rsid w:val="00EA632E"/>
    <w:rsid w:val="00EB53B1"/>
    <w:rsid w:val="00EB7999"/>
    <w:rsid w:val="00EB7B51"/>
    <w:rsid w:val="00EC13B1"/>
    <w:rsid w:val="00EC1883"/>
    <w:rsid w:val="00EC3511"/>
    <w:rsid w:val="00ED2445"/>
    <w:rsid w:val="00EE781B"/>
    <w:rsid w:val="00EF1378"/>
    <w:rsid w:val="00F119DC"/>
    <w:rsid w:val="00F14264"/>
    <w:rsid w:val="00F174CE"/>
    <w:rsid w:val="00F3330D"/>
    <w:rsid w:val="00F3682A"/>
    <w:rsid w:val="00F378EE"/>
    <w:rsid w:val="00F437F8"/>
    <w:rsid w:val="00F44ADA"/>
    <w:rsid w:val="00F509F7"/>
    <w:rsid w:val="00F527BE"/>
    <w:rsid w:val="00F57B2C"/>
    <w:rsid w:val="00F632F0"/>
    <w:rsid w:val="00F7054C"/>
    <w:rsid w:val="00F70C7C"/>
    <w:rsid w:val="00F72D84"/>
    <w:rsid w:val="00F81954"/>
    <w:rsid w:val="00F927D0"/>
    <w:rsid w:val="00FA0A53"/>
    <w:rsid w:val="00FA2349"/>
    <w:rsid w:val="00FB1A35"/>
    <w:rsid w:val="00FB7E2F"/>
    <w:rsid w:val="00FD0C7F"/>
    <w:rsid w:val="00FE400B"/>
    <w:rsid w:val="00FF1E0B"/>
    <w:rsid w:val="00FF507C"/>
    <w:rsid w:val="00FF5A4B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</TotalTime>
  <Pages>10</Pages>
  <Words>2001</Words>
  <Characters>11411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531</cp:revision>
  <dcterms:created xsi:type="dcterms:W3CDTF">2026-08-14T07:04:00Z</dcterms:created>
  <dcterms:modified xsi:type="dcterms:W3CDTF">2026-08-23T04:10:00Z</dcterms:modified>
</cp:coreProperties>
</file>