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617F7" w14:textId="77777777" w:rsidR="00264C6D" w:rsidRDefault="00264C6D" w:rsidP="00264C6D">
      <w:pPr>
        <w:autoSpaceDE w:val="0"/>
        <w:autoSpaceDN w:val="0"/>
        <w:spacing w:after="0" w:line="276" w:lineRule="auto"/>
        <w:jc w:val="center"/>
        <w:rPr>
          <w:rFonts w:ascii="Arial" w:eastAsia="Times New Roman" w:hAnsi="Arial" w:cs="Arial"/>
          <w:b/>
          <w:bCs/>
          <w:spacing w:val="16"/>
          <w:sz w:val="24"/>
          <w:szCs w:val="24"/>
          <w:lang w:eastAsia="el-GR"/>
        </w:rPr>
      </w:pPr>
      <w:bookmarkStart w:id="0" w:name="_Hlk199093376"/>
      <w:r w:rsidRPr="000867CF">
        <w:rPr>
          <w:rFonts w:ascii="Times New Roman" w:eastAsia="Times New Roman" w:hAnsi="Times New Roman" w:cs="Times New Roman"/>
          <w:noProof/>
          <w:sz w:val="28"/>
          <w:szCs w:val="20"/>
          <w:lang w:eastAsia="el-GR"/>
        </w:rPr>
        <w:drawing>
          <wp:inline distT="0" distB="0" distL="0" distR="0" wp14:anchorId="799EC346" wp14:editId="5AB64293">
            <wp:extent cx="3392237" cy="666750"/>
            <wp:effectExtent l="0" t="0" r="0" b="0"/>
            <wp:docPr id="1" name="Εικόνα 1"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P logo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559" cy="667796"/>
                    </a:xfrm>
                    <a:prstGeom prst="rect">
                      <a:avLst/>
                    </a:prstGeom>
                    <a:noFill/>
                    <a:ln>
                      <a:noFill/>
                    </a:ln>
                  </pic:spPr>
                </pic:pic>
              </a:graphicData>
            </a:graphic>
          </wp:inline>
        </w:drawing>
      </w:r>
    </w:p>
    <w:p w14:paraId="0B7BAD07" w14:textId="77777777" w:rsidR="00A67AEF" w:rsidRDefault="00A67AEF" w:rsidP="00264C6D">
      <w:pPr>
        <w:autoSpaceDE w:val="0"/>
        <w:autoSpaceDN w:val="0"/>
        <w:spacing w:after="0" w:line="276" w:lineRule="auto"/>
        <w:jc w:val="center"/>
        <w:rPr>
          <w:rFonts w:eastAsia="Times New Roman" w:cstheme="minorHAnsi"/>
          <w:b/>
          <w:bCs/>
          <w:color w:val="002060"/>
          <w:spacing w:val="16"/>
          <w:sz w:val="28"/>
          <w:szCs w:val="28"/>
          <w:lang w:eastAsia="el-GR"/>
        </w:rPr>
      </w:pPr>
    </w:p>
    <w:p w14:paraId="3D8CB99D" w14:textId="77777777" w:rsidR="00D839A3" w:rsidRDefault="00D839A3" w:rsidP="00264C6D">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val="en-US" w:eastAsia="el-GR"/>
        </w:rPr>
      </w:pPr>
    </w:p>
    <w:p w14:paraId="6536967E" w14:textId="0637AF31" w:rsidR="00264C6D" w:rsidRPr="00CC4B3E" w:rsidRDefault="00D839A3" w:rsidP="00264C6D">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CC4B3E">
        <w:rPr>
          <w:rFonts w:eastAsia="Times New Roman" w:cstheme="minorHAnsi"/>
          <w:b/>
          <w:bCs/>
          <w:color w:val="002060"/>
          <w:spacing w:val="16"/>
          <w:sz w:val="32"/>
          <w:szCs w:val="32"/>
          <w:lang w:eastAsia="el-GR"/>
        </w:rPr>
        <w:t>Μ</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η</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τ</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ρ</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ώ</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 xml:space="preserve">ο </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Θ</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ε</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μ</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ά</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τ</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ω</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 xml:space="preserve">ν </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Γ</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ν</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ώ</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σ</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ε</w:t>
      </w:r>
      <w:r w:rsidR="00CC4B3E">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ω</w:t>
      </w:r>
      <w:r w:rsidR="00C6153A">
        <w:rPr>
          <w:rFonts w:eastAsia="Times New Roman" w:cstheme="minorHAnsi"/>
          <w:b/>
          <w:bCs/>
          <w:color w:val="002060"/>
          <w:spacing w:val="16"/>
          <w:sz w:val="32"/>
          <w:szCs w:val="32"/>
          <w:lang w:eastAsia="el-GR"/>
        </w:rPr>
        <w:t xml:space="preserve"> </w:t>
      </w:r>
      <w:r w:rsidRPr="00CC4B3E">
        <w:rPr>
          <w:rFonts w:eastAsia="Times New Roman" w:cstheme="minorHAnsi"/>
          <w:b/>
          <w:bCs/>
          <w:color w:val="002060"/>
          <w:spacing w:val="16"/>
          <w:sz w:val="32"/>
          <w:szCs w:val="32"/>
          <w:lang w:eastAsia="el-GR"/>
        </w:rPr>
        <w:t xml:space="preserve">ν </w:t>
      </w:r>
    </w:p>
    <w:p w14:paraId="7C77BEE6" w14:textId="6FC536B7" w:rsidR="00A67AEF" w:rsidRPr="00CC4B3E" w:rsidRDefault="00D839A3" w:rsidP="00264C6D">
      <w:pPr>
        <w:shd w:val="clear" w:color="auto" w:fill="DEEAF6" w:themeFill="accent5" w:themeFillTint="33"/>
        <w:autoSpaceDE w:val="0"/>
        <w:autoSpaceDN w:val="0"/>
        <w:spacing w:after="0" w:line="276" w:lineRule="auto"/>
        <w:jc w:val="center"/>
        <w:rPr>
          <w:rFonts w:eastAsia="Times New Roman" w:cstheme="minorHAnsi"/>
          <w:b/>
          <w:bCs/>
          <w:color w:val="002060"/>
          <w:spacing w:val="16"/>
          <w:sz w:val="32"/>
          <w:szCs w:val="32"/>
          <w:lang w:eastAsia="el-GR"/>
        </w:rPr>
      </w:pPr>
      <w:r w:rsidRPr="00CC4B3E">
        <w:rPr>
          <w:rFonts w:eastAsia="Times New Roman" w:cstheme="minorHAnsi"/>
          <w:b/>
          <w:bCs/>
          <w:color w:val="002060"/>
          <w:spacing w:val="16"/>
          <w:sz w:val="32"/>
          <w:szCs w:val="32"/>
          <w:lang w:eastAsia="el-GR"/>
        </w:rPr>
        <w:t>Γνωστικό Αντικείμενο</w:t>
      </w:r>
      <w:r w:rsidR="004D047D" w:rsidRPr="00CC4B3E">
        <w:rPr>
          <w:rFonts w:eastAsia="Times New Roman" w:cstheme="minorHAnsi"/>
          <w:b/>
          <w:bCs/>
          <w:color w:val="002060"/>
          <w:spacing w:val="16"/>
          <w:sz w:val="32"/>
          <w:szCs w:val="32"/>
          <w:lang w:eastAsia="el-GR"/>
        </w:rPr>
        <w:t>: Διοικητικό Δίκαιο</w:t>
      </w:r>
    </w:p>
    <w:p w14:paraId="124A3748" w14:textId="77777777" w:rsidR="00D839A3" w:rsidRPr="004D047D" w:rsidRDefault="00D839A3" w:rsidP="00264C6D">
      <w:pPr>
        <w:shd w:val="clear" w:color="auto" w:fill="DEEAF6" w:themeFill="accent5" w:themeFillTint="33"/>
        <w:autoSpaceDE w:val="0"/>
        <w:autoSpaceDN w:val="0"/>
        <w:spacing w:after="0" w:line="276" w:lineRule="auto"/>
        <w:jc w:val="center"/>
        <w:rPr>
          <w:rFonts w:eastAsia="Times New Roman" w:cstheme="minorHAnsi"/>
          <w:b/>
          <w:bCs/>
          <w:color w:val="002060"/>
          <w:spacing w:val="16"/>
          <w:sz w:val="24"/>
          <w:szCs w:val="24"/>
          <w:lang w:eastAsia="el-GR"/>
        </w:rPr>
      </w:pPr>
    </w:p>
    <w:bookmarkEnd w:id="0"/>
    <w:p w14:paraId="30A11390" w14:textId="77777777" w:rsidR="006906AD" w:rsidRPr="001F1B4B" w:rsidRDefault="006906AD" w:rsidP="006906AD">
      <w:pPr>
        <w:pStyle w:val="a6"/>
        <w:spacing w:after="0" w:line="240" w:lineRule="auto"/>
        <w:ind w:left="1440"/>
        <w:jc w:val="both"/>
        <w:rPr>
          <w:rFonts w:cstheme="minorHAnsi"/>
          <w:b/>
          <w:color w:val="000000" w:themeColor="text1"/>
          <w:sz w:val="24"/>
          <w:szCs w:val="24"/>
        </w:rPr>
      </w:pPr>
    </w:p>
    <w:p w14:paraId="2E784232" w14:textId="77777777" w:rsidR="006906AD" w:rsidRPr="009A79DB" w:rsidRDefault="006906AD" w:rsidP="00CB2385">
      <w:pPr>
        <w:pStyle w:val="a6"/>
        <w:numPr>
          <w:ilvl w:val="0"/>
          <w:numId w:val="1"/>
        </w:numPr>
        <w:spacing w:after="0" w:line="240" w:lineRule="auto"/>
        <w:jc w:val="both"/>
        <w:rPr>
          <w:rFonts w:cstheme="minorHAnsi"/>
          <w:b/>
          <w:bCs/>
          <w:sz w:val="24"/>
          <w:szCs w:val="24"/>
        </w:rPr>
      </w:pPr>
      <w:r w:rsidRPr="009A79DB">
        <w:rPr>
          <w:rFonts w:cstheme="minorHAnsi"/>
          <w:b/>
          <w:bCs/>
          <w:sz w:val="24"/>
          <w:szCs w:val="24"/>
        </w:rPr>
        <w:t>Αποτελεί πηγή του διοικητικού δικαίου:</w:t>
      </w:r>
    </w:p>
    <w:p w14:paraId="56904B8F" w14:textId="77777777" w:rsidR="006906AD" w:rsidRPr="009A79DB" w:rsidRDefault="006906AD" w:rsidP="00CB2385">
      <w:pPr>
        <w:pStyle w:val="a6"/>
        <w:numPr>
          <w:ilvl w:val="0"/>
          <w:numId w:val="2"/>
        </w:numPr>
        <w:spacing w:after="0" w:line="240" w:lineRule="auto"/>
        <w:jc w:val="both"/>
        <w:rPr>
          <w:rFonts w:cstheme="minorHAnsi"/>
          <w:sz w:val="24"/>
          <w:szCs w:val="24"/>
        </w:rPr>
      </w:pPr>
      <w:r w:rsidRPr="009A79DB">
        <w:rPr>
          <w:rFonts w:cstheme="minorHAnsi"/>
          <w:sz w:val="24"/>
          <w:szCs w:val="24"/>
        </w:rPr>
        <w:t>Το διοικητικό έθιμο</w:t>
      </w:r>
    </w:p>
    <w:p w14:paraId="78AF8D27" w14:textId="77777777" w:rsidR="006906AD" w:rsidRPr="009A79DB" w:rsidRDefault="006906AD" w:rsidP="00CB2385">
      <w:pPr>
        <w:pStyle w:val="a6"/>
        <w:numPr>
          <w:ilvl w:val="0"/>
          <w:numId w:val="2"/>
        </w:numPr>
        <w:spacing w:after="0" w:line="240" w:lineRule="auto"/>
        <w:jc w:val="both"/>
        <w:rPr>
          <w:rFonts w:cstheme="minorHAnsi"/>
          <w:sz w:val="24"/>
          <w:szCs w:val="24"/>
        </w:rPr>
      </w:pPr>
      <w:r w:rsidRPr="009A79DB">
        <w:rPr>
          <w:rFonts w:cstheme="minorHAnsi"/>
          <w:sz w:val="24"/>
          <w:szCs w:val="24"/>
        </w:rPr>
        <w:t>Οι γενικές αρχές του διοικητικού δικαίου</w:t>
      </w:r>
    </w:p>
    <w:p w14:paraId="01C71A11" w14:textId="77777777" w:rsidR="006906AD" w:rsidRPr="009A79DB" w:rsidRDefault="006906AD" w:rsidP="00CB2385">
      <w:pPr>
        <w:pStyle w:val="a6"/>
        <w:numPr>
          <w:ilvl w:val="0"/>
          <w:numId w:val="2"/>
        </w:numPr>
        <w:spacing w:after="0" w:line="240" w:lineRule="auto"/>
        <w:jc w:val="both"/>
        <w:rPr>
          <w:rFonts w:cstheme="minorHAnsi"/>
          <w:sz w:val="24"/>
          <w:szCs w:val="24"/>
        </w:rPr>
      </w:pPr>
      <w:r w:rsidRPr="009A79DB">
        <w:rPr>
          <w:rFonts w:cstheme="minorHAnsi"/>
          <w:sz w:val="24"/>
          <w:szCs w:val="24"/>
        </w:rPr>
        <w:t>Το Σύνταγμα</w:t>
      </w:r>
    </w:p>
    <w:p w14:paraId="4E3FAC42" w14:textId="77777777" w:rsidR="006906AD" w:rsidRPr="009A79DB" w:rsidRDefault="006906AD" w:rsidP="00CB2385">
      <w:pPr>
        <w:pStyle w:val="a6"/>
        <w:numPr>
          <w:ilvl w:val="0"/>
          <w:numId w:val="2"/>
        </w:numPr>
        <w:spacing w:after="0" w:line="240" w:lineRule="auto"/>
        <w:jc w:val="both"/>
        <w:rPr>
          <w:rFonts w:cstheme="minorHAnsi"/>
          <w:sz w:val="24"/>
          <w:szCs w:val="24"/>
        </w:rPr>
      </w:pPr>
      <w:r w:rsidRPr="009A79DB">
        <w:rPr>
          <w:rFonts w:cstheme="minorHAnsi"/>
          <w:color w:val="FF0000"/>
          <w:sz w:val="24"/>
          <w:szCs w:val="24"/>
        </w:rPr>
        <w:t>Όλες οι λοιπές απαντήσεις</w:t>
      </w:r>
    </w:p>
    <w:p w14:paraId="7BC02EA6" w14:textId="77777777" w:rsidR="006906AD" w:rsidRPr="009A79DB" w:rsidRDefault="006906AD" w:rsidP="006906AD">
      <w:pPr>
        <w:pStyle w:val="a6"/>
        <w:spacing w:after="0" w:line="240" w:lineRule="auto"/>
        <w:ind w:left="1440"/>
        <w:jc w:val="both"/>
        <w:rPr>
          <w:rFonts w:cstheme="minorHAnsi"/>
          <w:sz w:val="24"/>
          <w:szCs w:val="24"/>
        </w:rPr>
      </w:pPr>
    </w:p>
    <w:p w14:paraId="16CAA2DF" w14:textId="77777777" w:rsidR="006906AD" w:rsidRPr="009A79DB" w:rsidRDefault="006906AD" w:rsidP="00CB2385">
      <w:pPr>
        <w:pStyle w:val="a6"/>
        <w:numPr>
          <w:ilvl w:val="0"/>
          <w:numId w:val="1"/>
        </w:numPr>
        <w:spacing w:after="0" w:line="240" w:lineRule="auto"/>
        <w:jc w:val="both"/>
        <w:rPr>
          <w:rFonts w:cstheme="minorHAnsi"/>
          <w:b/>
          <w:bCs/>
          <w:sz w:val="24"/>
          <w:szCs w:val="24"/>
        </w:rPr>
      </w:pPr>
      <w:r w:rsidRPr="009A79DB">
        <w:rPr>
          <w:rFonts w:cstheme="minorHAnsi"/>
          <w:b/>
          <w:bCs/>
          <w:sz w:val="24"/>
          <w:szCs w:val="24"/>
        </w:rPr>
        <w:t>Κανόνες θεσπιζόμενοι με νομοθετικές πράξεις είναι υπέρτερης τυπικής ισχύος:</w:t>
      </w:r>
    </w:p>
    <w:p w14:paraId="76D7158E" w14:textId="77777777" w:rsidR="006906AD" w:rsidRPr="009A79DB" w:rsidRDefault="006906AD" w:rsidP="00CB2385">
      <w:pPr>
        <w:pStyle w:val="a6"/>
        <w:numPr>
          <w:ilvl w:val="0"/>
          <w:numId w:val="3"/>
        </w:numPr>
        <w:spacing w:after="0" w:line="240" w:lineRule="auto"/>
        <w:jc w:val="both"/>
        <w:rPr>
          <w:rFonts w:cstheme="minorHAnsi"/>
          <w:color w:val="FF0000"/>
          <w:sz w:val="24"/>
          <w:szCs w:val="24"/>
        </w:rPr>
      </w:pPr>
      <w:r w:rsidRPr="009A79DB">
        <w:rPr>
          <w:rFonts w:cstheme="minorHAnsi"/>
          <w:color w:val="FF0000"/>
          <w:sz w:val="24"/>
          <w:szCs w:val="24"/>
        </w:rPr>
        <w:t>Των ατομικών διοικητικών πράξεων γενικού περιεχομένου</w:t>
      </w:r>
    </w:p>
    <w:p w14:paraId="3462F2E8" w14:textId="77777777" w:rsidR="006906AD" w:rsidRPr="009A79DB" w:rsidRDefault="006906AD" w:rsidP="00CB2385">
      <w:pPr>
        <w:pStyle w:val="a6"/>
        <w:numPr>
          <w:ilvl w:val="0"/>
          <w:numId w:val="3"/>
        </w:numPr>
        <w:spacing w:after="0" w:line="240" w:lineRule="auto"/>
        <w:jc w:val="both"/>
        <w:rPr>
          <w:rFonts w:cstheme="minorHAnsi"/>
          <w:sz w:val="24"/>
          <w:szCs w:val="24"/>
        </w:rPr>
      </w:pPr>
      <w:r w:rsidRPr="009A79DB">
        <w:rPr>
          <w:rFonts w:cstheme="minorHAnsi"/>
          <w:sz w:val="24"/>
          <w:szCs w:val="24"/>
        </w:rPr>
        <w:t>Των κανόνων δικαίου της Ευρωπαϊκής Ένωσης</w:t>
      </w:r>
    </w:p>
    <w:p w14:paraId="530D6DBF" w14:textId="77777777" w:rsidR="006906AD" w:rsidRPr="009A79DB" w:rsidRDefault="006906AD" w:rsidP="00CB2385">
      <w:pPr>
        <w:pStyle w:val="a6"/>
        <w:numPr>
          <w:ilvl w:val="0"/>
          <w:numId w:val="3"/>
        </w:numPr>
        <w:spacing w:after="0" w:line="240" w:lineRule="auto"/>
        <w:jc w:val="both"/>
        <w:rPr>
          <w:rFonts w:cstheme="minorHAnsi"/>
          <w:sz w:val="24"/>
          <w:szCs w:val="24"/>
        </w:rPr>
      </w:pPr>
      <w:r w:rsidRPr="009A79DB">
        <w:rPr>
          <w:rFonts w:cstheme="minorHAnsi"/>
          <w:sz w:val="24"/>
          <w:szCs w:val="24"/>
        </w:rPr>
        <w:t>Των διεθνών συμβάσεων, οι οποίες κυρώθηκαν με νομοθετικές πράξεις</w:t>
      </w:r>
    </w:p>
    <w:p w14:paraId="45380C75" w14:textId="0801973F" w:rsidR="006906AD" w:rsidRDefault="006906AD" w:rsidP="00CB2385">
      <w:pPr>
        <w:pStyle w:val="a6"/>
        <w:numPr>
          <w:ilvl w:val="0"/>
          <w:numId w:val="3"/>
        </w:numPr>
        <w:spacing w:after="0" w:line="240" w:lineRule="auto"/>
        <w:jc w:val="both"/>
        <w:rPr>
          <w:rFonts w:cstheme="minorHAnsi"/>
          <w:sz w:val="24"/>
          <w:szCs w:val="24"/>
        </w:rPr>
      </w:pPr>
      <w:r w:rsidRPr="009A79DB">
        <w:rPr>
          <w:rFonts w:cstheme="minorHAnsi"/>
          <w:sz w:val="24"/>
          <w:szCs w:val="24"/>
        </w:rPr>
        <w:t>Των κανόνων του Συντάγματος</w:t>
      </w:r>
    </w:p>
    <w:p w14:paraId="40140402" w14:textId="2026E5B0" w:rsidR="00A55189" w:rsidRDefault="00A55189" w:rsidP="00A55189">
      <w:pPr>
        <w:spacing w:after="0" w:line="240" w:lineRule="auto"/>
        <w:jc w:val="both"/>
        <w:rPr>
          <w:rFonts w:cstheme="minorHAnsi"/>
          <w:sz w:val="24"/>
          <w:szCs w:val="24"/>
        </w:rPr>
      </w:pPr>
    </w:p>
    <w:p w14:paraId="182B2C1E" w14:textId="77777777" w:rsidR="00A55189" w:rsidRPr="009A79DB" w:rsidRDefault="00A55189" w:rsidP="00A55189">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ΔΕΝ αποτελεί γενική αρχή του Διοικητικού Δικαίου:</w:t>
      </w:r>
    </w:p>
    <w:p w14:paraId="4B484860" w14:textId="77777777" w:rsidR="00A55189" w:rsidRPr="009A79DB" w:rsidRDefault="00A55189" w:rsidP="00F86823">
      <w:pPr>
        <w:pStyle w:val="a6"/>
        <w:numPr>
          <w:ilvl w:val="0"/>
          <w:numId w:val="147"/>
        </w:numPr>
        <w:spacing w:after="0" w:line="240" w:lineRule="auto"/>
        <w:jc w:val="both"/>
        <w:rPr>
          <w:rFonts w:ascii="Calibri" w:hAnsi="Calibri" w:cs="Calibri"/>
          <w:sz w:val="24"/>
          <w:szCs w:val="24"/>
        </w:rPr>
      </w:pPr>
      <w:r w:rsidRPr="009A79DB">
        <w:rPr>
          <w:rFonts w:ascii="Calibri" w:hAnsi="Calibri" w:cs="Calibri"/>
          <w:sz w:val="24"/>
          <w:szCs w:val="24"/>
        </w:rPr>
        <w:t>Η χρηστή διοίκηση</w:t>
      </w:r>
    </w:p>
    <w:p w14:paraId="2F0D5DAC" w14:textId="77777777" w:rsidR="00A55189" w:rsidRPr="009A79DB" w:rsidRDefault="00A55189" w:rsidP="00F86823">
      <w:pPr>
        <w:pStyle w:val="a6"/>
        <w:numPr>
          <w:ilvl w:val="0"/>
          <w:numId w:val="147"/>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Η χρονική προτεραιότητα</w:t>
      </w:r>
    </w:p>
    <w:p w14:paraId="2ECF5E4F" w14:textId="77777777" w:rsidR="00A55189" w:rsidRPr="009A79DB" w:rsidRDefault="00A55189" w:rsidP="00F86823">
      <w:pPr>
        <w:pStyle w:val="a6"/>
        <w:numPr>
          <w:ilvl w:val="0"/>
          <w:numId w:val="147"/>
        </w:numPr>
        <w:spacing w:after="0" w:line="240" w:lineRule="auto"/>
        <w:jc w:val="both"/>
        <w:rPr>
          <w:rFonts w:ascii="Calibri" w:hAnsi="Calibri" w:cs="Calibri"/>
          <w:sz w:val="24"/>
          <w:szCs w:val="24"/>
        </w:rPr>
      </w:pPr>
      <w:r w:rsidRPr="009A79DB">
        <w:rPr>
          <w:rFonts w:ascii="Calibri" w:hAnsi="Calibri" w:cs="Calibri"/>
          <w:sz w:val="24"/>
          <w:szCs w:val="24"/>
        </w:rPr>
        <w:t xml:space="preserve">Η </w:t>
      </w:r>
      <w:proofErr w:type="spellStart"/>
      <w:r w:rsidRPr="009A79DB">
        <w:rPr>
          <w:rFonts w:ascii="Calibri" w:hAnsi="Calibri" w:cs="Calibri"/>
          <w:sz w:val="24"/>
          <w:szCs w:val="24"/>
        </w:rPr>
        <w:t>προστατευομένη</w:t>
      </w:r>
      <w:proofErr w:type="spellEnd"/>
      <w:r w:rsidRPr="009A79DB">
        <w:rPr>
          <w:rFonts w:ascii="Calibri" w:hAnsi="Calibri" w:cs="Calibri"/>
          <w:sz w:val="24"/>
          <w:szCs w:val="24"/>
        </w:rPr>
        <w:t xml:space="preserve"> εμπιστοσύνη του/της  διοικουμένου/ης</w:t>
      </w:r>
    </w:p>
    <w:p w14:paraId="6461D9D5" w14:textId="4234E7B3" w:rsidR="00A55189" w:rsidRPr="003A7D95" w:rsidRDefault="00A55189" w:rsidP="00F86823">
      <w:pPr>
        <w:pStyle w:val="a6"/>
        <w:numPr>
          <w:ilvl w:val="0"/>
          <w:numId w:val="147"/>
        </w:numPr>
        <w:spacing w:after="0" w:line="240" w:lineRule="auto"/>
        <w:jc w:val="both"/>
        <w:rPr>
          <w:rFonts w:ascii="Calibri" w:hAnsi="Calibri" w:cs="Calibri"/>
          <w:b/>
          <w:bCs/>
          <w:sz w:val="24"/>
          <w:szCs w:val="24"/>
        </w:rPr>
      </w:pPr>
      <w:r w:rsidRPr="009A79DB">
        <w:rPr>
          <w:rFonts w:ascii="Calibri" w:hAnsi="Calibri" w:cs="Calibri"/>
          <w:sz w:val="24"/>
          <w:szCs w:val="24"/>
        </w:rPr>
        <w:t>Η αμεροληψία των οργάνων της διοίκησης</w:t>
      </w:r>
    </w:p>
    <w:p w14:paraId="02A99792" w14:textId="77777777" w:rsidR="003A7D95" w:rsidRPr="009A79DB" w:rsidRDefault="003A7D95" w:rsidP="003A7D95">
      <w:pPr>
        <w:pStyle w:val="a6"/>
        <w:spacing w:after="0" w:line="240" w:lineRule="auto"/>
        <w:ind w:left="1080"/>
        <w:jc w:val="both"/>
        <w:rPr>
          <w:rFonts w:ascii="Calibri" w:hAnsi="Calibri" w:cs="Calibri"/>
          <w:b/>
          <w:bCs/>
          <w:sz w:val="24"/>
          <w:szCs w:val="24"/>
        </w:rPr>
      </w:pPr>
    </w:p>
    <w:p w14:paraId="18EEB81E" w14:textId="77777777" w:rsidR="00A55189" w:rsidRPr="009A79DB" w:rsidRDefault="00A55189" w:rsidP="00A55189">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Οι γενικές αρχές διοικητικού δικαίου:</w:t>
      </w:r>
    </w:p>
    <w:p w14:paraId="191A146B" w14:textId="77777777" w:rsidR="00A55189" w:rsidRPr="009A79DB" w:rsidRDefault="00A55189" w:rsidP="00F86823">
      <w:pPr>
        <w:pStyle w:val="a6"/>
        <w:numPr>
          <w:ilvl w:val="0"/>
          <w:numId w:val="148"/>
        </w:numPr>
        <w:spacing w:after="0" w:line="240" w:lineRule="auto"/>
        <w:jc w:val="both"/>
        <w:rPr>
          <w:rFonts w:ascii="Calibri" w:hAnsi="Calibri" w:cs="Calibri"/>
          <w:sz w:val="24"/>
          <w:szCs w:val="24"/>
        </w:rPr>
      </w:pPr>
      <w:r w:rsidRPr="009A79DB">
        <w:rPr>
          <w:rFonts w:ascii="Calibri" w:hAnsi="Calibri" w:cs="Calibri"/>
          <w:sz w:val="24"/>
          <w:szCs w:val="24"/>
        </w:rPr>
        <w:t>Είναι διατυπωμένες σε συγκεκριμένο συνταγματικό κείμενο</w:t>
      </w:r>
    </w:p>
    <w:p w14:paraId="188E0538" w14:textId="77777777" w:rsidR="00A55189" w:rsidRPr="009A79DB" w:rsidRDefault="00A55189" w:rsidP="00F86823">
      <w:pPr>
        <w:pStyle w:val="a6"/>
        <w:numPr>
          <w:ilvl w:val="0"/>
          <w:numId w:val="148"/>
        </w:numPr>
        <w:spacing w:after="0" w:line="240" w:lineRule="auto"/>
        <w:jc w:val="both"/>
        <w:rPr>
          <w:rFonts w:ascii="Calibri" w:hAnsi="Calibri" w:cs="Calibri"/>
          <w:sz w:val="24"/>
          <w:szCs w:val="24"/>
        </w:rPr>
      </w:pPr>
      <w:r w:rsidRPr="009A79DB">
        <w:rPr>
          <w:rFonts w:ascii="Calibri" w:hAnsi="Calibri" w:cs="Calibri"/>
          <w:sz w:val="24"/>
          <w:szCs w:val="24"/>
        </w:rPr>
        <w:t>Είναι θεωρητικές κατασκευές προς υποβοήθηση της έρευνας της διοικητικής επιστήμης</w:t>
      </w:r>
    </w:p>
    <w:p w14:paraId="1B6AFF9A" w14:textId="77777777" w:rsidR="00A55189" w:rsidRPr="009A79DB" w:rsidRDefault="00A55189" w:rsidP="00F86823">
      <w:pPr>
        <w:pStyle w:val="a6"/>
        <w:numPr>
          <w:ilvl w:val="0"/>
          <w:numId w:val="148"/>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Προκύπτουν από το σύνολο της νομοθεσίας που ρυθμίζει θέματα οργάνωσης και λειτουργίας των διοικητικών οργάνων</w:t>
      </w:r>
    </w:p>
    <w:p w14:paraId="72DC6AA5" w14:textId="67563404" w:rsidR="00A55189" w:rsidRDefault="00A55189" w:rsidP="00F86823">
      <w:pPr>
        <w:pStyle w:val="a6"/>
        <w:numPr>
          <w:ilvl w:val="0"/>
          <w:numId w:val="148"/>
        </w:numPr>
        <w:spacing w:after="0" w:line="240" w:lineRule="auto"/>
        <w:jc w:val="both"/>
        <w:rPr>
          <w:rFonts w:ascii="Calibri" w:hAnsi="Calibri" w:cs="Calibri"/>
          <w:sz w:val="24"/>
          <w:szCs w:val="24"/>
        </w:rPr>
      </w:pPr>
      <w:r w:rsidRPr="009A79DB">
        <w:rPr>
          <w:rFonts w:ascii="Calibri" w:hAnsi="Calibri" w:cs="Calibri"/>
          <w:sz w:val="24"/>
          <w:szCs w:val="24"/>
        </w:rPr>
        <w:t>Προκύπτουν μόνο από το σύνολο της νομολογίας των διοικητικών δικαστηρίων</w:t>
      </w:r>
    </w:p>
    <w:p w14:paraId="71165F9B" w14:textId="77777777" w:rsidR="00A55189" w:rsidRDefault="00A55189" w:rsidP="00A55189">
      <w:pPr>
        <w:pStyle w:val="a6"/>
        <w:spacing w:after="0" w:line="240" w:lineRule="auto"/>
        <w:ind w:left="1080"/>
        <w:jc w:val="both"/>
        <w:rPr>
          <w:rFonts w:ascii="Calibri" w:hAnsi="Calibri" w:cs="Calibri"/>
          <w:sz w:val="24"/>
          <w:szCs w:val="24"/>
        </w:rPr>
      </w:pPr>
    </w:p>
    <w:p w14:paraId="15B7754A" w14:textId="77777777" w:rsidR="00A55189" w:rsidRPr="009A79DB" w:rsidRDefault="00A55189" w:rsidP="00A55189">
      <w:pPr>
        <w:numPr>
          <w:ilvl w:val="0"/>
          <w:numId w:val="1"/>
        </w:numPr>
        <w:spacing w:after="0" w:line="240" w:lineRule="auto"/>
        <w:ind w:left="74" w:hanging="74"/>
        <w:contextualSpacing/>
        <w:jc w:val="both"/>
        <w:rPr>
          <w:rFonts w:ascii="Calibri" w:eastAsia="Aptos" w:hAnsi="Calibri" w:cs="Calibri"/>
          <w:b/>
          <w:bCs/>
          <w:sz w:val="24"/>
          <w:szCs w:val="24"/>
        </w:rPr>
      </w:pPr>
      <w:r w:rsidRPr="009A79DB">
        <w:rPr>
          <w:rFonts w:ascii="Calibri" w:eastAsia="Aptos" w:hAnsi="Calibri" w:cs="Calibri"/>
          <w:b/>
          <w:bCs/>
          <w:sz w:val="24"/>
          <w:szCs w:val="24"/>
        </w:rPr>
        <w:t xml:space="preserve">Η αρχή της διαφάνειας κατά τη διαχείριση των πόρων της τοπικής αυτοδιοίκησης:       </w:t>
      </w:r>
    </w:p>
    <w:p w14:paraId="3A1B4806" w14:textId="77777777" w:rsidR="00A55189" w:rsidRPr="009A79DB" w:rsidRDefault="00A55189" w:rsidP="00F86823">
      <w:pPr>
        <w:numPr>
          <w:ilvl w:val="0"/>
          <w:numId w:val="207"/>
        </w:numPr>
        <w:spacing w:after="0" w:line="240" w:lineRule="auto"/>
        <w:ind w:left="796"/>
        <w:contextualSpacing/>
        <w:jc w:val="both"/>
        <w:rPr>
          <w:rFonts w:ascii="Calibri" w:eastAsia="Aptos" w:hAnsi="Calibri" w:cs="Calibri"/>
          <w:sz w:val="24"/>
          <w:szCs w:val="24"/>
        </w:rPr>
      </w:pPr>
      <w:r w:rsidRPr="009A79DB">
        <w:rPr>
          <w:rFonts w:ascii="Calibri" w:eastAsia="Aptos" w:hAnsi="Calibri" w:cs="Calibri"/>
          <w:sz w:val="24"/>
          <w:szCs w:val="24"/>
        </w:rPr>
        <w:t xml:space="preserve">Επιτρέπει τον έλεγχο σκοπιμότητας ειδικά ως προς την οικονομική διαχείριση των ΟΤΑ                                                                                              </w:t>
      </w:r>
    </w:p>
    <w:p w14:paraId="43A6EFD9" w14:textId="77777777" w:rsidR="00A55189" w:rsidRPr="009A79DB" w:rsidRDefault="00A55189" w:rsidP="00F86823">
      <w:pPr>
        <w:numPr>
          <w:ilvl w:val="0"/>
          <w:numId w:val="207"/>
        </w:numPr>
        <w:spacing w:after="0" w:line="240" w:lineRule="auto"/>
        <w:ind w:left="796"/>
        <w:contextualSpacing/>
        <w:jc w:val="both"/>
        <w:rPr>
          <w:rFonts w:ascii="Calibri" w:eastAsia="Aptos" w:hAnsi="Calibri" w:cs="Calibri"/>
          <w:sz w:val="24"/>
          <w:szCs w:val="24"/>
        </w:rPr>
      </w:pPr>
      <w:r w:rsidRPr="009A79DB">
        <w:rPr>
          <w:rFonts w:ascii="Calibri" w:eastAsia="Aptos" w:hAnsi="Calibri" w:cs="Calibri"/>
          <w:sz w:val="24"/>
          <w:szCs w:val="24"/>
        </w:rPr>
        <w:t xml:space="preserve">Συνεπάγεται την υποχρεωτική διαχείριση των λογαριασμών τους από την Τράπεζα της Ελλάδος                                                                      </w:t>
      </w:r>
    </w:p>
    <w:p w14:paraId="764C3BEF" w14:textId="77777777" w:rsidR="00A55189" w:rsidRPr="009A79DB" w:rsidRDefault="00A55189" w:rsidP="00F86823">
      <w:pPr>
        <w:numPr>
          <w:ilvl w:val="0"/>
          <w:numId w:val="207"/>
        </w:numPr>
        <w:spacing w:after="0" w:line="240" w:lineRule="auto"/>
        <w:ind w:left="796"/>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Συνεπάγεται υποχρεώσεις δημοσιότητας προς το κοινό και ανακοίνωσης σχετικών πληροφοριών σε κρατικές αρχές  </w:t>
      </w:r>
    </w:p>
    <w:p w14:paraId="65A43370" w14:textId="5924D8DE" w:rsidR="00A55189" w:rsidRDefault="00A55189" w:rsidP="00F86823">
      <w:pPr>
        <w:numPr>
          <w:ilvl w:val="0"/>
          <w:numId w:val="207"/>
        </w:numPr>
        <w:spacing w:after="0" w:line="240" w:lineRule="auto"/>
        <w:ind w:left="796"/>
        <w:contextualSpacing/>
        <w:jc w:val="both"/>
        <w:rPr>
          <w:rFonts w:ascii="Calibri" w:eastAsia="Aptos" w:hAnsi="Calibri" w:cs="Calibri"/>
          <w:sz w:val="24"/>
          <w:szCs w:val="24"/>
        </w:rPr>
      </w:pPr>
      <w:r w:rsidRPr="009A79DB">
        <w:rPr>
          <w:rFonts w:ascii="Calibri" w:eastAsia="Aptos" w:hAnsi="Calibri" w:cs="Calibri"/>
          <w:sz w:val="24"/>
          <w:szCs w:val="24"/>
        </w:rPr>
        <w:t xml:space="preserve">Καλύπτεται μέσω των δημοσιονομικών ελέγχων που ασκούν τα όργανα του Ελεγκτικού Συνεδρίου </w:t>
      </w:r>
    </w:p>
    <w:p w14:paraId="75A09AE8" w14:textId="72179485" w:rsidR="00A55189" w:rsidRDefault="00A55189" w:rsidP="00A55189">
      <w:pPr>
        <w:spacing w:after="0" w:line="240" w:lineRule="auto"/>
        <w:ind w:left="796"/>
        <w:contextualSpacing/>
        <w:jc w:val="both"/>
        <w:rPr>
          <w:rFonts w:ascii="Calibri" w:eastAsia="Aptos" w:hAnsi="Calibri" w:cs="Calibri"/>
          <w:sz w:val="24"/>
          <w:szCs w:val="24"/>
        </w:rPr>
      </w:pPr>
    </w:p>
    <w:p w14:paraId="3F35CC77" w14:textId="77777777" w:rsidR="00A55189" w:rsidRPr="009A79DB" w:rsidRDefault="00A55189" w:rsidP="00A55189">
      <w:pPr>
        <w:pStyle w:val="a6"/>
        <w:numPr>
          <w:ilvl w:val="0"/>
          <w:numId w:val="1"/>
        </w:numPr>
        <w:spacing w:after="0" w:line="240" w:lineRule="auto"/>
        <w:jc w:val="both"/>
        <w:rPr>
          <w:rFonts w:ascii="Calibri" w:eastAsia="Calibri" w:hAnsi="Calibri" w:cs="Calibri"/>
          <w:b/>
          <w:bCs/>
          <w:iCs/>
          <w:kern w:val="2"/>
          <w:sz w:val="24"/>
          <w:szCs w:val="24"/>
          <w14:ligatures w14:val="standardContextual"/>
        </w:rPr>
      </w:pPr>
      <w:r w:rsidRPr="009A79DB">
        <w:rPr>
          <w:rFonts w:ascii="Calibri" w:eastAsia="Calibri" w:hAnsi="Calibri" w:cs="Calibri"/>
          <w:b/>
          <w:bCs/>
          <w:iCs/>
          <w:kern w:val="2"/>
          <w:sz w:val="24"/>
          <w:szCs w:val="24"/>
          <w14:ligatures w14:val="standardContextual"/>
        </w:rPr>
        <w:t>Η αρχή της χρηστής διοίκησης:</w:t>
      </w:r>
    </w:p>
    <w:p w14:paraId="0DF1C142" w14:textId="77777777" w:rsidR="00A55189" w:rsidRPr="009A79DB" w:rsidRDefault="00A55189" w:rsidP="00F86823">
      <w:pPr>
        <w:numPr>
          <w:ilvl w:val="0"/>
          <w:numId w:val="79"/>
        </w:numPr>
        <w:spacing w:after="0" w:line="240" w:lineRule="auto"/>
        <w:contextualSpacing/>
        <w:jc w:val="both"/>
        <w:rPr>
          <w:rFonts w:ascii="Calibri" w:eastAsia="Calibri" w:hAnsi="Calibri" w:cs="Calibri"/>
          <w:bCs/>
          <w:kern w:val="2"/>
          <w:sz w:val="24"/>
          <w:szCs w:val="24"/>
          <w14:ligatures w14:val="standardContextual"/>
        </w:rPr>
      </w:pPr>
      <w:r w:rsidRPr="009A79DB">
        <w:rPr>
          <w:rFonts w:ascii="Calibri" w:eastAsia="Calibri" w:hAnsi="Calibri" w:cs="Calibri"/>
          <w:bCs/>
          <w:kern w:val="2"/>
          <w:sz w:val="24"/>
          <w:szCs w:val="24"/>
          <w14:ligatures w14:val="standardContextual"/>
        </w:rPr>
        <w:t>Αποτελεί γενική αρχή μόνο του δικαίου της Ευρωπαϊκής Ένωσης</w:t>
      </w:r>
    </w:p>
    <w:p w14:paraId="0E8FB428" w14:textId="77777777" w:rsidR="00A55189" w:rsidRPr="009A79DB" w:rsidRDefault="00A55189" w:rsidP="00F86823">
      <w:pPr>
        <w:numPr>
          <w:ilvl w:val="0"/>
          <w:numId w:val="79"/>
        </w:numPr>
        <w:spacing w:after="0" w:line="240" w:lineRule="auto"/>
        <w:contextualSpacing/>
        <w:jc w:val="both"/>
        <w:rPr>
          <w:rFonts w:ascii="Calibri" w:eastAsia="Calibri" w:hAnsi="Calibri" w:cs="Calibri"/>
          <w:bCs/>
          <w:iCs/>
          <w:kern w:val="2"/>
          <w:sz w:val="24"/>
          <w:szCs w:val="24"/>
          <w14:ligatures w14:val="standardContextual"/>
        </w:rPr>
      </w:pPr>
      <w:r w:rsidRPr="009A79DB">
        <w:rPr>
          <w:rFonts w:ascii="Calibri" w:eastAsia="Calibri" w:hAnsi="Calibri" w:cs="Calibri"/>
          <w:bCs/>
          <w:kern w:val="2"/>
          <w:sz w:val="24"/>
          <w:szCs w:val="24"/>
          <w14:ligatures w14:val="standardContextual"/>
        </w:rPr>
        <w:lastRenderedPageBreak/>
        <w:t xml:space="preserve"> Έχει ρητή συνταγματική κατοχύρωση στην ελληνική έννομη τάξη</w:t>
      </w:r>
    </w:p>
    <w:p w14:paraId="39FF1855" w14:textId="77777777" w:rsidR="00A55189" w:rsidRPr="009A79DB" w:rsidRDefault="00A55189" w:rsidP="00F86823">
      <w:pPr>
        <w:numPr>
          <w:ilvl w:val="0"/>
          <w:numId w:val="79"/>
        </w:numPr>
        <w:spacing w:after="0" w:line="240" w:lineRule="auto"/>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Διέπει την άσκηση της δέσμιας αρμοδιότητας της Διοίκησης</w:t>
      </w:r>
    </w:p>
    <w:p w14:paraId="7BFE869E" w14:textId="1BEAB8C6" w:rsidR="00A55189" w:rsidRPr="00A55189" w:rsidRDefault="00A55189" w:rsidP="00F86823">
      <w:pPr>
        <w:numPr>
          <w:ilvl w:val="0"/>
          <w:numId w:val="79"/>
        </w:numPr>
        <w:spacing w:after="0" w:line="240" w:lineRule="auto"/>
        <w:contextualSpacing/>
        <w:jc w:val="both"/>
        <w:rPr>
          <w:rFonts w:ascii="Calibri" w:eastAsia="Calibri" w:hAnsi="Calibri" w:cs="Calibri"/>
          <w:bCs/>
          <w:color w:val="FF0000"/>
          <w:kern w:val="2"/>
          <w:sz w:val="24"/>
          <w:szCs w:val="24"/>
          <w14:ligatures w14:val="standardContextual"/>
        </w:rPr>
      </w:pPr>
      <w:r w:rsidRPr="009A79DB">
        <w:rPr>
          <w:rFonts w:ascii="Calibri" w:eastAsia="Calibri" w:hAnsi="Calibri" w:cs="Calibri"/>
          <w:bCs/>
          <w:color w:val="FF0000"/>
          <w:kern w:val="2"/>
          <w:sz w:val="24"/>
          <w:szCs w:val="24"/>
          <w14:ligatures w14:val="standardContextual"/>
        </w:rPr>
        <w:t>Διέπει την άσκηση της διακριτικής ευχέρειας της Διοίκησης</w:t>
      </w:r>
    </w:p>
    <w:p w14:paraId="6E7F4DA9" w14:textId="77777777" w:rsidR="00A55189" w:rsidRPr="009A79DB" w:rsidRDefault="00A55189" w:rsidP="00A55189">
      <w:pPr>
        <w:spacing w:after="0" w:line="240" w:lineRule="auto"/>
        <w:jc w:val="both"/>
        <w:rPr>
          <w:b/>
          <w:sz w:val="24"/>
          <w:szCs w:val="24"/>
        </w:rPr>
      </w:pPr>
    </w:p>
    <w:p w14:paraId="24D34CC0" w14:textId="77777777" w:rsidR="00A55189" w:rsidRPr="009A79DB" w:rsidRDefault="00A55189" w:rsidP="00A55189">
      <w:pPr>
        <w:pStyle w:val="a6"/>
        <w:numPr>
          <w:ilvl w:val="0"/>
          <w:numId w:val="1"/>
        </w:numPr>
        <w:spacing w:after="0" w:line="240" w:lineRule="auto"/>
        <w:jc w:val="both"/>
        <w:rPr>
          <w:rFonts w:ascii="Calibri" w:hAnsi="Calibri" w:cs="Calibri"/>
          <w:b/>
          <w:bCs/>
          <w:sz w:val="24"/>
          <w:szCs w:val="24"/>
          <w:lang w:eastAsia="el-GR"/>
        </w:rPr>
      </w:pPr>
      <w:r w:rsidRPr="009A79DB">
        <w:rPr>
          <w:rFonts w:ascii="Calibri" w:hAnsi="Calibri" w:cs="Calibri"/>
          <w:b/>
          <w:sz w:val="24"/>
          <w:szCs w:val="24"/>
        </w:rPr>
        <w:t xml:space="preserve">Η αρχή της αποδοτικότητας έχει την έννοια ότι η:          </w:t>
      </w:r>
    </w:p>
    <w:p w14:paraId="59341B12" w14:textId="77777777" w:rsidR="00A55189" w:rsidRPr="009A79DB" w:rsidRDefault="00A55189" w:rsidP="00F86823">
      <w:pPr>
        <w:numPr>
          <w:ilvl w:val="0"/>
          <w:numId w:val="80"/>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Κεντρική Δημόσια Διοίκηση οφείλει να στοχεύει στη συνεχή αναβάθμιση του επιπέδου των εργαζομένων της</w:t>
      </w:r>
    </w:p>
    <w:p w14:paraId="3EFF59A8" w14:textId="77777777" w:rsidR="00A55189" w:rsidRPr="009A79DB" w:rsidRDefault="00A55189" w:rsidP="00F86823">
      <w:pPr>
        <w:numPr>
          <w:ilvl w:val="0"/>
          <w:numId w:val="80"/>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Λειτουργία της Κεντρικής Δημόσιας Διοίκησης οφείλει να συμπεριλαμβάνει τις απολύτως αναγκαίες προς την εκπλήρωση της αποστολής της δράσεις</w:t>
      </w:r>
    </w:p>
    <w:p w14:paraId="651F4CE2" w14:textId="77777777" w:rsidR="00A55189" w:rsidRPr="009A79DB" w:rsidRDefault="00A55189" w:rsidP="00F86823">
      <w:pPr>
        <w:numPr>
          <w:ilvl w:val="0"/>
          <w:numId w:val="80"/>
        </w:numPr>
        <w:spacing w:after="0" w:line="240" w:lineRule="auto"/>
        <w:ind w:left="1080"/>
        <w:contextualSpacing/>
        <w:jc w:val="both"/>
        <w:rPr>
          <w:rFonts w:ascii="Calibri" w:hAnsi="Calibri" w:cs="Calibri"/>
          <w:color w:val="FF0000"/>
          <w:sz w:val="24"/>
          <w:szCs w:val="24"/>
        </w:rPr>
      </w:pPr>
      <w:r w:rsidRPr="009A79DB">
        <w:rPr>
          <w:rFonts w:ascii="Calibri" w:hAnsi="Calibri" w:cs="Calibri"/>
          <w:color w:val="FF0000"/>
          <w:sz w:val="24"/>
          <w:szCs w:val="24"/>
        </w:rPr>
        <w:t>Λειτουργία της Κεντρικής Δημόσιας Διοίκησης οφείλει να κατατείνει στην εκπλήρωση της αποστολής της με τη χρήση των λιγότερων, κατά το δυνατόν, πόρων</w:t>
      </w:r>
    </w:p>
    <w:p w14:paraId="7CD5658C" w14:textId="6004CB62" w:rsidR="00A55189" w:rsidRDefault="00A55189" w:rsidP="00F86823">
      <w:pPr>
        <w:numPr>
          <w:ilvl w:val="0"/>
          <w:numId w:val="80"/>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Κεντρική Δημόσια Διοίκηση οφείλει να κάνει χρήση ποιοτικών πληροφοριών και δεδομένων για τη λήψη των αποφάσεων</w:t>
      </w:r>
    </w:p>
    <w:p w14:paraId="32FB50FC" w14:textId="77777777" w:rsidR="00A55189" w:rsidRDefault="00A55189" w:rsidP="00A55189">
      <w:pPr>
        <w:spacing w:after="0" w:line="240" w:lineRule="auto"/>
        <w:ind w:left="1080"/>
        <w:contextualSpacing/>
        <w:jc w:val="both"/>
        <w:rPr>
          <w:rFonts w:ascii="Calibri" w:hAnsi="Calibri" w:cs="Calibri"/>
          <w:sz w:val="24"/>
          <w:szCs w:val="24"/>
        </w:rPr>
      </w:pPr>
    </w:p>
    <w:p w14:paraId="6ADE25DE" w14:textId="77777777" w:rsidR="00A55189" w:rsidRPr="009A79DB" w:rsidRDefault="00A55189" w:rsidP="00A55189">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Το τεκμήριο νομιμότητας των διοικητικών πράξεων σημαίνει ότι:</w:t>
      </w:r>
    </w:p>
    <w:p w14:paraId="675FAC68" w14:textId="77777777" w:rsidR="00A55189" w:rsidRPr="009A79DB" w:rsidRDefault="00A55189" w:rsidP="00F86823">
      <w:pPr>
        <w:numPr>
          <w:ilvl w:val="0"/>
          <w:numId w:val="10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Διοίκηση δεν παρανομεί ποτέ</w:t>
      </w:r>
    </w:p>
    <w:p w14:paraId="5C660E3C" w14:textId="77777777" w:rsidR="00A55189" w:rsidRPr="009A79DB" w:rsidRDefault="00A55189" w:rsidP="00F86823">
      <w:pPr>
        <w:numPr>
          <w:ilvl w:val="0"/>
          <w:numId w:val="10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Οι πράξεις της Διοίκησης δεν είναι δυνατόν να ακυρωθούν από τα Δικαστήρια</w:t>
      </w:r>
    </w:p>
    <w:p w14:paraId="523D08AF" w14:textId="77777777" w:rsidR="00A55189" w:rsidRPr="009A79DB" w:rsidRDefault="00A55189" w:rsidP="00F86823">
      <w:pPr>
        <w:numPr>
          <w:ilvl w:val="0"/>
          <w:numId w:val="10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Διοίκηση ενεργεί πάντα σύμφωνα με το νόμο γιατί γνωρίζει καλύτερα τη νομιμότητα</w:t>
      </w:r>
    </w:p>
    <w:p w14:paraId="0A830934" w14:textId="77777777" w:rsidR="00A55189" w:rsidRPr="009A79DB" w:rsidRDefault="00A55189" w:rsidP="00F86823">
      <w:pPr>
        <w:numPr>
          <w:ilvl w:val="0"/>
          <w:numId w:val="10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color w:val="FF0000"/>
          <w:sz w:val="24"/>
          <w:szCs w:val="24"/>
        </w:rPr>
        <w:t>Μετά την παρέλευση της προθεσμίας που τίθεται για ευθεία προσβολή μίας διοικητικής πράξης, δεν μπορεί αυτή να ελεγχθεί παρεμπιπτόντως παρά μόνον υπό προϋποθέσεις</w:t>
      </w:r>
    </w:p>
    <w:p w14:paraId="272FABCA" w14:textId="77777777" w:rsidR="00A55189" w:rsidRPr="009A79DB" w:rsidRDefault="00A55189" w:rsidP="00A55189">
      <w:pPr>
        <w:spacing w:after="0" w:line="240" w:lineRule="auto"/>
        <w:contextualSpacing/>
        <w:jc w:val="both"/>
        <w:rPr>
          <w:rFonts w:ascii="Calibri" w:hAnsi="Calibri" w:cs="Calibri"/>
          <w:sz w:val="24"/>
          <w:szCs w:val="24"/>
        </w:rPr>
      </w:pPr>
    </w:p>
    <w:p w14:paraId="0340435B" w14:textId="77777777" w:rsidR="00A55189" w:rsidRPr="009A79DB" w:rsidRDefault="00A55189" w:rsidP="00A55189">
      <w:pPr>
        <w:pStyle w:val="a6"/>
        <w:numPr>
          <w:ilvl w:val="0"/>
          <w:numId w:val="1"/>
        </w:numPr>
        <w:spacing w:after="0" w:line="240" w:lineRule="auto"/>
        <w:jc w:val="both"/>
        <w:rPr>
          <w:rFonts w:ascii="Calibri" w:eastAsia="Calibri" w:hAnsi="Calibri" w:cs="Calibri"/>
          <w:b/>
          <w:sz w:val="24"/>
          <w:szCs w:val="24"/>
        </w:rPr>
      </w:pPr>
      <w:r w:rsidRPr="009A79DB">
        <w:rPr>
          <w:rFonts w:ascii="Calibri" w:eastAsia="Calibri" w:hAnsi="Calibri" w:cs="Calibri"/>
          <w:b/>
          <w:bCs/>
          <w:sz w:val="24"/>
          <w:szCs w:val="24"/>
        </w:rPr>
        <w:t xml:space="preserve">Σύμφωνα με την αρχή της επικαιρότητας, μπορεί το </w:t>
      </w:r>
      <w:proofErr w:type="spellStart"/>
      <w:r w:rsidRPr="009A79DB">
        <w:rPr>
          <w:rFonts w:ascii="Calibri" w:eastAsia="Calibri" w:hAnsi="Calibri" w:cs="Calibri"/>
          <w:b/>
          <w:bCs/>
          <w:sz w:val="24"/>
          <w:szCs w:val="24"/>
        </w:rPr>
        <w:t>αποφασίζον</w:t>
      </w:r>
      <w:proofErr w:type="spellEnd"/>
      <w:r w:rsidRPr="009A79DB">
        <w:rPr>
          <w:rFonts w:ascii="Calibri" w:eastAsia="Calibri" w:hAnsi="Calibri" w:cs="Calibri"/>
          <w:b/>
          <w:bCs/>
          <w:sz w:val="24"/>
          <w:szCs w:val="24"/>
        </w:rPr>
        <w:t xml:space="preserve"> όργανο να εκδώσει νομίμως την εκτελεστή πράξη, χωρίς τη λήψη της γνώμης που απαιτείται βάσει διάταξης νόμου;</w:t>
      </w:r>
    </w:p>
    <w:p w14:paraId="53649A34" w14:textId="77777777" w:rsidR="00A55189" w:rsidRPr="009A79DB" w:rsidRDefault="00A55189" w:rsidP="00F86823">
      <w:pPr>
        <w:numPr>
          <w:ilvl w:val="0"/>
          <w:numId w:val="121"/>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Όχι, δεν μπορεί</w:t>
      </w:r>
    </w:p>
    <w:p w14:paraId="557C93CF" w14:textId="77777777" w:rsidR="00A55189" w:rsidRPr="009A79DB" w:rsidRDefault="00A55189" w:rsidP="00F86823">
      <w:pPr>
        <w:numPr>
          <w:ilvl w:val="0"/>
          <w:numId w:val="121"/>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 xml:space="preserve">Μπορεί, μετά την πάροδο άπρακτου </w:t>
      </w:r>
      <w:proofErr w:type="spellStart"/>
      <w:r w:rsidRPr="009A79DB">
        <w:rPr>
          <w:rFonts w:ascii="Calibri" w:eastAsia="Calibri" w:hAnsi="Calibri" w:cs="Calibri"/>
          <w:color w:val="FF0000"/>
          <w:sz w:val="24"/>
          <w:szCs w:val="24"/>
        </w:rPr>
        <w:t>οριζομένου</w:t>
      </w:r>
      <w:proofErr w:type="spellEnd"/>
      <w:r w:rsidRPr="009A79DB">
        <w:rPr>
          <w:rFonts w:ascii="Calibri" w:eastAsia="Calibri" w:hAnsi="Calibri" w:cs="Calibri"/>
          <w:color w:val="FF0000"/>
          <w:sz w:val="24"/>
          <w:szCs w:val="24"/>
        </w:rPr>
        <w:t xml:space="preserve"> σε διατάξεις ή </w:t>
      </w:r>
      <w:proofErr w:type="spellStart"/>
      <w:r w:rsidRPr="009A79DB">
        <w:rPr>
          <w:rFonts w:ascii="Calibri" w:eastAsia="Calibri" w:hAnsi="Calibri" w:cs="Calibri"/>
          <w:color w:val="FF0000"/>
          <w:sz w:val="24"/>
          <w:szCs w:val="24"/>
        </w:rPr>
        <w:t>ευλόγου</w:t>
      </w:r>
      <w:proofErr w:type="spellEnd"/>
      <w:r w:rsidRPr="009A79DB">
        <w:rPr>
          <w:rFonts w:ascii="Calibri" w:eastAsia="Calibri" w:hAnsi="Calibri" w:cs="Calibri"/>
          <w:color w:val="FF0000"/>
          <w:sz w:val="24"/>
          <w:szCs w:val="24"/>
        </w:rPr>
        <w:t xml:space="preserve"> χρονικού διαστήματος</w:t>
      </w:r>
    </w:p>
    <w:p w14:paraId="273F51A7" w14:textId="77777777" w:rsidR="00A55189" w:rsidRPr="009A79DB" w:rsidRDefault="00A55189" w:rsidP="00F86823">
      <w:pPr>
        <w:numPr>
          <w:ilvl w:val="0"/>
          <w:numId w:val="121"/>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Μπορεί, αρκεί να αιτιολογήσει πλήρως, ορισμένως και επαρκώς την εκτελεστή πράξη</w:t>
      </w:r>
    </w:p>
    <w:p w14:paraId="432C4B42" w14:textId="77777777" w:rsidR="00A55189" w:rsidRPr="009A79DB" w:rsidRDefault="00A55189" w:rsidP="00F86823">
      <w:pPr>
        <w:numPr>
          <w:ilvl w:val="0"/>
          <w:numId w:val="121"/>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 xml:space="preserve">Μπορεί, μετά την πάροδο άπρακτου </w:t>
      </w:r>
      <w:proofErr w:type="spellStart"/>
      <w:r w:rsidRPr="009A79DB">
        <w:rPr>
          <w:rFonts w:ascii="Calibri" w:eastAsia="Calibri" w:hAnsi="Calibri" w:cs="Calibri"/>
          <w:sz w:val="24"/>
          <w:szCs w:val="24"/>
        </w:rPr>
        <w:t>οριζομένου</w:t>
      </w:r>
      <w:proofErr w:type="spellEnd"/>
      <w:r w:rsidRPr="009A79DB">
        <w:rPr>
          <w:rFonts w:ascii="Calibri" w:eastAsia="Calibri" w:hAnsi="Calibri" w:cs="Calibri"/>
          <w:sz w:val="24"/>
          <w:szCs w:val="24"/>
        </w:rPr>
        <w:t xml:space="preserve"> σε διατάξεις ή </w:t>
      </w:r>
      <w:proofErr w:type="spellStart"/>
      <w:r w:rsidRPr="009A79DB">
        <w:rPr>
          <w:rFonts w:ascii="Calibri" w:eastAsia="Calibri" w:hAnsi="Calibri" w:cs="Calibri"/>
          <w:sz w:val="24"/>
          <w:szCs w:val="24"/>
        </w:rPr>
        <w:t>ευλόγου</w:t>
      </w:r>
      <w:proofErr w:type="spellEnd"/>
      <w:r w:rsidRPr="009A79DB">
        <w:rPr>
          <w:rFonts w:ascii="Calibri" w:eastAsia="Calibri" w:hAnsi="Calibri" w:cs="Calibri"/>
          <w:sz w:val="24"/>
          <w:szCs w:val="24"/>
        </w:rPr>
        <w:t xml:space="preserve"> χρονικού διαστήματος καθώς και μπορεί, αρκεί να αιτιολογήσει πλήρως, ορισμένως και επαρκώς την εκτελεστή πράξη</w:t>
      </w:r>
    </w:p>
    <w:p w14:paraId="21A597D5" w14:textId="155009C8" w:rsidR="00A55189" w:rsidRDefault="00A55189" w:rsidP="00A55189">
      <w:pPr>
        <w:spacing w:after="0" w:line="240" w:lineRule="auto"/>
        <w:ind w:left="1080"/>
        <w:contextualSpacing/>
        <w:jc w:val="both"/>
        <w:rPr>
          <w:rFonts w:ascii="Calibri" w:hAnsi="Calibri" w:cs="Calibri"/>
          <w:sz w:val="24"/>
          <w:szCs w:val="24"/>
        </w:rPr>
      </w:pPr>
    </w:p>
    <w:p w14:paraId="066FB977" w14:textId="77777777" w:rsidR="00A55189" w:rsidRPr="00B42905" w:rsidRDefault="00A55189" w:rsidP="00A55189">
      <w:pPr>
        <w:numPr>
          <w:ilvl w:val="0"/>
          <w:numId w:val="1"/>
        </w:numPr>
        <w:spacing w:after="0" w:line="240" w:lineRule="auto"/>
        <w:contextualSpacing/>
        <w:jc w:val="both"/>
        <w:rPr>
          <w:rFonts w:ascii="Calibri" w:eastAsia="Aptos" w:hAnsi="Calibri" w:cs="Calibri"/>
          <w:b/>
          <w:bCs/>
          <w:kern w:val="2"/>
          <w:sz w:val="24"/>
          <w:szCs w:val="24"/>
          <w14:ligatures w14:val="standardContextual"/>
        </w:rPr>
      </w:pPr>
      <w:r w:rsidRPr="00B42905">
        <w:rPr>
          <w:b/>
          <w:bCs/>
          <w:sz w:val="24"/>
          <w:szCs w:val="24"/>
        </w:rPr>
        <w:t>Η υποχρέωση συμμόρφωσης της διοίκησης σε δικαστικές αποφάσεις απορρέει:</w:t>
      </w:r>
      <w:r w:rsidRPr="00B42905">
        <w:rPr>
          <w:rFonts w:ascii="Calibri" w:eastAsia="Aptos" w:hAnsi="Calibri" w:cs="Calibri"/>
          <w:b/>
          <w:bCs/>
          <w:kern w:val="2"/>
          <w:sz w:val="24"/>
          <w:szCs w:val="24"/>
          <w14:ligatures w14:val="standardContextual"/>
        </w:rPr>
        <w:t xml:space="preserve">      </w:t>
      </w:r>
    </w:p>
    <w:p w14:paraId="072ACBCC" w14:textId="77777777" w:rsidR="00A55189" w:rsidRPr="00B42905" w:rsidRDefault="00A55189" w:rsidP="00F86823">
      <w:pPr>
        <w:pStyle w:val="a6"/>
        <w:numPr>
          <w:ilvl w:val="0"/>
          <w:numId w:val="217"/>
        </w:numPr>
        <w:spacing w:after="0" w:line="240" w:lineRule="auto"/>
        <w:ind w:left="1077" w:hanging="357"/>
        <w:jc w:val="both"/>
        <w:rPr>
          <w:b/>
          <w:color w:val="EE0000"/>
          <w:sz w:val="24"/>
          <w:szCs w:val="24"/>
        </w:rPr>
      </w:pPr>
      <w:r w:rsidRPr="00B42905">
        <w:rPr>
          <w:color w:val="EE0000"/>
          <w:sz w:val="24"/>
          <w:szCs w:val="24"/>
        </w:rPr>
        <w:t xml:space="preserve">Από διατάξεις του Συντάγματος και γενικές αρχές του κράτους δικαίου </w:t>
      </w:r>
    </w:p>
    <w:p w14:paraId="0FD9021E" w14:textId="77777777" w:rsidR="00A55189" w:rsidRPr="00B42905" w:rsidRDefault="00A55189" w:rsidP="00F86823">
      <w:pPr>
        <w:pStyle w:val="a6"/>
        <w:numPr>
          <w:ilvl w:val="0"/>
          <w:numId w:val="217"/>
        </w:numPr>
        <w:spacing w:after="0" w:line="240" w:lineRule="auto"/>
        <w:ind w:left="1077" w:hanging="357"/>
        <w:jc w:val="both"/>
        <w:rPr>
          <w:b/>
          <w:sz w:val="24"/>
          <w:szCs w:val="24"/>
        </w:rPr>
      </w:pPr>
      <w:r w:rsidRPr="00B42905">
        <w:rPr>
          <w:sz w:val="24"/>
          <w:szCs w:val="24"/>
        </w:rPr>
        <w:t xml:space="preserve">Από τη διοικητική πρακτική </w:t>
      </w:r>
    </w:p>
    <w:p w14:paraId="1332E46F" w14:textId="77777777" w:rsidR="00A55189" w:rsidRPr="00B42905" w:rsidRDefault="00A55189" w:rsidP="00F86823">
      <w:pPr>
        <w:pStyle w:val="a6"/>
        <w:numPr>
          <w:ilvl w:val="0"/>
          <w:numId w:val="217"/>
        </w:numPr>
        <w:spacing w:after="0" w:line="240" w:lineRule="auto"/>
        <w:ind w:left="1077" w:hanging="357"/>
        <w:jc w:val="both"/>
        <w:rPr>
          <w:b/>
          <w:sz w:val="24"/>
          <w:szCs w:val="24"/>
        </w:rPr>
      </w:pPr>
      <w:r w:rsidRPr="00B42905">
        <w:rPr>
          <w:sz w:val="24"/>
          <w:szCs w:val="24"/>
        </w:rPr>
        <w:t xml:space="preserve">Από τις αποφάσεις της διοίκησης του φορέα συμμόρφωσης </w:t>
      </w:r>
    </w:p>
    <w:p w14:paraId="30CED6E4" w14:textId="77777777" w:rsidR="00290C51" w:rsidRPr="00290C51" w:rsidRDefault="00A55189" w:rsidP="00F86823">
      <w:pPr>
        <w:pStyle w:val="a6"/>
        <w:numPr>
          <w:ilvl w:val="0"/>
          <w:numId w:val="217"/>
        </w:numPr>
        <w:spacing w:after="0" w:line="240" w:lineRule="auto"/>
        <w:ind w:left="1077" w:hanging="357"/>
        <w:jc w:val="both"/>
        <w:rPr>
          <w:b/>
          <w:sz w:val="24"/>
          <w:szCs w:val="24"/>
        </w:rPr>
      </w:pPr>
      <w:r w:rsidRPr="00B42905">
        <w:rPr>
          <w:sz w:val="24"/>
          <w:szCs w:val="24"/>
        </w:rPr>
        <w:t>Από τις εγκυκλίους και τις οδηγίες των Υπουργείων σε συνάρτηση με τη δημοσιονομική δυνατότητα του φορέα συμμόρφωσης</w:t>
      </w:r>
    </w:p>
    <w:p w14:paraId="072B16F6" w14:textId="77777777" w:rsidR="00290C51" w:rsidRDefault="00290C51" w:rsidP="00290C51">
      <w:pPr>
        <w:spacing w:after="0" w:line="240" w:lineRule="auto"/>
        <w:jc w:val="both"/>
        <w:rPr>
          <w:rFonts w:cstheme="minorHAnsi"/>
          <w:b/>
          <w:bCs/>
          <w:sz w:val="24"/>
          <w:szCs w:val="24"/>
        </w:rPr>
      </w:pPr>
    </w:p>
    <w:p w14:paraId="704E4362" w14:textId="3049B425" w:rsidR="00290C51" w:rsidRPr="00290C51" w:rsidRDefault="00290C51" w:rsidP="00290C51">
      <w:pPr>
        <w:pStyle w:val="a6"/>
        <w:numPr>
          <w:ilvl w:val="0"/>
          <w:numId w:val="1"/>
        </w:numPr>
        <w:spacing w:after="0" w:line="240" w:lineRule="auto"/>
        <w:jc w:val="both"/>
        <w:rPr>
          <w:b/>
          <w:sz w:val="24"/>
          <w:szCs w:val="24"/>
        </w:rPr>
      </w:pPr>
      <w:r w:rsidRPr="00290C51">
        <w:rPr>
          <w:rFonts w:cstheme="minorHAnsi"/>
          <w:b/>
          <w:bCs/>
          <w:sz w:val="24"/>
          <w:szCs w:val="24"/>
        </w:rPr>
        <w:t>Η αρχή της αναλογικότητας επιβάλλει στη Διοίκηση την τήρηση τριών κριτηρίων. Ποιο δεν είναι από τα ακόλουθα:</w:t>
      </w:r>
    </w:p>
    <w:p w14:paraId="057BF1E7" w14:textId="77777777" w:rsidR="00290C51" w:rsidRDefault="00290C51" w:rsidP="00290C51">
      <w:pPr>
        <w:numPr>
          <w:ilvl w:val="0"/>
          <w:numId w:val="4"/>
        </w:numPr>
        <w:spacing w:after="0" w:line="240" w:lineRule="auto"/>
        <w:contextualSpacing/>
        <w:jc w:val="both"/>
        <w:rPr>
          <w:rFonts w:cstheme="minorHAnsi"/>
          <w:sz w:val="24"/>
          <w:szCs w:val="24"/>
        </w:rPr>
      </w:pPr>
      <w:proofErr w:type="spellStart"/>
      <w:r>
        <w:rPr>
          <w:rFonts w:cstheme="minorHAnsi"/>
          <w:sz w:val="24"/>
          <w:szCs w:val="24"/>
        </w:rPr>
        <w:t>Καταλληλότητα</w:t>
      </w:r>
      <w:proofErr w:type="spellEnd"/>
    </w:p>
    <w:p w14:paraId="7EFBE296" w14:textId="77777777" w:rsidR="00290C51" w:rsidRDefault="00290C51" w:rsidP="00290C51">
      <w:pPr>
        <w:numPr>
          <w:ilvl w:val="0"/>
          <w:numId w:val="4"/>
        </w:numPr>
        <w:spacing w:after="0" w:line="240" w:lineRule="auto"/>
        <w:contextualSpacing/>
        <w:jc w:val="both"/>
        <w:rPr>
          <w:rFonts w:cstheme="minorHAnsi"/>
          <w:sz w:val="24"/>
          <w:szCs w:val="24"/>
        </w:rPr>
      </w:pPr>
      <w:r>
        <w:rPr>
          <w:rFonts w:cstheme="minorHAnsi"/>
          <w:sz w:val="24"/>
          <w:szCs w:val="24"/>
        </w:rPr>
        <w:t>Αναγκαιότητα</w:t>
      </w:r>
    </w:p>
    <w:p w14:paraId="20309320" w14:textId="77777777" w:rsidR="00290C51" w:rsidRDefault="00290C51" w:rsidP="00290C51">
      <w:pPr>
        <w:numPr>
          <w:ilvl w:val="0"/>
          <w:numId w:val="4"/>
        </w:numPr>
        <w:spacing w:after="0" w:line="240" w:lineRule="auto"/>
        <w:contextualSpacing/>
        <w:jc w:val="both"/>
        <w:rPr>
          <w:rFonts w:cstheme="minorHAnsi"/>
          <w:color w:val="FF0000"/>
          <w:sz w:val="24"/>
          <w:szCs w:val="24"/>
        </w:rPr>
      </w:pPr>
      <w:r>
        <w:rPr>
          <w:rFonts w:cstheme="minorHAnsi"/>
          <w:color w:val="FF0000"/>
          <w:sz w:val="24"/>
          <w:szCs w:val="24"/>
        </w:rPr>
        <w:t>Δημοσιότητα</w:t>
      </w:r>
    </w:p>
    <w:p w14:paraId="0288E535" w14:textId="0A0A6A54" w:rsidR="00290C51" w:rsidRDefault="00290C51" w:rsidP="00290C51">
      <w:pPr>
        <w:numPr>
          <w:ilvl w:val="0"/>
          <w:numId w:val="4"/>
        </w:numPr>
        <w:spacing w:after="0" w:line="240" w:lineRule="auto"/>
        <w:contextualSpacing/>
        <w:jc w:val="both"/>
        <w:rPr>
          <w:rFonts w:cstheme="minorHAnsi"/>
          <w:sz w:val="24"/>
          <w:szCs w:val="24"/>
        </w:rPr>
      </w:pPr>
      <w:r>
        <w:rPr>
          <w:rFonts w:cstheme="minorHAnsi"/>
          <w:sz w:val="24"/>
          <w:szCs w:val="24"/>
        </w:rPr>
        <w:t xml:space="preserve">Αναλογία εν στενή </w:t>
      </w:r>
      <w:proofErr w:type="spellStart"/>
      <w:r>
        <w:rPr>
          <w:rFonts w:cstheme="minorHAnsi"/>
          <w:sz w:val="24"/>
          <w:szCs w:val="24"/>
        </w:rPr>
        <w:t>εννοία</w:t>
      </w:r>
      <w:proofErr w:type="spellEnd"/>
    </w:p>
    <w:p w14:paraId="4C9DBC1B" w14:textId="5A463C5C" w:rsidR="00290C51" w:rsidRDefault="00290C51" w:rsidP="00290C51">
      <w:pPr>
        <w:spacing w:after="0" w:line="240" w:lineRule="auto"/>
        <w:contextualSpacing/>
        <w:jc w:val="both"/>
        <w:rPr>
          <w:rFonts w:cstheme="minorHAnsi"/>
          <w:sz w:val="24"/>
          <w:szCs w:val="24"/>
        </w:rPr>
      </w:pPr>
    </w:p>
    <w:p w14:paraId="6BC83C92" w14:textId="77777777" w:rsidR="00290C51" w:rsidRPr="004D719B" w:rsidRDefault="00290C51" w:rsidP="00290C51">
      <w:pPr>
        <w:pStyle w:val="a6"/>
        <w:numPr>
          <w:ilvl w:val="0"/>
          <w:numId w:val="1"/>
        </w:numPr>
        <w:spacing w:after="0" w:line="240" w:lineRule="auto"/>
        <w:jc w:val="both"/>
        <w:rPr>
          <w:rFonts w:cstheme="minorHAnsi"/>
          <w:b/>
          <w:bCs/>
          <w:sz w:val="24"/>
          <w:szCs w:val="24"/>
        </w:rPr>
      </w:pPr>
      <w:r>
        <w:rPr>
          <w:rFonts w:cstheme="minorHAnsi"/>
          <w:b/>
          <w:bCs/>
          <w:sz w:val="24"/>
          <w:szCs w:val="24"/>
        </w:rPr>
        <w:t>Ποια από τις ακόλουθες αρχές Διοικητικού Δικαίου δεν έχει ρητή συνταγματική κατοχύρωση:</w:t>
      </w:r>
    </w:p>
    <w:p w14:paraId="7BC8B0D6" w14:textId="77777777" w:rsidR="00290C51" w:rsidRPr="004D719B" w:rsidRDefault="00290C51" w:rsidP="00290C51">
      <w:pPr>
        <w:pStyle w:val="a6"/>
        <w:numPr>
          <w:ilvl w:val="0"/>
          <w:numId w:val="9"/>
        </w:numPr>
        <w:spacing w:after="0" w:line="240" w:lineRule="auto"/>
        <w:jc w:val="both"/>
        <w:rPr>
          <w:rFonts w:cstheme="minorHAnsi"/>
          <w:sz w:val="24"/>
          <w:szCs w:val="24"/>
        </w:rPr>
      </w:pPr>
      <w:r>
        <w:rPr>
          <w:rFonts w:cstheme="minorHAnsi"/>
          <w:sz w:val="24"/>
          <w:szCs w:val="24"/>
        </w:rPr>
        <w:t>Η αρχή της νομιμότητας</w:t>
      </w:r>
    </w:p>
    <w:p w14:paraId="5D34EF10" w14:textId="77777777" w:rsidR="00290C51" w:rsidRPr="004D719B" w:rsidRDefault="00290C51" w:rsidP="00290C51">
      <w:pPr>
        <w:pStyle w:val="a6"/>
        <w:numPr>
          <w:ilvl w:val="0"/>
          <w:numId w:val="9"/>
        </w:numPr>
        <w:spacing w:after="0" w:line="240" w:lineRule="auto"/>
        <w:jc w:val="both"/>
        <w:rPr>
          <w:rFonts w:cstheme="minorHAnsi"/>
          <w:sz w:val="24"/>
          <w:szCs w:val="24"/>
        </w:rPr>
      </w:pPr>
      <w:r>
        <w:rPr>
          <w:rFonts w:cstheme="minorHAnsi"/>
          <w:sz w:val="24"/>
          <w:szCs w:val="24"/>
        </w:rPr>
        <w:lastRenderedPageBreak/>
        <w:t>Η αρχή της αναλογικότητας</w:t>
      </w:r>
    </w:p>
    <w:p w14:paraId="52C41340" w14:textId="77777777" w:rsidR="00290C51" w:rsidRPr="00B1392F" w:rsidRDefault="00290C51" w:rsidP="00290C51">
      <w:pPr>
        <w:pStyle w:val="a6"/>
        <w:numPr>
          <w:ilvl w:val="0"/>
          <w:numId w:val="9"/>
        </w:numPr>
        <w:spacing w:after="0" w:line="240" w:lineRule="auto"/>
        <w:jc w:val="both"/>
        <w:rPr>
          <w:rFonts w:cstheme="minorHAnsi"/>
          <w:color w:val="FF0000"/>
          <w:sz w:val="24"/>
          <w:szCs w:val="24"/>
        </w:rPr>
      </w:pPr>
      <w:r w:rsidRPr="00B1392F">
        <w:rPr>
          <w:rFonts w:cstheme="minorHAnsi"/>
          <w:color w:val="FF0000"/>
          <w:sz w:val="24"/>
          <w:szCs w:val="24"/>
        </w:rPr>
        <w:t>Η αρχή της χρηστής Διοίκησης</w:t>
      </w:r>
    </w:p>
    <w:p w14:paraId="4723614E" w14:textId="730982C6" w:rsidR="00290C51" w:rsidRDefault="00290C51" w:rsidP="00290C51">
      <w:pPr>
        <w:pStyle w:val="a6"/>
        <w:numPr>
          <w:ilvl w:val="0"/>
          <w:numId w:val="9"/>
        </w:numPr>
        <w:spacing w:after="0" w:line="240" w:lineRule="auto"/>
        <w:jc w:val="both"/>
        <w:rPr>
          <w:rFonts w:cstheme="minorHAnsi"/>
          <w:sz w:val="24"/>
          <w:szCs w:val="24"/>
        </w:rPr>
      </w:pPr>
      <w:r>
        <w:rPr>
          <w:rFonts w:cstheme="minorHAnsi"/>
          <w:sz w:val="24"/>
          <w:szCs w:val="24"/>
        </w:rPr>
        <w:t>Η αρχή της ισότητας</w:t>
      </w:r>
    </w:p>
    <w:p w14:paraId="4EEAE8FB" w14:textId="77777777" w:rsidR="00290C51" w:rsidRPr="004D719B" w:rsidRDefault="00290C51" w:rsidP="00290C51">
      <w:pPr>
        <w:pStyle w:val="a6"/>
        <w:spacing w:after="0" w:line="240" w:lineRule="auto"/>
        <w:ind w:left="1080"/>
        <w:jc w:val="both"/>
        <w:rPr>
          <w:rFonts w:cstheme="minorHAnsi"/>
          <w:sz w:val="24"/>
          <w:szCs w:val="24"/>
        </w:rPr>
      </w:pPr>
    </w:p>
    <w:p w14:paraId="234A235A" w14:textId="77777777" w:rsidR="00290C51" w:rsidRPr="004D719B" w:rsidRDefault="00290C51" w:rsidP="00290C51">
      <w:pPr>
        <w:numPr>
          <w:ilvl w:val="0"/>
          <w:numId w:val="1"/>
        </w:numPr>
        <w:spacing w:after="0" w:line="240" w:lineRule="auto"/>
        <w:contextualSpacing/>
        <w:jc w:val="both"/>
        <w:rPr>
          <w:rFonts w:cstheme="minorHAnsi"/>
          <w:b/>
          <w:bCs/>
          <w:sz w:val="24"/>
          <w:szCs w:val="24"/>
        </w:rPr>
      </w:pPr>
      <w:r>
        <w:rPr>
          <w:rFonts w:cstheme="minorHAnsi"/>
          <w:b/>
          <w:bCs/>
          <w:sz w:val="24"/>
          <w:szCs w:val="24"/>
        </w:rPr>
        <w:t>Η «αρχή της χρηστής διοίκησης» λειτουργεί</w:t>
      </w:r>
      <w:r w:rsidRPr="004D719B">
        <w:rPr>
          <w:rFonts w:cstheme="minorHAnsi"/>
          <w:b/>
          <w:bCs/>
          <w:sz w:val="24"/>
          <w:szCs w:val="24"/>
        </w:rPr>
        <w:t>:</w:t>
      </w:r>
    </w:p>
    <w:p w14:paraId="6E3AE8D1" w14:textId="77777777" w:rsidR="00290C51" w:rsidRPr="004D719B" w:rsidRDefault="00290C51" w:rsidP="00290C51">
      <w:pPr>
        <w:numPr>
          <w:ilvl w:val="0"/>
          <w:numId w:val="15"/>
        </w:numPr>
        <w:spacing w:after="0" w:line="240" w:lineRule="auto"/>
        <w:contextualSpacing/>
        <w:jc w:val="both"/>
        <w:rPr>
          <w:rFonts w:cstheme="minorHAnsi"/>
          <w:sz w:val="24"/>
          <w:szCs w:val="24"/>
        </w:rPr>
      </w:pPr>
      <w:r>
        <w:rPr>
          <w:rFonts w:cstheme="minorHAnsi"/>
          <w:sz w:val="24"/>
          <w:szCs w:val="24"/>
        </w:rPr>
        <w:t>Αυτόνομα και δύναται να οδηγήσει στην εφαρμογή μιας μη σύννομης πράξης</w:t>
      </w:r>
    </w:p>
    <w:p w14:paraId="650291CF" w14:textId="77777777" w:rsidR="00290C51" w:rsidRPr="00E55C8E" w:rsidRDefault="00290C51" w:rsidP="00290C51">
      <w:pPr>
        <w:numPr>
          <w:ilvl w:val="0"/>
          <w:numId w:val="15"/>
        </w:numPr>
        <w:spacing w:after="0" w:line="240" w:lineRule="auto"/>
        <w:contextualSpacing/>
        <w:jc w:val="both"/>
        <w:rPr>
          <w:rFonts w:cstheme="minorHAnsi"/>
          <w:color w:val="FF0000"/>
          <w:sz w:val="24"/>
          <w:szCs w:val="24"/>
        </w:rPr>
      </w:pPr>
      <w:r w:rsidRPr="00E55C8E">
        <w:rPr>
          <w:rFonts w:cstheme="minorHAnsi"/>
          <w:color w:val="FF0000"/>
          <w:sz w:val="24"/>
          <w:szCs w:val="24"/>
        </w:rPr>
        <w:t>Συμπληρωματικά στις άλλες αρχές και δεν δύναται να θεμελιώσει αυτοτελώς παρ</w:t>
      </w:r>
      <w:r>
        <w:rPr>
          <w:rFonts w:cstheme="minorHAnsi"/>
          <w:color w:val="FF0000"/>
          <w:sz w:val="24"/>
          <w:szCs w:val="24"/>
        </w:rPr>
        <w:t xml:space="preserve">άβαση </w:t>
      </w:r>
      <w:proofErr w:type="spellStart"/>
      <w:r>
        <w:rPr>
          <w:rFonts w:cstheme="minorHAnsi"/>
          <w:color w:val="FF0000"/>
          <w:sz w:val="24"/>
          <w:szCs w:val="24"/>
        </w:rPr>
        <w:t>κατ΄ουσίαν</w:t>
      </w:r>
      <w:proofErr w:type="spellEnd"/>
      <w:r>
        <w:rPr>
          <w:rFonts w:cstheme="minorHAnsi"/>
          <w:color w:val="FF0000"/>
          <w:sz w:val="24"/>
          <w:szCs w:val="24"/>
        </w:rPr>
        <w:t xml:space="preserve"> διάταξης νόμου</w:t>
      </w:r>
    </w:p>
    <w:p w14:paraId="2EA0A404" w14:textId="77777777" w:rsidR="00290C51" w:rsidRPr="004D719B" w:rsidRDefault="00290C51" w:rsidP="00290C51">
      <w:pPr>
        <w:numPr>
          <w:ilvl w:val="0"/>
          <w:numId w:val="15"/>
        </w:numPr>
        <w:spacing w:after="0" w:line="240" w:lineRule="auto"/>
        <w:contextualSpacing/>
        <w:jc w:val="both"/>
        <w:rPr>
          <w:rFonts w:cstheme="minorHAnsi"/>
          <w:sz w:val="24"/>
          <w:szCs w:val="24"/>
        </w:rPr>
      </w:pPr>
      <w:r>
        <w:rPr>
          <w:rFonts w:cstheme="minorHAnsi"/>
          <w:sz w:val="24"/>
          <w:szCs w:val="24"/>
        </w:rPr>
        <w:t>Αυτόνομα μόνο σε διοικητικές διαφορές ουσίας</w:t>
      </w:r>
    </w:p>
    <w:p w14:paraId="63C103EB" w14:textId="24F8B330" w:rsidR="00290C51" w:rsidRDefault="00290C51" w:rsidP="00290C51">
      <w:pPr>
        <w:numPr>
          <w:ilvl w:val="0"/>
          <w:numId w:val="15"/>
        </w:numPr>
        <w:spacing w:after="0" w:line="240" w:lineRule="auto"/>
        <w:contextualSpacing/>
        <w:jc w:val="both"/>
        <w:rPr>
          <w:rFonts w:cstheme="minorHAnsi"/>
          <w:sz w:val="24"/>
          <w:szCs w:val="24"/>
        </w:rPr>
      </w:pPr>
      <w:r>
        <w:rPr>
          <w:rFonts w:cstheme="minorHAnsi"/>
          <w:sz w:val="24"/>
          <w:szCs w:val="24"/>
        </w:rPr>
        <w:t>Ως μη δεσμευτική αρχή στο ελληνικό δίκαιο</w:t>
      </w:r>
    </w:p>
    <w:p w14:paraId="73FEEF48" w14:textId="77777777" w:rsidR="00290C51" w:rsidRPr="00212501" w:rsidRDefault="00290C51" w:rsidP="00290C51">
      <w:pPr>
        <w:spacing w:after="0" w:line="240" w:lineRule="auto"/>
        <w:ind w:left="1080"/>
        <w:contextualSpacing/>
        <w:jc w:val="both"/>
        <w:rPr>
          <w:rFonts w:cstheme="minorHAnsi"/>
          <w:sz w:val="24"/>
          <w:szCs w:val="24"/>
        </w:rPr>
      </w:pPr>
    </w:p>
    <w:p w14:paraId="7EC03FBC" w14:textId="77777777" w:rsidR="00290C51" w:rsidRPr="004D719B" w:rsidRDefault="00290C51" w:rsidP="00290C51">
      <w:pPr>
        <w:pStyle w:val="a6"/>
        <w:numPr>
          <w:ilvl w:val="0"/>
          <w:numId w:val="1"/>
        </w:numPr>
        <w:spacing w:after="0" w:line="240" w:lineRule="auto"/>
        <w:jc w:val="both"/>
        <w:rPr>
          <w:rFonts w:cstheme="minorHAnsi"/>
          <w:b/>
          <w:bCs/>
          <w:sz w:val="24"/>
          <w:szCs w:val="24"/>
        </w:rPr>
      </w:pPr>
      <w:r>
        <w:rPr>
          <w:rFonts w:cstheme="minorHAnsi"/>
          <w:b/>
          <w:bCs/>
          <w:sz w:val="24"/>
          <w:szCs w:val="24"/>
        </w:rPr>
        <w:t>Η έννοια του «τεκμηρίου νομιμότητας» κάμπτεται</w:t>
      </w:r>
      <w:r w:rsidRPr="004D719B">
        <w:rPr>
          <w:rFonts w:cstheme="minorHAnsi"/>
          <w:b/>
          <w:bCs/>
          <w:sz w:val="24"/>
          <w:szCs w:val="24"/>
        </w:rPr>
        <w:t>:</w:t>
      </w:r>
    </w:p>
    <w:p w14:paraId="305A08AF" w14:textId="77777777" w:rsidR="00290C51" w:rsidRPr="004D719B" w:rsidRDefault="00290C51" w:rsidP="00290C51">
      <w:pPr>
        <w:pStyle w:val="a6"/>
        <w:numPr>
          <w:ilvl w:val="0"/>
          <w:numId w:val="16"/>
        </w:numPr>
        <w:spacing w:after="0" w:line="240" w:lineRule="auto"/>
        <w:jc w:val="both"/>
        <w:rPr>
          <w:rFonts w:cstheme="minorHAnsi"/>
          <w:sz w:val="24"/>
          <w:szCs w:val="24"/>
        </w:rPr>
      </w:pPr>
      <w:r>
        <w:rPr>
          <w:rFonts w:cstheme="minorHAnsi"/>
          <w:sz w:val="24"/>
          <w:szCs w:val="24"/>
        </w:rPr>
        <w:t>Όταν η πράξη είναι προδήλως παράνομη</w:t>
      </w:r>
    </w:p>
    <w:p w14:paraId="090BDEF2" w14:textId="77777777" w:rsidR="00290C51" w:rsidRPr="00C40BA5" w:rsidRDefault="00290C51" w:rsidP="00290C51">
      <w:pPr>
        <w:pStyle w:val="a6"/>
        <w:numPr>
          <w:ilvl w:val="0"/>
          <w:numId w:val="16"/>
        </w:numPr>
        <w:spacing w:after="0" w:line="240" w:lineRule="auto"/>
        <w:jc w:val="both"/>
        <w:rPr>
          <w:rFonts w:cstheme="minorHAnsi"/>
          <w:color w:val="FF0000"/>
          <w:sz w:val="24"/>
          <w:szCs w:val="24"/>
        </w:rPr>
      </w:pPr>
      <w:r w:rsidRPr="00C40BA5">
        <w:rPr>
          <w:rFonts w:cstheme="minorHAnsi"/>
          <w:color w:val="FF0000"/>
          <w:sz w:val="24"/>
          <w:szCs w:val="24"/>
        </w:rPr>
        <w:t>Όταν η πράξη είναι ανυπόστατη</w:t>
      </w:r>
    </w:p>
    <w:p w14:paraId="27749453" w14:textId="77777777" w:rsidR="00290C51" w:rsidRPr="004D719B" w:rsidRDefault="00290C51" w:rsidP="00290C51">
      <w:pPr>
        <w:pStyle w:val="a6"/>
        <w:numPr>
          <w:ilvl w:val="0"/>
          <w:numId w:val="16"/>
        </w:numPr>
        <w:spacing w:after="0" w:line="240" w:lineRule="auto"/>
        <w:jc w:val="both"/>
        <w:rPr>
          <w:rFonts w:cstheme="minorHAnsi"/>
          <w:sz w:val="24"/>
          <w:szCs w:val="24"/>
        </w:rPr>
      </w:pPr>
      <w:r>
        <w:rPr>
          <w:rFonts w:cstheme="minorHAnsi"/>
          <w:sz w:val="24"/>
          <w:szCs w:val="24"/>
        </w:rPr>
        <w:t>Ποτέ, το τεκμήριο ισχύει πάντα μέχρι την ακύρωση της πράξης</w:t>
      </w:r>
    </w:p>
    <w:p w14:paraId="3E6B06A6" w14:textId="77777777" w:rsidR="00290C51" w:rsidRPr="0023750D" w:rsidRDefault="00290C51" w:rsidP="00290C51">
      <w:pPr>
        <w:pStyle w:val="a6"/>
        <w:numPr>
          <w:ilvl w:val="0"/>
          <w:numId w:val="16"/>
        </w:numPr>
        <w:spacing w:after="0" w:line="240" w:lineRule="auto"/>
        <w:jc w:val="both"/>
        <w:rPr>
          <w:rFonts w:cstheme="minorHAnsi"/>
          <w:sz w:val="24"/>
          <w:szCs w:val="24"/>
        </w:rPr>
      </w:pPr>
      <w:r>
        <w:rPr>
          <w:rFonts w:cstheme="minorHAnsi"/>
          <w:sz w:val="24"/>
          <w:szCs w:val="24"/>
        </w:rPr>
        <w:t>Όταν η Διοίκηση παραδέχεται το μη σύννομο της πράξης της</w:t>
      </w:r>
    </w:p>
    <w:p w14:paraId="2AEAE79F" w14:textId="77777777" w:rsidR="00290C51" w:rsidRPr="004D719B" w:rsidRDefault="00290C51" w:rsidP="00290C51">
      <w:pPr>
        <w:spacing w:after="0" w:line="240" w:lineRule="auto"/>
        <w:jc w:val="both"/>
        <w:rPr>
          <w:rFonts w:cstheme="minorHAnsi"/>
          <w:b/>
          <w:sz w:val="24"/>
          <w:szCs w:val="24"/>
        </w:rPr>
      </w:pPr>
    </w:p>
    <w:p w14:paraId="10C48606" w14:textId="77777777" w:rsidR="00290C51" w:rsidRPr="004D719B" w:rsidRDefault="00290C51" w:rsidP="00290C51">
      <w:pPr>
        <w:numPr>
          <w:ilvl w:val="0"/>
          <w:numId w:val="1"/>
        </w:numPr>
        <w:spacing w:after="0" w:line="240" w:lineRule="auto"/>
        <w:contextualSpacing/>
        <w:jc w:val="both"/>
        <w:rPr>
          <w:rFonts w:eastAsia="Calibri" w:cstheme="minorHAnsi"/>
          <w:b/>
          <w:bCs/>
          <w:iCs/>
          <w:kern w:val="2"/>
          <w:sz w:val="24"/>
          <w:szCs w:val="24"/>
          <w14:ligatures w14:val="standardContextual"/>
        </w:rPr>
      </w:pPr>
      <w:r>
        <w:rPr>
          <w:rFonts w:eastAsia="Calibri" w:cstheme="minorHAnsi"/>
          <w:b/>
          <w:bCs/>
          <w:iCs/>
          <w:kern w:val="2"/>
          <w:sz w:val="24"/>
          <w:szCs w:val="24"/>
          <w14:ligatures w14:val="standardContextual"/>
        </w:rPr>
        <w:t>Ποια αρχή επιβάλλει στη διοίκηση να λαμβάνει υπόψη της όλα τα κρίσιμα στοιχεία, πριν λάβει μια απόφαση:</w:t>
      </w:r>
    </w:p>
    <w:p w14:paraId="5E563DB0" w14:textId="77777777" w:rsidR="00290C51" w:rsidRPr="004D719B" w:rsidRDefault="00290C51" w:rsidP="00F86823">
      <w:pPr>
        <w:numPr>
          <w:ilvl w:val="0"/>
          <w:numId w:val="18"/>
        </w:numPr>
        <w:spacing w:after="0" w:line="240" w:lineRule="auto"/>
        <w:contextualSpacing/>
        <w:jc w:val="both"/>
        <w:rPr>
          <w:rFonts w:eastAsia="Calibri" w:cstheme="minorHAnsi"/>
          <w:iCs/>
          <w:kern w:val="2"/>
          <w:sz w:val="24"/>
          <w:szCs w:val="24"/>
          <w14:ligatures w14:val="standardContextual"/>
        </w:rPr>
      </w:pPr>
      <w:r>
        <w:rPr>
          <w:rFonts w:eastAsia="Calibri" w:cstheme="minorHAnsi"/>
          <w:iCs/>
          <w:kern w:val="2"/>
          <w:sz w:val="24"/>
          <w:szCs w:val="24"/>
          <w14:ligatures w14:val="standardContextual"/>
        </w:rPr>
        <w:t>Η αρχή της αναλογικότητας</w:t>
      </w:r>
    </w:p>
    <w:p w14:paraId="2D897AE8" w14:textId="77777777" w:rsidR="00290C51" w:rsidRPr="0015058F" w:rsidRDefault="00290C51" w:rsidP="00F86823">
      <w:pPr>
        <w:numPr>
          <w:ilvl w:val="0"/>
          <w:numId w:val="18"/>
        </w:numPr>
        <w:spacing w:after="0" w:line="240" w:lineRule="auto"/>
        <w:contextualSpacing/>
        <w:jc w:val="both"/>
        <w:rPr>
          <w:rFonts w:eastAsia="Calibri" w:cstheme="minorHAnsi"/>
          <w:bCs/>
          <w:iCs/>
          <w:color w:val="FF0000"/>
          <w:kern w:val="2"/>
          <w:sz w:val="24"/>
          <w:szCs w:val="24"/>
          <w14:ligatures w14:val="standardContextual"/>
        </w:rPr>
      </w:pPr>
      <w:r w:rsidRPr="0015058F">
        <w:rPr>
          <w:rFonts w:eastAsia="Calibri" w:cstheme="minorHAnsi"/>
          <w:bCs/>
          <w:iCs/>
          <w:color w:val="FF0000"/>
          <w:kern w:val="2"/>
          <w:sz w:val="24"/>
          <w:szCs w:val="24"/>
          <w14:ligatures w14:val="standardContextual"/>
        </w:rPr>
        <w:t>Η αρχή της χρηστής διοίκησης</w:t>
      </w:r>
    </w:p>
    <w:p w14:paraId="0E3CD453" w14:textId="77777777" w:rsidR="00290C51" w:rsidRPr="004D719B" w:rsidRDefault="00290C51" w:rsidP="00F86823">
      <w:pPr>
        <w:numPr>
          <w:ilvl w:val="0"/>
          <w:numId w:val="18"/>
        </w:numPr>
        <w:spacing w:after="0" w:line="240" w:lineRule="auto"/>
        <w:contextualSpacing/>
        <w:jc w:val="both"/>
        <w:rPr>
          <w:rFonts w:eastAsia="Calibri" w:cstheme="minorHAnsi"/>
          <w:kern w:val="2"/>
          <w:sz w:val="24"/>
          <w:szCs w:val="24"/>
          <w14:ligatures w14:val="standardContextual"/>
        </w:rPr>
      </w:pPr>
      <w:r>
        <w:rPr>
          <w:rFonts w:eastAsia="Calibri" w:cstheme="minorHAnsi"/>
          <w:kern w:val="2"/>
          <w:sz w:val="24"/>
          <w:szCs w:val="24"/>
          <w14:ligatures w14:val="standardContextual"/>
        </w:rPr>
        <w:t>Η αρχή της νομιμότητας</w:t>
      </w:r>
    </w:p>
    <w:p w14:paraId="4EAA36EA" w14:textId="77777777" w:rsidR="00290C51" w:rsidRPr="004D719B" w:rsidRDefault="00290C51" w:rsidP="00F86823">
      <w:pPr>
        <w:numPr>
          <w:ilvl w:val="0"/>
          <w:numId w:val="18"/>
        </w:numPr>
        <w:spacing w:after="0" w:line="240" w:lineRule="auto"/>
        <w:contextualSpacing/>
        <w:jc w:val="both"/>
        <w:rPr>
          <w:rFonts w:eastAsia="Calibri" w:cstheme="minorHAnsi"/>
          <w:kern w:val="2"/>
          <w:sz w:val="24"/>
          <w:szCs w:val="24"/>
          <w14:ligatures w14:val="standardContextual"/>
        </w:rPr>
      </w:pPr>
      <w:r>
        <w:rPr>
          <w:rFonts w:eastAsia="Calibri" w:cstheme="minorHAnsi"/>
          <w:kern w:val="2"/>
          <w:sz w:val="24"/>
          <w:szCs w:val="24"/>
          <w14:ligatures w14:val="standardContextual"/>
        </w:rPr>
        <w:t>Η αρχή της δημοσιότητας</w:t>
      </w:r>
    </w:p>
    <w:p w14:paraId="53868C7B" w14:textId="77777777" w:rsidR="00290C51" w:rsidRDefault="00290C51" w:rsidP="00290C51">
      <w:pPr>
        <w:spacing w:after="0" w:line="240" w:lineRule="auto"/>
        <w:contextualSpacing/>
        <w:jc w:val="both"/>
        <w:rPr>
          <w:rFonts w:cstheme="minorHAnsi"/>
          <w:sz w:val="24"/>
          <w:szCs w:val="24"/>
        </w:rPr>
      </w:pPr>
    </w:p>
    <w:p w14:paraId="513ED06A" w14:textId="77777777" w:rsidR="00290C51" w:rsidRPr="004D719B" w:rsidRDefault="00290C51" w:rsidP="00290C51">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Το δικαίωμα προηγούμενης ακρόαση αποτελεί έκφανση γενικής αρχής του διοικητικού δικαίου</w:t>
      </w:r>
      <w:r w:rsidRPr="004D719B">
        <w:rPr>
          <w:rFonts w:eastAsia="Calibri" w:cstheme="minorHAnsi"/>
          <w:b/>
          <w:bCs/>
          <w:sz w:val="24"/>
          <w:szCs w:val="24"/>
        </w:rPr>
        <w:t>:</w:t>
      </w:r>
    </w:p>
    <w:p w14:paraId="71CE661F" w14:textId="77777777" w:rsidR="00290C51" w:rsidRPr="004D719B" w:rsidRDefault="00290C51" w:rsidP="00F86823">
      <w:pPr>
        <w:numPr>
          <w:ilvl w:val="0"/>
          <w:numId w:val="28"/>
        </w:numPr>
        <w:spacing w:after="0" w:line="240" w:lineRule="auto"/>
        <w:ind w:left="993" w:hanging="284"/>
        <w:contextualSpacing/>
        <w:jc w:val="both"/>
        <w:rPr>
          <w:rFonts w:eastAsia="Calibri" w:cstheme="minorHAnsi"/>
          <w:sz w:val="24"/>
          <w:szCs w:val="24"/>
        </w:rPr>
      </w:pPr>
      <w:r>
        <w:rPr>
          <w:rFonts w:eastAsia="Calibri" w:cstheme="minorHAnsi"/>
          <w:sz w:val="24"/>
          <w:szCs w:val="24"/>
        </w:rPr>
        <w:t>Της αρχής της αναλογικότητας</w:t>
      </w:r>
    </w:p>
    <w:p w14:paraId="16309785" w14:textId="77777777" w:rsidR="00290C51" w:rsidRPr="004D719B" w:rsidRDefault="00290C51" w:rsidP="00F86823">
      <w:pPr>
        <w:numPr>
          <w:ilvl w:val="0"/>
          <w:numId w:val="28"/>
        </w:numPr>
        <w:spacing w:after="0" w:line="240" w:lineRule="auto"/>
        <w:ind w:left="993" w:hanging="284"/>
        <w:contextualSpacing/>
        <w:jc w:val="both"/>
        <w:rPr>
          <w:rFonts w:eastAsia="Calibri" w:cstheme="minorHAnsi"/>
          <w:sz w:val="24"/>
          <w:szCs w:val="24"/>
        </w:rPr>
      </w:pPr>
      <w:r>
        <w:rPr>
          <w:rFonts w:eastAsia="Calibri" w:cstheme="minorHAnsi"/>
          <w:sz w:val="24"/>
          <w:szCs w:val="24"/>
        </w:rPr>
        <w:t>Της αρχής της νομιμότητας</w:t>
      </w:r>
    </w:p>
    <w:p w14:paraId="61317E4A" w14:textId="77777777" w:rsidR="00290C51" w:rsidRPr="007A3502" w:rsidRDefault="00290C51" w:rsidP="00F86823">
      <w:pPr>
        <w:numPr>
          <w:ilvl w:val="0"/>
          <w:numId w:val="28"/>
        </w:numPr>
        <w:spacing w:after="0" w:line="240" w:lineRule="auto"/>
        <w:ind w:left="993" w:hanging="284"/>
        <w:contextualSpacing/>
        <w:jc w:val="both"/>
        <w:rPr>
          <w:rFonts w:eastAsia="Calibri" w:cstheme="minorHAnsi"/>
          <w:color w:val="FF0000"/>
          <w:sz w:val="24"/>
          <w:szCs w:val="24"/>
        </w:rPr>
      </w:pPr>
      <w:r w:rsidRPr="007A3502">
        <w:rPr>
          <w:rFonts w:eastAsia="Calibri" w:cstheme="minorHAnsi"/>
          <w:color w:val="FF0000"/>
          <w:sz w:val="24"/>
          <w:szCs w:val="24"/>
        </w:rPr>
        <w:t>Της αρχής της χρηστής διοίκησης</w:t>
      </w:r>
    </w:p>
    <w:p w14:paraId="42C6C6D5" w14:textId="77777777" w:rsidR="00290C51" w:rsidRPr="004D719B" w:rsidRDefault="00290C51" w:rsidP="00F86823">
      <w:pPr>
        <w:numPr>
          <w:ilvl w:val="0"/>
          <w:numId w:val="28"/>
        </w:numPr>
        <w:spacing w:after="0" w:line="240" w:lineRule="auto"/>
        <w:ind w:left="993" w:hanging="284"/>
        <w:contextualSpacing/>
        <w:jc w:val="both"/>
        <w:rPr>
          <w:rFonts w:eastAsia="Calibri" w:cstheme="minorHAnsi"/>
          <w:sz w:val="24"/>
          <w:szCs w:val="24"/>
        </w:rPr>
      </w:pPr>
      <w:r>
        <w:rPr>
          <w:rFonts w:eastAsia="Calibri" w:cstheme="minorHAnsi"/>
          <w:sz w:val="24"/>
          <w:szCs w:val="24"/>
        </w:rPr>
        <w:t>Της αρχής της ιεραρχίας</w:t>
      </w:r>
    </w:p>
    <w:p w14:paraId="21451C62" w14:textId="5E415143" w:rsidR="00290C51" w:rsidRDefault="00290C51" w:rsidP="00A55189">
      <w:pPr>
        <w:spacing w:after="0" w:line="240" w:lineRule="auto"/>
        <w:ind w:left="1080"/>
        <w:contextualSpacing/>
        <w:jc w:val="both"/>
        <w:rPr>
          <w:rFonts w:ascii="Calibri" w:hAnsi="Calibri" w:cs="Calibri"/>
          <w:sz w:val="24"/>
          <w:szCs w:val="24"/>
        </w:rPr>
      </w:pPr>
    </w:p>
    <w:p w14:paraId="011E65B7" w14:textId="77777777" w:rsidR="00290C51" w:rsidRPr="004D719B" w:rsidRDefault="00290C51" w:rsidP="00290C51">
      <w:pPr>
        <w:numPr>
          <w:ilvl w:val="0"/>
          <w:numId w:val="1"/>
        </w:numPr>
        <w:spacing w:after="0" w:line="240" w:lineRule="auto"/>
        <w:contextualSpacing/>
        <w:jc w:val="both"/>
        <w:rPr>
          <w:rFonts w:cstheme="minorHAnsi"/>
          <w:b/>
          <w:bCs/>
          <w:sz w:val="24"/>
          <w:szCs w:val="24"/>
        </w:rPr>
      </w:pPr>
      <w:r>
        <w:rPr>
          <w:rFonts w:cstheme="minorHAnsi"/>
          <w:b/>
          <w:bCs/>
          <w:sz w:val="24"/>
          <w:szCs w:val="24"/>
        </w:rPr>
        <w:t>Η αρχή της αμεροληψίας κατοχυρώνεται</w:t>
      </w:r>
      <w:r w:rsidRPr="004D719B">
        <w:rPr>
          <w:rFonts w:cstheme="minorHAnsi"/>
          <w:b/>
          <w:bCs/>
          <w:sz w:val="24"/>
          <w:szCs w:val="24"/>
        </w:rPr>
        <w:t>:</w:t>
      </w:r>
    </w:p>
    <w:p w14:paraId="0630CDF7" w14:textId="77777777" w:rsidR="00290C51" w:rsidRDefault="00290C51" w:rsidP="00F86823">
      <w:pPr>
        <w:numPr>
          <w:ilvl w:val="0"/>
          <w:numId w:val="218"/>
        </w:numPr>
        <w:spacing w:after="0" w:line="240" w:lineRule="auto"/>
        <w:contextualSpacing/>
        <w:jc w:val="both"/>
        <w:rPr>
          <w:rFonts w:cstheme="minorHAnsi"/>
          <w:sz w:val="24"/>
          <w:szCs w:val="24"/>
        </w:rPr>
      </w:pPr>
      <w:r>
        <w:rPr>
          <w:rFonts w:cstheme="minorHAnsi"/>
          <w:sz w:val="24"/>
          <w:szCs w:val="24"/>
        </w:rPr>
        <w:t xml:space="preserve">Αποκλειστικά στο εθνικό δίκαιο </w:t>
      </w:r>
    </w:p>
    <w:p w14:paraId="195A1DDA" w14:textId="77777777" w:rsidR="00290C51" w:rsidRPr="00D95681" w:rsidRDefault="00290C51" w:rsidP="00F86823">
      <w:pPr>
        <w:numPr>
          <w:ilvl w:val="0"/>
          <w:numId w:val="218"/>
        </w:numPr>
        <w:spacing w:after="0" w:line="240" w:lineRule="auto"/>
        <w:contextualSpacing/>
        <w:jc w:val="both"/>
        <w:rPr>
          <w:rFonts w:cstheme="minorHAnsi"/>
          <w:color w:val="FF0000"/>
          <w:sz w:val="24"/>
          <w:szCs w:val="24"/>
        </w:rPr>
      </w:pPr>
      <w:r w:rsidRPr="00D95681">
        <w:rPr>
          <w:rFonts w:cstheme="minorHAnsi"/>
          <w:color w:val="FF0000"/>
          <w:sz w:val="24"/>
          <w:szCs w:val="24"/>
        </w:rPr>
        <w:t>Στο εθνικό και στο υπερεθνικό δίκαιο, όπως στην Ευρωπαϊκή Σύμβαση Δικαιωμάτων του Ανθρώπου (Ε.Σ.Δ.Α.)</w:t>
      </w:r>
    </w:p>
    <w:p w14:paraId="3137FE1C" w14:textId="77777777" w:rsidR="00290C51" w:rsidRPr="004D719B" w:rsidRDefault="00290C51" w:rsidP="00F86823">
      <w:pPr>
        <w:numPr>
          <w:ilvl w:val="0"/>
          <w:numId w:val="218"/>
        </w:numPr>
        <w:spacing w:after="0" w:line="240" w:lineRule="auto"/>
        <w:contextualSpacing/>
        <w:jc w:val="both"/>
        <w:rPr>
          <w:rFonts w:cstheme="minorHAnsi"/>
          <w:sz w:val="24"/>
          <w:szCs w:val="24"/>
        </w:rPr>
      </w:pPr>
      <w:r>
        <w:rPr>
          <w:rFonts w:cstheme="minorHAnsi"/>
          <w:sz w:val="24"/>
          <w:szCs w:val="24"/>
        </w:rPr>
        <w:t xml:space="preserve">Μόνο στον Χάρτη Θεμελιωδών Δικαιωμάτων της Ευρωπαϊκής Ένωσης </w:t>
      </w:r>
    </w:p>
    <w:p w14:paraId="4C1C3E6F" w14:textId="77777777" w:rsidR="00290C51" w:rsidRPr="004D719B" w:rsidRDefault="00290C51" w:rsidP="00F86823">
      <w:pPr>
        <w:numPr>
          <w:ilvl w:val="0"/>
          <w:numId w:val="218"/>
        </w:numPr>
        <w:spacing w:after="0" w:line="240" w:lineRule="auto"/>
        <w:contextualSpacing/>
        <w:jc w:val="both"/>
        <w:rPr>
          <w:rFonts w:cstheme="minorHAnsi"/>
          <w:sz w:val="24"/>
          <w:szCs w:val="24"/>
        </w:rPr>
      </w:pPr>
      <w:r>
        <w:rPr>
          <w:rFonts w:cstheme="minorHAnsi"/>
          <w:sz w:val="24"/>
          <w:szCs w:val="24"/>
        </w:rPr>
        <w:t>Μόνο στην Ευρωπαϊκή Σύμβαση Δικαιωμάτων του Ανθρώπου (Ε.Σ.Δ.Α.)</w:t>
      </w:r>
    </w:p>
    <w:p w14:paraId="0AD74FD5" w14:textId="5741431D" w:rsidR="00290C51" w:rsidRDefault="00290C51" w:rsidP="00A55189">
      <w:pPr>
        <w:spacing w:after="0" w:line="240" w:lineRule="auto"/>
        <w:ind w:left="1080"/>
        <w:contextualSpacing/>
        <w:jc w:val="both"/>
        <w:rPr>
          <w:rFonts w:ascii="Calibri" w:hAnsi="Calibri" w:cs="Calibri"/>
          <w:sz w:val="24"/>
          <w:szCs w:val="24"/>
        </w:rPr>
      </w:pPr>
    </w:p>
    <w:p w14:paraId="2F748BC4" w14:textId="77777777" w:rsidR="00290C51" w:rsidRPr="004D719B" w:rsidRDefault="00290C51" w:rsidP="00290C51">
      <w:pPr>
        <w:pStyle w:val="a6"/>
        <w:numPr>
          <w:ilvl w:val="0"/>
          <w:numId w:val="1"/>
        </w:numPr>
        <w:spacing w:after="0" w:line="240" w:lineRule="auto"/>
        <w:jc w:val="both"/>
        <w:rPr>
          <w:rFonts w:cstheme="minorHAnsi"/>
          <w:b/>
          <w:sz w:val="24"/>
          <w:szCs w:val="24"/>
        </w:rPr>
      </w:pPr>
      <w:r>
        <w:rPr>
          <w:rFonts w:cstheme="minorHAnsi"/>
          <w:b/>
          <w:sz w:val="24"/>
          <w:szCs w:val="24"/>
        </w:rPr>
        <w:t>Ποια αρχή διασφαλίζει ότι τα μέλη συλλογικού οργάνου είναι ενήμερα για τα θέματα της συνεδρίασης:</w:t>
      </w:r>
    </w:p>
    <w:p w14:paraId="2522B68C" w14:textId="77777777" w:rsidR="00290C51" w:rsidRPr="004D719B" w:rsidRDefault="00290C51" w:rsidP="00F86823">
      <w:pPr>
        <w:numPr>
          <w:ilvl w:val="0"/>
          <w:numId w:val="219"/>
        </w:numPr>
        <w:spacing w:after="0" w:line="240" w:lineRule="auto"/>
        <w:ind w:left="1077" w:hanging="357"/>
        <w:contextualSpacing/>
        <w:jc w:val="both"/>
        <w:rPr>
          <w:rFonts w:cstheme="minorHAnsi"/>
          <w:sz w:val="24"/>
          <w:szCs w:val="24"/>
        </w:rPr>
      </w:pPr>
      <w:r>
        <w:rPr>
          <w:rFonts w:cstheme="minorHAnsi"/>
          <w:sz w:val="24"/>
          <w:szCs w:val="24"/>
        </w:rPr>
        <w:t>Η αρχή της δημοσιότητας</w:t>
      </w:r>
    </w:p>
    <w:p w14:paraId="3FC1D241" w14:textId="77777777" w:rsidR="00290C51" w:rsidRDefault="00290C51" w:rsidP="00F86823">
      <w:pPr>
        <w:numPr>
          <w:ilvl w:val="0"/>
          <w:numId w:val="219"/>
        </w:numPr>
        <w:spacing w:after="0" w:line="240" w:lineRule="auto"/>
        <w:ind w:left="1077" w:hanging="357"/>
        <w:contextualSpacing/>
        <w:jc w:val="both"/>
        <w:rPr>
          <w:rFonts w:cstheme="minorHAnsi"/>
          <w:sz w:val="24"/>
          <w:szCs w:val="24"/>
        </w:rPr>
      </w:pPr>
      <w:r>
        <w:rPr>
          <w:rFonts w:cstheme="minorHAnsi"/>
          <w:sz w:val="24"/>
          <w:szCs w:val="24"/>
        </w:rPr>
        <w:t xml:space="preserve">Η αρχή της </w:t>
      </w:r>
      <w:proofErr w:type="spellStart"/>
      <w:r>
        <w:rPr>
          <w:rFonts w:cstheme="minorHAnsi"/>
          <w:sz w:val="24"/>
          <w:szCs w:val="24"/>
        </w:rPr>
        <w:t>προφορικότητας</w:t>
      </w:r>
      <w:proofErr w:type="spellEnd"/>
    </w:p>
    <w:p w14:paraId="09ABE6B3" w14:textId="77777777" w:rsidR="00290C51" w:rsidRDefault="00290C51" w:rsidP="00290C51">
      <w:pPr>
        <w:spacing w:after="0" w:line="240" w:lineRule="auto"/>
        <w:contextualSpacing/>
        <w:jc w:val="both"/>
        <w:rPr>
          <w:rFonts w:cstheme="minorHAnsi"/>
          <w:color w:val="FF0000"/>
          <w:sz w:val="24"/>
          <w:szCs w:val="24"/>
        </w:rPr>
      </w:pPr>
      <w:r>
        <w:rPr>
          <w:rFonts w:cstheme="minorHAnsi"/>
          <w:color w:val="FF0000"/>
          <w:sz w:val="24"/>
          <w:szCs w:val="24"/>
        </w:rPr>
        <w:t xml:space="preserve">             </w:t>
      </w:r>
      <w:r w:rsidRPr="00100EEB">
        <w:rPr>
          <w:rFonts w:cstheme="minorHAnsi"/>
          <w:color w:val="FF0000"/>
          <w:sz w:val="24"/>
          <w:szCs w:val="24"/>
        </w:rPr>
        <w:t>γ.    Η αρχή της προηγούμενης κλήσης, συνοδευόμενη από την ημερήσια διάταξη</w:t>
      </w:r>
    </w:p>
    <w:p w14:paraId="22BE27C3" w14:textId="77777777" w:rsidR="00290C51" w:rsidRPr="00100EEB" w:rsidRDefault="00290C51" w:rsidP="00290C51">
      <w:pPr>
        <w:spacing w:after="0" w:line="240" w:lineRule="auto"/>
        <w:contextualSpacing/>
        <w:jc w:val="both"/>
        <w:rPr>
          <w:rFonts w:cstheme="minorHAnsi"/>
          <w:sz w:val="24"/>
          <w:szCs w:val="24"/>
        </w:rPr>
      </w:pPr>
      <w:r>
        <w:rPr>
          <w:rFonts w:cstheme="minorHAnsi"/>
          <w:color w:val="FF0000"/>
          <w:sz w:val="24"/>
          <w:szCs w:val="24"/>
        </w:rPr>
        <w:t xml:space="preserve">             </w:t>
      </w:r>
      <w:r>
        <w:rPr>
          <w:rFonts w:cstheme="minorHAnsi"/>
          <w:sz w:val="24"/>
          <w:szCs w:val="24"/>
        </w:rPr>
        <w:t>δ.    Η αρχή της αυτεπάγγελτης ενέργειας</w:t>
      </w:r>
    </w:p>
    <w:p w14:paraId="7DB8A3E5" w14:textId="78C4CAD5" w:rsidR="00290C51" w:rsidRDefault="00290C51" w:rsidP="00A55189">
      <w:pPr>
        <w:spacing w:after="0" w:line="240" w:lineRule="auto"/>
        <w:ind w:left="1080"/>
        <w:contextualSpacing/>
        <w:jc w:val="both"/>
        <w:rPr>
          <w:rFonts w:ascii="Calibri" w:hAnsi="Calibri" w:cs="Calibri"/>
          <w:sz w:val="24"/>
          <w:szCs w:val="24"/>
        </w:rPr>
      </w:pPr>
    </w:p>
    <w:p w14:paraId="756B90C6" w14:textId="77777777" w:rsidR="00290C51" w:rsidRPr="004D719B" w:rsidRDefault="00290C51" w:rsidP="00290C51">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Ποια αρχή παραβιάζεται αν η απόφαση του συλλογικού διοικητικού οργάνου βασίζεται σε εξωτερικές πληροφορίες και όχι στα στοιχεία του φακέλου:</w:t>
      </w:r>
    </w:p>
    <w:p w14:paraId="3A9DF910" w14:textId="77777777" w:rsidR="00290C51" w:rsidRPr="007B6ECB" w:rsidRDefault="00290C51" w:rsidP="00F86823">
      <w:pPr>
        <w:numPr>
          <w:ilvl w:val="0"/>
          <w:numId w:val="66"/>
        </w:numPr>
        <w:spacing w:after="0" w:line="240" w:lineRule="auto"/>
        <w:contextualSpacing/>
        <w:jc w:val="both"/>
        <w:rPr>
          <w:rFonts w:eastAsia="Aptos" w:cstheme="minorHAnsi"/>
          <w:color w:val="FF0000"/>
          <w:kern w:val="2"/>
          <w:sz w:val="24"/>
          <w:szCs w:val="24"/>
          <w14:ligatures w14:val="standardContextual"/>
        </w:rPr>
      </w:pPr>
      <w:r w:rsidRPr="007B6ECB">
        <w:rPr>
          <w:rFonts w:eastAsia="Aptos" w:cstheme="minorHAnsi"/>
          <w:color w:val="FF0000"/>
          <w:kern w:val="2"/>
          <w:sz w:val="24"/>
          <w:szCs w:val="24"/>
          <w14:ligatures w14:val="standardContextual"/>
        </w:rPr>
        <w:lastRenderedPageBreak/>
        <w:t>Η αρχή της νομιμότητας</w:t>
      </w:r>
    </w:p>
    <w:p w14:paraId="59689B79" w14:textId="77777777" w:rsidR="00290C51" w:rsidRPr="004D719B" w:rsidRDefault="00290C51" w:rsidP="00F86823">
      <w:pPr>
        <w:numPr>
          <w:ilvl w:val="0"/>
          <w:numId w:val="66"/>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αρχή της διακριτικής ευχέρειας</w:t>
      </w:r>
    </w:p>
    <w:p w14:paraId="1D2167CC" w14:textId="77777777" w:rsidR="00290C51" w:rsidRPr="004D719B" w:rsidRDefault="00290C51" w:rsidP="00F86823">
      <w:pPr>
        <w:numPr>
          <w:ilvl w:val="0"/>
          <w:numId w:val="66"/>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αρχή της αναλογικότητας</w:t>
      </w:r>
    </w:p>
    <w:p w14:paraId="2597B3BC" w14:textId="77777777" w:rsidR="00290C51" w:rsidRPr="004D719B" w:rsidRDefault="00290C51" w:rsidP="00F86823">
      <w:pPr>
        <w:numPr>
          <w:ilvl w:val="0"/>
          <w:numId w:val="66"/>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αρχή της αμεροληψίας</w:t>
      </w:r>
      <w:r w:rsidRPr="004D719B">
        <w:rPr>
          <w:rFonts w:eastAsia="Aptos" w:cstheme="minorHAnsi"/>
          <w:kern w:val="2"/>
          <w:sz w:val="24"/>
          <w:szCs w:val="24"/>
          <w14:ligatures w14:val="standardContextual"/>
        </w:rPr>
        <w:t xml:space="preserve">   </w:t>
      </w:r>
    </w:p>
    <w:p w14:paraId="30A6432B" w14:textId="0E72AD62" w:rsidR="00290C51" w:rsidRDefault="00290C51" w:rsidP="00A55189">
      <w:pPr>
        <w:spacing w:after="0" w:line="240" w:lineRule="auto"/>
        <w:ind w:left="1080"/>
        <w:contextualSpacing/>
        <w:jc w:val="both"/>
        <w:rPr>
          <w:rFonts w:ascii="Calibri" w:hAnsi="Calibri" w:cs="Calibri"/>
          <w:sz w:val="24"/>
          <w:szCs w:val="24"/>
        </w:rPr>
      </w:pPr>
    </w:p>
    <w:p w14:paraId="1CD31646" w14:textId="77777777" w:rsidR="00290C51" w:rsidRPr="004D719B" w:rsidRDefault="00290C51" w:rsidP="00290C51">
      <w:pPr>
        <w:pStyle w:val="a6"/>
        <w:numPr>
          <w:ilvl w:val="0"/>
          <w:numId w:val="1"/>
        </w:numPr>
        <w:spacing w:after="0" w:line="240" w:lineRule="auto"/>
        <w:jc w:val="both"/>
        <w:rPr>
          <w:rFonts w:ascii="Calibri" w:hAnsi="Calibri" w:cs="Calibri"/>
          <w:b/>
          <w:sz w:val="24"/>
          <w:szCs w:val="24"/>
        </w:rPr>
      </w:pPr>
      <w:r>
        <w:rPr>
          <w:rFonts w:ascii="Calibri" w:hAnsi="Calibri" w:cs="Calibri"/>
          <w:b/>
          <w:sz w:val="24"/>
          <w:szCs w:val="24"/>
        </w:rPr>
        <w:t xml:space="preserve">Η αρχή της </w:t>
      </w:r>
      <w:proofErr w:type="spellStart"/>
      <w:r>
        <w:rPr>
          <w:rFonts w:ascii="Calibri" w:hAnsi="Calibri" w:cs="Calibri"/>
          <w:b/>
          <w:sz w:val="24"/>
          <w:szCs w:val="24"/>
        </w:rPr>
        <w:t>προστατευομένης</w:t>
      </w:r>
      <w:proofErr w:type="spellEnd"/>
      <w:r>
        <w:rPr>
          <w:rFonts w:ascii="Calibri" w:hAnsi="Calibri" w:cs="Calibri"/>
          <w:b/>
          <w:sz w:val="24"/>
          <w:szCs w:val="24"/>
        </w:rPr>
        <w:t xml:space="preserve"> εμπιστοσύνης του διοικουμένου λειτουργεί ως όριο</w:t>
      </w:r>
      <w:r w:rsidRPr="004D719B">
        <w:rPr>
          <w:rFonts w:ascii="Calibri" w:hAnsi="Calibri" w:cs="Calibri"/>
          <w:b/>
          <w:sz w:val="24"/>
          <w:szCs w:val="24"/>
        </w:rPr>
        <w:t xml:space="preserve">: </w:t>
      </w:r>
    </w:p>
    <w:p w14:paraId="690A29E2" w14:textId="77777777" w:rsidR="00290C51" w:rsidRPr="004D719B" w:rsidRDefault="00290C51" w:rsidP="00F86823">
      <w:pPr>
        <w:numPr>
          <w:ilvl w:val="0"/>
          <w:numId w:val="169"/>
        </w:numPr>
        <w:spacing w:after="0" w:line="240" w:lineRule="auto"/>
        <w:ind w:left="1134" w:hanging="425"/>
        <w:contextualSpacing/>
        <w:jc w:val="both"/>
        <w:rPr>
          <w:rFonts w:ascii="Calibri" w:hAnsi="Calibri" w:cs="Calibri"/>
          <w:sz w:val="24"/>
          <w:szCs w:val="24"/>
        </w:rPr>
      </w:pPr>
      <w:r>
        <w:rPr>
          <w:rFonts w:ascii="Calibri" w:hAnsi="Calibri" w:cs="Calibri"/>
          <w:sz w:val="24"/>
          <w:szCs w:val="24"/>
        </w:rPr>
        <w:t>Στην ανάκληση όλων των πράξεων</w:t>
      </w:r>
    </w:p>
    <w:p w14:paraId="45F5B49E" w14:textId="77777777" w:rsidR="00290C51" w:rsidRPr="00607188" w:rsidRDefault="00290C51" w:rsidP="00F86823">
      <w:pPr>
        <w:numPr>
          <w:ilvl w:val="0"/>
          <w:numId w:val="169"/>
        </w:numPr>
        <w:spacing w:after="0" w:line="240" w:lineRule="auto"/>
        <w:ind w:left="1134" w:hanging="425"/>
        <w:contextualSpacing/>
        <w:jc w:val="both"/>
        <w:rPr>
          <w:rFonts w:ascii="Calibri" w:hAnsi="Calibri" w:cs="Calibri"/>
          <w:color w:val="FF0000"/>
          <w:sz w:val="24"/>
          <w:szCs w:val="24"/>
        </w:rPr>
      </w:pPr>
      <w:r w:rsidRPr="00607188">
        <w:rPr>
          <w:rFonts w:ascii="Calibri" w:hAnsi="Calibri" w:cs="Calibri"/>
          <w:color w:val="FF0000"/>
          <w:sz w:val="24"/>
          <w:szCs w:val="24"/>
        </w:rPr>
        <w:t>Στην ανάκληση παράνομων ευμενών πράξεων μετά τον εύλογο χρόνο</w:t>
      </w:r>
    </w:p>
    <w:p w14:paraId="7E1EF25A" w14:textId="77777777" w:rsidR="00290C51" w:rsidRPr="004D719B" w:rsidRDefault="00290C51" w:rsidP="00F86823">
      <w:pPr>
        <w:numPr>
          <w:ilvl w:val="0"/>
          <w:numId w:val="169"/>
        </w:numPr>
        <w:spacing w:after="0" w:line="240" w:lineRule="auto"/>
        <w:ind w:left="1134" w:hanging="425"/>
        <w:contextualSpacing/>
        <w:jc w:val="both"/>
        <w:rPr>
          <w:rFonts w:ascii="Calibri" w:hAnsi="Calibri" w:cs="Calibri"/>
          <w:sz w:val="24"/>
          <w:szCs w:val="24"/>
        </w:rPr>
      </w:pPr>
      <w:r>
        <w:rPr>
          <w:rFonts w:ascii="Calibri" w:hAnsi="Calibri" w:cs="Calibri"/>
          <w:sz w:val="24"/>
          <w:szCs w:val="24"/>
        </w:rPr>
        <w:t>Στην ανάκληση δυσμενών πράξεων</w:t>
      </w:r>
    </w:p>
    <w:p w14:paraId="0444688D" w14:textId="77777777" w:rsidR="00290C51" w:rsidRPr="004D719B" w:rsidRDefault="00290C51" w:rsidP="00F86823">
      <w:pPr>
        <w:numPr>
          <w:ilvl w:val="0"/>
          <w:numId w:val="169"/>
        </w:numPr>
        <w:spacing w:after="0" w:line="240" w:lineRule="auto"/>
        <w:ind w:left="1134" w:hanging="425"/>
        <w:contextualSpacing/>
        <w:jc w:val="both"/>
        <w:rPr>
          <w:rFonts w:ascii="Calibri" w:hAnsi="Calibri" w:cs="Calibri"/>
          <w:sz w:val="24"/>
          <w:szCs w:val="24"/>
        </w:rPr>
      </w:pPr>
      <w:r>
        <w:rPr>
          <w:rFonts w:ascii="Calibri" w:hAnsi="Calibri" w:cs="Calibri"/>
          <w:sz w:val="24"/>
          <w:szCs w:val="24"/>
        </w:rPr>
        <w:t>Στην ανάκληση κανονιστικών πράξεων</w:t>
      </w:r>
    </w:p>
    <w:p w14:paraId="6072527B" w14:textId="320F24E7" w:rsidR="00290C51" w:rsidRDefault="00290C51" w:rsidP="00A55189">
      <w:pPr>
        <w:spacing w:after="0" w:line="240" w:lineRule="auto"/>
        <w:ind w:left="1080"/>
        <w:contextualSpacing/>
        <w:jc w:val="both"/>
        <w:rPr>
          <w:rFonts w:ascii="Calibri" w:hAnsi="Calibri" w:cs="Calibri"/>
          <w:sz w:val="24"/>
          <w:szCs w:val="24"/>
        </w:rPr>
      </w:pPr>
    </w:p>
    <w:p w14:paraId="5D83CEEA" w14:textId="77777777" w:rsidR="00290C51" w:rsidRPr="004D719B" w:rsidRDefault="00290C51" w:rsidP="00290C51">
      <w:pPr>
        <w:pStyle w:val="a6"/>
        <w:numPr>
          <w:ilvl w:val="0"/>
          <w:numId w:val="1"/>
        </w:numPr>
        <w:spacing w:after="0" w:line="240" w:lineRule="auto"/>
        <w:jc w:val="both"/>
        <w:rPr>
          <w:rFonts w:ascii="Calibri" w:hAnsi="Calibri" w:cs="Calibri"/>
          <w:b/>
          <w:sz w:val="24"/>
          <w:szCs w:val="24"/>
        </w:rPr>
      </w:pPr>
      <w:r>
        <w:rPr>
          <w:rFonts w:ascii="Calibri" w:hAnsi="Calibri" w:cs="Calibri"/>
          <w:b/>
          <w:sz w:val="24"/>
          <w:szCs w:val="24"/>
        </w:rPr>
        <w:t xml:space="preserve">Ποια αρχή διέπει το </w:t>
      </w:r>
      <w:proofErr w:type="spellStart"/>
      <w:r>
        <w:rPr>
          <w:rFonts w:ascii="Calibri" w:hAnsi="Calibri" w:cs="Calibri"/>
          <w:b/>
          <w:sz w:val="24"/>
          <w:szCs w:val="24"/>
        </w:rPr>
        <w:t>προσυμβατικό</w:t>
      </w:r>
      <w:proofErr w:type="spellEnd"/>
      <w:r>
        <w:rPr>
          <w:rFonts w:ascii="Calibri" w:hAnsi="Calibri" w:cs="Calibri"/>
          <w:b/>
          <w:sz w:val="24"/>
          <w:szCs w:val="24"/>
        </w:rPr>
        <w:t xml:space="preserve"> στάδιο κατάρτισης μιας διοικητικής σύμβασης:</w:t>
      </w:r>
      <w:r w:rsidRPr="004D719B">
        <w:rPr>
          <w:rFonts w:ascii="Calibri" w:hAnsi="Calibri" w:cs="Calibri"/>
          <w:b/>
          <w:sz w:val="24"/>
          <w:szCs w:val="24"/>
        </w:rPr>
        <w:t xml:space="preserve"> </w:t>
      </w:r>
    </w:p>
    <w:p w14:paraId="24A5DE25" w14:textId="77777777" w:rsidR="00290C51" w:rsidRPr="004D719B" w:rsidRDefault="00290C51" w:rsidP="00F86823">
      <w:pPr>
        <w:numPr>
          <w:ilvl w:val="0"/>
          <w:numId w:val="171"/>
        </w:numPr>
        <w:spacing w:after="0" w:line="240" w:lineRule="auto"/>
        <w:ind w:left="993" w:hanging="284"/>
        <w:contextualSpacing/>
        <w:jc w:val="both"/>
        <w:rPr>
          <w:rFonts w:ascii="Calibri" w:hAnsi="Calibri" w:cs="Calibri"/>
          <w:sz w:val="24"/>
          <w:szCs w:val="24"/>
        </w:rPr>
      </w:pPr>
      <w:r>
        <w:rPr>
          <w:rFonts w:ascii="Calibri" w:hAnsi="Calibri" w:cs="Calibri"/>
          <w:sz w:val="24"/>
          <w:szCs w:val="24"/>
        </w:rPr>
        <w:t>Η αρχή της διακριτικής ευχέρειας</w:t>
      </w:r>
    </w:p>
    <w:p w14:paraId="0A4803F1" w14:textId="77777777" w:rsidR="00290C51" w:rsidRPr="004D719B" w:rsidRDefault="00290C51" w:rsidP="00F86823">
      <w:pPr>
        <w:numPr>
          <w:ilvl w:val="0"/>
          <w:numId w:val="171"/>
        </w:numPr>
        <w:spacing w:after="0" w:line="240" w:lineRule="auto"/>
        <w:ind w:left="993" w:hanging="284"/>
        <w:contextualSpacing/>
        <w:jc w:val="both"/>
        <w:rPr>
          <w:rFonts w:ascii="Calibri" w:hAnsi="Calibri" w:cs="Calibri"/>
          <w:sz w:val="24"/>
          <w:szCs w:val="24"/>
        </w:rPr>
      </w:pPr>
      <w:r>
        <w:rPr>
          <w:rFonts w:ascii="Calibri" w:hAnsi="Calibri" w:cs="Calibri"/>
          <w:sz w:val="24"/>
          <w:szCs w:val="24"/>
        </w:rPr>
        <w:t>Η αρχή της σκοπιμότητας</w:t>
      </w:r>
    </w:p>
    <w:p w14:paraId="07CBE781" w14:textId="77777777" w:rsidR="00290C51" w:rsidRPr="004D719B" w:rsidRDefault="00290C51" w:rsidP="00F86823">
      <w:pPr>
        <w:numPr>
          <w:ilvl w:val="0"/>
          <w:numId w:val="171"/>
        </w:numPr>
        <w:spacing w:after="0" w:line="240" w:lineRule="auto"/>
        <w:ind w:left="993" w:hanging="284"/>
        <w:contextualSpacing/>
        <w:jc w:val="both"/>
        <w:rPr>
          <w:rFonts w:ascii="Calibri" w:hAnsi="Calibri" w:cs="Calibri"/>
          <w:sz w:val="24"/>
          <w:szCs w:val="24"/>
        </w:rPr>
      </w:pPr>
      <w:r>
        <w:rPr>
          <w:rFonts w:ascii="Calibri" w:hAnsi="Calibri" w:cs="Calibri"/>
          <w:sz w:val="24"/>
          <w:szCs w:val="24"/>
        </w:rPr>
        <w:t>Η αρχή της δέσμιας αρμοδιότητας</w:t>
      </w:r>
    </w:p>
    <w:p w14:paraId="347D071F" w14:textId="77777777" w:rsidR="00290C51" w:rsidRPr="008F2EC5" w:rsidRDefault="00290C51" w:rsidP="00F86823">
      <w:pPr>
        <w:numPr>
          <w:ilvl w:val="0"/>
          <w:numId w:val="171"/>
        </w:numPr>
        <w:spacing w:after="0" w:line="240" w:lineRule="auto"/>
        <w:ind w:left="993" w:hanging="284"/>
        <w:contextualSpacing/>
        <w:jc w:val="both"/>
        <w:rPr>
          <w:rFonts w:ascii="Calibri" w:hAnsi="Calibri" w:cs="Calibri"/>
          <w:color w:val="FF0000"/>
          <w:sz w:val="24"/>
          <w:szCs w:val="24"/>
        </w:rPr>
      </w:pPr>
      <w:r w:rsidRPr="008F2EC5">
        <w:rPr>
          <w:rFonts w:ascii="Calibri" w:hAnsi="Calibri" w:cs="Calibri"/>
          <w:color w:val="FF0000"/>
          <w:sz w:val="24"/>
          <w:szCs w:val="24"/>
        </w:rPr>
        <w:t xml:space="preserve">Η αρχή της ίσης μεταχείρισης, της διαφάνειας και του υγιούς ανταγωνισμού </w:t>
      </w:r>
    </w:p>
    <w:p w14:paraId="0A0784F1" w14:textId="23CF3C91" w:rsidR="00290C51" w:rsidRDefault="00290C51" w:rsidP="00A55189">
      <w:pPr>
        <w:spacing w:after="0" w:line="240" w:lineRule="auto"/>
        <w:ind w:left="1080"/>
        <w:contextualSpacing/>
        <w:jc w:val="both"/>
        <w:rPr>
          <w:rFonts w:ascii="Calibri" w:hAnsi="Calibri" w:cs="Calibri"/>
          <w:sz w:val="24"/>
          <w:szCs w:val="24"/>
        </w:rPr>
      </w:pPr>
    </w:p>
    <w:p w14:paraId="74F32FF0" w14:textId="77777777" w:rsidR="00290C51" w:rsidRPr="009A79DB" w:rsidRDefault="00290C51" w:rsidP="00290C51">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Διοικητική πράξη που φέρει νομική πλημμέλεια:</w:t>
      </w:r>
    </w:p>
    <w:p w14:paraId="30830E70" w14:textId="77777777" w:rsidR="00290C51" w:rsidRPr="009A79DB" w:rsidRDefault="00290C51" w:rsidP="00290C51">
      <w:pPr>
        <w:spacing w:after="0" w:line="240" w:lineRule="auto"/>
        <w:ind w:left="720"/>
        <w:contextualSpacing/>
        <w:jc w:val="both"/>
        <w:rPr>
          <w:rFonts w:cstheme="minorHAnsi"/>
          <w:sz w:val="24"/>
          <w:szCs w:val="24"/>
        </w:rPr>
      </w:pPr>
      <w:r w:rsidRPr="009A79DB">
        <w:rPr>
          <w:rFonts w:cstheme="minorHAnsi"/>
          <w:sz w:val="24"/>
          <w:szCs w:val="24"/>
        </w:rPr>
        <w:t>α. Δεν είναι εκτελεστή μέχρι να επανεκδοθεί χωρίς νομική πλημμέλεια</w:t>
      </w:r>
    </w:p>
    <w:p w14:paraId="2ECDA918" w14:textId="77777777" w:rsidR="00290C51" w:rsidRPr="009A79DB" w:rsidRDefault="00290C51" w:rsidP="00290C51">
      <w:pPr>
        <w:spacing w:after="0" w:line="240" w:lineRule="auto"/>
        <w:ind w:left="720"/>
        <w:contextualSpacing/>
        <w:jc w:val="both"/>
        <w:rPr>
          <w:rFonts w:cstheme="minorHAnsi"/>
          <w:sz w:val="24"/>
          <w:szCs w:val="24"/>
        </w:rPr>
      </w:pPr>
      <w:r w:rsidRPr="009A79DB">
        <w:rPr>
          <w:rFonts w:cstheme="minorHAnsi"/>
          <w:sz w:val="24"/>
          <w:szCs w:val="24"/>
        </w:rPr>
        <w:t xml:space="preserve">β. Είναι εκτελεστή μέχρι την ακύρωσή της με δικαστική απόφαση ή με </w:t>
      </w:r>
    </w:p>
    <w:p w14:paraId="22DCBF5C" w14:textId="77777777" w:rsidR="00290C51" w:rsidRPr="009A79DB" w:rsidRDefault="00290C51" w:rsidP="00290C51">
      <w:pPr>
        <w:spacing w:after="0" w:line="240" w:lineRule="auto"/>
        <w:ind w:left="720"/>
        <w:contextualSpacing/>
        <w:jc w:val="both"/>
        <w:rPr>
          <w:rFonts w:cstheme="minorHAnsi"/>
          <w:sz w:val="24"/>
          <w:szCs w:val="24"/>
        </w:rPr>
      </w:pPr>
      <w:r w:rsidRPr="009A79DB">
        <w:rPr>
          <w:rFonts w:cstheme="minorHAnsi"/>
          <w:sz w:val="24"/>
          <w:szCs w:val="24"/>
        </w:rPr>
        <w:t xml:space="preserve">      διοικητική πράξη</w:t>
      </w:r>
    </w:p>
    <w:p w14:paraId="09A5E466" w14:textId="77777777" w:rsidR="00290C51" w:rsidRPr="009A79DB" w:rsidRDefault="00290C51" w:rsidP="00290C51">
      <w:pPr>
        <w:spacing w:after="0" w:line="240" w:lineRule="auto"/>
        <w:ind w:left="720"/>
        <w:contextualSpacing/>
        <w:jc w:val="both"/>
        <w:rPr>
          <w:rFonts w:cstheme="minorHAnsi"/>
          <w:sz w:val="24"/>
          <w:szCs w:val="24"/>
        </w:rPr>
      </w:pPr>
      <w:r w:rsidRPr="009A79DB">
        <w:rPr>
          <w:rFonts w:cstheme="minorHAnsi"/>
          <w:sz w:val="24"/>
          <w:szCs w:val="24"/>
        </w:rPr>
        <w:t xml:space="preserve">γ. Δεν είναι εκτελεστή </w:t>
      </w:r>
    </w:p>
    <w:p w14:paraId="3C37C478" w14:textId="77777777" w:rsidR="00290C51" w:rsidRPr="009A79DB" w:rsidRDefault="00290C51" w:rsidP="00290C51">
      <w:pPr>
        <w:spacing w:after="0" w:line="240" w:lineRule="auto"/>
        <w:ind w:left="720"/>
        <w:contextualSpacing/>
        <w:jc w:val="both"/>
        <w:rPr>
          <w:rFonts w:cstheme="minorHAnsi"/>
          <w:color w:val="FF0000"/>
          <w:sz w:val="24"/>
          <w:szCs w:val="24"/>
        </w:rPr>
      </w:pPr>
      <w:r w:rsidRPr="009A79DB">
        <w:rPr>
          <w:rFonts w:cstheme="minorHAnsi"/>
          <w:color w:val="FF0000"/>
          <w:sz w:val="24"/>
          <w:szCs w:val="24"/>
        </w:rPr>
        <w:t xml:space="preserve">δ. Είναι ή δεν είναι εκτελεστή ανάλογα με το είδος της πράξεως </w:t>
      </w:r>
    </w:p>
    <w:p w14:paraId="4278F7E6" w14:textId="77777777" w:rsidR="00290C51" w:rsidRPr="009A79DB" w:rsidRDefault="00290C51" w:rsidP="00290C51">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Ανάκληση ανακλητικής πράξης εκ μέρους της Διοίκησης:</w:t>
      </w:r>
    </w:p>
    <w:p w14:paraId="35CB1742" w14:textId="77777777" w:rsidR="00290C51" w:rsidRPr="009A79DB" w:rsidRDefault="00290C51" w:rsidP="00290C51">
      <w:pPr>
        <w:numPr>
          <w:ilvl w:val="0"/>
          <w:numId w:val="6"/>
        </w:numPr>
        <w:spacing w:after="0" w:line="240" w:lineRule="auto"/>
        <w:contextualSpacing/>
        <w:jc w:val="both"/>
        <w:rPr>
          <w:rFonts w:cstheme="minorHAnsi"/>
          <w:sz w:val="24"/>
          <w:szCs w:val="24"/>
        </w:rPr>
      </w:pPr>
      <w:r w:rsidRPr="009A79DB">
        <w:rPr>
          <w:rFonts w:cstheme="minorHAnsi"/>
          <w:sz w:val="24"/>
          <w:szCs w:val="24"/>
        </w:rPr>
        <w:t>Δεν επιτρέπεται</w:t>
      </w:r>
    </w:p>
    <w:p w14:paraId="4B481D9C" w14:textId="77777777" w:rsidR="00290C51" w:rsidRPr="009A79DB" w:rsidRDefault="00290C51" w:rsidP="00290C51">
      <w:pPr>
        <w:numPr>
          <w:ilvl w:val="0"/>
          <w:numId w:val="6"/>
        </w:numPr>
        <w:spacing w:after="0" w:line="240" w:lineRule="auto"/>
        <w:contextualSpacing/>
        <w:jc w:val="both"/>
        <w:rPr>
          <w:rFonts w:cstheme="minorHAnsi"/>
          <w:color w:val="FF0000"/>
          <w:sz w:val="24"/>
          <w:szCs w:val="24"/>
        </w:rPr>
      </w:pPr>
      <w:r w:rsidRPr="009A79DB">
        <w:rPr>
          <w:rFonts w:cstheme="minorHAnsi"/>
          <w:color w:val="FF0000"/>
          <w:sz w:val="24"/>
          <w:szCs w:val="24"/>
        </w:rPr>
        <w:t>Είναι επιτρεπτή</w:t>
      </w:r>
    </w:p>
    <w:p w14:paraId="28A4D353" w14:textId="77777777" w:rsidR="00290C51" w:rsidRPr="009A79DB" w:rsidRDefault="00290C51" w:rsidP="00290C51">
      <w:pPr>
        <w:numPr>
          <w:ilvl w:val="0"/>
          <w:numId w:val="6"/>
        </w:numPr>
        <w:spacing w:after="0" w:line="240" w:lineRule="auto"/>
        <w:contextualSpacing/>
        <w:jc w:val="both"/>
        <w:rPr>
          <w:rFonts w:cstheme="minorHAnsi"/>
          <w:sz w:val="24"/>
          <w:szCs w:val="24"/>
        </w:rPr>
      </w:pPr>
      <w:r w:rsidRPr="009A79DB">
        <w:rPr>
          <w:rFonts w:cstheme="minorHAnsi"/>
          <w:sz w:val="24"/>
          <w:szCs w:val="24"/>
        </w:rPr>
        <w:t>Είναι επιτρεπτή αλλά δεν παράγει κανένα έννομο αποτέλεσμα</w:t>
      </w:r>
    </w:p>
    <w:p w14:paraId="564BCEF9" w14:textId="77777777" w:rsidR="00290C51" w:rsidRPr="009A79DB" w:rsidRDefault="00290C51" w:rsidP="00290C51">
      <w:pPr>
        <w:numPr>
          <w:ilvl w:val="0"/>
          <w:numId w:val="6"/>
        </w:numPr>
        <w:spacing w:after="0" w:line="240" w:lineRule="auto"/>
        <w:contextualSpacing/>
        <w:jc w:val="both"/>
        <w:rPr>
          <w:rFonts w:cstheme="minorHAnsi"/>
          <w:sz w:val="24"/>
          <w:szCs w:val="24"/>
        </w:rPr>
      </w:pPr>
      <w:r w:rsidRPr="009A79DB">
        <w:rPr>
          <w:rFonts w:cstheme="minorHAnsi"/>
          <w:sz w:val="24"/>
          <w:szCs w:val="24"/>
        </w:rPr>
        <w:t>Είναι επιτρεπτή εάν προβλέπεται ρητά στα πλαίσια άσκησης διοικητικής εποπτείας</w:t>
      </w:r>
    </w:p>
    <w:p w14:paraId="35500CA9" w14:textId="77777777" w:rsidR="00290C51" w:rsidRPr="009A79DB" w:rsidRDefault="00290C51" w:rsidP="00290C51">
      <w:pPr>
        <w:spacing w:after="0" w:line="240" w:lineRule="auto"/>
        <w:jc w:val="both"/>
        <w:rPr>
          <w:rFonts w:cstheme="minorHAnsi"/>
          <w:b/>
          <w:sz w:val="24"/>
          <w:szCs w:val="24"/>
        </w:rPr>
      </w:pPr>
    </w:p>
    <w:p w14:paraId="5B027FF1" w14:textId="77777777" w:rsidR="00290C51" w:rsidRPr="009A79DB" w:rsidRDefault="00290C51" w:rsidP="00290C51">
      <w:pPr>
        <w:numPr>
          <w:ilvl w:val="0"/>
          <w:numId w:val="1"/>
        </w:numPr>
        <w:spacing w:after="0" w:line="240" w:lineRule="auto"/>
        <w:contextualSpacing/>
        <w:jc w:val="both"/>
        <w:rPr>
          <w:rFonts w:cstheme="minorHAnsi"/>
          <w:sz w:val="24"/>
          <w:szCs w:val="24"/>
        </w:rPr>
      </w:pPr>
      <w:r w:rsidRPr="009A79DB">
        <w:rPr>
          <w:rFonts w:cstheme="minorHAnsi"/>
          <w:b/>
          <w:bCs/>
          <w:sz w:val="24"/>
          <w:szCs w:val="24"/>
        </w:rPr>
        <w:t>Στην περίπτωση εξαφάνισης μιας διοικητικής πράξης θεωρείται ότι:</w:t>
      </w:r>
    </w:p>
    <w:p w14:paraId="09F32482" w14:textId="77777777" w:rsidR="00290C51" w:rsidRPr="009A79DB" w:rsidRDefault="00290C51" w:rsidP="00290C51">
      <w:pPr>
        <w:numPr>
          <w:ilvl w:val="0"/>
          <w:numId w:val="7"/>
        </w:numPr>
        <w:spacing w:after="0" w:line="240" w:lineRule="auto"/>
        <w:contextualSpacing/>
        <w:jc w:val="both"/>
        <w:rPr>
          <w:rFonts w:cstheme="minorHAnsi"/>
          <w:sz w:val="24"/>
          <w:szCs w:val="24"/>
        </w:rPr>
      </w:pPr>
      <w:r w:rsidRPr="009A79DB">
        <w:rPr>
          <w:rFonts w:cstheme="minorHAnsi"/>
          <w:sz w:val="24"/>
          <w:szCs w:val="24"/>
        </w:rPr>
        <w:t>Η διοικητική πράξη ίσχυε μέχρι την εξαφάνισή της.</w:t>
      </w:r>
    </w:p>
    <w:p w14:paraId="4FCC4E8A" w14:textId="77777777" w:rsidR="00290C51" w:rsidRPr="009A79DB" w:rsidRDefault="00290C51" w:rsidP="00290C51">
      <w:pPr>
        <w:numPr>
          <w:ilvl w:val="0"/>
          <w:numId w:val="7"/>
        </w:numPr>
        <w:spacing w:after="0" w:line="240" w:lineRule="auto"/>
        <w:contextualSpacing/>
        <w:jc w:val="both"/>
        <w:rPr>
          <w:rFonts w:cstheme="minorHAnsi"/>
          <w:sz w:val="24"/>
          <w:szCs w:val="24"/>
        </w:rPr>
      </w:pPr>
      <w:r w:rsidRPr="009A79DB">
        <w:rPr>
          <w:rFonts w:cstheme="minorHAnsi"/>
          <w:sz w:val="24"/>
          <w:szCs w:val="24"/>
        </w:rPr>
        <w:t>Έληξε εφεξής η ισχύς της πράξης.</w:t>
      </w:r>
    </w:p>
    <w:p w14:paraId="6BEDF0A0" w14:textId="77777777" w:rsidR="00290C51" w:rsidRPr="009A79DB" w:rsidRDefault="00290C51" w:rsidP="00290C51">
      <w:pPr>
        <w:numPr>
          <w:ilvl w:val="0"/>
          <w:numId w:val="7"/>
        </w:numPr>
        <w:spacing w:after="0" w:line="240" w:lineRule="auto"/>
        <w:contextualSpacing/>
        <w:jc w:val="both"/>
        <w:rPr>
          <w:rFonts w:cstheme="minorHAnsi"/>
          <w:color w:val="FF0000"/>
          <w:sz w:val="24"/>
          <w:szCs w:val="24"/>
        </w:rPr>
      </w:pPr>
      <w:r w:rsidRPr="009A79DB">
        <w:rPr>
          <w:rFonts w:cstheme="minorHAnsi"/>
          <w:color w:val="FF0000"/>
          <w:sz w:val="24"/>
          <w:szCs w:val="24"/>
        </w:rPr>
        <w:t>Η διοικητική πράξη ουδέποτε ίσχυσε.</w:t>
      </w:r>
    </w:p>
    <w:p w14:paraId="22352AEE" w14:textId="77777777" w:rsidR="00290C51" w:rsidRPr="009A79DB" w:rsidRDefault="00290C51" w:rsidP="00290C51">
      <w:pPr>
        <w:numPr>
          <w:ilvl w:val="0"/>
          <w:numId w:val="7"/>
        </w:numPr>
        <w:spacing w:after="0" w:line="240" w:lineRule="auto"/>
        <w:contextualSpacing/>
        <w:jc w:val="both"/>
        <w:rPr>
          <w:rFonts w:cstheme="minorHAnsi"/>
          <w:sz w:val="24"/>
          <w:szCs w:val="24"/>
        </w:rPr>
      </w:pPr>
      <w:r w:rsidRPr="009A79DB">
        <w:rPr>
          <w:rFonts w:cstheme="minorHAnsi"/>
          <w:sz w:val="24"/>
          <w:szCs w:val="24"/>
        </w:rPr>
        <w:t>Η διοικητική πράξη ουδέποτε εκδόθηκε.</w:t>
      </w:r>
    </w:p>
    <w:p w14:paraId="6CBCA93A" w14:textId="77777777" w:rsidR="00290C51" w:rsidRPr="009A79DB" w:rsidRDefault="00290C51" w:rsidP="00290C51">
      <w:pPr>
        <w:spacing w:after="0" w:line="240" w:lineRule="auto"/>
        <w:jc w:val="both"/>
        <w:rPr>
          <w:rFonts w:cstheme="minorHAnsi"/>
          <w:b/>
          <w:sz w:val="24"/>
          <w:szCs w:val="24"/>
        </w:rPr>
      </w:pPr>
    </w:p>
    <w:p w14:paraId="3EB101D1" w14:textId="77777777" w:rsidR="00290C51" w:rsidRPr="009A79DB" w:rsidRDefault="00290C51" w:rsidP="00290C51">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 xml:space="preserve">Οι κανονιστικές πράξεις της Διοίκησης:  </w:t>
      </w:r>
    </w:p>
    <w:p w14:paraId="279F71FD" w14:textId="77777777" w:rsidR="00290C51" w:rsidRPr="009A79DB" w:rsidRDefault="00290C51" w:rsidP="00F86823">
      <w:pPr>
        <w:numPr>
          <w:ilvl w:val="0"/>
          <w:numId w:val="17"/>
        </w:numPr>
        <w:spacing w:after="0" w:line="240" w:lineRule="auto"/>
        <w:contextualSpacing/>
        <w:jc w:val="both"/>
        <w:rPr>
          <w:rFonts w:eastAsia="Aptos" w:cstheme="minorHAnsi"/>
          <w:color w:val="FF0000"/>
          <w:kern w:val="2"/>
          <w:sz w:val="24"/>
          <w:szCs w:val="24"/>
          <w14:ligatures w14:val="standardContextual"/>
        </w:rPr>
      </w:pPr>
      <w:r w:rsidRPr="009A79DB">
        <w:rPr>
          <w:rFonts w:eastAsia="Aptos" w:cstheme="minorHAnsi"/>
          <w:color w:val="FF0000"/>
          <w:kern w:val="2"/>
          <w:sz w:val="24"/>
          <w:szCs w:val="24"/>
          <w14:ligatures w14:val="standardContextual"/>
        </w:rPr>
        <w:t xml:space="preserve">Θεσπίζουν γενικούς και αφηρημένους κανόνες δικαίου    </w:t>
      </w:r>
    </w:p>
    <w:p w14:paraId="2AE4C031" w14:textId="77777777" w:rsidR="00290C51" w:rsidRPr="009A79DB" w:rsidRDefault="00290C51" w:rsidP="00F86823">
      <w:pPr>
        <w:numPr>
          <w:ilvl w:val="0"/>
          <w:numId w:val="17"/>
        </w:numPr>
        <w:spacing w:after="0" w:line="240" w:lineRule="auto"/>
        <w:contextualSpacing/>
        <w:jc w:val="both"/>
        <w:rPr>
          <w:rFonts w:eastAsia="Aptos" w:cstheme="minorHAnsi"/>
          <w:kern w:val="2"/>
          <w:sz w:val="24"/>
          <w:szCs w:val="24"/>
          <w14:ligatures w14:val="standardContextual"/>
        </w:rPr>
      </w:pPr>
      <w:r w:rsidRPr="009A79DB">
        <w:rPr>
          <w:rFonts w:eastAsia="Aptos" w:cstheme="minorHAnsi"/>
          <w:kern w:val="2"/>
          <w:sz w:val="24"/>
          <w:szCs w:val="24"/>
          <w14:ligatures w14:val="standardContextual"/>
        </w:rPr>
        <w:t xml:space="preserve">Χρειάζονται ειδική και εμπεριστατωμένη αιτιολογία </w:t>
      </w:r>
    </w:p>
    <w:p w14:paraId="24ADE401" w14:textId="77777777" w:rsidR="00290C51" w:rsidRPr="009A79DB" w:rsidRDefault="00290C51" w:rsidP="00F86823">
      <w:pPr>
        <w:numPr>
          <w:ilvl w:val="0"/>
          <w:numId w:val="17"/>
        </w:numPr>
        <w:spacing w:after="0" w:line="240" w:lineRule="auto"/>
        <w:contextualSpacing/>
        <w:jc w:val="both"/>
        <w:rPr>
          <w:rFonts w:eastAsia="Aptos" w:cstheme="minorHAnsi"/>
          <w:kern w:val="2"/>
          <w:sz w:val="24"/>
          <w:szCs w:val="24"/>
          <w14:ligatures w14:val="standardContextual"/>
        </w:rPr>
      </w:pPr>
      <w:r w:rsidRPr="009A79DB">
        <w:rPr>
          <w:rFonts w:eastAsia="Aptos" w:cstheme="minorHAnsi"/>
          <w:kern w:val="2"/>
          <w:sz w:val="24"/>
          <w:szCs w:val="24"/>
          <w14:ligatures w14:val="standardContextual"/>
        </w:rPr>
        <w:t xml:space="preserve">Αναφέρονται ατομικά σε ορισμένη ρύθμιση ή φυσικό ή νομικό πρόσωπο                                                             </w:t>
      </w:r>
    </w:p>
    <w:p w14:paraId="3E10C9CA" w14:textId="77777777" w:rsidR="00290C51" w:rsidRPr="009A79DB" w:rsidRDefault="00290C51" w:rsidP="00F86823">
      <w:pPr>
        <w:numPr>
          <w:ilvl w:val="0"/>
          <w:numId w:val="17"/>
        </w:numPr>
        <w:spacing w:after="0" w:line="240" w:lineRule="auto"/>
        <w:contextualSpacing/>
        <w:jc w:val="both"/>
        <w:rPr>
          <w:rFonts w:eastAsia="Aptos" w:cstheme="minorHAnsi"/>
          <w:kern w:val="2"/>
          <w:sz w:val="24"/>
          <w:szCs w:val="24"/>
          <w14:ligatures w14:val="standardContextual"/>
        </w:rPr>
      </w:pPr>
      <w:r w:rsidRPr="009A79DB">
        <w:rPr>
          <w:rFonts w:eastAsia="Aptos" w:cstheme="minorHAnsi"/>
          <w:kern w:val="2"/>
          <w:sz w:val="24"/>
          <w:szCs w:val="24"/>
          <w14:ligatures w14:val="standardContextual"/>
        </w:rPr>
        <w:t xml:space="preserve">Περιβάλλονται μόνον τον τύπο του προεδρικού διατάγματος  </w:t>
      </w:r>
    </w:p>
    <w:p w14:paraId="251A128A" w14:textId="77777777" w:rsidR="00290C51" w:rsidRPr="009A79DB" w:rsidRDefault="00290C51" w:rsidP="00290C51">
      <w:pPr>
        <w:spacing w:after="0" w:line="240" w:lineRule="auto"/>
        <w:jc w:val="both"/>
        <w:rPr>
          <w:rFonts w:cstheme="minorHAnsi"/>
          <w:b/>
          <w:sz w:val="24"/>
          <w:szCs w:val="24"/>
        </w:rPr>
      </w:pPr>
    </w:p>
    <w:p w14:paraId="74460EE6" w14:textId="77777777" w:rsidR="00290C51" w:rsidRPr="009A79DB" w:rsidRDefault="00290C51" w:rsidP="00290C51">
      <w:pPr>
        <w:numPr>
          <w:ilvl w:val="0"/>
          <w:numId w:val="1"/>
        </w:numPr>
        <w:spacing w:after="0" w:line="240" w:lineRule="auto"/>
        <w:contextualSpacing/>
        <w:jc w:val="both"/>
        <w:rPr>
          <w:rFonts w:eastAsia="Calibri" w:cstheme="minorHAnsi"/>
          <w:b/>
          <w:bCs/>
          <w:iCs/>
          <w:kern w:val="2"/>
          <w:sz w:val="24"/>
          <w:szCs w:val="24"/>
          <w14:ligatures w14:val="standardContextual"/>
        </w:rPr>
      </w:pPr>
      <w:r w:rsidRPr="009A79DB">
        <w:rPr>
          <w:rFonts w:eastAsia="Calibri" w:cstheme="minorHAnsi"/>
          <w:b/>
          <w:bCs/>
          <w:iCs/>
          <w:kern w:val="2"/>
          <w:sz w:val="24"/>
          <w:szCs w:val="24"/>
          <w14:ligatures w14:val="standardContextual"/>
        </w:rPr>
        <w:t>Μετά την κατάργηση της εξουσιοδοτικής διάταξης νόμου η κανονιστική πράξη, που έχει ήδη εκδοθεί δυνάμει αυτής:</w:t>
      </w:r>
    </w:p>
    <w:p w14:paraId="3EB6746F" w14:textId="77777777" w:rsidR="00290C51" w:rsidRPr="00774FA3" w:rsidRDefault="00290C51" w:rsidP="00F86823">
      <w:pPr>
        <w:pStyle w:val="a6"/>
        <w:numPr>
          <w:ilvl w:val="0"/>
          <w:numId w:val="289"/>
        </w:numPr>
        <w:spacing w:after="0" w:line="240" w:lineRule="auto"/>
        <w:jc w:val="both"/>
        <w:rPr>
          <w:rFonts w:eastAsia="Calibri" w:cstheme="minorHAnsi"/>
          <w:iCs/>
          <w:color w:val="FF0000"/>
          <w:kern w:val="2"/>
          <w:sz w:val="24"/>
          <w:szCs w:val="24"/>
          <w14:ligatures w14:val="standardContextual"/>
        </w:rPr>
      </w:pPr>
      <w:r w:rsidRPr="00774FA3">
        <w:rPr>
          <w:rFonts w:eastAsia="Calibri" w:cstheme="minorHAnsi"/>
          <w:iCs/>
          <w:color w:val="FF0000"/>
          <w:kern w:val="2"/>
          <w:sz w:val="24"/>
          <w:szCs w:val="24"/>
          <w14:ligatures w14:val="standardContextual"/>
        </w:rPr>
        <w:t>Δεν παύει να ισχύει</w:t>
      </w:r>
    </w:p>
    <w:p w14:paraId="789D88EF" w14:textId="77777777" w:rsidR="00290C51" w:rsidRPr="00774FA3" w:rsidRDefault="00290C51" w:rsidP="00F86823">
      <w:pPr>
        <w:pStyle w:val="a6"/>
        <w:numPr>
          <w:ilvl w:val="0"/>
          <w:numId w:val="289"/>
        </w:numPr>
        <w:spacing w:after="0" w:line="240" w:lineRule="auto"/>
        <w:jc w:val="both"/>
        <w:rPr>
          <w:rFonts w:eastAsia="Calibri" w:cstheme="minorHAnsi"/>
          <w:bCs/>
          <w:iCs/>
          <w:kern w:val="2"/>
          <w:sz w:val="24"/>
          <w:szCs w:val="24"/>
          <w14:ligatures w14:val="standardContextual"/>
        </w:rPr>
      </w:pPr>
      <w:r w:rsidRPr="00774FA3">
        <w:rPr>
          <w:rFonts w:eastAsia="Calibri" w:cstheme="minorHAnsi"/>
          <w:bCs/>
          <w:iCs/>
          <w:kern w:val="2"/>
          <w:sz w:val="24"/>
          <w:szCs w:val="24"/>
          <w14:ligatures w14:val="standardContextual"/>
        </w:rPr>
        <w:t>Παύει να ισχύει</w:t>
      </w:r>
    </w:p>
    <w:p w14:paraId="4E9B2505" w14:textId="77777777" w:rsidR="00290C51" w:rsidRPr="00774FA3" w:rsidRDefault="00290C51" w:rsidP="00F86823">
      <w:pPr>
        <w:pStyle w:val="a6"/>
        <w:numPr>
          <w:ilvl w:val="0"/>
          <w:numId w:val="289"/>
        </w:numPr>
        <w:spacing w:after="0" w:line="240" w:lineRule="auto"/>
        <w:jc w:val="both"/>
        <w:rPr>
          <w:rFonts w:eastAsia="Calibri" w:cstheme="minorHAnsi"/>
          <w:kern w:val="2"/>
          <w:sz w:val="24"/>
          <w:szCs w:val="24"/>
          <w14:ligatures w14:val="standardContextual"/>
        </w:rPr>
      </w:pPr>
      <w:r w:rsidRPr="00774FA3">
        <w:rPr>
          <w:rFonts w:eastAsia="Calibri" w:cstheme="minorHAnsi"/>
          <w:kern w:val="2"/>
          <w:sz w:val="24"/>
          <w:szCs w:val="24"/>
          <w14:ligatures w14:val="standardContextual"/>
        </w:rPr>
        <w:t>Χάνει το νόμιμο έρεισμά της και είναι ακυρωτέα</w:t>
      </w:r>
    </w:p>
    <w:p w14:paraId="30E815BF" w14:textId="77777777" w:rsidR="00290C51" w:rsidRPr="00774FA3" w:rsidRDefault="00290C51" w:rsidP="00F86823">
      <w:pPr>
        <w:pStyle w:val="a6"/>
        <w:numPr>
          <w:ilvl w:val="0"/>
          <w:numId w:val="289"/>
        </w:numPr>
        <w:spacing w:after="0" w:line="240" w:lineRule="auto"/>
        <w:jc w:val="both"/>
        <w:rPr>
          <w:rFonts w:eastAsia="Calibri" w:cstheme="minorHAnsi"/>
          <w:kern w:val="2"/>
          <w:sz w:val="24"/>
          <w:szCs w:val="24"/>
          <w14:ligatures w14:val="standardContextual"/>
        </w:rPr>
      </w:pPr>
      <w:r w:rsidRPr="00774FA3">
        <w:rPr>
          <w:rFonts w:eastAsia="Calibri" w:cstheme="minorHAnsi"/>
          <w:kern w:val="2"/>
          <w:sz w:val="24"/>
          <w:szCs w:val="24"/>
          <w14:ligatures w14:val="standardContextual"/>
        </w:rPr>
        <w:t>Καθίσταται ανυπόστατη</w:t>
      </w:r>
    </w:p>
    <w:p w14:paraId="52970D90" w14:textId="77777777" w:rsidR="00290C51" w:rsidRPr="009A79DB" w:rsidRDefault="00290C51" w:rsidP="00290C51">
      <w:pPr>
        <w:pStyle w:val="a6"/>
        <w:numPr>
          <w:ilvl w:val="0"/>
          <w:numId w:val="1"/>
        </w:numPr>
        <w:spacing w:after="0" w:line="240" w:lineRule="auto"/>
        <w:jc w:val="both"/>
        <w:rPr>
          <w:rFonts w:cstheme="minorHAnsi"/>
          <w:b/>
          <w:sz w:val="24"/>
          <w:szCs w:val="24"/>
        </w:rPr>
      </w:pPr>
      <w:r w:rsidRPr="009A79DB">
        <w:rPr>
          <w:rFonts w:cstheme="minorHAnsi"/>
          <w:b/>
          <w:sz w:val="24"/>
          <w:szCs w:val="24"/>
        </w:rPr>
        <w:lastRenderedPageBreak/>
        <w:t>Η απλή γνωμοδότηση είναι:</w:t>
      </w:r>
    </w:p>
    <w:p w14:paraId="07F02A9A" w14:textId="77777777" w:rsidR="00290C51" w:rsidRPr="009A79DB" w:rsidRDefault="00290C51" w:rsidP="00F86823">
      <w:pPr>
        <w:numPr>
          <w:ilvl w:val="0"/>
          <w:numId w:val="21"/>
        </w:numPr>
        <w:spacing w:after="0" w:line="240" w:lineRule="auto"/>
        <w:ind w:left="1004" w:hanging="284"/>
        <w:contextualSpacing/>
        <w:jc w:val="both"/>
        <w:rPr>
          <w:rFonts w:cstheme="minorHAnsi"/>
          <w:sz w:val="24"/>
          <w:szCs w:val="24"/>
        </w:rPr>
      </w:pPr>
      <w:r w:rsidRPr="009A79DB">
        <w:rPr>
          <w:rFonts w:cstheme="minorHAnsi"/>
          <w:sz w:val="24"/>
          <w:szCs w:val="24"/>
        </w:rPr>
        <w:t>Εκτελεστή πράξη</w:t>
      </w:r>
    </w:p>
    <w:p w14:paraId="239F0EE5" w14:textId="77777777" w:rsidR="00290C51" w:rsidRPr="009A79DB" w:rsidRDefault="00290C51" w:rsidP="00290C51">
      <w:pPr>
        <w:spacing w:after="0" w:line="240" w:lineRule="auto"/>
        <w:ind w:left="720"/>
        <w:contextualSpacing/>
        <w:jc w:val="both"/>
        <w:rPr>
          <w:rFonts w:cstheme="minorHAnsi"/>
          <w:sz w:val="24"/>
          <w:szCs w:val="24"/>
        </w:rPr>
      </w:pPr>
      <w:r w:rsidRPr="009A79DB">
        <w:rPr>
          <w:rFonts w:cstheme="minorHAnsi"/>
          <w:color w:val="FF0000"/>
          <w:sz w:val="24"/>
          <w:szCs w:val="24"/>
        </w:rPr>
        <w:t xml:space="preserve">β.  Δεν έχει εκτελεστό χαρακτήρα </w:t>
      </w:r>
    </w:p>
    <w:p w14:paraId="280B1C78" w14:textId="77777777" w:rsidR="00290C51" w:rsidRPr="009A79DB" w:rsidRDefault="00290C51" w:rsidP="00290C51">
      <w:pPr>
        <w:spacing w:after="0" w:line="240" w:lineRule="auto"/>
        <w:ind w:firstLine="709"/>
        <w:contextualSpacing/>
        <w:jc w:val="both"/>
        <w:rPr>
          <w:rFonts w:cstheme="minorHAnsi"/>
          <w:sz w:val="24"/>
          <w:szCs w:val="24"/>
        </w:rPr>
      </w:pPr>
      <w:r w:rsidRPr="009A79DB">
        <w:rPr>
          <w:rFonts w:cstheme="minorHAnsi"/>
          <w:sz w:val="24"/>
          <w:szCs w:val="24"/>
        </w:rPr>
        <w:t>γ.   Διαπιστωτική πράξη</w:t>
      </w:r>
    </w:p>
    <w:p w14:paraId="4D4FE0B0" w14:textId="77777777" w:rsidR="00290C51" w:rsidRPr="009A79DB" w:rsidRDefault="00290C51" w:rsidP="00290C51">
      <w:pPr>
        <w:spacing w:after="0" w:line="240" w:lineRule="auto"/>
        <w:ind w:firstLine="709"/>
        <w:contextualSpacing/>
        <w:jc w:val="both"/>
        <w:rPr>
          <w:rFonts w:cstheme="minorHAnsi"/>
          <w:sz w:val="24"/>
          <w:szCs w:val="24"/>
        </w:rPr>
      </w:pPr>
      <w:r w:rsidRPr="009A79DB">
        <w:rPr>
          <w:rFonts w:cstheme="minorHAnsi"/>
          <w:sz w:val="24"/>
          <w:szCs w:val="24"/>
        </w:rPr>
        <w:t>δ.   Διαδικαστική ενέργεια</w:t>
      </w:r>
    </w:p>
    <w:p w14:paraId="0C6BA984" w14:textId="77777777" w:rsidR="00290C51" w:rsidRPr="009A79DB" w:rsidRDefault="00290C51" w:rsidP="00290C51">
      <w:pPr>
        <w:spacing w:after="0" w:line="240" w:lineRule="auto"/>
        <w:ind w:left="1080"/>
        <w:contextualSpacing/>
        <w:jc w:val="both"/>
        <w:rPr>
          <w:rFonts w:eastAsia="Calibri" w:cstheme="minorHAnsi"/>
          <w:kern w:val="2"/>
          <w:sz w:val="24"/>
          <w:szCs w:val="24"/>
          <w14:ligatures w14:val="standardContextual"/>
        </w:rPr>
      </w:pPr>
    </w:p>
    <w:p w14:paraId="1952DDCF" w14:textId="77777777" w:rsidR="00290C51" w:rsidRPr="009A79DB" w:rsidRDefault="00290C51" w:rsidP="00290C51">
      <w:pPr>
        <w:pStyle w:val="a6"/>
        <w:numPr>
          <w:ilvl w:val="0"/>
          <w:numId w:val="1"/>
        </w:numPr>
        <w:spacing w:after="0" w:line="240" w:lineRule="auto"/>
        <w:jc w:val="both"/>
        <w:rPr>
          <w:rFonts w:cstheme="minorHAnsi"/>
          <w:b/>
          <w:sz w:val="24"/>
          <w:szCs w:val="24"/>
        </w:rPr>
      </w:pPr>
      <w:r w:rsidRPr="009A79DB">
        <w:rPr>
          <w:rFonts w:cstheme="minorHAnsi"/>
          <w:b/>
          <w:sz w:val="24"/>
          <w:szCs w:val="24"/>
        </w:rPr>
        <w:t>Μία παράνομη ευμενής ατομική διοικητική πράξη:</w:t>
      </w:r>
    </w:p>
    <w:p w14:paraId="1B141229" w14:textId="77777777" w:rsidR="00290C51" w:rsidRPr="009A79DB" w:rsidRDefault="00290C51" w:rsidP="00290C51">
      <w:pPr>
        <w:pStyle w:val="a6"/>
        <w:spacing w:after="0" w:line="240" w:lineRule="auto"/>
        <w:jc w:val="both"/>
        <w:rPr>
          <w:rFonts w:cstheme="minorHAnsi"/>
          <w:sz w:val="24"/>
          <w:szCs w:val="24"/>
        </w:rPr>
      </w:pPr>
      <w:r w:rsidRPr="009A79DB">
        <w:rPr>
          <w:rFonts w:cstheme="minorHAnsi"/>
          <w:sz w:val="24"/>
          <w:szCs w:val="24"/>
        </w:rPr>
        <w:t>α. Δεν επιτρέπεται να ανακληθεί</w:t>
      </w:r>
    </w:p>
    <w:p w14:paraId="6C097F11" w14:textId="77777777" w:rsidR="00290C51" w:rsidRPr="009A79DB" w:rsidRDefault="00290C51" w:rsidP="00290C51">
      <w:pPr>
        <w:pStyle w:val="a6"/>
        <w:spacing w:after="0" w:line="240" w:lineRule="auto"/>
        <w:jc w:val="both"/>
        <w:rPr>
          <w:rFonts w:cstheme="minorHAnsi"/>
          <w:color w:val="FF0000"/>
          <w:sz w:val="24"/>
          <w:szCs w:val="24"/>
        </w:rPr>
      </w:pPr>
      <w:r w:rsidRPr="009A79DB">
        <w:rPr>
          <w:rFonts w:cstheme="minorHAnsi"/>
          <w:color w:val="FF0000"/>
          <w:sz w:val="24"/>
          <w:szCs w:val="24"/>
        </w:rPr>
        <w:t>β. Ανακαλείται ελευθέρως εφόσον συντρέχει λόγος δημοσίου συμφέροντος</w:t>
      </w:r>
    </w:p>
    <w:p w14:paraId="435C96A7" w14:textId="77777777" w:rsidR="00290C51" w:rsidRPr="009A79DB" w:rsidRDefault="00290C51" w:rsidP="00290C51">
      <w:pPr>
        <w:pStyle w:val="a6"/>
        <w:spacing w:after="0" w:line="240" w:lineRule="auto"/>
        <w:jc w:val="both"/>
        <w:rPr>
          <w:rFonts w:cstheme="minorHAnsi"/>
          <w:sz w:val="24"/>
          <w:szCs w:val="24"/>
        </w:rPr>
      </w:pPr>
      <w:r w:rsidRPr="009A79DB">
        <w:rPr>
          <w:rFonts w:cstheme="minorHAnsi"/>
          <w:sz w:val="24"/>
          <w:szCs w:val="24"/>
        </w:rPr>
        <w:t xml:space="preserve">γ. Ανακαλείται </w:t>
      </w:r>
      <w:r>
        <w:rPr>
          <w:rFonts w:cstheme="minorHAnsi"/>
          <w:sz w:val="24"/>
          <w:szCs w:val="24"/>
        </w:rPr>
        <w:t xml:space="preserve">μόνο </w:t>
      </w:r>
      <w:r w:rsidRPr="009A79DB">
        <w:rPr>
          <w:rFonts w:cstheme="minorHAnsi"/>
          <w:sz w:val="24"/>
          <w:szCs w:val="24"/>
        </w:rPr>
        <w:t xml:space="preserve">εντός </w:t>
      </w:r>
      <w:proofErr w:type="spellStart"/>
      <w:r w:rsidRPr="009A79DB">
        <w:rPr>
          <w:rFonts w:cstheme="minorHAnsi"/>
          <w:sz w:val="24"/>
          <w:szCs w:val="24"/>
        </w:rPr>
        <w:t>ευλόγου</w:t>
      </w:r>
      <w:proofErr w:type="spellEnd"/>
      <w:r w:rsidRPr="009A79DB">
        <w:rPr>
          <w:rFonts w:cstheme="minorHAnsi"/>
          <w:sz w:val="24"/>
          <w:szCs w:val="24"/>
        </w:rPr>
        <w:t xml:space="preserve"> χρόνου</w:t>
      </w:r>
    </w:p>
    <w:p w14:paraId="520C58A9" w14:textId="6D0956E4" w:rsidR="00290C51" w:rsidRDefault="00290C51" w:rsidP="00290C51">
      <w:pPr>
        <w:pStyle w:val="a6"/>
        <w:spacing w:after="0" w:line="240" w:lineRule="auto"/>
        <w:jc w:val="both"/>
        <w:rPr>
          <w:rFonts w:cstheme="minorHAnsi"/>
          <w:sz w:val="24"/>
          <w:szCs w:val="24"/>
        </w:rPr>
      </w:pPr>
      <w:r w:rsidRPr="009A79DB">
        <w:rPr>
          <w:rFonts w:cstheme="minorHAnsi"/>
          <w:sz w:val="24"/>
          <w:szCs w:val="24"/>
        </w:rPr>
        <w:t>δ. Δεν ανακαλείται, αλλά μόνον καταργείται για το μέλλον</w:t>
      </w:r>
    </w:p>
    <w:p w14:paraId="1A575C12" w14:textId="77777777" w:rsidR="00290C51" w:rsidRPr="009A79DB" w:rsidRDefault="00290C51" w:rsidP="00290C51">
      <w:pPr>
        <w:pStyle w:val="a6"/>
        <w:spacing w:after="0" w:line="240" w:lineRule="auto"/>
        <w:jc w:val="both"/>
        <w:rPr>
          <w:rFonts w:cstheme="minorHAnsi"/>
          <w:sz w:val="24"/>
          <w:szCs w:val="24"/>
        </w:rPr>
      </w:pPr>
    </w:p>
    <w:p w14:paraId="3EB23CFC" w14:textId="77777777" w:rsidR="00290C51" w:rsidRPr="009A79DB" w:rsidRDefault="00290C51" w:rsidP="00290C51">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iCs/>
          <w:sz w:val="24"/>
          <w:szCs w:val="24"/>
        </w:rPr>
        <w:t>Εφόσον σε μία διοικητική πράξη ελλείπουν τα εξωτερικά στοιχεία και το τεκμήριο νομιμότητας, η πράξη είναι:</w:t>
      </w:r>
    </w:p>
    <w:p w14:paraId="56DA7779" w14:textId="77777777" w:rsidR="00290C51" w:rsidRPr="009A79DB" w:rsidRDefault="00290C51" w:rsidP="00F86823">
      <w:pPr>
        <w:numPr>
          <w:ilvl w:val="0"/>
          <w:numId w:val="23"/>
        </w:numPr>
        <w:spacing w:after="0" w:line="240" w:lineRule="auto"/>
        <w:ind w:left="993" w:hanging="284"/>
        <w:contextualSpacing/>
        <w:jc w:val="both"/>
        <w:rPr>
          <w:rFonts w:eastAsia="Calibri" w:cstheme="minorHAnsi"/>
          <w:color w:val="FF0000"/>
          <w:sz w:val="24"/>
          <w:szCs w:val="24"/>
        </w:rPr>
      </w:pPr>
      <w:r w:rsidRPr="009A79DB">
        <w:rPr>
          <w:rFonts w:eastAsia="Calibri" w:cstheme="minorHAnsi"/>
          <w:color w:val="FF0000"/>
          <w:sz w:val="24"/>
          <w:szCs w:val="24"/>
        </w:rPr>
        <w:t>Ανυπόστατη</w:t>
      </w:r>
    </w:p>
    <w:p w14:paraId="16263454" w14:textId="77777777" w:rsidR="00290C51" w:rsidRPr="009A79DB" w:rsidRDefault="00290C51" w:rsidP="00F86823">
      <w:pPr>
        <w:numPr>
          <w:ilvl w:val="0"/>
          <w:numId w:val="23"/>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Άκυρη</w:t>
      </w:r>
    </w:p>
    <w:p w14:paraId="52B2260C" w14:textId="77777777" w:rsidR="00290C51" w:rsidRPr="009A79DB" w:rsidRDefault="00290C51" w:rsidP="00F86823">
      <w:pPr>
        <w:numPr>
          <w:ilvl w:val="0"/>
          <w:numId w:val="23"/>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Ακυρώσιμη</w:t>
      </w:r>
    </w:p>
    <w:p w14:paraId="176A88A8" w14:textId="77777777" w:rsidR="00290C51" w:rsidRPr="009A79DB" w:rsidRDefault="00290C51" w:rsidP="00F86823">
      <w:pPr>
        <w:numPr>
          <w:ilvl w:val="0"/>
          <w:numId w:val="23"/>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Ελαττωματική</w:t>
      </w:r>
    </w:p>
    <w:p w14:paraId="6053410B" w14:textId="1CB4FBD3" w:rsidR="00290C51" w:rsidRDefault="00290C51" w:rsidP="00A55189">
      <w:pPr>
        <w:spacing w:after="0" w:line="240" w:lineRule="auto"/>
        <w:ind w:left="1080"/>
        <w:contextualSpacing/>
        <w:jc w:val="both"/>
        <w:rPr>
          <w:rFonts w:ascii="Calibri" w:hAnsi="Calibri" w:cs="Calibri"/>
          <w:sz w:val="24"/>
          <w:szCs w:val="24"/>
        </w:rPr>
      </w:pPr>
    </w:p>
    <w:p w14:paraId="12C3F83D" w14:textId="77777777" w:rsidR="00290C51" w:rsidRPr="009A79DB" w:rsidRDefault="00290C51" w:rsidP="00290C51">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άδεια οδήγησης αυτοκινήτου:</w:t>
      </w:r>
    </w:p>
    <w:p w14:paraId="03170871" w14:textId="77777777" w:rsidR="00290C51" w:rsidRPr="009A79DB" w:rsidRDefault="00290C51" w:rsidP="00F86823">
      <w:pPr>
        <w:numPr>
          <w:ilvl w:val="0"/>
          <w:numId w:val="26"/>
        </w:numPr>
        <w:spacing w:after="0" w:line="240" w:lineRule="auto"/>
        <w:ind w:left="993" w:hanging="284"/>
        <w:contextualSpacing/>
        <w:jc w:val="both"/>
        <w:rPr>
          <w:rFonts w:eastAsia="Calibri" w:cstheme="minorHAnsi"/>
          <w:color w:val="FF0000"/>
          <w:sz w:val="24"/>
          <w:szCs w:val="24"/>
        </w:rPr>
      </w:pPr>
      <w:r w:rsidRPr="009A79DB">
        <w:rPr>
          <w:rFonts w:eastAsia="Calibri" w:cstheme="minorHAnsi"/>
          <w:color w:val="FF0000"/>
          <w:sz w:val="24"/>
          <w:szCs w:val="24"/>
        </w:rPr>
        <w:t>Είναι συστατική, ευμενής και θετική ατομική διοικητική πράξη</w:t>
      </w:r>
    </w:p>
    <w:p w14:paraId="25AB8715" w14:textId="77777777" w:rsidR="00290C51" w:rsidRPr="009A79DB" w:rsidRDefault="00290C51" w:rsidP="00F86823">
      <w:pPr>
        <w:numPr>
          <w:ilvl w:val="0"/>
          <w:numId w:val="26"/>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Δεν ανακαλείται, αλλά μπορεί να λήξει η ισχύς της με την παρέλευση του χρόνου ισχύος που αναγράφεται σε αυτήν</w:t>
      </w:r>
    </w:p>
    <w:p w14:paraId="4069F4AB" w14:textId="77777777" w:rsidR="00290C51" w:rsidRPr="009A79DB" w:rsidRDefault="00290C51" w:rsidP="00F86823">
      <w:pPr>
        <w:numPr>
          <w:ilvl w:val="0"/>
          <w:numId w:val="26"/>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Δεν είναι διοικητική πράξη</w:t>
      </w:r>
    </w:p>
    <w:p w14:paraId="3BDC0BE7" w14:textId="4813EB7D" w:rsidR="00290C51" w:rsidRDefault="00290C51" w:rsidP="00F86823">
      <w:pPr>
        <w:numPr>
          <w:ilvl w:val="0"/>
          <w:numId w:val="26"/>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 xml:space="preserve">Δεν έχει </w:t>
      </w:r>
      <w:proofErr w:type="spellStart"/>
      <w:r w:rsidRPr="009A79DB">
        <w:rPr>
          <w:rFonts w:eastAsia="Calibri" w:cstheme="minorHAnsi"/>
          <w:sz w:val="24"/>
          <w:szCs w:val="24"/>
        </w:rPr>
        <w:t>εκτελεστότητα</w:t>
      </w:r>
      <w:proofErr w:type="spellEnd"/>
      <w:r w:rsidRPr="009A79DB">
        <w:rPr>
          <w:rFonts w:eastAsia="Calibri" w:cstheme="minorHAnsi"/>
          <w:sz w:val="24"/>
          <w:szCs w:val="24"/>
        </w:rPr>
        <w:t>, επειδή όποιος/α την κατέχει μπορεί να αποφασίσει εάν θα οδηγήσει ή όχι αυτοκίνητο</w:t>
      </w:r>
    </w:p>
    <w:p w14:paraId="3F3DFC44" w14:textId="77777777" w:rsidR="00290C51" w:rsidRPr="009A79DB" w:rsidRDefault="00290C51" w:rsidP="00290C51">
      <w:pPr>
        <w:spacing w:after="0" w:line="240" w:lineRule="auto"/>
        <w:ind w:left="993"/>
        <w:contextualSpacing/>
        <w:jc w:val="both"/>
        <w:rPr>
          <w:rFonts w:eastAsia="Calibri" w:cstheme="minorHAnsi"/>
          <w:sz w:val="24"/>
          <w:szCs w:val="24"/>
        </w:rPr>
      </w:pPr>
    </w:p>
    <w:p w14:paraId="03C17736" w14:textId="77777777" w:rsidR="00290C51" w:rsidRPr="009A79DB" w:rsidRDefault="00290C51" w:rsidP="00290C51">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απλή γνώμη:</w:t>
      </w:r>
    </w:p>
    <w:p w14:paraId="30070160" w14:textId="77777777" w:rsidR="00290C51" w:rsidRPr="00774FA3" w:rsidRDefault="00290C51" w:rsidP="00F86823">
      <w:pPr>
        <w:pStyle w:val="a6"/>
        <w:numPr>
          <w:ilvl w:val="0"/>
          <w:numId w:val="290"/>
        </w:numPr>
        <w:spacing w:after="0" w:line="240" w:lineRule="auto"/>
        <w:jc w:val="both"/>
        <w:rPr>
          <w:rFonts w:eastAsia="Calibri" w:cstheme="minorHAnsi"/>
          <w:sz w:val="24"/>
          <w:szCs w:val="24"/>
        </w:rPr>
      </w:pPr>
      <w:r w:rsidRPr="00774FA3">
        <w:rPr>
          <w:rFonts w:eastAsia="Calibri" w:cstheme="minorHAnsi"/>
          <w:sz w:val="24"/>
          <w:szCs w:val="24"/>
        </w:rPr>
        <w:t>Είναι διοικητική πράξη κατά την τεχνική έννοια του όρου</w:t>
      </w:r>
    </w:p>
    <w:p w14:paraId="17CC808A" w14:textId="77777777" w:rsidR="00290C51" w:rsidRPr="00774FA3" w:rsidRDefault="00290C51" w:rsidP="00F86823">
      <w:pPr>
        <w:pStyle w:val="a6"/>
        <w:numPr>
          <w:ilvl w:val="0"/>
          <w:numId w:val="290"/>
        </w:numPr>
        <w:spacing w:after="0" w:line="240" w:lineRule="auto"/>
        <w:jc w:val="both"/>
        <w:rPr>
          <w:rFonts w:eastAsia="Calibri" w:cstheme="minorHAnsi"/>
          <w:sz w:val="24"/>
          <w:szCs w:val="24"/>
        </w:rPr>
      </w:pPr>
      <w:r w:rsidRPr="00774FA3">
        <w:rPr>
          <w:rFonts w:eastAsia="Calibri" w:cstheme="minorHAnsi"/>
          <w:sz w:val="24"/>
          <w:szCs w:val="24"/>
        </w:rPr>
        <w:t>Δεν προβλέπεται στο νόμο, αλλά δεν απαγορεύεται</w:t>
      </w:r>
    </w:p>
    <w:p w14:paraId="1B6BFE9C" w14:textId="77777777" w:rsidR="00290C51" w:rsidRPr="00774FA3" w:rsidRDefault="00290C51" w:rsidP="00F86823">
      <w:pPr>
        <w:pStyle w:val="a6"/>
        <w:numPr>
          <w:ilvl w:val="0"/>
          <w:numId w:val="290"/>
        </w:numPr>
        <w:spacing w:after="0" w:line="240" w:lineRule="auto"/>
        <w:jc w:val="both"/>
        <w:rPr>
          <w:rFonts w:eastAsia="Calibri" w:cstheme="minorHAnsi"/>
          <w:sz w:val="24"/>
          <w:szCs w:val="24"/>
        </w:rPr>
      </w:pPr>
      <w:r w:rsidRPr="00774FA3">
        <w:rPr>
          <w:rFonts w:eastAsia="Calibri" w:cstheme="minorHAnsi"/>
          <w:sz w:val="24"/>
          <w:szCs w:val="24"/>
        </w:rPr>
        <w:t>Είναι αναγκαίο να ακολουθείται από το όργανο που αποφασίζει</w:t>
      </w:r>
    </w:p>
    <w:p w14:paraId="19135D4C" w14:textId="546FB81E" w:rsidR="00290C51" w:rsidRPr="00774FA3" w:rsidRDefault="00290C51" w:rsidP="00F86823">
      <w:pPr>
        <w:pStyle w:val="a6"/>
        <w:numPr>
          <w:ilvl w:val="0"/>
          <w:numId w:val="290"/>
        </w:numPr>
        <w:spacing w:after="0" w:line="240" w:lineRule="auto"/>
        <w:jc w:val="both"/>
        <w:rPr>
          <w:rFonts w:eastAsia="Calibri" w:cstheme="minorHAnsi"/>
          <w:color w:val="FF0000"/>
          <w:sz w:val="24"/>
          <w:szCs w:val="24"/>
        </w:rPr>
      </w:pPr>
      <w:r w:rsidRPr="00774FA3">
        <w:rPr>
          <w:rFonts w:eastAsia="Calibri" w:cstheme="minorHAnsi"/>
          <w:color w:val="FF0000"/>
          <w:sz w:val="24"/>
          <w:szCs w:val="24"/>
        </w:rPr>
        <w:t xml:space="preserve">Επιβάλλει στο όργανο που έχει αποφασιστική αρμοδιότητα την υποχρέωση να αιτιολογήσει την πράξη του, όταν </w:t>
      </w:r>
      <w:proofErr w:type="spellStart"/>
      <w:r w:rsidRPr="00774FA3">
        <w:rPr>
          <w:rFonts w:eastAsia="Calibri" w:cstheme="minorHAnsi"/>
          <w:color w:val="FF0000"/>
          <w:sz w:val="24"/>
          <w:szCs w:val="24"/>
        </w:rPr>
        <w:t>αφίσταται</w:t>
      </w:r>
      <w:proofErr w:type="spellEnd"/>
      <w:r w:rsidRPr="00774FA3">
        <w:rPr>
          <w:rFonts w:eastAsia="Calibri" w:cstheme="minorHAnsi"/>
          <w:color w:val="FF0000"/>
          <w:sz w:val="24"/>
          <w:szCs w:val="24"/>
        </w:rPr>
        <w:t xml:space="preserve"> αυτής</w:t>
      </w:r>
    </w:p>
    <w:p w14:paraId="7447611B" w14:textId="77777777" w:rsidR="00290C51" w:rsidRPr="009A79DB" w:rsidRDefault="00290C51" w:rsidP="00290C51">
      <w:pPr>
        <w:spacing w:after="0" w:line="240" w:lineRule="auto"/>
        <w:ind w:left="993"/>
        <w:contextualSpacing/>
        <w:jc w:val="both"/>
        <w:rPr>
          <w:rFonts w:eastAsia="Calibri" w:cstheme="minorHAnsi"/>
          <w:color w:val="FF0000"/>
          <w:sz w:val="24"/>
          <w:szCs w:val="24"/>
        </w:rPr>
      </w:pPr>
    </w:p>
    <w:p w14:paraId="16EEF00C" w14:textId="77777777" w:rsidR="00290C51" w:rsidRPr="009A79DB" w:rsidRDefault="00290C51" w:rsidP="00290C51">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πράξη προκήρυξης δημοψηφίσματος στην Ελλάδα είναι:</w:t>
      </w:r>
    </w:p>
    <w:p w14:paraId="677BC21E" w14:textId="77777777" w:rsidR="00290C51" w:rsidRPr="009A79DB" w:rsidRDefault="00290C51" w:rsidP="00F86823">
      <w:pPr>
        <w:numPr>
          <w:ilvl w:val="0"/>
          <w:numId w:val="29"/>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Κανονιστική διοικητική πράξη</w:t>
      </w:r>
    </w:p>
    <w:p w14:paraId="11D2D6DD" w14:textId="77777777" w:rsidR="00290C51" w:rsidRPr="009A79DB" w:rsidRDefault="00290C51" w:rsidP="00F86823">
      <w:pPr>
        <w:numPr>
          <w:ilvl w:val="0"/>
          <w:numId w:val="29"/>
        </w:numPr>
        <w:spacing w:after="0" w:line="240" w:lineRule="auto"/>
        <w:ind w:left="1134" w:hanging="425"/>
        <w:contextualSpacing/>
        <w:jc w:val="both"/>
        <w:rPr>
          <w:rFonts w:eastAsia="Calibri" w:cstheme="minorHAnsi"/>
          <w:color w:val="FF0000"/>
          <w:sz w:val="24"/>
          <w:szCs w:val="24"/>
        </w:rPr>
      </w:pPr>
      <w:r w:rsidRPr="009A79DB">
        <w:rPr>
          <w:rFonts w:eastAsia="Calibri" w:cstheme="minorHAnsi"/>
          <w:color w:val="FF0000"/>
          <w:sz w:val="24"/>
          <w:szCs w:val="24"/>
        </w:rPr>
        <w:t>Πράξη του Προέδρου της Δημοκρατίας με διοικητικό περιεχόμενο</w:t>
      </w:r>
    </w:p>
    <w:p w14:paraId="60898738" w14:textId="77777777" w:rsidR="00290C51" w:rsidRPr="009A79DB" w:rsidRDefault="00290C51" w:rsidP="00F86823">
      <w:pPr>
        <w:numPr>
          <w:ilvl w:val="0"/>
          <w:numId w:val="29"/>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Ατομική διοικητική πράξη</w:t>
      </w:r>
    </w:p>
    <w:p w14:paraId="17154C42" w14:textId="5CF72D70" w:rsidR="00290C51" w:rsidRDefault="00290C51" w:rsidP="00F86823">
      <w:pPr>
        <w:numPr>
          <w:ilvl w:val="0"/>
          <w:numId w:val="29"/>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Διοικητική πράξη δεκτική πλήρους ακυρωτικού και ουσιαστικού δικαστικού ελέγχου</w:t>
      </w:r>
    </w:p>
    <w:p w14:paraId="11971A07" w14:textId="77777777" w:rsidR="00290C51" w:rsidRPr="009A79DB" w:rsidRDefault="00290C51" w:rsidP="00290C51">
      <w:pPr>
        <w:spacing w:after="0" w:line="240" w:lineRule="auto"/>
        <w:ind w:left="1134"/>
        <w:contextualSpacing/>
        <w:jc w:val="both"/>
        <w:rPr>
          <w:rFonts w:eastAsia="Calibri" w:cstheme="minorHAnsi"/>
          <w:sz w:val="24"/>
          <w:szCs w:val="24"/>
        </w:rPr>
      </w:pPr>
    </w:p>
    <w:p w14:paraId="271B3C72" w14:textId="77777777" w:rsidR="00290C51" w:rsidRPr="009A79DB" w:rsidRDefault="00290C51" w:rsidP="00290C51">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Η πράξη διορισμού μελών συλλογικού διοικητικού οργάνου είναι:</w:t>
      </w:r>
    </w:p>
    <w:p w14:paraId="5AEAAB4B" w14:textId="77777777" w:rsidR="00290C51" w:rsidRPr="009A79DB" w:rsidRDefault="00290C51" w:rsidP="00F86823">
      <w:pPr>
        <w:numPr>
          <w:ilvl w:val="0"/>
          <w:numId w:val="34"/>
        </w:numPr>
        <w:spacing w:after="0" w:line="240" w:lineRule="auto"/>
        <w:contextualSpacing/>
        <w:jc w:val="both"/>
        <w:rPr>
          <w:rFonts w:cstheme="minorHAnsi"/>
          <w:color w:val="FF0000"/>
          <w:sz w:val="24"/>
          <w:szCs w:val="24"/>
        </w:rPr>
      </w:pPr>
      <w:r w:rsidRPr="009A79DB">
        <w:rPr>
          <w:rFonts w:cstheme="minorHAnsi"/>
          <w:color w:val="FF0000"/>
          <w:sz w:val="24"/>
          <w:szCs w:val="24"/>
        </w:rPr>
        <w:t>Ατομική διοικητική πράξη</w:t>
      </w:r>
    </w:p>
    <w:p w14:paraId="77BA39D4" w14:textId="77777777" w:rsidR="00290C51" w:rsidRPr="009A79DB" w:rsidRDefault="00290C51" w:rsidP="00F86823">
      <w:pPr>
        <w:numPr>
          <w:ilvl w:val="0"/>
          <w:numId w:val="34"/>
        </w:numPr>
        <w:spacing w:after="0" w:line="240" w:lineRule="auto"/>
        <w:contextualSpacing/>
        <w:jc w:val="both"/>
        <w:rPr>
          <w:rFonts w:cstheme="minorHAnsi"/>
          <w:sz w:val="24"/>
          <w:szCs w:val="24"/>
        </w:rPr>
      </w:pPr>
      <w:r w:rsidRPr="009A79DB">
        <w:rPr>
          <w:rFonts w:cstheme="minorHAnsi"/>
          <w:sz w:val="24"/>
          <w:szCs w:val="24"/>
        </w:rPr>
        <w:t>Κανονιστική διοικητική πράξη</w:t>
      </w:r>
    </w:p>
    <w:p w14:paraId="3E497533" w14:textId="77777777" w:rsidR="00290C51" w:rsidRPr="009A79DB" w:rsidRDefault="00290C51" w:rsidP="00F86823">
      <w:pPr>
        <w:numPr>
          <w:ilvl w:val="0"/>
          <w:numId w:val="34"/>
        </w:numPr>
        <w:spacing w:after="0" w:line="240" w:lineRule="auto"/>
        <w:contextualSpacing/>
        <w:jc w:val="both"/>
        <w:rPr>
          <w:rFonts w:cstheme="minorHAnsi"/>
          <w:sz w:val="24"/>
          <w:szCs w:val="24"/>
        </w:rPr>
      </w:pPr>
      <w:r w:rsidRPr="009A79DB">
        <w:rPr>
          <w:rFonts w:cstheme="minorHAnsi"/>
          <w:sz w:val="24"/>
          <w:szCs w:val="24"/>
        </w:rPr>
        <w:t>Ατομική πράξη γενικού περιεχομένου</w:t>
      </w:r>
    </w:p>
    <w:p w14:paraId="2321F0AF" w14:textId="77777777" w:rsidR="00290C51" w:rsidRPr="009A79DB" w:rsidRDefault="00290C51" w:rsidP="00F86823">
      <w:pPr>
        <w:numPr>
          <w:ilvl w:val="0"/>
          <w:numId w:val="34"/>
        </w:numPr>
        <w:spacing w:after="0" w:line="240" w:lineRule="auto"/>
        <w:contextualSpacing/>
        <w:jc w:val="both"/>
        <w:rPr>
          <w:rFonts w:cstheme="minorHAnsi"/>
          <w:sz w:val="24"/>
          <w:szCs w:val="24"/>
        </w:rPr>
      </w:pPr>
      <w:r w:rsidRPr="009A79DB">
        <w:rPr>
          <w:rFonts w:cstheme="minorHAnsi"/>
          <w:sz w:val="24"/>
          <w:szCs w:val="24"/>
        </w:rPr>
        <w:t>Κυβερνητική πράξη</w:t>
      </w:r>
    </w:p>
    <w:p w14:paraId="662D9AE7" w14:textId="5ED9AD55" w:rsidR="00290C51" w:rsidRDefault="00290C51" w:rsidP="00A55189">
      <w:pPr>
        <w:spacing w:after="0" w:line="240" w:lineRule="auto"/>
        <w:ind w:left="1080"/>
        <w:contextualSpacing/>
        <w:jc w:val="both"/>
        <w:rPr>
          <w:rFonts w:ascii="Calibri" w:hAnsi="Calibri" w:cs="Calibri"/>
          <w:sz w:val="24"/>
          <w:szCs w:val="24"/>
        </w:rPr>
      </w:pPr>
    </w:p>
    <w:p w14:paraId="5FDB885E" w14:textId="77777777" w:rsidR="00774FA3" w:rsidRDefault="00774FA3" w:rsidP="00A55189">
      <w:pPr>
        <w:spacing w:after="0" w:line="240" w:lineRule="auto"/>
        <w:ind w:left="1080"/>
        <w:contextualSpacing/>
        <w:jc w:val="both"/>
        <w:rPr>
          <w:rFonts w:ascii="Calibri" w:hAnsi="Calibri" w:cs="Calibri"/>
          <w:sz w:val="24"/>
          <w:szCs w:val="24"/>
        </w:rPr>
      </w:pPr>
    </w:p>
    <w:p w14:paraId="4C1EDE2D" w14:textId="77777777" w:rsidR="00290C51" w:rsidRPr="009A79DB" w:rsidRDefault="00290C51" w:rsidP="00290C51">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lastRenderedPageBreak/>
        <w:t>Η ισχύς διοικητικής πράξης λήγει:</w:t>
      </w:r>
    </w:p>
    <w:p w14:paraId="573E4BBF" w14:textId="77777777" w:rsidR="00290C51" w:rsidRPr="009A79DB" w:rsidRDefault="00290C51" w:rsidP="00F86823">
      <w:pPr>
        <w:numPr>
          <w:ilvl w:val="0"/>
          <w:numId w:val="151"/>
        </w:numPr>
        <w:spacing w:after="0" w:line="240" w:lineRule="auto"/>
        <w:contextualSpacing/>
        <w:jc w:val="both"/>
        <w:rPr>
          <w:rFonts w:ascii="Calibri" w:hAnsi="Calibri" w:cs="Calibri"/>
          <w:sz w:val="24"/>
          <w:szCs w:val="24"/>
        </w:rPr>
      </w:pPr>
      <w:r w:rsidRPr="009A79DB">
        <w:rPr>
          <w:rFonts w:ascii="Calibri" w:hAnsi="Calibri" w:cs="Calibri"/>
          <w:sz w:val="24"/>
          <w:szCs w:val="24"/>
        </w:rPr>
        <w:t>Όταν παρέλθει η προθεσμία ισχύος της</w:t>
      </w:r>
    </w:p>
    <w:p w14:paraId="0BECD1B4" w14:textId="77777777" w:rsidR="00290C51" w:rsidRPr="009A79DB" w:rsidRDefault="00290C51" w:rsidP="00F86823">
      <w:pPr>
        <w:numPr>
          <w:ilvl w:val="0"/>
          <w:numId w:val="151"/>
        </w:numPr>
        <w:spacing w:after="0" w:line="240" w:lineRule="auto"/>
        <w:contextualSpacing/>
        <w:jc w:val="both"/>
        <w:rPr>
          <w:rFonts w:ascii="Calibri" w:hAnsi="Calibri" w:cs="Calibri"/>
          <w:sz w:val="24"/>
          <w:szCs w:val="24"/>
        </w:rPr>
      </w:pPr>
      <w:r w:rsidRPr="009A79DB">
        <w:rPr>
          <w:rFonts w:ascii="Calibri" w:hAnsi="Calibri" w:cs="Calibri"/>
          <w:sz w:val="24"/>
          <w:szCs w:val="24"/>
        </w:rPr>
        <w:t>Όταν εκλείψει το αντικείμενο ρύθμισης της πράξης</w:t>
      </w:r>
    </w:p>
    <w:p w14:paraId="1735AEC6" w14:textId="77777777" w:rsidR="00290C51" w:rsidRPr="009A79DB" w:rsidRDefault="00290C51" w:rsidP="00F86823">
      <w:pPr>
        <w:numPr>
          <w:ilvl w:val="0"/>
          <w:numId w:val="151"/>
        </w:numPr>
        <w:spacing w:after="0" w:line="240" w:lineRule="auto"/>
        <w:contextualSpacing/>
        <w:jc w:val="both"/>
        <w:rPr>
          <w:rFonts w:ascii="Calibri" w:hAnsi="Calibri" w:cs="Calibri"/>
          <w:sz w:val="24"/>
          <w:szCs w:val="24"/>
        </w:rPr>
      </w:pPr>
      <w:r w:rsidRPr="009A79DB">
        <w:rPr>
          <w:rFonts w:ascii="Calibri" w:hAnsi="Calibri" w:cs="Calibri"/>
          <w:sz w:val="24"/>
          <w:szCs w:val="24"/>
        </w:rPr>
        <w:t>Όταν ανακληθεί η πράξη και η ανάκληση ενεργεί για το μέλλον</w:t>
      </w:r>
    </w:p>
    <w:p w14:paraId="017EA73E" w14:textId="7C10E008" w:rsidR="00290C51" w:rsidRDefault="00290C51" w:rsidP="00290C51">
      <w:pPr>
        <w:spacing w:after="0" w:line="240" w:lineRule="auto"/>
        <w:ind w:left="710"/>
        <w:contextualSpacing/>
        <w:jc w:val="both"/>
        <w:rPr>
          <w:rFonts w:ascii="Calibri" w:hAnsi="Calibri" w:cs="Calibri"/>
          <w:color w:val="FF0000"/>
          <w:sz w:val="24"/>
          <w:szCs w:val="24"/>
        </w:rPr>
      </w:pPr>
      <w:r w:rsidRPr="009A79DB">
        <w:rPr>
          <w:rFonts w:ascii="Calibri" w:hAnsi="Calibri" w:cs="Calibri"/>
          <w:color w:val="FF0000"/>
          <w:sz w:val="24"/>
          <w:szCs w:val="24"/>
        </w:rPr>
        <w:t>δ.   Όλες οι λοιπές απαντήσεις</w:t>
      </w:r>
    </w:p>
    <w:p w14:paraId="2E6F89AB" w14:textId="77777777" w:rsidR="00290C51" w:rsidRPr="009A79DB" w:rsidRDefault="00290C51" w:rsidP="00290C51">
      <w:pPr>
        <w:spacing w:after="0" w:line="240" w:lineRule="auto"/>
        <w:ind w:left="710"/>
        <w:contextualSpacing/>
        <w:jc w:val="both"/>
        <w:rPr>
          <w:rFonts w:ascii="Calibri" w:hAnsi="Calibri" w:cs="Calibri"/>
          <w:sz w:val="24"/>
          <w:szCs w:val="24"/>
        </w:rPr>
      </w:pPr>
    </w:p>
    <w:p w14:paraId="72E2A9AC" w14:textId="77777777" w:rsidR="00290C51" w:rsidRPr="009A79DB" w:rsidRDefault="00290C51" w:rsidP="00290C51">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Διοικητική πράξη, η οποία εκδίδεται χωρίς νέα ουσιαστική έρευνα των πραγματικών δεδομένων, με την οποία δηλώνεται η εμμονή της Διοίκησης σε προγενέστερη πράξη της είναι:</w:t>
      </w:r>
    </w:p>
    <w:p w14:paraId="7C941581" w14:textId="77777777" w:rsidR="00290C51" w:rsidRPr="009A79DB" w:rsidRDefault="00290C51" w:rsidP="00F86823">
      <w:pPr>
        <w:numPr>
          <w:ilvl w:val="0"/>
          <w:numId w:val="153"/>
        </w:numPr>
        <w:spacing w:after="0" w:line="240" w:lineRule="auto"/>
        <w:contextualSpacing/>
        <w:jc w:val="both"/>
        <w:rPr>
          <w:rFonts w:ascii="Calibri" w:hAnsi="Calibri" w:cs="Calibri"/>
          <w:sz w:val="24"/>
          <w:szCs w:val="24"/>
        </w:rPr>
      </w:pPr>
      <w:r w:rsidRPr="009A79DB">
        <w:rPr>
          <w:rFonts w:ascii="Calibri" w:hAnsi="Calibri" w:cs="Calibri"/>
          <w:sz w:val="24"/>
          <w:szCs w:val="24"/>
        </w:rPr>
        <w:t>Διαπιστωτική</w:t>
      </w:r>
    </w:p>
    <w:p w14:paraId="580A0281" w14:textId="77777777" w:rsidR="00290C51" w:rsidRPr="009A79DB" w:rsidRDefault="00290C51" w:rsidP="00F86823">
      <w:pPr>
        <w:numPr>
          <w:ilvl w:val="0"/>
          <w:numId w:val="153"/>
        </w:numPr>
        <w:spacing w:after="0" w:line="240" w:lineRule="auto"/>
        <w:contextualSpacing/>
        <w:jc w:val="both"/>
        <w:rPr>
          <w:rFonts w:ascii="Calibri" w:hAnsi="Calibri" w:cs="Calibri"/>
          <w:sz w:val="24"/>
          <w:szCs w:val="24"/>
        </w:rPr>
      </w:pPr>
      <w:r w:rsidRPr="009A79DB">
        <w:rPr>
          <w:rFonts w:ascii="Calibri" w:hAnsi="Calibri" w:cs="Calibri"/>
          <w:sz w:val="24"/>
          <w:szCs w:val="24"/>
        </w:rPr>
        <w:t>Εκτελεστή</w:t>
      </w:r>
    </w:p>
    <w:p w14:paraId="130EE675" w14:textId="77777777" w:rsidR="00290C51" w:rsidRPr="009A79DB" w:rsidRDefault="00290C51" w:rsidP="00F86823">
      <w:pPr>
        <w:numPr>
          <w:ilvl w:val="0"/>
          <w:numId w:val="15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Βεβαιωτική</w:t>
      </w:r>
    </w:p>
    <w:p w14:paraId="3DABD6F1" w14:textId="77777777" w:rsidR="00290C51" w:rsidRDefault="00290C51" w:rsidP="00F86823">
      <w:pPr>
        <w:numPr>
          <w:ilvl w:val="0"/>
          <w:numId w:val="153"/>
        </w:numPr>
        <w:spacing w:after="0" w:line="240" w:lineRule="auto"/>
        <w:contextualSpacing/>
        <w:jc w:val="both"/>
        <w:rPr>
          <w:rFonts w:ascii="Calibri" w:hAnsi="Calibri" w:cs="Calibri"/>
          <w:sz w:val="24"/>
          <w:szCs w:val="24"/>
        </w:rPr>
      </w:pPr>
      <w:r w:rsidRPr="009A79DB">
        <w:rPr>
          <w:rFonts w:ascii="Calibri" w:hAnsi="Calibri" w:cs="Calibri"/>
          <w:sz w:val="24"/>
          <w:szCs w:val="24"/>
        </w:rPr>
        <w:t>Συστατική</w:t>
      </w:r>
    </w:p>
    <w:p w14:paraId="0461BD7C" w14:textId="77777777" w:rsidR="00290C51" w:rsidRPr="009A79DB" w:rsidRDefault="00290C51" w:rsidP="00290C51">
      <w:pPr>
        <w:pStyle w:val="a6"/>
        <w:numPr>
          <w:ilvl w:val="0"/>
          <w:numId w:val="1"/>
        </w:numPr>
        <w:spacing w:after="0" w:line="240" w:lineRule="auto"/>
        <w:jc w:val="both"/>
        <w:rPr>
          <w:rFonts w:ascii="Calibri" w:eastAsia="Aptos" w:hAnsi="Calibri" w:cs="Calibri"/>
          <w:b/>
          <w:bCs/>
          <w:sz w:val="24"/>
          <w:szCs w:val="24"/>
        </w:rPr>
      </w:pPr>
      <w:r w:rsidRPr="009A79DB">
        <w:rPr>
          <w:rFonts w:ascii="Calibri" w:eastAsia="Aptos" w:hAnsi="Calibri" w:cs="Calibri"/>
          <w:b/>
          <w:bCs/>
          <w:sz w:val="24"/>
          <w:szCs w:val="24"/>
        </w:rPr>
        <w:t>Μια κανονιστική πράξη ελέγχεται:</w:t>
      </w:r>
    </w:p>
    <w:p w14:paraId="34AF0109" w14:textId="77777777" w:rsidR="00290C51" w:rsidRPr="009A79DB" w:rsidRDefault="00290C51" w:rsidP="00F86823">
      <w:pPr>
        <w:pStyle w:val="a6"/>
        <w:numPr>
          <w:ilvl w:val="0"/>
          <w:numId w:val="163"/>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Ως προς την αιτιολογία της</w:t>
      </w:r>
    </w:p>
    <w:p w14:paraId="38C77895" w14:textId="77777777" w:rsidR="00290C51" w:rsidRPr="009A79DB" w:rsidRDefault="00290C51" w:rsidP="00F86823">
      <w:pPr>
        <w:pStyle w:val="a6"/>
        <w:numPr>
          <w:ilvl w:val="0"/>
          <w:numId w:val="163"/>
        </w:numPr>
        <w:spacing w:after="0" w:line="240" w:lineRule="auto"/>
        <w:jc w:val="both"/>
        <w:rPr>
          <w:rFonts w:ascii="Calibri" w:eastAsia="Aptos" w:hAnsi="Calibri" w:cs="Calibri"/>
          <w:color w:val="FF0000"/>
          <w:sz w:val="24"/>
          <w:szCs w:val="24"/>
        </w:rPr>
      </w:pPr>
      <w:r w:rsidRPr="009A79DB">
        <w:rPr>
          <w:rFonts w:ascii="Calibri" w:eastAsia="Aptos" w:hAnsi="Calibri" w:cs="Calibri"/>
          <w:color w:val="FF0000"/>
          <w:sz w:val="24"/>
          <w:szCs w:val="24"/>
        </w:rPr>
        <w:t>Ως προς την τήρηση των προϋποθέσεων και των όρων που θέτουν οι εξουσιοδοτικοί νόμοι βάσει των οποίων εκδίδεται</w:t>
      </w:r>
    </w:p>
    <w:p w14:paraId="5769BC73" w14:textId="77777777" w:rsidR="00290C51" w:rsidRPr="009A79DB" w:rsidRDefault="00290C51" w:rsidP="00F86823">
      <w:pPr>
        <w:pStyle w:val="a6"/>
        <w:numPr>
          <w:ilvl w:val="0"/>
          <w:numId w:val="163"/>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Ως προς το αν έχει ασκήσει ο/η διοικούμενος/η προηγούμενο δικαίωμα ακρόασης</w:t>
      </w:r>
    </w:p>
    <w:p w14:paraId="0E6F7D31" w14:textId="77777777" w:rsidR="00290C51" w:rsidRPr="009A79DB" w:rsidRDefault="00290C51" w:rsidP="00F86823">
      <w:pPr>
        <w:pStyle w:val="a6"/>
        <w:numPr>
          <w:ilvl w:val="0"/>
          <w:numId w:val="163"/>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Ως προς τη σκοπιμότητά της</w:t>
      </w:r>
    </w:p>
    <w:p w14:paraId="66228C7A" w14:textId="77777777" w:rsidR="00290C51" w:rsidRPr="009A79DB" w:rsidRDefault="00290C51" w:rsidP="00290C51">
      <w:pPr>
        <w:spacing w:after="0" w:line="240" w:lineRule="auto"/>
        <w:ind w:left="1070"/>
        <w:contextualSpacing/>
        <w:jc w:val="both"/>
        <w:rPr>
          <w:rFonts w:ascii="Calibri" w:hAnsi="Calibri" w:cs="Calibri"/>
          <w:sz w:val="24"/>
          <w:szCs w:val="24"/>
        </w:rPr>
      </w:pPr>
    </w:p>
    <w:p w14:paraId="56740FB1" w14:textId="77777777" w:rsidR="00290C51" w:rsidRPr="009A79DB" w:rsidRDefault="00290C51" w:rsidP="00290C51">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Η υποχρεωτική γνώμη είναι: </w:t>
      </w:r>
    </w:p>
    <w:p w14:paraId="3D8ADE4E" w14:textId="77777777" w:rsidR="00290C51" w:rsidRPr="00290C51" w:rsidRDefault="00290C51" w:rsidP="00F86823">
      <w:pPr>
        <w:pStyle w:val="a6"/>
        <w:numPr>
          <w:ilvl w:val="0"/>
          <w:numId w:val="220"/>
        </w:numPr>
        <w:spacing w:after="0" w:line="240" w:lineRule="auto"/>
        <w:jc w:val="both"/>
        <w:rPr>
          <w:rFonts w:ascii="Calibri" w:hAnsi="Calibri" w:cs="Calibri"/>
          <w:color w:val="FF0000"/>
          <w:sz w:val="24"/>
          <w:szCs w:val="24"/>
        </w:rPr>
      </w:pPr>
      <w:r w:rsidRPr="00290C51">
        <w:rPr>
          <w:rFonts w:ascii="Calibri" w:hAnsi="Calibri" w:cs="Calibri"/>
          <w:color w:val="FF0000"/>
          <w:sz w:val="24"/>
          <w:szCs w:val="24"/>
        </w:rPr>
        <w:t xml:space="preserve">Εκτελεστή πράξη </w:t>
      </w:r>
    </w:p>
    <w:p w14:paraId="137F2A7C" w14:textId="77777777" w:rsidR="00290C51" w:rsidRPr="00290C51" w:rsidRDefault="00290C51" w:rsidP="00F86823">
      <w:pPr>
        <w:pStyle w:val="a6"/>
        <w:numPr>
          <w:ilvl w:val="0"/>
          <w:numId w:val="220"/>
        </w:numPr>
        <w:spacing w:after="0" w:line="240" w:lineRule="auto"/>
        <w:jc w:val="both"/>
        <w:rPr>
          <w:rFonts w:ascii="Calibri" w:hAnsi="Calibri" w:cs="Calibri"/>
          <w:sz w:val="24"/>
          <w:szCs w:val="24"/>
        </w:rPr>
      </w:pPr>
      <w:r w:rsidRPr="00290C51">
        <w:rPr>
          <w:rFonts w:ascii="Calibri" w:hAnsi="Calibri" w:cs="Calibri"/>
          <w:sz w:val="24"/>
          <w:szCs w:val="24"/>
        </w:rPr>
        <w:t xml:space="preserve">Μη εκτελεστή πράξη </w:t>
      </w:r>
    </w:p>
    <w:p w14:paraId="108D89DA" w14:textId="77777777" w:rsidR="00290C51" w:rsidRPr="00290C51" w:rsidRDefault="00290C51" w:rsidP="00F86823">
      <w:pPr>
        <w:pStyle w:val="a6"/>
        <w:numPr>
          <w:ilvl w:val="0"/>
          <w:numId w:val="220"/>
        </w:numPr>
        <w:spacing w:after="0" w:line="240" w:lineRule="auto"/>
        <w:jc w:val="both"/>
        <w:rPr>
          <w:rFonts w:ascii="Calibri" w:hAnsi="Calibri" w:cs="Calibri"/>
          <w:sz w:val="24"/>
          <w:szCs w:val="24"/>
        </w:rPr>
      </w:pPr>
      <w:r w:rsidRPr="00290C51">
        <w:rPr>
          <w:rFonts w:ascii="Calibri" w:hAnsi="Calibri" w:cs="Calibri"/>
          <w:sz w:val="24"/>
          <w:szCs w:val="24"/>
        </w:rPr>
        <w:t>Διαπιστωτική πράξη</w:t>
      </w:r>
    </w:p>
    <w:p w14:paraId="20EE2985" w14:textId="08013B38" w:rsidR="00290C51" w:rsidRPr="00290C51" w:rsidRDefault="00290C51" w:rsidP="00F86823">
      <w:pPr>
        <w:pStyle w:val="a6"/>
        <w:numPr>
          <w:ilvl w:val="0"/>
          <w:numId w:val="220"/>
        </w:numPr>
        <w:spacing w:after="0" w:line="240" w:lineRule="auto"/>
        <w:jc w:val="both"/>
        <w:rPr>
          <w:rFonts w:ascii="Calibri" w:hAnsi="Calibri" w:cs="Calibri"/>
          <w:sz w:val="24"/>
          <w:szCs w:val="24"/>
        </w:rPr>
      </w:pPr>
      <w:r w:rsidRPr="00290C51">
        <w:rPr>
          <w:rFonts w:ascii="Calibri" w:hAnsi="Calibri" w:cs="Calibri"/>
          <w:sz w:val="24"/>
          <w:szCs w:val="24"/>
        </w:rPr>
        <w:t>Διαδικαστική ενέργεια</w:t>
      </w:r>
    </w:p>
    <w:p w14:paraId="32497B82" w14:textId="77777777" w:rsidR="00290C51" w:rsidRPr="009A79DB" w:rsidRDefault="00290C51" w:rsidP="00290C51">
      <w:pPr>
        <w:spacing w:after="0" w:line="240" w:lineRule="auto"/>
        <w:ind w:left="1134"/>
        <w:contextualSpacing/>
        <w:jc w:val="both"/>
        <w:rPr>
          <w:rFonts w:ascii="Calibri" w:hAnsi="Calibri" w:cs="Calibri"/>
          <w:sz w:val="24"/>
          <w:szCs w:val="24"/>
        </w:rPr>
      </w:pPr>
    </w:p>
    <w:p w14:paraId="6BBB8511" w14:textId="77777777" w:rsidR="00290C51" w:rsidRPr="009A79DB" w:rsidRDefault="00290C51" w:rsidP="00290C51">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Η θετική σύμφωνη γνώμη είναι: </w:t>
      </w:r>
    </w:p>
    <w:p w14:paraId="13ECCE65" w14:textId="77777777" w:rsidR="00290C51" w:rsidRPr="004965A3" w:rsidRDefault="00290C51" w:rsidP="00F86823">
      <w:pPr>
        <w:pStyle w:val="a6"/>
        <w:numPr>
          <w:ilvl w:val="0"/>
          <w:numId w:val="221"/>
        </w:numPr>
        <w:spacing w:after="0" w:line="240" w:lineRule="auto"/>
        <w:jc w:val="both"/>
        <w:rPr>
          <w:rFonts w:ascii="Calibri" w:hAnsi="Calibri" w:cs="Calibri"/>
          <w:sz w:val="24"/>
          <w:szCs w:val="24"/>
        </w:rPr>
      </w:pPr>
      <w:r w:rsidRPr="004965A3">
        <w:rPr>
          <w:rFonts w:ascii="Calibri" w:hAnsi="Calibri" w:cs="Calibri"/>
          <w:sz w:val="24"/>
          <w:szCs w:val="24"/>
        </w:rPr>
        <w:t>Εκτελεστή πράξη</w:t>
      </w:r>
    </w:p>
    <w:p w14:paraId="7EB6BDD9" w14:textId="7692C128" w:rsidR="00290C51" w:rsidRPr="004965A3" w:rsidRDefault="00290C51" w:rsidP="00F86823">
      <w:pPr>
        <w:pStyle w:val="a6"/>
        <w:numPr>
          <w:ilvl w:val="0"/>
          <w:numId w:val="221"/>
        </w:numPr>
        <w:spacing w:after="0" w:line="240" w:lineRule="auto"/>
        <w:jc w:val="both"/>
        <w:rPr>
          <w:rFonts w:ascii="Calibri" w:hAnsi="Calibri" w:cs="Calibri"/>
          <w:color w:val="FF0000"/>
          <w:sz w:val="24"/>
          <w:szCs w:val="24"/>
        </w:rPr>
      </w:pPr>
      <w:r w:rsidRPr="004965A3">
        <w:rPr>
          <w:rFonts w:ascii="Calibri" w:hAnsi="Calibri" w:cs="Calibri"/>
          <w:color w:val="FF0000"/>
          <w:sz w:val="24"/>
          <w:szCs w:val="24"/>
        </w:rPr>
        <w:t>Μη εκτελεστή πράξη</w:t>
      </w:r>
    </w:p>
    <w:p w14:paraId="439E20C6" w14:textId="77777777" w:rsidR="00290C51" w:rsidRPr="004965A3" w:rsidRDefault="00290C51" w:rsidP="00F86823">
      <w:pPr>
        <w:pStyle w:val="a6"/>
        <w:numPr>
          <w:ilvl w:val="0"/>
          <w:numId w:val="221"/>
        </w:numPr>
        <w:spacing w:after="0" w:line="240" w:lineRule="auto"/>
        <w:jc w:val="both"/>
        <w:rPr>
          <w:rFonts w:ascii="Calibri" w:hAnsi="Calibri" w:cs="Calibri"/>
          <w:sz w:val="24"/>
          <w:szCs w:val="24"/>
        </w:rPr>
      </w:pPr>
      <w:r w:rsidRPr="004965A3">
        <w:rPr>
          <w:rFonts w:ascii="Calibri" w:hAnsi="Calibri" w:cs="Calibri"/>
          <w:sz w:val="24"/>
          <w:szCs w:val="24"/>
        </w:rPr>
        <w:t>Διαπιστωτική πράξη</w:t>
      </w:r>
    </w:p>
    <w:p w14:paraId="245C17FC" w14:textId="77777777" w:rsidR="00290C51" w:rsidRPr="004965A3" w:rsidRDefault="00290C51" w:rsidP="00F86823">
      <w:pPr>
        <w:pStyle w:val="a6"/>
        <w:numPr>
          <w:ilvl w:val="0"/>
          <w:numId w:val="221"/>
        </w:numPr>
        <w:spacing w:after="0" w:line="240" w:lineRule="auto"/>
        <w:jc w:val="both"/>
        <w:rPr>
          <w:rFonts w:ascii="Calibri" w:hAnsi="Calibri" w:cs="Calibri"/>
          <w:sz w:val="24"/>
          <w:szCs w:val="24"/>
        </w:rPr>
      </w:pPr>
      <w:r w:rsidRPr="004965A3">
        <w:rPr>
          <w:rFonts w:ascii="Calibri" w:hAnsi="Calibri" w:cs="Calibri"/>
          <w:sz w:val="24"/>
          <w:szCs w:val="24"/>
        </w:rPr>
        <w:t>Διαδικαστική πράξη</w:t>
      </w:r>
    </w:p>
    <w:p w14:paraId="0B155307" w14:textId="77777777" w:rsidR="00290C51" w:rsidRDefault="00290C51" w:rsidP="00A55189">
      <w:pPr>
        <w:spacing w:after="0" w:line="240" w:lineRule="auto"/>
        <w:ind w:left="1080"/>
        <w:contextualSpacing/>
        <w:jc w:val="both"/>
        <w:rPr>
          <w:rFonts w:ascii="Calibri" w:hAnsi="Calibri" w:cs="Calibri"/>
          <w:sz w:val="24"/>
          <w:szCs w:val="24"/>
        </w:rPr>
      </w:pPr>
    </w:p>
    <w:p w14:paraId="184CE961"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proofErr w:type="spellStart"/>
      <w:r w:rsidRPr="009A79DB">
        <w:rPr>
          <w:rFonts w:ascii="Calibri" w:eastAsia="Calibri" w:hAnsi="Calibri" w:cs="Calibri"/>
          <w:b/>
          <w:bCs/>
          <w:sz w:val="24"/>
          <w:szCs w:val="24"/>
        </w:rPr>
        <w:t>Εκτελεστότητα</w:t>
      </w:r>
      <w:proofErr w:type="spellEnd"/>
      <w:r w:rsidRPr="009A79DB">
        <w:rPr>
          <w:rFonts w:ascii="Calibri" w:eastAsia="Calibri" w:hAnsi="Calibri" w:cs="Calibri"/>
          <w:b/>
          <w:bCs/>
          <w:sz w:val="24"/>
          <w:szCs w:val="24"/>
        </w:rPr>
        <w:t xml:space="preserve"> σημαίνει ότι:</w:t>
      </w:r>
    </w:p>
    <w:p w14:paraId="59A1E54F" w14:textId="77777777" w:rsidR="004965A3" w:rsidRPr="009A79DB" w:rsidRDefault="004965A3" w:rsidP="00F86823">
      <w:pPr>
        <w:numPr>
          <w:ilvl w:val="0"/>
          <w:numId w:val="174"/>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Μία πράξη της Διοίκησης παράγει έννομα αποτελέσματα χωρίς άλλες προϋποθέσεις, από τη στιγμή που ολοκληρώνεται</w:t>
      </w:r>
    </w:p>
    <w:p w14:paraId="32E6F4F2" w14:textId="77777777" w:rsidR="004965A3" w:rsidRPr="009A79DB" w:rsidRDefault="004965A3" w:rsidP="00F86823">
      <w:pPr>
        <w:numPr>
          <w:ilvl w:val="0"/>
          <w:numId w:val="17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Διοίκηση μπορεί να εφαρμόσει μέσα διοικητικού καταναγκασμού</w:t>
      </w:r>
    </w:p>
    <w:p w14:paraId="614FBB4F" w14:textId="77777777" w:rsidR="004965A3" w:rsidRPr="009A79DB" w:rsidRDefault="004965A3" w:rsidP="00F86823">
      <w:pPr>
        <w:numPr>
          <w:ilvl w:val="0"/>
          <w:numId w:val="17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Τα αρμόδια δικαστήρια διατάσσουν την εκτέλεση των διοικητικών πράξεων</w:t>
      </w:r>
    </w:p>
    <w:p w14:paraId="4AD1A5E8" w14:textId="77777777" w:rsidR="004965A3" w:rsidRPr="009A79DB" w:rsidRDefault="004965A3" w:rsidP="00F86823">
      <w:pPr>
        <w:numPr>
          <w:ilvl w:val="0"/>
          <w:numId w:val="17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Εάν εκτελεστεί μία διοικητική πράξη έχει τεκμήριο νομιμότητας</w:t>
      </w:r>
    </w:p>
    <w:p w14:paraId="67D697CF" w14:textId="77777777" w:rsidR="004965A3" w:rsidRDefault="004965A3" w:rsidP="004965A3">
      <w:pPr>
        <w:spacing w:after="0" w:line="240" w:lineRule="auto"/>
        <w:ind w:left="1070"/>
        <w:contextualSpacing/>
        <w:jc w:val="both"/>
        <w:rPr>
          <w:rFonts w:ascii="Calibri" w:hAnsi="Calibri" w:cs="Calibri"/>
          <w:sz w:val="24"/>
          <w:szCs w:val="24"/>
        </w:rPr>
      </w:pPr>
    </w:p>
    <w:p w14:paraId="2E8ADAEF" w14:textId="77777777" w:rsidR="004965A3" w:rsidRPr="009A79DB" w:rsidRDefault="004965A3" w:rsidP="004965A3">
      <w:pPr>
        <w:spacing w:after="0" w:line="240" w:lineRule="auto"/>
        <w:ind w:left="1070"/>
        <w:contextualSpacing/>
        <w:jc w:val="both"/>
        <w:rPr>
          <w:rFonts w:ascii="Calibri" w:hAnsi="Calibri" w:cs="Calibri"/>
          <w:sz w:val="24"/>
          <w:szCs w:val="24"/>
        </w:rPr>
      </w:pPr>
    </w:p>
    <w:p w14:paraId="1FFDCA88"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Οι κανονιστικές πράξεις της Διοίκησης:</w:t>
      </w:r>
    </w:p>
    <w:p w14:paraId="664F96B9" w14:textId="77777777" w:rsidR="004965A3" w:rsidRPr="009A79DB" w:rsidRDefault="004965A3" w:rsidP="00F86823">
      <w:pPr>
        <w:numPr>
          <w:ilvl w:val="0"/>
          <w:numId w:val="175"/>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Εκδίδονται δυνάμει νομοθετικής εξουσιοδότησης</w:t>
      </w:r>
    </w:p>
    <w:p w14:paraId="165636D0" w14:textId="77777777" w:rsidR="004965A3" w:rsidRPr="009A79DB" w:rsidRDefault="004965A3" w:rsidP="00F86823">
      <w:pPr>
        <w:numPr>
          <w:ilvl w:val="0"/>
          <w:numId w:val="17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Ελέγχονται δικαστικώς μόνον παρεμπιπτόντως</w:t>
      </w:r>
    </w:p>
    <w:p w14:paraId="048189DB" w14:textId="77777777" w:rsidR="004965A3" w:rsidRPr="009A79DB" w:rsidRDefault="004965A3" w:rsidP="00F86823">
      <w:pPr>
        <w:numPr>
          <w:ilvl w:val="0"/>
          <w:numId w:val="17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Εκδίδονται από τον/ην Πρόεδρο της Δημοκρατίας</w:t>
      </w:r>
    </w:p>
    <w:p w14:paraId="78924430" w14:textId="77777777" w:rsidR="004965A3" w:rsidRPr="009A79DB" w:rsidRDefault="004965A3" w:rsidP="00F86823">
      <w:pPr>
        <w:numPr>
          <w:ilvl w:val="0"/>
          <w:numId w:val="17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Όλες οι λοιπές απαντήσεις</w:t>
      </w:r>
    </w:p>
    <w:p w14:paraId="1E4ED708" w14:textId="77777777" w:rsidR="004965A3" w:rsidRDefault="004965A3" w:rsidP="004965A3">
      <w:pPr>
        <w:spacing w:after="0" w:line="240" w:lineRule="auto"/>
        <w:ind w:left="1070"/>
        <w:contextualSpacing/>
        <w:jc w:val="both"/>
        <w:rPr>
          <w:rFonts w:ascii="Calibri" w:hAnsi="Calibri" w:cs="Calibri"/>
          <w:sz w:val="24"/>
          <w:szCs w:val="24"/>
        </w:rPr>
      </w:pPr>
    </w:p>
    <w:p w14:paraId="519C0F78" w14:textId="77777777" w:rsidR="004965A3" w:rsidRPr="009A79DB" w:rsidRDefault="004965A3" w:rsidP="004965A3">
      <w:pPr>
        <w:spacing w:after="0" w:line="240" w:lineRule="auto"/>
        <w:ind w:left="1070"/>
        <w:contextualSpacing/>
        <w:jc w:val="both"/>
        <w:rPr>
          <w:rFonts w:ascii="Calibri" w:hAnsi="Calibri" w:cs="Calibri"/>
          <w:sz w:val="24"/>
          <w:szCs w:val="24"/>
        </w:rPr>
      </w:pPr>
    </w:p>
    <w:p w14:paraId="6B0A45F5"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lastRenderedPageBreak/>
        <w:t>Η σύνθετη διοικητική ενέργεια λέγεται έτσι επειδή:</w:t>
      </w:r>
    </w:p>
    <w:p w14:paraId="042AC045" w14:textId="77777777" w:rsidR="004965A3" w:rsidRPr="009A79DB" w:rsidRDefault="004965A3" w:rsidP="00F86823">
      <w:pPr>
        <w:numPr>
          <w:ilvl w:val="0"/>
          <w:numId w:val="176"/>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Είναι περίπλοκη η αρμοδιότητα της Διοίκησης και πρέπει να τη διακρίνουμε από τις απλές ενέργειες της Διοίκησης</w:t>
      </w:r>
    </w:p>
    <w:p w14:paraId="771EB8B5" w14:textId="77777777" w:rsidR="004965A3" w:rsidRPr="009A79DB" w:rsidRDefault="004965A3" w:rsidP="00F86823">
      <w:pPr>
        <w:numPr>
          <w:ilvl w:val="0"/>
          <w:numId w:val="176"/>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Εκτός από τη διοικητική πράξη, προβλέπεται και η έκδοση γνωμοδοτήσεων που πρέπει η Διοίκηση να λάβει υπόψη</w:t>
      </w:r>
    </w:p>
    <w:p w14:paraId="70A0E6F2" w14:textId="77777777" w:rsidR="004965A3" w:rsidRPr="009A79DB" w:rsidRDefault="004965A3" w:rsidP="00F86823">
      <w:pPr>
        <w:numPr>
          <w:ilvl w:val="0"/>
          <w:numId w:val="176"/>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Περιλαμβάνει την έκδοση περισσότερων διοικητικών πράξεων που ομοιάζουν μεταξύ τους</w:t>
      </w:r>
    </w:p>
    <w:p w14:paraId="67C8C108" w14:textId="77777777" w:rsidR="004965A3" w:rsidRPr="009A79DB" w:rsidRDefault="004965A3" w:rsidP="00F86823">
      <w:pPr>
        <w:numPr>
          <w:ilvl w:val="0"/>
          <w:numId w:val="176"/>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Περιλαμβάνει περισσότερες διοικητικές πράξεις κάθε μία από τις οποίες ενσωματώνεται στην επόμενη και όλες στην τελική διοικητική πράξη</w:t>
      </w:r>
    </w:p>
    <w:p w14:paraId="1BA23822" w14:textId="77777777" w:rsidR="004965A3" w:rsidRDefault="004965A3" w:rsidP="004965A3">
      <w:pPr>
        <w:spacing w:after="0" w:line="240" w:lineRule="auto"/>
        <w:ind w:left="1070"/>
        <w:contextualSpacing/>
        <w:jc w:val="both"/>
        <w:rPr>
          <w:rFonts w:ascii="Calibri" w:hAnsi="Calibri" w:cs="Calibri"/>
          <w:sz w:val="24"/>
          <w:szCs w:val="24"/>
        </w:rPr>
      </w:pPr>
    </w:p>
    <w:p w14:paraId="39503D3B" w14:textId="77777777" w:rsidR="004965A3" w:rsidRPr="009A79DB" w:rsidRDefault="004965A3" w:rsidP="004965A3">
      <w:pPr>
        <w:spacing w:after="0" w:line="240" w:lineRule="auto"/>
        <w:ind w:left="1070"/>
        <w:contextualSpacing/>
        <w:jc w:val="both"/>
        <w:rPr>
          <w:rFonts w:ascii="Calibri" w:hAnsi="Calibri" w:cs="Calibri"/>
          <w:sz w:val="24"/>
          <w:szCs w:val="24"/>
        </w:rPr>
      </w:pPr>
    </w:p>
    <w:p w14:paraId="5649C1D8"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Η Διακήρυξη ενός δημόσιου διαγωνισμού σημαίνει ότι:</w:t>
      </w:r>
    </w:p>
    <w:p w14:paraId="669E6B42" w14:textId="77777777" w:rsidR="004965A3" w:rsidRPr="009A79DB" w:rsidRDefault="004965A3" w:rsidP="00F86823">
      <w:pPr>
        <w:numPr>
          <w:ilvl w:val="0"/>
          <w:numId w:val="177"/>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Η Διοίκηση εκδίδει μια κανονιστική διοικητική πράξη που απαιτείται να τύχει δημοσιότητας</w:t>
      </w:r>
    </w:p>
    <w:p w14:paraId="6685C37A" w14:textId="77777777" w:rsidR="004965A3" w:rsidRPr="009A79DB" w:rsidRDefault="004965A3" w:rsidP="00F86823">
      <w:pPr>
        <w:numPr>
          <w:ilvl w:val="0"/>
          <w:numId w:val="177"/>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Διοίκηση δεν δεσμεύεται από την αρχή της νομιμότητας όταν θέτει τους κανόνες διεξαγωγής του Διαγωνισμού</w:t>
      </w:r>
    </w:p>
    <w:p w14:paraId="34A90CDE" w14:textId="77777777" w:rsidR="004965A3" w:rsidRDefault="004965A3" w:rsidP="00F86823">
      <w:pPr>
        <w:numPr>
          <w:ilvl w:val="0"/>
          <w:numId w:val="177"/>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 xml:space="preserve">Πρόκειται για </w:t>
      </w:r>
      <w:proofErr w:type="spellStart"/>
      <w:r w:rsidRPr="009A79DB">
        <w:rPr>
          <w:rFonts w:ascii="Calibri" w:eastAsia="Calibri" w:hAnsi="Calibri" w:cs="Calibri"/>
          <w:sz w:val="24"/>
          <w:szCs w:val="24"/>
        </w:rPr>
        <w:t>αποσπαστή</w:t>
      </w:r>
      <w:proofErr w:type="spellEnd"/>
      <w:r w:rsidRPr="009A79DB">
        <w:rPr>
          <w:rFonts w:ascii="Calibri" w:eastAsia="Calibri" w:hAnsi="Calibri" w:cs="Calibri"/>
          <w:sz w:val="24"/>
          <w:szCs w:val="24"/>
        </w:rPr>
        <w:t xml:space="preserve"> ατομική διοικητική πράξη</w:t>
      </w:r>
    </w:p>
    <w:p w14:paraId="545F698E" w14:textId="77777777" w:rsidR="004965A3" w:rsidRPr="00B22EF2" w:rsidRDefault="004965A3" w:rsidP="00F86823">
      <w:pPr>
        <w:numPr>
          <w:ilvl w:val="0"/>
          <w:numId w:val="177"/>
        </w:numPr>
        <w:spacing w:after="0" w:line="240" w:lineRule="auto"/>
        <w:ind w:left="1134" w:hanging="425"/>
        <w:contextualSpacing/>
        <w:jc w:val="both"/>
        <w:rPr>
          <w:rFonts w:ascii="Calibri" w:eastAsia="Calibri" w:hAnsi="Calibri" w:cs="Calibri"/>
          <w:sz w:val="24"/>
          <w:szCs w:val="24"/>
        </w:rPr>
      </w:pPr>
      <w:r w:rsidRPr="00B22EF2">
        <w:rPr>
          <w:rFonts w:ascii="Calibri" w:eastAsia="Calibri" w:hAnsi="Calibri" w:cs="Calibri"/>
          <w:sz w:val="24"/>
          <w:szCs w:val="24"/>
        </w:rPr>
        <w:t xml:space="preserve">Η Διοίκηση εκδίδει μια κανονιστική διοικητική πράξη που επιτρέπεται να αλλάζει, κατά διακριτική ευχέρεια, κατά τη διενέργεια του διαγωνισμού </w:t>
      </w:r>
    </w:p>
    <w:p w14:paraId="6B613C4F" w14:textId="77777777" w:rsidR="004965A3" w:rsidRPr="009A79DB" w:rsidRDefault="004965A3" w:rsidP="004965A3">
      <w:pPr>
        <w:spacing w:line="278" w:lineRule="auto"/>
        <w:rPr>
          <w:rFonts w:ascii="Calibri" w:hAnsi="Calibri" w:cs="Calibri"/>
          <w:sz w:val="24"/>
          <w:szCs w:val="24"/>
        </w:rPr>
      </w:pPr>
    </w:p>
    <w:p w14:paraId="0C5386BB"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Συνιστά σύνθετη διοικητική ενέργεια:</w:t>
      </w:r>
    </w:p>
    <w:p w14:paraId="7B647A4A" w14:textId="77777777" w:rsidR="004965A3" w:rsidRPr="009A79DB" w:rsidRDefault="004965A3" w:rsidP="00F86823">
      <w:pPr>
        <w:numPr>
          <w:ilvl w:val="0"/>
          <w:numId w:val="17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άσκηση του δικαιώματος προηγούμενης ακρόασης</w:t>
      </w:r>
    </w:p>
    <w:p w14:paraId="58B4583A" w14:textId="77777777" w:rsidR="004965A3" w:rsidRPr="009A79DB" w:rsidRDefault="004965A3" w:rsidP="00F86823">
      <w:pPr>
        <w:numPr>
          <w:ilvl w:val="0"/>
          <w:numId w:val="17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υποχρέωση λήψης της γνώμης προβλεπόμενου οργάνου</w:t>
      </w:r>
    </w:p>
    <w:p w14:paraId="19A97FEA" w14:textId="77777777" w:rsidR="004965A3" w:rsidRPr="009A79DB" w:rsidRDefault="004965A3" w:rsidP="00F86823">
      <w:pPr>
        <w:numPr>
          <w:ilvl w:val="0"/>
          <w:numId w:val="17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περίπτωση κατά την οποία για την επέλευση ενός τελικού αποτελέσματος απαιτούνται πολλές διαδοχικές πράξεις, η έκδοση καθεμίας εξ αυτών ωστόσο δεν είναι αναγκαία προϋπόθεση για την έκδοση της επόμενης</w:t>
      </w:r>
    </w:p>
    <w:p w14:paraId="169CFB7E" w14:textId="77777777" w:rsidR="004965A3" w:rsidRPr="009A79DB" w:rsidRDefault="004965A3" w:rsidP="00F86823">
      <w:pPr>
        <w:numPr>
          <w:ilvl w:val="0"/>
          <w:numId w:val="178"/>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Για την επέλευση ενός τελικού αποτελέσματος απαιτούνται πολλές διαδοχικές πράξεις, η δε τελευταία ενσωματώνει όλες τις προηγούμενες</w:t>
      </w:r>
    </w:p>
    <w:p w14:paraId="5321972C" w14:textId="6D0D21D3" w:rsidR="00290C51" w:rsidRDefault="00290C51" w:rsidP="00A55189">
      <w:pPr>
        <w:spacing w:after="0" w:line="240" w:lineRule="auto"/>
        <w:ind w:left="1080"/>
        <w:contextualSpacing/>
        <w:jc w:val="both"/>
        <w:rPr>
          <w:rFonts w:ascii="Calibri" w:hAnsi="Calibri" w:cs="Calibri"/>
          <w:sz w:val="24"/>
          <w:szCs w:val="24"/>
        </w:rPr>
      </w:pPr>
    </w:p>
    <w:p w14:paraId="04A64A62" w14:textId="77777777" w:rsidR="004965A3" w:rsidRPr="009A79DB" w:rsidRDefault="004965A3" w:rsidP="004965A3">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Η αρνητική σύμφωνη γνώμη, εφόσον δεν ακολουθήσει η πράξη του </w:t>
      </w:r>
      <w:proofErr w:type="spellStart"/>
      <w:r w:rsidRPr="009A79DB">
        <w:rPr>
          <w:rFonts w:ascii="Calibri" w:hAnsi="Calibri" w:cs="Calibri"/>
          <w:b/>
          <w:sz w:val="24"/>
          <w:szCs w:val="24"/>
        </w:rPr>
        <w:t>αποφασίζοντος</w:t>
      </w:r>
      <w:proofErr w:type="spellEnd"/>
      <w:r w:rsidRPr="009A79DB">
        <w:rPr>
          <w:rFonts w:ascii="Calibri" w:hAnsi="Calibri" w:cs="Calibri"/>
          <w:b/>
          <w:sz w:val="24"/>
          <w:szCs w:val="24"/>
        </w:rPr>
        <w:t xml:space="preserve"> οργάνου, είναι: </w:t>
      </w:r>
    </w:p>
    <w:p w14:paraId="7A803FE7" w14:textId="77777777" w:rsidR="004965A3" w:rsidRPr="009A79DB" w:rsidRDefault="004965A3" w:rsidP="00F86823">
      <w:pPr>
        <w:numPr>
          <w:ilvl w:val="0"/>
          <w:numId w:val="215"/>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 xml:space="preserve">Εκτελεστή πράξη </w:t>
      </w:r>
    </w:p>
    <w:p w14:paraId="25208ADD" w14:textId="77777777" w:rsidR="004965A3" w:rsidRPr="009A79DB" w:rsidRDefault="004965A3" w:rsidP="00F86823">
      <w:pPr>
        <w:numPr>
          <w:ilvl w:val="0"/>
          <w:numId w:val="215"/>
        </w:numPr>
        <w:spacing w:after="0" w:line="240" w:lineRule="auto"/>
        <w:contextualSpacing/>
        <w:jc w:val="both"/>
        <w:rPr>
          <w:rFonts w:ascii="Calibri" w:hAnsi="Calibri" w:cs="Calibri"/>
          <w:sz w:val="24"/>
          <w:szCs w:val="24"/>
        </w:rPr>
      </w:pPr>
      <w:r w:rsidRPr="009A79DB">
        <w:rPr>
          <w:rFonts w:ascii="Calibri" w:hAnsi="Calibri" w:cs="Calibri"/>
          <w:sz w:val="24"/>
          <w:szCs w:val="24"/>
        </w:rPr>
        <w:t>Μη εκτελεστή πράξη</w:t>
      </w:r>
    </w:p>
    <w:p w14:paraId="6C7C0332" w14:textId="77777777" w:rsidR="004965A3" w:rsidRPr="009A79DB" w:rsidRDefault="004965A3" w:rsidP="00F86823">
      <w:pPr>
        <w:numPr>
          <w:ilvl w:val="0"/>
          <w:numId w:val="215"/>
        </w:numPr>
        <w:spacing w:after="0" w:line="240" w:lineRule="auto"/>
        <w:contextualSpacing/>
        <w:jc w:val="both"/>
        <w:rPr>
          <w:rFonts w:ascii="Calibri" w:hAnsi="Calibri" w:cs="Calibri"/>
          <w:sz w:val="24"/>
          <w:szCs w:val="24"/>
        </w:rPr>
      </w:pPr>
      <w:r w:rsidRPr="009A79DB">
        <w:rPr>
          <w:rFonts w:ascii="Calibri" w:hAnsi="Calibri" w:cs="Calibri"/>
          <w:sz w:val="24"/>
          <w:szCs w:val="24"/>
        </w:rPr>
        <w:t>Διαπιστωτική πράξη</w:t>
      </w:r>
    </w:p>
    <w:p w14:paraId="6C9376DE" w14:textId="68BC055F" w:rsidR="004965A3" w:rsidRDefault="004965A3" w:rsidP="00F86823">
      <w:pPr>
        <w:numPr>
          <w:ilvl w:val="0"/>
          <w:numId w:val="215"/>
        </w:numPr>
        <w:spacing w:after="0" w:line="240" w:lineRule="auto"/>
        <w:contextualSpacing/>
        <w:jc w:val="both"/>
        <w:rPr>
          <w:rFonts w:ascii="Calibri" w:hAnsi="Calibri" w:cs="Calibri"/>
          <w:sz w:val="24"/>
          <w:szCs w:val="24"/>
        </w:rPr>
      </w:pPr>
      <w:r w:rsidRPr="009A79DB">
        <w:rPr>
          <w:rFonts w:ascii="Calibri" w:hAnsi="Calibri" w:cs="Calibri"/>
          <w:sz w:val="24"/>
          <w:szCs w:val="24"/>
        </w:rPr>
        <w:t>Διαδικαστική ενέργεια</w:t>
      </w:r>
    </w:p>
    <w:p w14:paraId="1026EBDA" w14:textId="77777777" w:rsidR="004965A3" w:rsidRPr="009A79DB" w:rsidRDefault="004965A3" w:rsidP="004965A3">
      <w:pPr>
        <w:spacing w:after="0" w:line="240" w:lineRule="auto"/>
        <w:ind w:left="1080"/>
        <w:contextualSpacing/>
        <w:jc w:val="both"/>
        <w:rPr>
          <w:rFonts w:ascii="Calibri" w:hAnsi="Calibri" w:cs="Calibri"/>
          <w:sz w:val="24"/>
          <w:szCs w:val="24"/>
        </w:rPr>
      </w:pPr>
    </w:p>
    <w:p w14:paraId="70441D74" w14:textId="77777777" w:rsidR="004965A3" w:rsidRPr="009A79DB" w:rsidRDefault="004965A3" w:rsidP="004965A3">
      <w:pPr>
        <w:numPr>
          <w:ilvl w:val="0"/>
          <w:numId w:val="1"/>
        </w:numPr>
        <w:spacing w:after="0" w:line="240" w:lineRule="auto"/>
        <w:contextualSpacing/>
        <w:jc w:val="both"/>
        <w:rPr>
          <w:rFonts w:ascii="Calibri" w:hAnsi="Calibri" w:cs="Calibri"/>
          <w:sz w:val="24"/>
          <w:szCs w:val="24"/>
        </w:rPr>
      </w:pPr>
      <w:r w:rsidRPr="009A79DB">
        <w:rPr>
          <w:rFonts w:ascii="Calibri" w:hAnsi="Calibri" w:cs="Calibri"/>
          <w:b/>
          <w:bCs/>
          <w:sz w:val="24"/>
          <w:szCs w:val="24"/>
        </w:rPr>
        <w:t>Σύνθετη διοικητική ενέργεια υφίσταται στην περίπτωση</w:t>
      </w:r>
      <w:r w:rsidRPr="009A79DB">
        <w:rPr>
          <w:rFonts w:ascii="Calibri" w:hAnsi="Calibri" w:cs="Calibri"/>
          <w:sz w:val="24"/>
          <w:szCs w:val="24"/>
        </w:rPr>
        <w:t>:</w:t>
      </w:r>
    </w:p>
    <w:p w14:paraId="002AE042" w14:textId="77777777" w:rsidR="004965A3" w:rsidRPr="009A79DB" w:rsidRDefault="004965A3" w:rsidP="00F86823">
      <w:pPr>
        <w:numPr>
          <w:ilvl w:val="0"/>
          <w:numId w:val="8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Διενέργειας δημόσιου διαγωνισμού</w:t>
      </w:r>
    </w:p>
    <w:p w14:paraId="07E9F3DC" w14:textId="77777777" w:rsidR="004965A3" w:rsidRPr="009A79DB" w:rsidRDefault="004965A3" w:rsidP="00F86823">
      <w:pPr>
        <w:numPr>
          <w:ilvl w:val="0"/>
          <w:numId w:val="84"/>
        </w:numPr>
        <w:spacing w:after="0" w:line="240" w:lineRule="auto"/>
        <w:contextualSpacing/>
        <w:jc w:val="both"/>
        <w:rPr>
          <w:rFonts w:ascii="Calibri" w:hAnsi="Calibri" w:cs="Calibri"/>
          <w:sz w:val="24"/>
          <w:szCs w:val="24"/>
        </w:rPr>
      </w:pPr>
      <w:r w:rsidRPr="009A79DB">
        <w:rPr>
          <w:rFonts w:ascii="Calibri" w:hAnsi="Calibri" w:cs="Calibri"/>
          <w:sz w:val="24"/>
          <w:szCs w:val="24"/>
        </w:rPr>
        <w:t>Ανάκλησης νόμιμης πράξης</w:t>
      </w:r>
    </w:p>
    <w:p w14:paraId="353CF506" w14:textId="77777777" w:rsidR="004965A3" w:rsidRPr="009A79DB" w:rsidRDefault="004965A3" w:rsidP="00F86823">
      <w:pPr>
        <w:numPr>
          <w:ilvl w:val="0"/>
          <w:numId w:val="84"/>
        </w:numPr>
        <w:spacing w:after="0" w:line="240" w:lineRule="auto"/>
        <w:contextualSpacing/>
        <w:jc w:val="both"/>
        <w:rPr>
          <w:rFonts w:ascii="Calibri" w:hAnsi="Calibri" w:cs="Calibri"/>
          <w:sz w:val="24"/>
          <w:szCs w:val="24"/>
        </w:rPr>
      </w:pPr>
      <w:r w:rsidRPr="009A79DB">
        <w:rPr>
          <w:rFonts w:ascii="Calibri" w:hAnsi="Calibri" w:cs="Calibri"/>
          <w:sz w:val="24"/>
          <w:szCs w:val="24"/>
        </w:rPr>
        <w:t>Άσκησης διοικητικής εποπτείας</w:t>
      </w:r>
    </w:p>
    <w:p w14:paraId="7E90AE93" w14:textId="4032B19C" w:rsidR="004965A3" w:rsidRDefault="004965A3" w:rsidP="00F86823">
      <w:pPr>
        <w:numPr>
          <w:ilvl w:val="0"/>
          <w:numId w:val="84"/>
        </w:numPr>
        <w:spacing w:after="0" w:line="240" w:lineRule="auto"/>
        <w:contextualSpacing/>
        <w:jc w:val="both"/>
        <w:rPr>
          <w:rFonts w:ascii="Calibri" w:hAnsi="Calibri" w:cs="Calibri"/>
          <w:sz w:val="24"/>
          <w:szCs w:val="24"/>
        </w:rPr>
      </w:pPr>
      <w:r w:rsidRPr="009A79DB">
        <w:rPr>
          <w:rFonts w:ascii="Calibri" w:hAnsi="Calibri" w:cs="Calibri"/>
          <w:sz w:val="24"/>
          <w:szCs w:val="24"/>
        </w:rPr>
        <w:t>Σε καμία από τις λοιπές περιπτώσεις</w:t>
      </w:r>
    </w:p>
    <w:p w14:paraId="73D475FA" w14:textId="77777777" w:rsidR="004965A3" w:rsidRPr="009A79DB" w:rsidRDefault="004965A3" w:rsidP="004965A3">
      <w:pPr>
        <w:spacing w:after="0" w:line="240" w:lineRule="auto"/>
        <w:ind w:left="1080"/>
        <w:contextualSpacing/>
        <w:jc w:val="both"/>
        <w:rPr>
          <w:rFonts w:ascii="Calibri" w:hAnsi="Calibri" w:cs="Calibri"/>
          <w:sz w:val="24"/>
          <w:szCs w:val="24"/>
        </w:rPr>
      </w:pPr>
    </w:p>
    <w:p w14:paraId="0F863255" w14:textId="77777777" w:rsidR="004965A3" w:rsidRPr="009A79DB" w:rsidRDefault="004965A3" w:rsidP="004965A3">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Οι βεβαιωτικές πράξεις της Διοίκησης:</w:t>
      </w:r>
    </w:p>
    <w:p w14:paraId="2A45988F" w14:textId="77777777" w:rsidR="004965A3" w:rsidRPr="009A79DB" w:rsidRDefault="004965A3" w:rsidP="00F86823">
      <w:pPr>
        <w:numPr>
          <w:ilvl w:val="0"/>
          <w:numId w:val="85"/>
        </w:numPr>
        <w:spacing w:after="0" w:line="240" w:lineRule="auto"/>
        <w:contextualSpacing/>
        <w:jc w:val="both"/>
        <w:rPr>
          <w:rFonts w:ascii="Calibri" w:hAnsi="Calibri" w:cs="Calibri"/>
          <w:sz w:val="24"/>
          <w:szCs w:val="24"/>
        </w:rPr>
      </w:pPr>
      <w:r w:rsidRPr="009A79DB">
        <w:rPr>
          <w:rFonts w:ascii="Calibri" w:hAnsi="Calibri" w:cs="Calibri"/>
          <w:sz w:val="24"/>
          <w:szCs w:val="24"/>
        </w:rPr>
        <w:t>Έχουν εκτελεστό χαρακτήρα</w:t>
      </w:r>
    </w:p>
    <w:p w14:paraId="4AFA69D5" w14:textId="77777777" w:rsidR="004965A3" w:rsidRPr="009A79DB" w:rsidRDefault="004965A3" w:rsidP="00F86823">
      <w:pPr>
        <w:numPr>
          <w:ilvl w:val="0"/>
          <w:numId w:val="85"/>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Δεν έχουν χαρακτήρα εκτελεστής διοικητικής πράξης</w:t>
      </w:r>
    </w:p>
    <w:p w14:paraId="03BAFFF3" w14:textId="77777777" w:rsidR="004965A3" w:rsidRPr="009A79DB" w:rsidRDefault="004965A3" w:rsidP="00F86823">
      <w:pPr>
        <w:numPr>
          <w:ilvl w:val="0"/>
          <w:numId w:val="85"/>
        </w:numPr>
        <w:spacing w:after="0" w:line="240" w:lineRule="auto"/>
        <w:contextualSpacing/>
        <w:jc w:val="both"/>
        <w:rPr>
          <w:rFonts w:ascii="Calibri" w:hAnsi="Calibri" w:cs="Calibri"/>
          <w:sz w:val="24"/>
          <w:szCs w:val="24"/>
        </w:rPr>
      </w:pPr>
      <w:r w:rsidRPr="009A79DB">
        <w:rPr>
          <w:rFonts w:ascii="Calibri" w:hAnsi="Calibri" w:cs="Calibri"/>
          <w:sz w:val="24"/>
          <w:szCs w:val="24"/>
        </w:rPr>
        <w:t>Αποτελούν επιμέρους διοικητικές πράξεις σύνθετης διοικητικής ενέργειας</w:t>
      </w:r>
    </w:p>
    <w:p w14:paraId="37F9D283" w14:textId="38BEDC86" w:rsidR="004965A3" w:rsidRDefault="004965A3" w:rsidP="00F86823">
      <w:pPr>
        <w:numPr>
          <w:ilvl w:val="0"/>
          <w:numId w:val="85"/>
        </w:numPr>
        <w:spacing w:after="0" w:line="240" w:lineRule="auto"/>
        <w:contextualSpacing/>
        <w:jc w:val="both"/>
        <w:rPr>
          <w:rFonts w:ascii="Calibri" w:hAnsi="Calibri" w:cs="Calibri"/>
          <w:sz w:val="24"/>
          <w:szCs w:val="24"/>
        </w:rPr>
      </w:pPr>
      <w:r w:rsidRPr="009A79DB">
        <w:rPr>
          <w:rFonts w:ascii="Calibri" w:hAnsi="Calibri" w:cs="Calibri"/>
          <w:sz w:val="24"/>
          <w:szCs w:val="24"/>
        </w:rPr>
        <w:lastRenderedPageBreak/>
        <w:t>Διαπιστώνουν τη συνδρομή ή μη απαιτούμενων προϋποθέσεων για την έκδοση μιας πράξης</w:t>
      </w:r>
    </w:p>
    <w:p w14:paraId="0D1EDF51" w14:textId="77777777" w:rsidR="004965A3" w:rsidRPr="009A79DB" w:rsidRDefault="004965A3" w:rsidP="004965A3">
      <w:pPr>
        <w:spacing w:after="0" w:line="240" w:lineRule="auto"/>
        <w:ind w:left="1080"/>
        <w:contextualSpacing/>
        <w:jc w:val="both"/>
        <w:rPr>
          <w:rFonts w:ascii="Calibri" w:hAnsi="Calibri" w:cs="Calibri"/>
          <w:sz w:val="24"/>
          <w:szCs w:val="24"/>
        </w:rPr>
      </w:pPr>
    </w:p>
    <w:p w14:paraId="060DBF24" w14:textId="77777777" w:rsidR="004965A3" w:rsidRPr="009A79DB" w:rsidRDefault="004965A3" w:rsidP="004965A3">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Οι κανονιστικές πράξεις της διοίκησης παράγουν έννομα αποτελέσματα:</w:t>
      </w:r>
    </w:p>
    <w:p w14:paraId="586A697F" w14:textId="77777777" w:rsidR="004965A3" w:rsidRPr="009A79DB" w:rsidRDefault="004965A3" w:rsidP="00F86823">
      <w:pPr>
        <w:numPr>
          <w:ilvl w:val="0"/>
          <w:numId w:val="86"/>
        </w:numPr>
        <w:spacing w:after="0" w:line="240" w:lineRule="auto"/>
        <w:contextualSpacing/>
        <w:jc w:val="both"/>
        <w:rPr>
          <w:rFonts w:ascii="Calibri" w:hAnsi="Calibri" w:cs="Calibri"/>
          <w:sz w:val="24"/>
          <w:szCs w:val="24"/>
        </w:rPr>
      </w:pPr>
      <w:r w:rsidRPr="009A79DB">
        <w:rPr>
          <w:rFonts w:ascii="Calibri" w:hAnsi="Calibri" w:cs="Calibri"/>
          <w:sz w:val="24"/>
          <w:szCs w:val="24"/>
        </w:rPr>
        <w:t>Μόνο για το μέλλον</w:t>
      </w:r>
    </w:p>
    <w:p w14:paraId="055E076E" w14:textId="77777777" w:rsidR="004965A3" w:rsidRPr="009A79DB" w:rsidRDefault="004965A3" w:rsidP="00F86823">
      <w:pPr>
        <w:numPr>
          <w:ilvl w:val="0"/>
          <w:numId w:val="86"/>
        </w:numPr>
        <w:spacing w:after="0" w:line="240" w:lineRule="auto"/>
        <w:contextualSpacing/>
        <w:jc w:val="both"/>
        <w:rPr>
          <w:rFonts w:ascii="Calibri" w:hAnsi="Calibri" w:cs="Calibri"/>
          <w:sz w:val="24"/>
          <w:szCs w:val="24"/>
        </w:rPr>
      </w:pPr>
      <w:r w:rsidRPr="009A79DB">
        <w:rPr>
          <w:rFonts w:ascii="Calibri" w:hAnsi="Calibri" w:cs="Calibri"/>
          <w:sz w:val="24"/>
          <w:szCs w:val="24"/>
        </w:rPr>
        <w:t>Μόνο αναδρομικώς</w:t>
      </w:r>
    </w:p>
    <w:p w14:paraId="034FB5B8" w14:textId="77777777" w:rsidR="004965A3" w:rsidRPr="009A79DB" w:rsidRDefault="004965A3" w:rsidP="00F86823">
      <w:pPr>
        <w:numPr>
          <w:ilvl w:val="0"/>
          <w:numId w:val="86"/>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Μόνο για το μέλλον, εκτός αν ρητά επιτρέπεται η αναδρομικότητα σύμφωνα με τη νομοθετική εξουσιοδοτική διάταξη</w:t>
      </w:r>
    </w:p>
    <w:p w14:paraId="23FB1482" w14:textId="7469E9B5" w:rsidR="004965A3" w:rsidRDefault="004965A3" w:rsidP="00F86823">
      <w:pPr>
        <w:numPr>
          <w:ilvl w:val="0"/>
          <w:numId w:val="86"/>
        </w:numPr>
        <w:spacing w:after="0" w:line="240" w:lineRule="auto"/>
        <w:contextualSpacing/>
        <w:jc w:val="both"/>
        <w:rPr>
          <w:rFonts w:ascii="Calibri" w:hAnsi="Calibri" w:cs="Calibri"/>
          <w:sz w:val="24"/>
          <w:szCs w:val="24"/>
        </w:rPr>
      </w:pPr>
      <w:r w:rsidRPr="009A79DB">
        <w:rPr>
          <w:rFonts w:ascii="Calibri" w:hAnsi="Calibri" w:cs="Calibri"/>
          <w:sz w:val="24"/>
          <w:szCs w:val="24"/>
        </w:rPr>
        <w:t>Μόνο αναδρομικώς, εκτός αν ρητά ορίζεται άλλως στη σχετική νομοθετική εξουσιοδοτική διάταξη</w:t>
      </w:r>
    </w:p>
    <w:p w14:paraId="1E37C94E" w14:textId="77777777" w:rsidR="004965A3" w:rsidRPr="009A79DB" w:rsidRDefault="004965A3" w:rsidP="004965A3">
      <w:pPr>
        <w:spacing w:after="0" w:line="240" w:lineRule="auto"/>
        <w:ind w:left="1080"/>
        <w:contextualSpacing/>
        <w:jc w:val="both"/>
        <w:rPr>
          <w:rFonts w:ascii="Calibri" w:hAnsi="Calibri" w:cs="Calibri"/>
          <w:sz w:val="24"/>
          <w:szCs w:val="24"/>
        </w:rPr>
      </w:pPr>
    </w:p>
    <w:p w14:paraId="724E8FB3" w14:textId="77777777" w:rsidR="004965A3" w:rsidRPr="009A79DB" w:rsidRDefault="004965A3" w:rsidP="004965A3">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Στη σύνθετη διοικητική ενέργεια</w:t>
      </w:r>
      <w:r w:rsidRPr="009A79DB">
        <w:rPr>
          <w:rFonts w:ascii="Calibri" w:hAnsi="Calibri" w:cs="Calibri"/>
          <w:b/>
          <w:bCs/>
          <w:sz w:val="24"/>
          <w:szCs w:val="24"/>
          <w:lang w:val="en-US"/>
        </w:rPr>
        <w:t>:</w:t>
      </w:r>
    </w:p>
    <w:p w14:paraId="4AEBBA04" w14:textId="77777777" w:rsidR="004965A3" w:rsidRPr="009A79DB" w:rsidRDefault="004965A3" w:rsidP="00F86823">
      <w:pPr>
        <w:pStyle w:val="a6"/>
        <w:numPr>
          <w:ilvl w:val="0"/>
          <w:numId w:val="88"/>
        </w:numPr>
        <w:spacing w:after="0" w:line="240" w:lineRule="auto"/>
        <w:jc w:val="both"/>
        <w:rPr>
          <w:rFonts w:ascii="Calibri" w:hAnsi="Calibri" w:cs="Calibri"/>
          <w:sz w:val="24"/>
          <w:szCs w:val="24"/>
        </w:rPr>
      </w:pPr>
      <w:r w:rsidRPr="009A79DB">
        <w:rPr>
          <w:rFonts w:ascii="Calibri" w:hAnsi="Calibri" w:cs="Calibri"/>
          <w:sz w:val="24"/>
          <w:szCs w:val="24"/>
        </w:rPr>
        <w:t>Κάθε πράξη της Διοίκησης δεν δύναται να προσβληθεί πριν την ενσωμάτωσή της στην τελική διοικητική πράξη</w:t>
      </w:r>
    </w:p>
    <w:p w14:paraId="504C0C2F" w14:textId="77777777" w:rsidR="004965A3" w:rsidRPr="009A79DB" w:rsidRDefault="004965A3" w:rsidP="00F86823">
      <w:pPr>
        <w:pStyle w:val="a6"/>
        <w:numPr>
          <w:ilvl w:val="0"/>
          <w:numId w:val="88"/>
        </w:numPr>
        <w:spacing w:after="0" w:line="240" w:lineRule="auto"/>
        <w:jc w:val="both"/>
        <w:rPr>
          <w:rFonts w:ascii="Calibri" w:hAnsi="Calibri" w:cs="Calibri"/>
          <w:sz w:val="24"/>
          <w:szCs w:val="24"/>
        </w:rPr>
      </w:pPr>
      <w:r w:rsidRPr="009A79DB">
        <w:rPr>
          <w:rFonts w:ascii="Calibri" w:hAnsi="Calibri" w:cs="Calibri"/>
          <w:sz w:val="24"/>
          <w:szCs w:val="24"/>
        </w:rPr>
        <w:t xml:space="preserve">Όλες οι πράξεις της Διοίκησης, πριν την έκδοση της τελικής, στερούνται </w:t>
      </w:r>
      <w:proofErr w:type="spellStart"/>
      <w:r w:rsidRPr="009A79DB">
        <w:rPr>
          <w:rFonts w:ascii="Calibri" w:hAnsi="Calibri" w:cs="Calibri"/>
          <w:sz w:val="24"/>
          <w:szCs w:val="24"/>
        </w:rPr>
        <w:t>εκτελεστότητας</w:t>
      </w:r>
      <w:proofErr w:type="spellEnd"/>
    </w:p>
    <w:p w14:paraId="107C5406" w14:textId="77777777" w:rsidR="004965A3" w:rsidRPr="009A79DB" w:rsidRDefault="004965A3" w:rsidP="00F86823">
      <w:pPr>
        <w:pStyle w:val="a6"/>
        <w:numPr>
          <w:ilvl w:val="0"/>
          <w:numId w:val="88"/>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 xml:space="preserve">Μαζί με την τελική διοικητική πράξη </w:t>
      </w:r>
      <w:proofErr w:type="spellStart"/>
      <w:r w:rsidRPr="009A79DB">
        <w:rPr>
          <w:rFonts w:ascii="Calibri" w:hAnsi="Calibri" w:cs="Calibri"/>
          <w:color w:val="FF0000"/>
          <w:sz w:val="24"/>
          <w:szCs w:val="24"/>
        </w:rPr>
        <w:t>συμπροσβάλλονται</w:t>
      </w:r>
      <w:proofErr w:type="spellEnd"/>
      <w:r w:rsidRPr="009A79DB">
        <w:rPr>
          <w:rFonts w:ascii="Calibri" w:hAnsi="Calibri" w:cs="Calibri"/>
          <w:color w:val="FF0000"/>
          <w:sz w:val="24"/>
          <w:szCs w:val="24"/>
        </w:rPr>
        <w:t xml:space="preserve"> κι εκείνες που έχουν προηγηθεί</w:t>
      </w:r>
    </w:p>
    <w:p w14:paraId="0CB021B4" w14:textId="5D327540" w:rsidR="004965A3" w:rsidRDefault="004965A3" w:rsidP="00F86823">
      <w:pPr>
        <w:pStyle w:val="a6"/>
        <w:numPr>
          <w:ilvl w:val="0"/>
          <w:numId w:val="88"/>
        </w:numPr>
        <w:spacing w:after="0" w:line="240" w:lineRule="auto"/>
        <w:jc w:val="both"/>
        <w:rPr>
          <w:rFonts w:ascii="Calibri" w:hAnsi="Calibri" w:cs="Calibri"/>
          <w:sz w:val="24"/>
          <w:szCs w:val="24"/>
        </w:rPr>
      </w:pPr>
      <w:r w:rsidRPr="009A79DB">
        <w:rPr>
          <w:rFonts w:ascii="Calibri" w:hAnsi="Calibri" w:cs="Calibri"/>
          <w:sz w:val="24"/>
          <w:szCs w:val="24"/>
        </w:rPr>
        <w:t>Για να είναι παραδεκτή η προσβολή της τελικής διοικητικής πράξης πρέπει προηγουμένως να έχουν προσβληθεί όλες οι ενδιάμεσες πράξεις</w:t>
      </w:r>
    </w:p>
    <w:p w14:paraId="73C8EFC3" w14:textId="77777777" w:rsidR="004965A3" w:rsidRPr="009A79DB" w:rsidRDefault="004965A3" w:rsidP="004965A3">
      <w:pPr>
        <w:pStyle w:val="a6"/>
        <w:spacing w:after="0" w:line="240" w:lineRule="auto"/>
        <w:ind w:left="1080"/>
        <w:jc w:val="both"/>
        <w:rPr>
          <w:rFonts w:ascii="Calibri" w:hAnsi="Calibri" w:cs="Calibri"/>
          <w:sz w:val="24"/>
          <w:szCs w:val="24"/>
        </w:rPr>
      </w:pPr>
    </w:p>
    <w:p w14:paraId="5C09C0B8" w14:textId="77777777" w:rsidR="004965A3" w:rsidRPr="009A79DB" w:rsidRDefault="004965A3" w:rsidP="004965A3">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Στοιχείο της έννοιας της διοικητικής πράξης:</w:t>
      </w:r>
    </w:p>
    <w:p w14:paraId="7D3333DF" w14:textId="77777777" w:rsidR="004965A3" w:rsidRPr="009A79DB" w:rsidRDefault="004965A3" w:rsidP="00F86823">
      <w:pPr>
        <w:pStyle w:val="a6"/>
        <w:numPr>
          <w:ilvl w:val="0"/>
          <w:numId w:val="89"/>
        </w:numPr>
        <w:spacing w:after="0" w:line="240" w:lineRule="auto"/>
        <w:jc w:val="both"/>
        <w:rPr>
          <w:rFonts w:ascii="Calibri" w:hAnsi="Calibri" w:cs="Calibri"/>
          <w:sz w:val="24"/>
          <w:szCs w:val="24"/>
        </w:rPr>
      </w:pPr>
      <w:r w:rsidRPr="009A79DB">
        <w:rPr>
          <w:rFonts w:ascii="Calibri" w:hAnsi="Calibri" w:cs="Calibri"/>
          <w:sz w:val="24"/>
          <w:szCs w:val="24"/>
        </w:rPr>
        <w:t>Η μονομερής θέσπιση κανόνα δικαίου</w:t>
      </w:r>
    </w:p>
    <w:p w14:paraId="3059FAD5" w14:textId="77777777" w:rsidR="004965A3" w:rsidRPr="009A79DB" w:rsidRDefault="004965A3" w:rsidP="00F86823">
      <w:pPr>
        <w:pStyle w:val="a6"/>
        <w:numPr>
          <w:ilvl w:val="0"/>
          <w:numId w:val="89"/>
        </w:numPr>
        <w:spacing w:after="0" w:line="240" w:lineRule="auto"/>
        <w:jc w:val="both"/>
        <w:rPr>
          <w:rFonts w:ascii="Calibri" w:hAnsi="Calibri" w:cs="Calibri"/>
          <w:sz w:val="24"/>
          <w:szCs w:val="24"/>
        </w:rPr>
      </w:pPr>
      <w:r w:rsidRPr="009A79DB">
        <w:rPr>
          <w:rFonts w:ascii="Calibri" w:hAnsi="Calibri" w:cs="Calibri"/>
          <w:sz w:val="24"/>
          <w:szCs w:val="24"/>
        </w:rPr>
        <w:t>Η επιδίωξη δημόσιου σκοπού</w:t>
      </w:r>
    </w:p>
    <w:p w14:paraId="06F88AEF" w14:textId="77777777" w:rsidR="004965A3" w:rsidRPr="009A79DB" w:rsidRDefault="004965A3" w:rsidP="00F86823">
      <w:pPr>
        <w:pStyle w:val="a6"/>
        <w:numPr>
          <w:ilvl w:val="0"/>
          <w:numId w:val="89"/>
        </w:numPr>
        <w:spacing w:after="0" w:line="240" w:lineRule="auto"/>
        <w:jc w:val="both"/>
        <w:rPr>
          <w:rFonts w:ascii="Calibri" w:hAnsi="Calibri" w:cs="Calibri"/>
          <w:sz w:val="24"/>
          <w:szCs w:val="24"/>
        </w:rPr>
      </w:pPr>
      <w:r w:rsidRPr="009A79DB">
        <w:rPr>
          <w:rFonts w:ascii="Calibri" w:hAnsi="Calibri" w:cs="Calibri"/>
          <w:sz w:val="24"/>
          <w:szCs w:val="24"/>
        </w:rPr>
        <w:t>Η προέλευση από διοικητικό όργανο</w:t>
      </w:r>
    </w:p>
    <w:p w14:paraId="07F6A63B" w14:textId="77777777" w:rsidR="004965A3" w:rsidRPr="009A79DB" w:rsidRDefault="004965A3" w:rsidP="00F86823">
      <w:pPr>
        <w:pStyle w:val="a6"/>
        <w:numPr>
          <w:ilvl w:val="0"/>
          <w:numId w:val="89"/>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Όλες οι λοιπές απαντήσεις</w:t>
      </w:r>
    </w:p>
    <w:p w14:paraId="1C53C9C7" w14:textId="77777777" w:rsidR="004965A3" w:rsidRPr="009A79DB" w:rsidRDefault="004965A3" w:rsidP="004965A3">
      <w:pPr>
        <w:spacing w:after="0" w:line="240" w:lineRule="auto"/>
        <w:jc w:val="both"/>
        <w:rPr>
          <w:b/>
          <w:sz w:val="24"/>
          <w:szCs w:val="24"/>
        </w:rPr>
      </w:pPr>
    </w:p>
    <w:p w14:paraId="55708E70" w14:textId="77777777" w:rsidR="004965A3" w:rsidRPr="009A79DB" w:rsidRDefault="004965A3" w:rsidP="004965A3">
      <w:pPr>
        <w:pStyle w:val="a6"/>
        <w:numPr>
          <w:ilvl w:val="0"/>
          <w:numId w:val="1"/>
        </w:numPr>
        <w:spacing w:after="0" w:line="240" w:lineRule="auto"/>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 xml:space="preserve">Οι ατομικές διοικητικές πράξεις:           </w:t>
      </w:r>
    </w:p>
    <w:p w14:paraId="5A1552E6" w14:textId="77777777" w:rsidR="004965A3" w:rsidRPr="009A79DB" w:rsidRDefault="004965A3" w:rsidP="00F86823">
      <w:pPr>
        <w:pStyle w:val="a6"/>
        <w:numPr>
          <w:ilvl w:val="0"/>
          <w:numId w:val="95"/>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Δεν μπορεί να ανακληθούν      </w:t>
      </w:r>
    </w:p>
    <w:p w14:paraId="7F1A3730" w14:textId="77777777" w:rsidR="004965A3" w:rsidRPr="009A79DB" w:rsidRDefault="004965A3" w:rsidP="00F86823">
      <w:pPr>
        <w:pStyle w:val="a6"/>
        <w:numPr>
          <w:ilvl w:val="0"/>
          <w:numId w:val="95"/>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Δημοσιεύονται υποχρεωτικά στην Εφημερίδα της Κυβερνήσεως                                                  </w:t>
      </w:r>
    </w:p>
    <w:p w14:paraId="2BC43363" w14:textId="77777777" w:rsidR="004965A3" w:rsidRPr="009A79DB" w:rsidRDefault="004965A3" w:rsidP="00F86823">
      <w:pPr>
        <w:pStyle w:val="a6"/>
        <w:numPr>
          <w:ilvl w:val="0"/>
          <w:numId w:val="95"/>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Δεν καλύπτονται από το τεκμήριο της νομιμότητας                                                    </w:t>
      </w:r>
    </w:p>
    <w:p w14:paraId="20F415B0" w14:textId="77777777" w:rsidR="004965A3" w:rsidRPr="009A79DB" w:rsidRDefault="004965A3" w:rsidP="004965A3">
      <w:pPr>
        <w:spacing w:after="0" w:line="240" w:lineRule="auto"/>
        <w:jc w:val="both"/>
        <w:rPr>
          <w:rFonts w:ascii="Calibri" w:eastAsia="Aptos" w:hAnsi="Calibri" w:cs="Calibri"/>
          <w:color w:val="FF0000"/>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             δ.    Πρέπει να περιέχουν σαφή και ειδική αιτιολογία    </w:t>
      </w:r>
    </w:p>
    <w:p w14:paraId="4EF0C7AB" w14:textId="77777777" w:rsidR="004965A3" w:rsidRPr="009A79DB" w:rsidRDefault="004965A3" w:rsidP="004965A3">
      <w:pPr>
        <w:spacing w:after="0" w:line="240" w:lineRule="auto"/>
        <w:jc w:val="both"/>
        <w:rPr>
          <w:rFonts w:ascii="Calibri" w:eastAsia="Aptos" w:hAnsi="Calibri" w:cs="Calibri"/>
          <w:color w:val="FF0000"/>
          <w:kern w:val="2"/>
          <w:sz w:val="24"/>
          <w:szCs w:val="24"/>
          <w14:ligatures w14:val="standardContextual"/>
        </w:rPr>
      </w:pPr>
    </w:p>
    <w:p w14:paraId="0628D6F2" w14:textId="77777777" w:rsidR="004965A3" w:rsidRPr="009A79DB" w:rsidRDefault="004965A3" w:rsidP="004965A3">
      <w:pPr>
        <w:pStyle w:val="a6"/>
        <w:numPr>
          <w:ilvl w:val="0"/>
          <w:numId w:val="1"/>
        </w:numPr>
        <w:spacing w:after="0" w:line="240" w:lineRule="auto"/>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Κανονιστικές πράξεις εκδίδονται:</w:t>
      </w:r>
    </w:p>
    <w:p w14:paraId="67CAC400" w14:textId="77777777" w:rsidR="004965A3" w:rsidRPr="009A79DB" w:rsidRDefault="004965A3" w:rsidP="00F86823">
      <w:pPr>
        <w:pStyle w:val="a6"/>
        <w:numPr>
          <w:ilvl w:val="0"/>
          <w:numId w:val="96"/>
        </w:numPr>
        <w:spacing w:after="0" w:line="240" w:lineRule="auto"/>
        <w:jc w:val="both"/>
        <w:rPr>
          <w:rFonts w:ascii="Calibri" w:eastAsia="Aptos" w:hAnsi="Calibri" w:cs="Calibri"/>
          <w:color w:val="FF0000"/>
          <w:kern w:val="2"/>
          <w:sz w:val="24"/>
          <w:szCs w:val="24"/>
          <w14:ligatures w14:val="standardContextual"/>
        </w:rPr>
      </w:pPr>
      <w:r w:rsidRPr="009A79DB">
        <w:rPr>
          <w:rFonts w:ascii="Calibri" w:eastAsia="Aptos" w:hAnsi="Calibri" w:cs="Calibri"/>
          <w:color w:val="FF0000"/>
          <w:kern w:val="2"/>
          <w:sz w:val="24"/>
          <w:szCs w:val="24"/>
          <w14:ligatures w14:val="standardContextual"/>
        </w:rPr>
        <w:t>Από τα όργανα της εκτελεστικής εξουσίας</w:t>
      </w:r>
    </w:p>
    <w:p w14:paraId="68CE15C7" w14:textId="77777777" w:rsidR="004965A3" w:rsidRPr="009A79DB" w:rsidRDefault="004965A3" w:rsidP="00F86823">
      <w:pPr>
        <w:pStyle w:val="a6"/>
        <w:numPr>
          <w:ilvl w:val="0"/>
          <w:numId w:val="96"/>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Από τα όργανα της νομοθετικής εξουσίας</w:t>
      </w:r>
    </w:p>
    <w:p w14:paraId="45267512" w14:textId="77777777" w:rsidR="004965A3" w:rsidRPr="009A79DB" w:rsidRDefault="004965A3" w:rsidP="00F86823">
      <w:pPr>
        <w:pStyle w:val="a6"/>
        <w:numPr>
          <w:ilvl w:val="0"/>
          <w:numId w:val="96"/>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Από τα όργανα είτε της εκτελεστικής είτε της νομοθετικής εξουσίας</w:t>
      </w:r>
    </w:p>
    <w:p w14:paraId="6F65FE17" w14:textId="7EA31208" w:rsidR="004965A3" w:rsidRDefault="004965A3" w:rsidP="00F86823">
      <w:pPr>
        <w:pStyle w:val="a6"/>
        <w:numPr>
          <w:ilvl w:val="0"/>
          <w:numId w:val="96"/>
        </w:numPr>
        <w:spacing w:after="0" w:line="240" w:lineRule="auto"/>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Από τα όργανα και των τριών εξουσιών, εκτελεστικής, νομοθετικής και δικαστικής           </w:t>
      </w:r>
    </w:p>
    <w:p w14:paraId="50F7C965" w14:textId="77777777" w:rsidR="004965A3" w:rsidRPr="009A79DB" w:rsidRDefault="004965A3" w:rsidP="004965A3">
      <w:pPr>
        <w:pStyle w:val="a6"/>
        <w:spacing w:after="0" w:line="240" w:lineRule="auto"/>
        <w:ind w:left="1080"/>
        <w:jc w:val="both"/>
        <w:rPr>
          <w:rFonts w:ascii="Calibri" w:eastAsia="Aptos" w:hAnsi="Calibri" w:cs="Calibri"/>
          <w:kern w:val="2"/>
          <w:sz w:val="24"/>
          <w:szCs w:val="24"/>
          <w14:ligatures w14:val="standardContextual"/>
        </w:rPr>
      </w:pPr>
    </w:p>
    <w:p w14:paraId="36D1AE4B" w14:textId="77777777" w:rsidR="004965A3" w:rsidRPr="009A79DB" w:rsidRDefault="004965A3" w:rsidP="004965A3">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Το σήμα τροχονόμου είναι: </w:t>
      </w:r>
    </w:p>
    <w:p w14:paraId="2518497E" w14:textId="77777777" w:rsidR="004965A3" w:rsidRPr="009A79DB" w:rsidRDefault="004965A3" w:rsidP="00F86823">
      <w:pPr>
        <w:numPr>
          <w:ilvl w:val="0"/>
          <w:numId w:val="10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Σιωπηρή πράξη</w:t>
      </w:r>
    </w:p>
    <w:p w14:paraId="2FC81CDF" w14:textId="77777777" w:rsidR="004965A3" w:rsidRPr="009A79DB" w:rsidRDefault="004965A3" w:rsidP="00F86823">
      <w:pPr>
        <w:numPr>
          <w:ilvl w:val="0"/>
          <w:numId w:val="100"/>
        </w:numPr>
        <w:spacing w:after="0" w:line="240" w:lineRule="auto"/>
        <w:ind w:left="1077" w:hanging="357"/>
        <w:contextualSpacing/>
        <w:jc w:val="both"/>
        <w:rPr>
          <w:rFonts w:ascii="Calibri" w:hAnsi="Calibri" w:cs="Calibri"/>
          <w:sz w:val="24"/>
          <w:szCs w:val="24"/>
        </w:rPr>
      </w:pPr>
      <w:r w:rsidRPr="009A79DB">
        <w:rPr>
          <w:rFonts w:ascii="Calibri" w:hAnsi="Calibri" w:cs="Calibri"/>
          <w:color w:val="FF0000"/>
          <w:sz w:val="24"/>
          <w:szCs w:val="24"/>
        </w:rPr>
        <w:t>Ρητή πράξη</w:t>
      </w:r>
    </w:p>
    <w:p w14:paraId="2B087666" w14:textId="77777777" w:rsidR="004965A3" w:rsidRPr="009A79DB" w:rsidRDefault="004965A3" w:rsidP="00F86823">
      <w:pPr>
        <w:numPr>
          <w:ilvl w:val="0"/>
          <w:numId w:val="10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Υλική πράξη</w:t>
      </w:r>
    </w:p>
    <w:p w14:paraId="7EB2E34B" w14:textId="4CF617B5" w:rsidR="004965A3" w:rsidRDefault="004965A3" w:rsidP="00F86823">
      <w:pPr>
        <w:numPr>
          <w:ilvl w:val="0"/>
          <w:numId w:val="10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Διοικητικό σύμβολο</w:t>
      </w:r>
    </w:p>
    <w:p w14:paraId="17F869CD" w14:textId="77777777" w:rsidR="004965A3" w:rsidRPr="009A79DB" w:rsidRDefault="004965A3" w:rsidP="004965A3">
      <w:pPr>
        <w:spacing w:after="0" w:line="240" w:lineRule="auto"/>
        <w:ind w:left="1077"/>
        <w:contextualSpacing/>
        <w:jc w:val="both"/>
        <w:rPr>
          <w:rFonts w:ascii="Calibri" w:hAnsi="Calibri" w:cs="Calibri"/>
          <w:sz w:val="24"/>
          <w:szCs w:val="24"/>
        </w:rPr>
      </w:pPr>
    </w:p>
    <w:p w14:paraId="2FC6B5F3" w14:textId="77777777" w:rsidR="004965A3" w:rsidRPr="009A79DB" w:rsidRDefault="004965A3" w:rsidP="004965A3">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Μία παράνομη κανονιστική διοικητική πράξη: </w:t>
      </w:r>
    </w:p>
    <w:p w14:paraId="753EEEEF" w14:textId="77777777" w:rsidR="004965A3" w:rsidRPr="009A79DB" w:rsidRDefault="004965A3" w:rsidP="00F86823">
      <w:pPr>
        <w:numPr>
          <w:ilvl w:val="0"/>
          <w:numId w:val="101"/>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Δεν επιτρέπεται να ανακληθεί</w:t>
      </w:r>
    </w:p>
    <w:p w14:paraId="0A6147DB" w14:textId="77777777" w:rsidR="004965A3" w:rsidRPr="009A79DB" w:rsidRDefault="004965A3" w:rsidP="00F86823">
      <w:pPr>
        <w:numPr>
          <w:ilvl w:val="0"/>
          <w:numId w:val="101"/>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Ανακαλείται ελευθέρως</w:t>
      </w:r>
    </w:p>
    <w:p w14:paraId="510E47F1" w14:textId="77777777" w:rsidR="004965A3" w:rsidRPr="009A79DB" w:rsidRDefault="004965A3" w:rsidP="00F86823">
      <w:pPr>
        <w:numPr>
          <w:ilvl w:val="0"/>
          <w:numId w:val="101"/>
        </w:numPr>
        <w:spacing w:after="0" w:line="240" w:lineRule="auto"/>
        <w:ind w:left="1077" w:hanging="357"/>
        <w:contextualSpacing/>
        <w:jc w:val="both"/>
        <w:rPr>
          <w:rFonts w:ascii="Calibri" w:hAnsi="Calibri" w:cs="Calibri"/>
          <w:sz w:val="24"/>
          <w:szCs w:val="24"/>
        </w:rPr>
      </w:pPr>
      <w:r w:rsidRPr="009A79DB">
        <w:rPr>
          <w:rFonts w:ascii="Calibri" w:hAnsi="Calibri" w:cs="Calibri"/>
          <w:color w:val="FF0000"/>
          <w:sz w:val="24"/>
          <w:szCs w:val="24"/>
        </w:rPr>
        <w:t>Κατά κανόνα δεν ανακαλείται, αλλά μόνον καταργείται για το μέλλον</w:t>
      </w:r>
    </w:p>
    <w:p w14:paraId="2BEAC8E9" w14:textId="77777777" w:rsidR="004965A3" w:rsidRPr="009A79DB" w:rsidRDefault="004965A3" w:rsidP="00F86823">
      <w:pPr>
        <w:numPr>
          <w:ilvl w:val="0"/>
          <w:numId w:val="101"/>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lastRenderedPageBreak/>
        <w:t>Ανακαλείται υπό περιορισμούς</w:t>
      </w:r>
    </w:p>
    <w:p w14:paraId="692A5CBF" w14:textId="77777777" w:rsidR="004965A3" w:rsidRDefault="004965A3" w:rsidP="004965A3">
      <w:pPr>
        <w:spacing w:after="0" w:line="240" w:lineRule="auto"/>
        <w:jc w:val="both"/>
        <w:rPr>
          <w:b/>
          <w:sz w:val="24"/>
          <w:szCs w:val="24"/>
        </w:rPr>
      </w:pPr>
    </w:p>
    <w:p w14:paraId="1934FDE1"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Ποια από τα κατωτέρω στοιχεία αποτελούν ουσιώδη τύπο, δηλαδή εξωτερικά γνωρίσματα της διοικητικής πράξης, για την εγκυρότητα της διοικητικής πράξης;</w:t>
      </w:r>
    </w:p>
    <w:p w14:paraId="20FC6932" w14:textId="77777777" w:rsidR="004965A3" w:rsidRPr="009A79DB" w:rsidRDefault="004965A3" w:rsidP="00F86823">
      <w:pPr>
        <w:numPr>
          <w:ilvl w:val="0"/>
          <w:numId w:val="10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μνεία και η υπογραφή του οργάνου που εκδίδει την πράξη</w:t>
      </w:r>
    </w:p>
    <w:p w14:paraId="0E5C6F72" w14:textId="77777777" w:rsidR="004965A3" w:rsidRPr="009A79DB" w:rsidRDefault="004965A3" w:rsidP="00F86823">
      <w:pPr>
        <w:numPr>
          <w:ilvl w:val="0"/>
          <w:numId w:val="10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Η χρονολογία της πράξης</w:t>
      </w:r>
    </w:p>
    <w:p w14:paraId="0B2C1872" w14:textId="77777777" w:rsidR="004965A3" w:rsidRPr="009A79DB" w:rsidRDefault="004965A3" w:rsidP="00F86823">
      <w:pPr>
        <w:numPr>
          <w:ilvl w:val="0"/>
          <w:numId w:val="104"/>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Το νομικό και πραγματικό καθεστώς που λαμβάνεται υπόψη για τη νόμιμη έκδοση της πράξης</w:t>
      </w:r>
    </w:p>
    <w:p w14:paraId="35B29173" w14:textId="77777777" w:rsidR="004965A3" w:rsidRPr="009A79DB" w:rsidRDefault="004965A3" w:rsidP="00F86823">
      <w:pPr>
        <w:numPr>
          <w:ilvl w:val="0"/>
          <w:numId w:val="104"/>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Όλες οι λοιπές απαντήσεις</w:t>
      </w:r>
    </w:p>
    <w:p w14:paraId="1E82BFEC" w14:textId="77777777" w:rsidR="004965A3" w:rsidRPr="009A79DB" w:rsidRDefault="004965A3" w:rsidP="004965A3">
      <w:pPr>
        <w:spacing w:after="0" w:line="240" w:lineRule="auto"/>
        <w:jc w:val="both"/>
        <w:rPr>
          <w:b/>
          <w:sz w:val="24"/>
          <w:szCs w:val="24"/>
        </w:rPr>
      </w:pPr>
    </w:p>
    <w:p w14:paraId="19097DBB"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Πως χαρακτηρίζεται η προθεσμία εντός της οποίας ένα διοικητικό όργανο είναι υποχρεωμένο να προβεί στην έκδοση μίας ατομικής δυσμενούς πράξης;</w:t>
      </w:r>
    </w:p>
    <w:p w14:paraId="1C291CDE" w14:textId="77777777" w:rsidR="004965A3" w:rsidRPr="009A79DB" w:rsidRDefault="004965A3" w:rsidP="00F86823">
      <w:pPr>
        <w:numPr>
          <w:ilvl w:val="0"/>
          <w:numId w:val="10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Ενδεικτική προθεσμία</w:t>
      </w:r>
    </w:p>
    <w:p w14:paraId="70453162" w14:textId="77777777" w:rsidR="004965A3" w:rsidRPr="009A79DB" w:rsidRDefault="004965A3" w:rsidP="00F86823">
      <w:pPr>
        <w:numPr>
          <w:ilvl w:val="0"/>
          <w:numId w:val="105"/>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Αποκλειστική προθεσμία</w:t>
      </w:r>
    </w:p>
    <w:p w14:paraId="29847A68" w14:textId="77777777" w:rsidR="004965A3" w:rsidRPr="009A79DB" w:rsidRDefault="004965A3" w:rsidP="00F86823">
      <w:pPr>
        <w:numPr>
          <w:ilvl w:val="0"/>
          <w:numId w:val="10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Ανατρεπτική προθεσμία</w:t>
      </w:r>
    </w:p>
    <w:p w14:paraId="5A58C0B8" w14:textId="77777777" w:rsidR="004965A3" w:rsidRPr="009A79DB" w:rsidRDefault="004965A3" w:rsidP="00F86823">
      <w:pPr>
        <w:numPr>
          <w:ilvl w:val="0"/>
          <w:numId w:val="105"/>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Εάν ορίζεται ρητά σε διάταξη, δύναται να είναι είτε ενδεικτική είτε αποκλειστική</w:t>
      </w:r>
    </w:p>
    <w:p w14:paraId="19E643FD" w14:textId="77777777" w:rsidR="004965A3" w:rsidRPr="009A79DB" w:rsidRDefault="004965A3" w:rsidP="004965A3">
      <w:pPr>
        <w:spacing w:after="0" w:line="240" w:lineRule="auto"/>
        <w:jc w:val="both"/>
        <w:rPr>
          <w:b/>
          <w:sz w:val="24"/>
          <w:szCs w:val="24"/>
        </w:rPr>
      </w:pPr>
    </w:p>
    <w:p w14:paraId="31CAFF07" w14:textId="77777777" w:rsidR="004965A3" w:rsidRPr="009A79DB" w:rsidRDefault="004965A3" w:rsidP="004965A3">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Η ανάκληση των παράνομων διοικητικών πράξεων:</w:t>
      </w:r>
    </w:p>
    <w:p w14:paraId="53A67946" w14:textId="77777777" w:rsidR="004965A3" w:rsidRPr="009A79DB" w:rsidRDefault="004965A3" w:rsidP="00F86823">
      <w:pPr>
        <w:numPr>
          <w:ilvl w:val="0"/>
          <w:numId w:val="107"/>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Γίνεται πάντα από το αρμόδιο δικαστήριο</w:t>
      </w:r>
    </w:p>
    <w:p w14:paraId="34874214" w14:textId="77777777" w:rsidR="004965A3" w:rsidRPr="009A79DB" w:rsidRDefault="004965A3" w:rsidP="00F86823">
      <w:pPr>
        <w:numPr>
          <w:ilvl w:val="0"/>
          <w:numId w:val="107"/>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Γίνεται υποχρεωτικώς όταν υποβάλλεται αίτηση από τον διοικούμενο/η</w:t>
      </w:r>
    </w:p>
    <w:p w14:paraId="43FED654" w14:textId="77777777" w:rsidR="004965A3" w:rsidRPr="009A79DB" w:rsidRDefault="004965A3" w:rsidP="00F86823">
      <w:pPr>
        <w:numPr>
          <w:ilvl w:val="0"/>
          <w:numId w:val="107"/>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Γίνεται πάντα κατά διακριτική ευχέρεια της Διοίκησης</w:t>
      </w:r>
    </w:p>
    <w:p w14:paraId="22711EEC" w14:textId="77777777" w:rsidR="004965A3" w:rsidRPr="009A79DB" w:rsidRDefault="004965A3" w:rsidP="00F86823">
      <w:pPr>
        <w:numPr>
          <w:ilvl w:val="0"/>
          <w:numId w:val="107"/>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Γίνεται κατά διακριτική ευχέρεια της Διοίκησης, πλην ορισμένων περιπτώσεων όπου γίνεται δεκτό ότι συντρέχει δέσμια αρμοδιότητα για την ανάκληση</w:t>
      </w:r>
    </w:p>
    <w:p w14:paraId="2BD77B6A" w14:textId="517AF8EF" w:rsidR="004965A3" w:rsidRDefault="004965A3" w:rsidP="00A55189">
      <w:pPr>
        <w:spacing w:after="0" w:line="240" w:lineRule="auto"/>
        <w:ind w:left="1080"/>
        <w:contextualSpacing/>
        <w:jc w:val="both"/>
        <w:rPr>
          <w:rFonts w:ascii="Calibri" w:hAnsi="Calibri" w:cs="Calibri"/>
          <w:sz w:val="24"/>
          <w:szCs w:val="24"/>
        </w:rPr>
      </w:pPr>
    </w:p>
    <w:p w14:paraId="01FC4B2E" w14:textId="77777777" w:rsidR="004965A3" w:rsidRPr="004D719B" w:rsidRDefault="004965A3" w:rsidP="004965A3">
      <w:pPr>
        <w:pStyle w:val="a6"/>
        <w:numPr>
          <w:ilvl w:val="0"/>
          <w:numId w:val="1"/>
        </w:numPr>
        <w:spacing w:after="0" w:line="240" w:lineRule="auto"/>
        <w:jc w:val="both"/>
        <w:rPr>
          <w:rFonts w:cstheme="minorHAnsi"/>
          <w:b/>
          <w:bCs/>
          <w:sz w:val="24"/>
          <w:szCs w:val="24"/>
        </w:rPr>
      </w:pPr>
      <w:r w:rsidRPr="004D719B">
        <w:rPr>
          <w:rFonts w:cstheme="minorHAnsi"/>
          <w:b/>
          <w:bCs/>
          <w:sz w:val="24"/>
          <w:szCs w:val="24"/>
        </w:rPr>
        <w:t>Η αναδρομικότητα κανονιστικών διοικητικών πράξεων κατ’ εξαίρεση επιτρέπεται:</w:t>
      </w:r>
    </w:p>
    <w:p w14:paraId="46DCDE3B" w14:textId="77777777" w:rsidR="004965A3" w:rsidRPr="004965A3" w:rsidRDefault="004965A3" w:rsidP="00F86823">
      <w:pPr>
        <w:pStyle w:val="a6"/>
        <w:numPr>
          <w:ilvl w:val="0"/>
          <w:numId w:val="223"/>
        </w:numPr>
        <w:spacing w:after="0" w:line="240" w:lineRule="auto"/>
        <w:jc w:val="both"/>
        <w:rPr>
          <w:rFonts w:cstheme="minorHAnsi"/>
          <w:sz w:val="24"/>
          <w:szCs w:val="24"/>
        </w:rPr>
      </w:pPr>
      <w:r w:rsidRPr="004965A3">
        <w:rPr>
          <w:rFonts w:cstheme="minorHAnsi"/>
          <w:sz w:val="24"/>
          <w:szCs w:val="24"/>
        </w:rPr>
        <w:t>Όταν επιβάλλεται από λόγους επιτακτικού δημοσίου συμφέροντος</w:t>
      </w:r>
    </w:p>
    <w:p w14:paraId="224651F5" w14:textId="77777777" w:rsidR="004965A3" w:rsidRPr="004965A3" w:rsidRDefault="004965A3" w:rsidP="00F86823">
      <w:pPr>
        <w:pStyle w:val="a6"/>
        <w:numPr>
          <w:ilvl w:val="0"/>
          <w:numId w:val="223"/>
        </w:numPr>
        <w:spacing w:after="0" w:line="240" w:lineRule="auto"/>
        <w:jc w:val="both"/>
        <w:rPr>
          <w:rFonts w:cstheme="minorHAnsi"/>
          <w:color w:val="FF0000"/>
          <w:sz w:val="24"/>
          <w:szCs w:val="24"/>
        </w:rPr>
      </w:pPr>
      <w:r w:rsidRPr="004965A3">
        <w:rPr>
          <w:rFonts w:cstheme="minorHAnsi"/>
          <w:color w:val="FF0000"/>
          <w:sz w:val="24"/>
          <w:szCs w:val="24"/>
        </w:rPr>
        <w:t>Όταν προβλέπεται ρητά από εξουσιοδοτική διάταξη τυπικού νόμου</w:t>
      </w:r>
    </w:p>
    <w:p w14:paraId="7EC2EA48" w14:textId="77777777" w:rsidR="004965A3" w:rsidRPr="004965A3" w:rsidRDefault="004965A3" w:rsidP="00F86823">
      <w:pPr>
        <w:pStyle w:val="a6"/>
        <w:numPr>
          <w:ilvl w:val="0"/>
          <w:numId w:val="223"/>
        </w:numPr>
        <w:spacing w:after="0" w:line="240" w:lineRule="auto"/>
        <w:jc w:val="both"/>
        <w:rPr>
          <w:rFonts w:cstheme="minorHAnsi"/>
          <w:sz w:val="24"/>
          <w:szCs w:val="24"/>
        </w:rPr>
      </w:pPr>
      <w:r w:rsidRPr="004965A3">
        <w:rPr>
          <w:rFonts w:cstheme="minorHAnsi"/>
          <w:sz w:val="24"/>
          <w:szCs w:val="24"/>
        </w:rPr>
        <w:t>Όταν αφορά ευνοϊκή ρύθμιση για τους διοικουμένους</w:t>
      </w:r>
    </w:p>
    <w:p w14:paraId="16A2DAE6" w14:textId="6010817C" w:rsidR="004965A3" w:rsidRPr="004965A3" w:rsidRDefault="004965A3" w:rsidP="00F86823">
      <w:pPr>
        <w:pStyle w:val="a6"/>
        <w:numPr>
          <w:ilvl w:val="0"/>
          <w:numId w:val="223"/>
        </w:numPr>
        <w:spacing w:after="0" w:line="240" w:lineRule="auto"/>
        <w:jc w:val="both"/>
        <w:rPr>
          <w:rFonts w:cstheme="minorHAnsi"/>
          <w:sz w:val="24"/>
          <w:szCs w:val="24"/>
        </w:rPr>
      </w:pPr>
      <w:r w:rsidRPr="004965A3">
        <w:rPr>
          <w:rFonts w:cstheme="minorHAnsi"/>
          <w:sz w:val="24"/>
          <w:szCs w:val="24"/>
        </w:rPr>
        <w:t>Όταν η αναδρομικότητα είναι ήσσονος σημασίας και δεν παραβιάζει κεκτημένα δικαιώματα</w:t>
      </w:r>
    </w:p>
    <w:p w14:paraId="74445FBD" w14:textId="77777777" w:rsidR="004965A3" w:rsidRPr="004D719B" w:rsidRDefault="004965A3" w:rsidP="004965A3">
      <w:pPr>
        <w:pStyle w:val="a6"/>
        <w:spacing w:after="0" w:line="240" w:lineRule="auto"/>
        <w:ind w:left="1080"/>
        <w:jc w:val="both"/>
        <w:rPr>
          <w:rFonts w:cstheme="minorHAnsi"/>
          <w:sz w:val="24"/>
          <w:szCs w:val="24"/>
        </w:rPr>
      </w:pPr>
    </w:p>
    <w:p w14:paraId="00B45E15" w14:textId="77777777" w:rsidR="004965A3" w:rsidRPr="00212501" w:rsidRDefault="004965A3" w:rsidP="004965A3">
      <w:pPr>
        <w:pStyle w:val="a6"/>
        <w:numPr>
          <w:ilvl w:val="0"/>
          <w:numId w:val="1"/>
        </w:numPr>
        <w:spacing w:after="0" w:line="240" w:lineRule="auto"/>
        <w:jc w:val="both"/>
        <w:rPr>
          <w:rFonts w:cstheme="minorHAnsi"/>
          <w:sz w:val="24"/>
          <w:szCs w:val="24"/>
        </w:rPr>
      </w:pPr>
      <w:r w:rsidRPr="00212501">
        <w:rPr>
          <w:rFonts w:cstheme="minorHAnsi"/>
          <w:b/>
          <w:bCs/>
          <w:sz w:val="24"/>
          <w:szCs w:val="24"/>
        </w:rPr>
        <w:t>Τι είδους πράξη είναι η γνωμοδότηση του Νομικού Συμβουλίου του Κράτους, όταν αυτή είναι υποχρεωτική και δεσμευτική για τη Διοίκηση</w:t>
      </w:r>
      <w:r>
        <w:rPr>
          <w:rFonts w:cstheme="minorHAnsi"/>
          <w:b/>
          <w:bCs/>
          <w:sz w:val="24"/>
          <w:szCs w:val="24"/>
        </w:rPr>
        <w:t>:</w:t>
      </w:r>
    </w:p>
    <w:p w14:paraId="228A0BC5" w14:textId="77777777" w:rsidR="004965A3" w:rsidRPr="004D719B" w:rsidRDefault="004965A3" w:rsidP="004965A3">
      <w:pPr>
        <w:numPr>
          <w:ilvl w:val="0"/>
          <w:numId w:val="5"/>
        </w:numPr>
        <w:spacing w:after="0" w:line="240" w:lineRule="auto"/>
        <w:contextualSpacing/>
        <w:jc w:val="both"/>
        <w:rPr>
          <w:rFonts w:cstheme="minorHAnsi"/>
          <w:sz w:val="24"/>
          <w:szCs w:val="24"/>
        </w:rPr>
      </w:pPr>
      <w:r>
        <w:rPr>
          <w:rFonts w:cstheme="minorHAnsi"/>
          <w:sz w:val="24"/>
          <w:szCs w:val="24"/>
        </w:rPr>
        <w:t>Εκτελεστή διοικητική πράξη</w:t>
      </w:r>
    </w:p>
    <w:p w14:paraId="24F24AA1" w14:textId="77777777" w:rsidR="004965A3" w:rsidRPr="004D719B" w:rsidRDefault="004965A3" w:rsidP="004965A3">
      <w:pPr>
        <w:numPr>
          <w:ilvl w:val="0"/>
          <w:numId w:val="5"/>
        </w:numPr>
        <w:spacing w:after="0" w:line="240" w:lineRule="auto"/>
        <w:contextualSpacing/>
        <w:jc w:val="both"/>
        <w:rPr>
          <w:rFonts w:cstheme="minorHAnsi"/>
          <w:sz w:val="24"/>
          <w:szCs w:val="24"/>
        </w:rPr>
      </w:pPr>
      <w:r>
        <w:rPr>
          <w:rFonts w:cstheme="minorHAnsi"/>
          <w:sz w:val="24"/>
          <w:szCs w:val="24"/>
        </w:rPr>
        <w:t>Εσωτερική πράξη</w:t>
      </w:r>
    </w:p>
    <w:p w14:paraId="7E25BB18" w14:textId="77777777" w:rsidR="004965A3" w:rsidRPr="004D719B" w:rsidRDefault="004965A3" w:rsidP="004965A3">
      <w:pPr>
        <w:numPr>
          <w:ilvl w:val="0"/>
          <w:numId w:val="5"/>
        </w:numPr>
        <w:spacing w:after="0" w:line="240" w:lineRule="auto"/>
        <w:contextualSpacing/>
        <w:jc w:val="both"/>
        <w:rPr>
          <w:rFonts w:cstheme="minorHAnsi"/>
          <w:sz w:val="24"/>
          <w:szCs w:val="24"/>
        </w:rPr>
      </w:pPr>
      <w:r>
        <w:rPr>
          <w:rFonts w:cstheme="minorHAnsi"/>
          <w:sz w:val="24"/>
          <w:szCs w:val="24"/>
        </w:rPr>
        <w:t>Προπαρασκευαστική πράξη</w:t>
      </w:r>
    </w:p>
    <w:p w14:paraId="08877D8C" w14:textId="7E19D2DD" w:rsidR="004965A3" w:rsidRDefault="004965A3" w:rsidP="004965A3">
      <w:pPr>
        <w:numPr>
          <w:ilvl w:val="0"/>
          <w:numId w:val="5"/>
        </w:numPr>
        <w:spacing w:after="0" w:line="240" w:lineRule="auto"/>
        <w:contextualSpacing/>
        <w:jc w:val="both"/>
        <w:rPr>
          <w:rFonts w:cstheme="minorHAnsi"/>
          <w:color w:val="FF0000"/>
          <w:sz w:val="24"/>
          <w:szCs w:val="24"/>
        </w:rPr>
      </w:pPr>
      <w:r w:rsidRPr="00643EA0">
        <w:rPr>
          <w:rFonts w:cstheme="minorHAnsi"/>
          <w:color w:val="FF0000"/>
          <w:sz w:val="24"/>
          <w:szCs w:val="24"/>
        </w:rPr>
        <w:t>Πράξη που ενσωματώνεται στην τελική εκτελεστή πράξη</w:t>
      </w:r>
    </w:p>
    <w:p w14:paraId="3FBB5635" w14:textId="77777777" w:rsidR="004965A3" w:rsidRPr="00643EA0" w:rsidRDefault="004965A3" w:rsidP="004965A3">
      <w:pPr>
        <w:spacing w:after="0" w:line="240" w:lineRule="auto"/>
        <w:ind w:left="1080"/>
        <w:contextualSpacing/>
        <w:jc w:val="both"/>
        <w:rPr>
          <w:rFonts w:cstheme="minorHAnsi"/>
          <w:color w:val="FF0000"/>
          <w:sz w:val="24"/>
          <w:szCs w:val="24"/>
        </w:rPr>
      </w:pPr>
    </w:p>
    <w:p w14:paraId="50E81C6E" w14:textId="77777777" w:rsidR="004965A3" w:rsidRPr="004D719B" w:rsidRDefault="004965A3" w:rsidP="004965A3">
      <w:pPr>
        <w:numPr>
          <w:ilvl w:val="0"/>
          <w:numId w:val="1"/>
        </w:numPr>
        <w:spacing w:after="0" w:line="240" w:lineRule="auto"/>
        <w:contextualSpacing/>
        <w:jc w:val="both"/>
        <w:rPr>
          <w:rFonts w:eastAsia="Calibri" w:cstheme="minorHAnsi"/>
          <w:b/>
          <w:kern w:val="2"/>
          <w:sz w:val="24"/>
          <w:szCs w:val="24"/>
          <w14:ligatures w14:val="standardContextual"/>
        </w:rPr>
      </w:pPr>
      <w:r>
        <w:rPr>
          <w:rFonts w:eastAsia="Calibri" w:cstheme="minorHAnsi"/>
          <w:b/>
          <w:kern w:val="2"/>
          <w:sz w:val="24"/>
          <w:szCs w:val="24"/>
          <w14:ligatures w14:val="standardContextual"/>
        </w:rPr>
        <w:t>Ποια η διαφορά μεταξύ «ακύρωσης» και «κατάργησης» μιας διοικητικής πράξης:</w:t>
      </w:r>
    </w:p>
    <w:p w14:paraId="7397871E" w14:textId="77777777" w:rsidR="004965A3" w:rsidRPr="00D005AA" w:rsidRDefault="004965A3" w:rsidP="00F86823">
      <w:pPr>
        <w:numPr>
          <w:ilvl w:val="0"/>
          <w:numId w:val="19"/>
        </w:numPr>
        <w:spacing w:after="0" w:line="240" w:lineRule="auto"/>
        <w:ind w:left="1077" w:hanging="357"/>
        <w:contextualSpacing/>
        <w:jc w:val="both"/>
        <w:rPr>
          <w:rFonts w:eastAsia="Calibri" w:cstheme="minorHAnsi"/>
          <w:color w:val="FF0000"/>
          <w:kern w:val="2"/>
          <w:sz w:val="24"/>
          <w:szCs w:val="24"/>
          <w14:ligatures w14:val="standardContextual"/>
        </w:rPr>
      </w:pPr>
      <w:r w:rsidRPr="00D005AA">
        <w:rPr>
          <w:rFonts w:eastAsia="Calibri" w:cstheme="minorHAnsi"/>
          <w:color w:val="FF0000"/>
          <w:kern w:val="2"/>
          <w:sz w:val="24"/>
          <w:szCs w:val="24"/>
          <w14:ligatures w14:val="standardContextual"/>
        </w:rPr>
        <w:t>Η ακύρωση έχει αναδρομική ενέργεια, η κατάργηση ενεργή για το μέλλον</w:t>
      </w:r>
    </w:p>
    <w:p w14:paraId="17277DF7" w14:textId="77777777" w:rsidR="004965A3" w:rsidRPr="004D719B" w:rsidRDefault="004965A3" w:rsidP="00F86823">
      <w:pPr>
        <w:numPr>
          <w:ilvl w:val="0"/>
          <w:numId w:val="19"/>
        </w:numPr>
        <w:spacing w:after="0" w:line="240" w:lineRule="auto"/>
        <w:contextualSpacing/>
        <w:jc w:val="both"/>
        <w:rPr>
          <w:rFonts w:eastAsia="Calibri" w:cstheme="minorHAnsi"/>
          <w:bCs/>
          <w:kern w:val="2"/>
          <w:sz w:val="24"/>
          <w:szCs w:val="24"/>
          <w14:ligatures w14:val="standardContextual"/>
        </w:rPr>
      </w:pPr>
      <w:r>
        <w:rPr>
          <w:rFonts w:eastAsia="Calibri" w:cstheme="minorHAnsi"/>
          <w:bCs/>
          <w:kern w:val="2"/>
          <w:sz w:val="24"/>
          <w:szCs w:val="24"/>
          <w14:ligatures w14:val="standardContextual"/>
        </w:rPr>
        <w:t>Η ακύρωση αφορά νόμιμες πράξεις, η κατάργηση μη σύννομες</w:t>
      </w:r>
    </w:p>
    <w:p w14:paraId="61182E24" w14:textId="77777777" w:rsidR="004965A3" w:rsidRPr="004D719B" w:rsidRDefault="004965A3" w:rsidP="00F86823">
      <w:pPr>
        <w:numPr>
          <w:ilvl w:val="0"/>
          <w:numId w:val="19"/>
        </w:numPr>
        <w:spacing w:after="0" w:line="240" w:lineRule="auto"/>
        <w:contextualSpacing/>
        <w:jc w:val="both"/>
        <w:rPr>
          <w:rFonts w:eastAsia="Calibri" w:cstheme="minorHAnsi"/>
          <w:kern w:val="2"/>
          <w:sz w:val="24"/>
          <w:szCs w:val="24"/>
          <w14:ligatures w14:val="standardContextual"/>
        </w:rPr>
      </w:pPr>
      <w:r>
        <w:rPr>
          <w:rFonts w:eastAsia="Calibri" w:cstheme="minorHAnsi"/>
          <w:kern w:val="2"/>
          <w:sz w:val="24"/>
          <w:szCs w:val="24"/>
          <w14:ligatures w14:val="standardContextual"/>
        </w:rPr>
        <w:t>Η ακύρωση γίνεται από τη διοίκηση, η κατάργηση από τα δικαστήρια</w:t>
      </w:r>
    </w:p>
    <w:p w14:paraId="77AF0ADE" w14:textId="10E6F4B7" w:rsidR="004965A3" w:rsidRDefault="004965A3" w:rsidP="00F86823">
      <w:pPr>
        <w:numPr>
          <w:ilvl w:val="0"/>
          <w:numId w:val="19"/>
        </w:numPr>
        <w:spacing w:after="0" w:line="240" w:lineRule="auto"/>
        <w:contextualSpacing/>
        <w:jc w:val="both"/>
        <w:rPr>
          <w:rFonts w:eastAsia="Calibri" w:cstheme="minorHAnsi"/>
          <w:kern w:val="2"/>
          <w:sz w:val="24"/>
          <w:szCs w:val="24"/>
          <w14:ligatures w14:val="standardContextual"/>
        </w:rPr>
      </w:pPr>
      <w:r>
        <w:rPr>
          <w:rFonts w:eastAsia="Calibri" w:cstheme="minorHAnsi"/>
          <w:kern w:val="2"/>
          <w:sz w:val="24"/>
          <w:szCs w:val="24"/>
          <w14:ligatures w14:val="standardContextual"/>
        </w:rPr>
        <w:t>Δεν υφίσταται καμία διαφορά</w:t>
      </w:r>
    </w:p>
    <w:p w14:paraId="0746D292" w14:textId="77777777" w:rsidR="004965A3" w:rsidRPr="004D719B" w:rsidRDefault="004965A3" w:rsidP="004965A3">
      <w:pPr>
        <w:spacing w:after="0" w:line="240" w:lineRule="auto"/>
        <w:ind w:left="1080"/>
        <w:contextualSpacing/>
        <w:jc w:val="both"/>
        <w:rPr>
          <w:rFonts w:eastAsia="Calibri" w:cstheme="minorHAnsi"/>
          <w:kern w:val="2"/>
          <w:sz w:val="24"/>
          <w:szCs w:val="24"/>
          <w14:ligatures w14:val="standardContextual"/>
        </w:rPr>
      </w:pPr>
    </w:p>
    <w:p w14:paraId="1140E727" w14:textId="77777777" w:rsidR="004965A3" w:rsidRPr="004D719B" w:rsidRDefault="004965A3" w:rsidP="004965A3">
      <w:pPr>
        <w:pStyle w:val="a6"/>
        <w:numPr>
          <w:ilvl w:val="0"/>
          <w:numId w:val="1"/>
        </w:numPr>
        <w:spacing w:after="0" w:line="240" w:lineRule="auto"/>
        <w:jc w:val="both"/>
        <w:rPr>
          <w:rFonts w:ascii="Calibri" w:eastAsia="Calibri" w:hAnsi="Calibri" w:cs="Calibri"/>
          <w:b/>
          <w:bCs/>
          <w:sz w:val="24"/>
          <w:szCs w:val="24"/>
        </w:rPr>
      </w:pPr>
      <w:r>
        <w:rPr>
          <w:rFonts w:ascii="Calibri" w:eastAsia="Calibri" w:hAnsi="Calibri" w:cs="Calibri"/>
          <w:b/>
          <w:bCs/>
          <w:sz w:val="24"/>
          <w:szCs w:val="24"/>
        </w:rPr>
        <w:t>Η «απόφαση κατακύρωσης» του αποτελέσματος του διαγωνισμού προμηθειών αποτελεί</w:t>
      </w:r>
      <w:r w:rsidRPr="004D719B">
        <w:rPr>
          <w:rFonts w:ascii="Calibri" w:eastAsia="Calibri" w:hAnsi="Calibri" w:cs="Calibri"/>
          <w:b/>
          <w:bCs/>
          <w:sz w:val="24"/>
          <w:szCs w:val="24"/>
        </w:rPr>
        <w:t>:</w:t>
      </w:r>
    </w:p>
    <w:p w14:paraId="01F08A6E" w14:textId="77777777" w:rsidR="004965A3" w:rsidRPr="004D719B" w:rsidRDefault="004965A3" w:rsidP="00F86823">
      <w:pPr>
        <w:numPr>
          <w:ilvl w:val="0"/>
          <w:numId w:val="146"/>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Διοικητική σύμβαση</w:t>
      </w:r>
    </w:p>
    <w:p w14:paraId="03FB477A" w14:textId="77777777" w:rsidR="004965A3" w:rsidRPr="004D719B" w:rsidRDefault="004965A3" w:rsidP="00F86823">
      <w:pPr>
        <w:numPr>
          <w:ilvl w:val="0"/>
          <w:numId w:val="146"/>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 xml:space="preserve">Προπαρασκευαστική πράξη, μη εκτελεστή </w:t>
      </w:r>
    </w:p>
    <w:p w14:paraId="59F1B890" w14:textId="77777777" w:rsidR="004965A3" w:rsidRPr="00E900BD" w:rsidRDefault="004965A3" w:rsidP="00F86823">
      <w:pPr>
        <w:numPr>
          <w:ilvl w:val="0"/>
          <w:numId w:val="146"/>
        </w:numPr>
        <w:spacing w:after="0" w:line="240" w:lineRule="auto"/>
        <w:ind w:left="993" w:hanging="284"/>
        <w:contextualSpacing/>
        <w:jc w:val="both"/>
        <w:rPr>
          <w:rFonts w:ascii="Calibri" w:eastAsia="Calibri" w:hAnsi="Calibri" w:cs="Calibri"/>
          <w:color w:val="FF0000"/>
          <w:sz w:val="24"/>
          <w:szCs w:val="24"/>
        </w:rPr>
      </w:pPr>
      <w:r w:rsidRPr="00E900BD">
        <w:rPr>
          <w:rFonts w:ascii="Calibri" w:eastAsia="Calibri" w:hAnsi="Calibri" w:cs="Calibri"/>
          <w:color w:val="FF0000"/>
          <w:sz w:val="24"/>
          <w:szCs w:val="24"/>
        </w:rPr>
        <w:lastRenderedPageBreak/>
        <w:t>Εκτελεστή πράξη προσβαλλόμενη με αίτηση ακυρώσεως</w:t>
      </w:r>
    </w:p>
    <w:p w14:paraId="29424159" w14:textId="77777777" w:rsidR="004965A3" w:rsidRPr="004D719B" w:rsidRDefault="004965A3" w:rsidP="00F86823">
      <w:pPr>
        <w:numPr>
          <w:ilvl w:val="0"/>
          <w:numId w:val="146"/>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Πράξη ιδιωτικού δικαίου</w:t>
      </w:r>
    </w:p>
    <w:p w14:paraId="6DD1C41A" w14:textId="77777777" w:rsidR="004965A3" w:rsidRPr="004D719B" w:rsidRDefault="004965A3" w:rsidP="004965A3">
      <w:pPr>
        <w:spacing w:after="0" w:line="240" w:lineRule="auto"/>
        <w:ind w:left="1070"/>
        <w:contextualSpacing/>
        <w:jc w:val="both"/>
        <w:rPr>
          <w:rFonts w:ascii="Calibri" w:hAnsi="Calibri" w:cs="Calibri"/>
          <w:sz w:val="24"/>
          <w:szCs w:val="24"/>
        </w:rPr>
      </w:pPr>
    </w:p>
    <w:p w14:paraId="235D124F" w14:textId="77777777" w:rsidR="004965A3" w:rsidRPr="004D719B" w:rsidRDefault="004965A3" w:rsidP="004965A3">
      <w:pPr>
        <w:pStyle w:val="a6"/>
        <w:numPr>
          <w:ilvl w:val="0"/>
          <w:numId w:val="1"/>
        </w:numPr>
        <w:spacing w:after="0" w:line="240" w:lineRule="auto"/>
        <w:jc w:val="both"/>
        <w:rPr>
          <w:rFonts w:ascii="Calibri" w:eastAsia="Calibri" w:hAnsi="Calibri" w:cs="Calibri"/>
          <w:b/>
          <w:bCs/>
          <w:sz w:val="24"/>
          <w:szCs w:val="24"/>
        </w:rPr>
      </w:pPr>
      <w:r>
        <w:rPr>
          <w:rFonts w:ascii="Calibri" w:eastAsia="Calibri" w:hAnsi="Calibri" w:cs="Calibri"/>
          <w:b/>
          <w:bCs/>
          <w:sz w:val="24"/>
          <w:szCs w:val="24"/>
        </w:rPr>
        <w:t>Δύναται η πρόταση και η αποδοχή σε μία διοικητική σύμβαση να γίνουν σε διαφορετικά έγγραφα:</w:t>
      </w:r>
    </w:p>
    <w:p w14:paraId="449413BA" w14:textId="77777777" w:rsidR="004965A3" w:rsidRPr="004D719B" w:rsidRDefault="004965A3" w:rsidP="00F86823">
      <w:pPr>
        <w:numPr>
          <w:ilvl w:val="0"/>
          <w:numId w:val="172"/>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Όχι, απαιτείται ενιαίο έγγραφο σύμβασης</w:t>
      </w:r>
    </w:p>
    <w:p w14:paraId="7FC594CB" w14:textId="77777777" w:rsidR="004965A3" w:rsidRPr="003B43B5" w:rsidRDefault="004965A3" w:rsidP="00F86823">
      <w:pPr>
        <w:numPr>
          <w:ilvl w:val="0"/>
          <w:numId w:val="172"/>
        </w:numPr>
        <w:spacing w:after="0" w:line="240" w:lineRule="auto"/>
        <w:ind w:left="993" w:hanging="284"/>
        <w:contextualSpacing/>
        <w:jc w:val="both"/>
        <w:rPr>
          <w:rFonts w:ascii="Calibri" w:eastAsia="Calibri" w:hAnsi="Calibri" w:cs="Calibri"/>
          <w:color w:val="FF0000"/>
          <w:sz w:val="24"/>
          <w:szCs w:val="24"/>
        </w:rPr>
      </w:pPr>
      <w:r w:rsidRPr="003B43B5">
        <w:rPr>
          <w:rFonts w:ascii="Calibri" w:eastAsia="Calibri" w:hAnsi="Calibri" w:cs="Calibri"/>
          <w:color w:val="FF0000"/>
          <w:sz w:val="24"/>
          <w:szCs w:val="24"/>
        </w:rPr>
        <w:t>Ναι, αρκεί να συνάγεται η σαφής συμφωνία των μερών εγγράφως</w:t>
      </w:r>
    </w:p>
    <w:p w14:paraId="59EA21DC" w14:textId="77777777" w:rsidR="004965A3" w:rsidRPr="004D719B" w:rsidRDefault="004965A3" w:rsidP="00F86823">
      <w:pPr>
        <w:numPr>
          <w:ilvl w:val="0"/>
          <w:numId w:val="172"/>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Μόνο υπό την προϋπόθεση ότι η αξία της σύμβασης είναι μικρή</w:t>
      </w:r>
    </w:p>
    <w:p w14:paraId="0621E757" w14:textId="77777777" w:rsidR="004965A3" w:rsidRPr="004D719B" w:rsidRDefault="004965A3" w:rsidP="00F86823">
      <w:pPr>
        <w:numPr>
          <w:ilvl w:val="0"/>
          <w:numId w:val="172"/>
        </w:numPr>
        <w:spacing w:after="0" w:line="240" w:lineRule="auto"/>
        <w:ind w:left="993" w:hanging="284"/>
        <w:contextualSpacing/>
        <w:jc w:val="both"/>
        <w:rPr>
          <w:rFonts w:ascii="Calibri" w:eastAsia="Calibri" w:hAnsi="Calibri" w:cs="Calibri"/>
          <w:sz w:val="24"/>
          <w:szCs w:val="24"/>
        </w:rPr>
      </w:pPr>
      <w:r>
        <w:rPr>
          <w:rFonts w:ascii="Calibri" w:eastAsia="Calibri" w:hAnsi="Calibri" w:cs="Calibri"/>
          <w:sz w:val="24"/>
          <w:szCs w:val="24"/>
        </w:rPr>
        <w:t>Μόνο υπό την προϋπόθεση ότι η σύμβαση αφορά σε παροχή υπηρεσιών</w:t>
      </w:r>
    </w:p>
    <w:p w14:paraId="5DB4B617" w14:textId="77777777" w:rsidR="004965A3" w:rsidRPr="004D719B" w:rsidRDefault="004965A3" w:rsidP="004965A3">
      <w:pPr>
        <w:spacing w:after="0" w:line="240" w:lineRule="auto"/>
        <w:contextualSpacing/>
        <w:jc w:val="both"/>
        <w:rPr>
          <w:rFonts w:ascii="Calibri" w:hAnsi="Calibri" w:cs="Calibri"/>
          <w:sz w:val="24"/>
          <w:szCs w:val="24"/>
        </w:rPr>
      </w:pPr>
    </w:p>
    <w:p w14:paraId="78BA871D" w14:textId="77777777" w:rsidR="004965A3" w:rsidRPr="004D719B" w:rsidRDefault="004965A3" w:rsidP="004965A3">
      <w:pPr>
        <w:pStyle w:val="a6"/>
        <w:numPr>
          <w:ilvl w:val="0"/>
          <w:numId w:val="1"/>
        </w:numPr>
        <w:spacing w:after="0" w:line="240" w:lineRule="auto"/>
        <w:jc w:val="both"/>
        <w:rPr>
          <w:rFonts w:ascii="Calibri" w:eastAsia="Calibri" w:hAnsi="Calibri" w:cs="Calibri"/>
          <w:b/>
          <w:bCs/>
          <w:sz w:val="24"/>
          <w:szCs w:val="24"/>
        </w:rPr>
      </w:pPr>
      <w:r>
        <w:rPr>
          <w:rFonts w:ascii="Calibri" w:eastAsia="Calibri" w:hAnsi="Calibri" w:cs="Calibri"/>
          <w:b/>
          <w:bCs/>
          <w:sz w:val="24"/>
          <w:szCs w:val="24"/>
        </w:rPr>
        <w:t>Η σιωπηρή απόρριψη ιεραρχικής προσφυγής εξομοιώνεται με</w:t>
      </w:r>
      <w:r w:rsidRPr="004D719B">
        <w:rPr>
          <w:rFonts w:ascii="Calibri" w:eastAsia="Calibri" w:hAnsi="Calibri" w:cs="Calibri"/>
          <w:b/>
          <w:bCs/>
          <w:sz w:val="24"/>
          <w:szCs w:val="24"/>
        </w:rPr>
        <w:t>:</w:t>
      </w:r>
    </w:p>
    <w:p w14:paraId="26DE5FEB" w14:textId="77777777" w:rsidR="004965A3" w:rsidRPr="004965A3" w:rsidRDefault="004965A3" w:rsidP="00F86823">
      <w:pPr>
        <w:pStyle w:val="a6"/>
        <w:numPr>
          <w:ilvl w:val="0"/>
          <w:numId w:val="222"/>
        </w:numPr>
        <w:spacing w:after="0" w:line="240" w:lineRule="auto"/>
        <w:jc w:val="both"/>
        <w:rPr>
          <w:rFonts w:ascii="Calibri" w:eastAsia="Calibri" w:hAnsi="Calibri" w:cs="Calibri"/>
          <w:color w:val="FF0000"/>
          <w:sz w:val="24"/>
          <w:szCs w:val="24"/>
        </w:rPr>
      </w:pPr>
      <w:r w:rsidRPr="004965A3">
        <w:rPr>
          <w:rFonts w:ascii="Calibri" w:eastAsia="Calibri" w:hAnsi="Calibri" w:cs="Calibri"/>
          <w:color w:val="FF0000"/>
          <w:sz w:val="24"/>
          <w:szCs w:val="24"/>
        </w:rPr>
        <w:t>Έκδοση ρητής, εκτελεστής πράξης απόρριψης</w:t>
      </w:r>
    </w:p>
    <w:p w14:paraId="3C1281EE" w14:textId="77777777" w:rsidR="004965A3" w:rsidRPr="004965A3" w:rsidRDefault="004965A3" w:rsidP="00F86823">
      <w:pPr>
        <w:pStyle w:val="a6"/>
        <w:numPr>
          <w:ilvl w:val="0"/>
          <w:numId w:val="222"/>
        </w:numPr>
        <w:spacing w:after="0" w:line="240" w:lineRule="auto"/>
        <w:jc w:val="both"/>
        <w:rPr>
          <w:rFonts w:ascii="Calibri" w:eastAsia="Calibri" w:hAnsi="Calibri" w:cs="Calibri"/>
          <w:sz w:val="24"/>
          <w:szCs w:val="24"/>
        </w:rPr>
      </w:pPr>
      <w:r w:rsidRPr="004965A3">
        <w:rPr>
          <w:rFonts w:ascii="Calibri" w:eastAsia="Calibri" w:hAnsi="Calibri" w:cs="Calibri"/>
          <w:sz w:val="24"/>
          <w:szCs w:val="24"/>
        </w:rPr>
        <w:t>Παράλειψη οφειλόμενης νόμιμης ενέργειας</w:t>
      </w:r>
    </w:p>
    <w:p w14:paraId="2D0F4CD9" w14:textId="77777777" w:rsidR="004965A3" w:rsidRPr="004965A3" w:rsidRDefault="004965A3" w:rsidP="00F86823">
      <w:pPr>
        <w:pStyle w:val="a6"/>
        <w:numPr>
          <w:ilvl w:val="0"/>
          <w:numId w:val="222"/>
        </w:numPr>
        <w:spacing w:after="0" w:line="240" w:lineRule="auto"/>
        <w:jc w:val="both"/>
        <w:rPr>
          <w:rFonts w:ascii="Calibri" w:eastAsia="Calibri" w:hAnsi="Calibri" w:cs="Calibri"/>
          <w:sz w:val="24"/>
          <w:szCs w:val="24"/>
        </w:rPr>
      </w:pPr>
      <w:r w:rsidRPr="004965A3">
        <w:rPr>
          <w:rFonts w:ascii="Calibri" w:eastAsia="Calibri" w:hAnsi="Calibri" w:cs="Calibri"/>
          <w:sz w:val="24"/>
          <w:szCs w:val="24"/>
        </w:rPr>
        <w:t>Άκυρη πράξη</w:t>
      </w:r>
    </w:p>
    <w:p w14:paraId="3F03DBF3" w14:textId="4308E675" w:rsidR="004965A3" w:rsidRPr="004965A3" w:rsidRDefault="004965A3" w:rsidP="00F86823">
      <w:pPr>
        <w:pStyle w:val="a6"/>
        <w:numPr>
          <w:ilvl w:val="0"/>
          <w:numId w:val="222"/>
        </w:numPr>
        <w:spacing w:after="0" w:line="240" w:lineRule="auto"/>
        <w:jc w:val="both"/>
        <w:rPr>
          <w:rFonts w:ascii="Calibri" w:eastAsia="Calibri" w:hAnsi="Calibri" w:cs="Calibri"/>
          <w:sz w:val="24"/>
          <w:szCs w:val="24"/>
        </w:rPr>
      </w:pPr>
      <w:r w:rsidRPr="004965A3">
        <w:rPr>
          <w:rFonts w:ascii="Calibri" w:eastAsia="Calibri" w:hAnsi="Calibri" w:cs="Calibri"/>
          <w:sz w:val="24"/>
          <w:szCs w:val="24"/>
        </w:rPr>
        <w:t>Εσωτερική πράξη, μη εκτελεστή</w:t>
      </w:r>
    </w:p>
    <w:p w14:paraId="477DF1EB" w14:textId="77777777" w:rsidR="004965A3" w:rsidRPr="004D719B" w:rsidRDefault="004965A3" w:rsidP="004965A3">
      <w:pPr>
        <w:spacing w:after="0" w:line="240" w:lineRule="auto"/>
        <w:ind w:left="993"/>
        <w:contextualSpacing/>
        <w:jc w:val="both"/>
        <w:rPr>
          <w:rFonts w:ascii="Calibri" w:eastAsia="Calibri" w:hAnsi="Calibri" w:cs="Calibri"/>
          <w:sz w:val="24"/>
          <w:szCs w:val="24"/>
        </w:rPr>
      </w:pPr>
    </w:p>
    <w:p w14:paraId="1219DF2F" w14:textId="77777777" w:rsidR="004965A3" w:rsidRPr="007A685F" w:rsidRDefault="004965A3" w:rsidP="004965A3">
      <w:pPr>
        <w:pStyle w:val="a6"/>
        <w:numPr>
          <w:ilvl w:val="0"/>
          <w:numId w:val="1"/>
        </w:numPr>
        <w:spacing w:after="0" w:line="276" w:lineRule="auto"/>
        <w:jc w:val="both"/>
        <w:rPr>
          <w:rStyle w:val="aa"/>
          <w:rFonts w:cstheme="minorHAnsi"/>
          <w:b w:val="0"/>
          <w:bCs w:val="0"/>
          <w:sz w:val="24"/>
          <w:szCs w:val="24"/>
        </w:rPr>
      </w:pPr>
      <w:r w:rsidRPr="007A685F">
        <w:rPr>
          <w:rStyle w:val="aa"/>
          <w:rFonts w:cstheme="minorHAnsi"/>
          <w:color w:val="0A0A0A"/>
          <w:sz w:val="24"/>
          <w:szCs w:val="24"/>
          <w:shd w:val="clear" w:color="auto" w:fill="FFFFFF"/>
        </w:rPr>
        <w:t xml:space="preserve">Διοικητική πράξη που εκδόθηκε κατά κατάχρηση εξουσίας είναι: </w:t>
      </w:r>
    </w:p>
    <w:p w14:paraId="2AD6E4B5" w14:textId="4560325F" w:rsidR="004965A3" w:rsidRDefault="004965A3" w:rsidP="00774FA3">
      <w:pPr>
        <w:pStyle w:val="a6"/>
        <w:shd w:val="clear" w:color="auto" w:fill="FFFFFF"/>
        <w:spacing w:line="360" w:lineRule="atLeast"/>
        <w:rPr>
          <w:rFonts w:eastAsia="Times New Roman" w:cstheme="minorHAnsi"/>
          <w:sz w:val="24"/>
          <w:szCs w:val="24"/>
          <w:lang w:eastAsia="el-GR"/>
        </w:rPr>
      </w:pPr>
      <w:r w:rsidRPr="00E679E3">
        <w:rPr>
          <w:rFonts w:eastAsia="Times New Roman" w:cstheme="minorHAnsi"/>
          <w:sz w:val="24"/>
          <w:szCs w:val="24"/>
          <w:lang w:eastAsia="el-GR"/>
        </w:rPr>
        <w:t xml:space="preserve">α. </w:t>
      </w:r>
      <w:r>
        <w:rPr>
          <w:rFonts w:eastAsia="Times New Roman" w:cstheme="minorHAnsi"/>
          <w:sz w:val="24"/>
          <w:szCs w:val="24"/>
          <w:lang w:eastAsia="el-GR"/>
        </w:rPr>
        <w:t>Ανυπόστατη</w:t>
      </w:r>
      <w:r w:rsidRPr="00E679E3">
        <w:rPr>
          <w:rFonts w:eastAsia="Times New Roman" w:cstheme="minorHAnsi"/>
          <w:sz w:val="24"/>
          <w:szCs w:val="24"/>
          <w:lang w:eastAsia="el-GR"/>
        </w:rPr>
        <w:br/>
      </w:r>
      <w:r w:rsidRPr="00562C6F">
        <w:rPr>
          <w:rFonts w:eastAsia="Times New Roman" w:cstheme="minorHAnsi"/>
          <w:color w:val="FF0000"/>
          <w:sz w:val="24"/>
          <w:szCs w:val="24"/>
          <w:lang w:eastAsia="el-GR"/>
        </w:rPr>
        <w:t>β. Ακυρώσιμη</w:t>
      </w:r>
      <w:r w:rsidRPr="00562C6F">
        <w:rPr>
          <w:rFonts w:eastAsia="Times New Roman" w:cstheme="minorHAnsi"/>
          <w:color w:val="FF0000"/>
          <w:sz w:val="24"/>
          <w:szCs w:val="24"/>
          <w:lang w:eastAsia="el-GR"/>
        </w:rPr>
        <w:br/>
      </w:r>
      <w:r>
        <w:rPr>
          <w:rFonts w:eastAsia="Times New Roman" w:cstheme="minorHAnsi"/>
          <w:color w:val="0A0A0A"/>
          <w:sz w:val="24"/>
          <w:szCs w:val="24"/>
          <w:lang w:eastAsia="el-GR"/>
        </w:rPr>
        <w:t>γ.</w:t>
      </w:r>
      <w:r w:rsidRPr="007C3C36">
        <w:rPr>
          <w:rFonts w:eastAsia="Times New Roman" w:cstheme="minorHAnsi"/>
          <w:color w:val="0A0A0A"/>
          <w:sz w:val="24"/>
          <w:szCs w:val="24"/>
          <w:lang w:eastAsia="el-GR"/>
        </w:rPr>
        <w:t xml:space="preserve"> </w:t>
      </w:r>
      <w:r>
        <w:rPr>
          <w:rFonts w:eastAsia="Times New Roman" w:cstheme="minorHAnsi"/>
          <w:color w:val="0A0A0A"/>
          <w:sz w:val="24"/>
          <w:szCs w:val="24"/>
          <w:lang w:eastAsia="el-GR"/>
        </w:rPr>
        <w:t>Σύννομη και μη δεκτική δικαστικής προσβολής</w:t>
      </w:r>
      <w:r w:rsidRPr="007C3C36">
        <w:rPr>
          <w:rFonts w:eastAsia="Times New Roman" w:cstheme="minorHAnsi"/>
          <w:color w:val="0A0A0A"/>
          <w:sz w:val="24"/>
          <w:szCs w:val="24"/>
          <w:lang w:eastAsia="el-GR"/>
        </w:rPr>
        <w:br/>
      </w:r>
      <w:r w:rsidRPr="00562C6F">
        <w:rPr>
          <w:rFonts w:eastAsia="Times New Roman" w:cstheme="minorHAnsi"/>
          <w:sz w:val="24"/>
          <w:szCs w:val="24"/>
          <w:lang w:eastAsia="el-GR"/>
        </w:rPr>
        <w:t xml:space="preserve">δ. </w:t>
      </w:r>
      <w:r>
        <w:rPr>
          <w:rFonts w:eastAsia="Times New Roman" w:cstheme="minorHAnsi"/>
          <w:sz w:val="24"/>
          <w:szCs w:val="24"/>
          <w:lang w:eastAsia="el-GR"/>
        </w:rPr>
        <w:t>Αυτοδικαίως άκυρη</w:t>
      </w:r>
    </w:p>
    <w:p w14:paraId="16793CE8" w14:textId="77777777" w:rsidR="00774FA3" w:rsidRPr="004965A3" w:rsidRDefault="00774FA3" w:rsidP="00774FA3">
      <w:pPr>
        <w:pStyle w:val="a6"/>
        <w:shd w:val="clear" w:color="auto" w:fill="FFFFFF"/>
        <w:spacing w:line="360" w:lineRule="atLeast"/>
        <w:rPr>
          <w:rFonts w:eastAsia="Times New Roman" w:cstheme="minorHAnsi"/>
          <w:sz w:val="24"/>
          <w:szCs w:val="24"/>
          <w:lang w:eastAsia="el-GR"/>
        </w:rPr>
      </w:pPr>
    </w:p>
    <w:p w14:paraId="10A30DD4" w14:textId="77777777" w:rsidR="004965A3" w:rsidRPr="00700668" w:rsidRDefault="004965A3" w:rsidP="004965A3">
      <w:pPr>
        <w:pStyle w:val="a6"/>
        <w:numPr>
          <w:ilvl w:val="0"/>
          <w:numId w:val="1"/>
        </w:numPr>
        <w:shd w:val="clear" w:color="auto" w:fill="FFFFFF"/>
        <w:spacing w:line="360" w:lineRule="atLeast"/>
        <w:rPr>
          <w:rFonts w:eastAsia="Times New Roman" w:cstheme="minorHAnsi"/>
          <w:color w:val="FF0000"/>
          <w:sz w:val="24"/>
          <w:szCs w:val="24"/>
          <w:lang w:eastAsia="el-GR"/>
        </w:rPr>
      </w:pPr>
      <w:r w:rsidRPr="00700668">
        <w:rPr>
          <w:rStyle w:val="aa"/>
          <w:rFonts w:cstheme="minorHAnsi"/>
          <w:color w:val="0A0A0A"/>
          <w:sz w:val="24"/>
          <w:szCs w:val="24"/>
          <w:shd w:val="clear" w:color="auto" w:fill="FFFFFF"/>
        </w:rPr>
        <w:t xml:space="preserve">Ποιο από τα παρακάτω αποτελεί «υλική ενέργεια» </w:t>
      </w:r>
      <w:r>
        <w:rPr>
          <w:rStyle w:val="aa"/>
          <w:rFonts w:cstheme="minorHAnsi"/>
          <w:color w:val="0A0A0A"/>
          <w:sz w:val="24"/>
          <w:szCs w:val="24"/>
          <w:shd w:val="clear" w:color="auto" w:fill="FFFFFF"/>
        </w:rPr>
        <w:t>της Διοίκησης:</w:t>
      </w:r>
      <w:r w:rsidRPr="00700668">
        <w:rPr>
          <w:rFonts w:cstheme="minorHAnsi"/>
          <w:color w:val="0A0A0A"/>
          <w:sz w:val="24"/>
          <w:szCs w:val="24"/>
        </w:rPr>
        <w:br/>
      </w:r>
      <w:r>
        <w:rPr>
          <w:rFonts w:cstheme="minorHAnsi"/>
          <w:color w:val="0A0A0A"/>
          <w:sz w:val="24"/>
          <w:szCs w:val="24"/>
          <w:shd w:val="clear" w:color="auto" w:fill="FFFFFF"/>
        </w:rPr>
        <w:t>α.</w:t>
      </w:r>
      <w:r w:rsidRPr="00700668">
        <w:rPr>
          <w:rFonts w:cstheme="minorHAnsi"/>
          <w:color w:val="0A0A0A"/>
          <w:sz w:val="24"/>
          <w:szCs w:val="24"/>
          <w:shd w:val="clear" w:color="auto" w:fill="FFFFFF"/>
        </w:rPr>
        <w:t xml:space="preserve"> Η απόρριψη </w:t>
      </w:r>
      <w:r>
        <w:rPr>
          <w:rFonts w:cstheme="minorHAnsi"/>
          <w:color w:val="0A0A0A"/>
          <w:sz w:val="24"/>
          <w:szCs w:val="24"/>
          <w:shd w:val="clear" w:color="auto" w:fill="FFFFFF"/>
        </w:rPr>
        <w:t>αίτησης θεραπείας διοικουμένου</w:t>
      </w:r>
      <w:r w:rsidRPr="00700668">
        <w:rPr>
          <w:rFonts w:cstheme="minorHAnsi"/>
          <w:color w:val="0A0A0A"/>
          <w:sz w:val="24"/>
          <w:szCs w:val="24"/>
        </w:rPr>
        <w:br/>
      </w:r>
      <w:r>
        <w:rPr>
          <w:rFonts w:cstheme="minorHAnsi"/>
          <w:color w:val="0A0A0A"/>
          <w:sz w:val="24"/>
          <w:szCs w:val="24"/>
          <w:shd w:val="clear" w:color="auto" w:fill="FFFFFF"/>
        </w:rPr>
        <w:t>β.</w:t>
      </w:r>
      <w:r w:rsidRPr="00700668">
        <w:rPr>
          <w:rFonts w:cstheme="minorHAnsi"/>
          <w:color w:val="0A0A0A"/>
          <w:sz w:val="24"/>
          <w:szCs w:val="24"/>
          <w:shd w:val="clear" w:color="auto" w:fill="FFFFFF"/>
        </w:rPr>
        <w:t xml:space="preserve"> Η επιβολή προστίμου από την τροχαία </w:t>
      </w:r>
    </w:p>
    <w:p w14:paraId="5A563BD5" w14:textId="77777777" w:rsidR="004965A3" w:rsidRDefault="004965A3" w:rsidP="004965A3">
      <w:pPr>
        <w:pStyle w:val="a6"/>
        <w:shd w:val="clear" w:color="auto" w:fill="FFFFFF"/>
        <w:spacing w:line="360" w:lineRule="atLeast"/>
        <w:ind w:left="360"/>
        <w:rPr>
          <w:rFonts w:cstheme="minorHAnsi"/>
          <w:color w:val="FF0000"/>
          <w:sz w:val="24"/>
          <w:szCs w:val="24"/>
          <w:shd w:val="clear" w:color="auto" w:fill="FFFFFF"/>
        </w:rPr>
      </w:pPr>
      <w:r>
        <w:rPr>
          <w:rFonts w:cstheme="minorHAnsi"/>
          <w:color w:val="0A0A0A"/>
          <w:sz w:val="24"/>
          <w:szCs w:val="24"/>
          <w:shd w:val="clear" w:color="auto" w:fill="FFFFFF"/>
        </w:rPr>
        <w:t>γ.</w:t>
      </w:r>
      <w:r w:rsidRPr="00700668">
        <w:rPr>
          <w:rFonts w:cstheme="minorHAnsi"/>
          <w:color w:val="0A0A0A"/>
          <w:sz w:val="24"/>
          <w:szCs w:val="24"/>
          <w:shd w:val="clear" w:color="auto" w:fill="FFFFFF"/>
        </w:rPr>
        <w:t xml:space="preserve"> Η ανάκληση μιας άδειας λειτουργίας καταστήματος</w:t>
      </w:r>
      <w:r>
        <w:rPr>
          <w:rFonts w:cstheme="minorHAnsi"/>
          <w:color w:val="0A0A0A"/>
          <w:sz w:val="24"/>
          <w:szCs w:val="24"/>
          <w:shd w:val="clear" w:color="auto" w:fill="FFFFFF"/>
        </w:rPr>
        <w:t xml:space="preserve"> υγειονομικού ενδιαφέροντος</w:t>
      </w:r>
      <w:r w:rsidRPr="00700668">
        <w:rPr>
          <w:rFonts w:cstheme="minorHAnsi"/>
          <w:color w:val="0A0A0A"/>
          <w:sz w:val="24"/>
          <w:szCs w:val="24"/>
        </w:rPr>
        <w:br/>
      </w:r>
      <w:r w:rsidRPr="00C06445">
        <w:rPr>
          <w:rFonts w:cstheme="minorHAnsi"/>
          <w:color w:val="FF0000"/>
          <w:sz w:val="24"/>
          <w:szCs w:val="24"/>
          <w:shd w:val="clear" w:color="auto" w:fill="FFFFFF"/>
        </w:rPr>
        <w:t xml:space="preserve">δ. Η κατεδάφιση αυθαίρετου κτίσματος από τα τεχνικά συνεργεία Δήμου </w:t>
      </w:r>
    </w:p>
    <w:p w14:paraId="39422E99" w14:textId="77777777" w:rsidR="004965A3" w:rsidRPr="00B920E5" w:rsidRDefault="004965A3" w:rsidP="004965A3">
      <w:pPr>
        <w:pStyle w:val="a6"/>
        <w:shd w:val="clear" w:color="auto" w:fill="FFFFFF"/>
        <w:spacing w:line="360" w:lineRule="atLeast"/>
        <w:ind w:left="360"/>
        <w:rPr>
          <w:rFonts w:cstheme="minorHAnsi"/>
          <w:color w:val="FF0000"/>
          <w:sz w:val="24"/>
          <w:szCs w:val="24"/>
          <w:shd w:val="clear" w:color="auto" w:fill="FFFFFF"/>
        </w:rPr>
      </w:pPr>
    </w:p>
    <w:p w14:paraId="3B0283B7" w14:textId="77777777" w:rsidR="004965A3" w:rsidRPr="00B920E5" w:rsidRDefault="004965A3" w:rsidP="004965A3">
      <w:pPr>
        <w:pStyle w:val="a6"/>
        <w:numPr>
          <w:ilvl w:val="0"/>
          <w:numId w:val="1"/>
        </w:numPr>
        <w:shd w:val="clear" w:color="auto" w:fill="FFFFFF"/>
        <w:spacing w:line="360" w:lineRule="atLeast"/>
        <w:rPr>
          <w:rFonts w:cstheme="minorHAnsi"/>
          <w:sz w:val="24"/>
          <w:szCs w:val="24"/>
        </w:rPr>
      </w:pPr>
      <w:r>
        <w:rPr>
          <w:rStyle w:val="aa"/>
          <w:rFonts w:cstheme="minorHAnsi"/>
          <w:color w:val="0A0A0A"/>
          <w:sz w:val="24"/>
          <w:szCs w:val="24"/>
          <w:shd w:val="clear" w:color="auto" w:fill="FFFFFF"/>
        </w:rPr>
        <w:t>Σε ποια περίπτωση</w:t>
      </w:r>
      <w:r w:rsidRPr="00D81324">
        <w:rPr>
          <w:rStyle w:val="aa"/>
          <w:rFonts w:cstheme="minorHAnsi"/>
          <w:color w:val="0A0A0A"/>
          <w:sz w:val="24"/>
          <w:szCs w:val="24"/>
          <w:shd w:val="clear" w:color="auto" w:fill="FFFFFF"/>
        </w:rPr>
        <w:t xml:space="preserve"> μια πράξη οργάνου Ν</w:t>
      </w:r>
      <w:r>
        <w:rPr>
          <w:rStyle w:val="aa"/>
          <w:rFonts w:cstheme="minorHAnsi"/>
          <w:color w:val="0A0A0A"/>
          <w:sz w:val="24"/>
          <w:szCs w:val="24"/>
          <w:shd w:val="clear" w:color="auto" w:fill="FFFFFF"/>
        </w:rPr>
        <w:t>.</w:t>
      </w:r>
      <w:r w:rsidRPr="00D81324">
        <w:rPr>
          <w:rStyle w:val="aa"/>
          <w:rFonts w:cstheme="minorHAnsi"/>
          <w:color w:val="0A0A0A"/>
          <w:sz w:val="24"/>
          <w:szCs w:val="24"/>
          <w:shd w:val="clear" w:color="auto" w:fill="FFFFFF"/>
        </w:rPr>
        <w:t>Π</w:t>
      </w:r>
      <w:r>
        <w:rPr>
          <w:rStyle w:val="aa"/>
          <w:rFonts w:cstheme="minorHAnsi"/>
          <w:color w:val="0A0A0A"/>
          <w:sz w:val="24"/>
          <w:szCs w:val="24"/>
          <w:shd w:val="clear" w:color="auto" w:fill="FFFFFF"/>
        </w:rPr>
        <w:t>.</w:t>
      </w:r>
      <w:r w:rsidRPr="00D81324">
        <w:rPr>
          <w:rStyle w:val="aa"/>
          <w:rFonts w:cstheme="minorHAnsi"/>
          <w:color w:val="0A0A0A"/>
          <w:sz w:val="24"/>
          <w:szCs w:val="24"/>
          <w:shd w:val="clear" w:color="auto" w:fill="FFFFFF"/>
        </w:rPr>
        <w:t>Ι</w:t>
      </w:r>
      <w:r>
        <w:rPr>
          <w:rStyle w:val="aa"/>
          <w:rFonts w:cstheme="minorHAnsi"/>
          <w:color w:val="0A0A0A"/>
          <w:sz w:val="24"/>
          <w:szCs w:val="24"/>
          <w:shd w:val="clear" w:color="auto" w:fill="FFFFFF"/>
        </w:rPr>
        <w:t>.</w:t>
      </w:r>
      <w:r w:rsidRPr="00D81324">
        <w:rPr>
          <w:rStyle w:val="aa"/>
          <w:rFonts w:cstheme="minorHAnsi"/>
          <w:color w:val="0A0A0A"/>
          <w:sz w:val="24"/>
          <w:szCs w:val="24"/>
          <w:shd w:val="clear" w:color="auto" w:fill="FFFFFF"/>
        </w:rPr>
        <w:t>Δ</w:t>
      </w:r>
      <w:r>
        <w:rPr>
          <w:rStyle w:val="aa"/>
          <w:rFonts w:cstheme="minorHAnsi"/>
          <w:color w:val="0A0A0A"/>
          <w:sz w:val="24"/>
          <w:szCs w:val="24"/>
          <w:shd w:val="clear" w:color="auto" w:fill="FFFFFF"/>
        </w:rPr>
        <w:t>.</w:t>
      </w:r>
      <w:r w:rsidRPr="00D81324">
        <w:rPr>
          <w:rStyle w:val="aa"/>
          <w:rFonts w:cstheme="minorHAnsi"/>
          <w:color w:val="0A0A0A"/>
          <w:sz w:val="24"/>
          <w:szCs w:val="24"/>
          <w:shd w:val="clear" w:color="auto" w:fill="FFFFFF"/>
        </w:rPr>
        <w:t xml:space="preserve"> (Νομικού Προσώπου Ιδιωτικού Δικαίου) μπορεί να θεωρηθεί διοικητική</w:t>
      </w:r>
      <w:r>
        <w:rPr>
          <w:rStyle w:val="aa"/>
          <w:rFonts w:cstheme="minorHAnsi"/>
          <w:color w:val="0A0A0A"/>
          <w:sz w:val="24"/>
          <w:szCs w:val="24"/>
          <w:shd w:val="clear" w:color="auto" w:fill="FFFFFF"/>
        </w:rPr>
        <w:t>:</w:t>
      </w:r>
      <w:r w:rsidRPr="00D81324">
        <w:rPr>
          <w:rFonts w:cstheme="minorHAnsi"/>
          <w:color w:val="0A0A0A"/>
          <w:sz w:val="24"/>
          <w:szCs w:val="24"/>
        </w:rPr>
        <w:br/>
      </w:r>
      <w:r>
        <w:rPr>
          <w:rFonts w:cstheme="minorHAnsi"/>
          <w:color w:val="0A0A0A"/>
          <w:sz w:val="24"/>
          <w:szCs w:val="24"/>
          <w:shd w:val="clear" w:color="auto" w:fill="FFFFFF"/>
        </w:rPr>
        <w:t>α.</w:t>
      </w:r>
      <w:r w:rsidRPr="00D81324">
        <w:rPr>
          <w:rFonts w:cstheme="minorHAnsi"/>
          <w:color w:val="0A0A0A"/>
          <w:sz w:val="24"/>
          <w:szCs w:val="24"/>
          <w:shd w:val="clear" w:color="auto" w:fill="FFFFFF"/>
        </w:rPr>
        <w:t xml:space="preserve"> </w:t>
      </w:r>
      <w:r>
        <w:rPr>
          <w:rFonts w:cstheme="minorHAnsi"/>
          <w:color w:val="0A0A0A"/>
          <w:sz w:val="24"/>
          <w:szCs w:val="24"/>
          <w:shd w:val="clear" w:color="auto" w:fill="FFFFFF"/>
        </w:rPr>
        <w:t>Σε καμία</w:t>
      </w:r>
      <w:r w:rsidRPr="00D81324">
        <w:rPr>
          <w:rFonts w:cstheme="minorHAnsi"/>
          <w:color w:val="0A0A0A"/>
          <w:sz w:val="24"/>
          <w:szCs w:val="24"/>
          <w:shd w:val="clear" w:color="auto" w:fill="FFFFFF"/>
        </w:rPr>
        <w:t>, τα Ν</w:t>
      </w:r>
      <w:r>
        <w:rPr>
          <w:rFonts w:cstheme="minorHAnsi"/>
          <w:color w:val="0A0A0A"/>
          <w:sz w:val="24"/>
          <w:szCs w:val="24"/>
          <w:shd w:val="clear" w:color="auto" w:fill="FFFFFF"/>
        </w:rPr>
        <w:t>.</w:t>
      </w:r>
      <w:r w:rsidRPr="00D81324">
        <w:rPr>
          <w:rFonts w:cstheme="minorHAnsi"/>
          <w:color w:val="0A0A0A"/>
          <w:sz w:val="24"/>
          <w:szCs w:val="24"/>
          <w:shd w:val="clear" w:color="auto" w:fill="FFFFFF"/>
        </w:rPr>
        <w:t>Π</w:t>
      </w:r>
      <w:r>
        <w:rPr>
          <w:rFonts w:cstheme="minorHAnsi"/>
          <w:color w:val="0A0A0A"/>
          <w:sz w:val="24"/>
          <w:szCs w:val="24"/>
          <w:shd w:val="clear" w:color="auto" w:fill="FFFFFF"/>
        </w:rPr>
        <w:t>.</w:t>
      </w:r>
      <w:r w:rsidRPr="00D81324">
        <w:rPr>
          <w:rFonts w:cstheme="minorHAnsi"/>
          <w:color w:val="0A0A0A"/>
          <w:sz w:val="24"/>
          <w:szCs w:val="24"/>
          <w:shd w:val="clear" w:color="auto" w:fill="FFFFFF"/>
        </w:rPr>
        <w:t>Ι</w:t>
      </w:r>
      <w:r>
        <w:rPr>
          <w:rFonts w:cstheme="minorHAnsi"/>
          <w:color w:val="0A0A0A"/>
          <w:sz w:val="24"/>
          <w:szCs w:val="24"/>
          <w:shd w:val="clear" w:color="auto" w:fill="FFFFFF"/>
        </w:rPr>
        <w:t>.</w:t>
      </w:r>
      <w:r w:rsidRPr="00D81324">
        <w:rPr>
          <w:rFonts w:cstheme="minorHAnsi"/>
          <w:color w:val="0A0A0A"/>
          <w:sz w:val="24"/>
          <w:szCs w:val="24"/>
          <w:shd w:val="clear" w:color="auto" w:fill="FFFFFF"/>
        </w:rPr>
        <w:t>Δ</w:t>
      </w:r>
      <w:r>
        <w:rPr>
          <w:rFonts w:cstheme="minorHAnsi"/>
          <w:color w:val="0A0A0A"/>
          <w:sz w:val="24"/>
          <w:szCs w:val="24"/>
          <w:shd w:val="clear" w:color="auto" w:fill="FFFFFF"/>
        </w:rPr>
        <w:t>.</w:t>
      </w:r>
      <w:r w:rsidRPr="00D81324">
        <w:rPr>
          <w:rFonts w:cstheme="minorHAnsi"/>
          <w:color w:val="0A0A0A"/>
          <w:sz w:val="24"/>
          <w:szCs w:val="24"/>
          <w:shd w:val="clear" w:color="auto" w:fill="FFFFFF"/>
        </w:rPr>
        <w:t xml:space="preserve"> εκδίδουν </w:t>
      </w:r>
      <w:r>
        <w:rPr>
          <w:rFonts w:cstheme="minorHAnsi"/>
          <w:color w:val="0A0A0A"/>
          <w:sz w:val="24"/>
          <w:szCs w:val="24"/>
          <w:shd w:val="clear" w:color="auto" w:fill="FFFFFF"/>
        </w:rPr>
        <w:t>αποκλειστικά</w:t>
      </w:r>
      <w:r w:rsidRPr="00D81324">
        <w:rPr>
          <w:rFonts w:cstheme="minorHAnsi"/>
          <w:color w:val="0A0A0A"/>
          <w:sz w:val="24"/>
          <w:szCs w:val="24"/>
          <w:shd w:val="clear" w:color="auto" w:fill="FFFFFF"/>
        </w:rPr>
        <w:t xml:space="preserve"> πράξεις ιδιωτικού δικαίου</w:t>
      </w:r>
      <w:r w:rsidRPr="00D81324">
        <w:rPr>
          <w:rFonts w:cstheme="minorHAnsi"/>
          <w:color w:val="0A0A0A"/>
          <w:sz w:val="24"/>
          <w:szCs w:val="24"/>
        </w:rPr>
        <w:br/>
      </w:r>
      <w:r>
        <w:rPr>
          <w:rFonts w:cstheme="minorHAnsi"/>
          <w:color w:val="0A0A0A"/>
          <w:sz w:val="24"/>
          <w:szCs w:val="24"/>
          <w:shd w:val="clear" w:color="auto" w:fill="FFFFFF"/>
        </w:rPr>
        <w:t>β.</w:t>
      </w:r>
      <w:r w:rsidRPr="00D81324">
        <w:rPr>
          <w:rFonts w:cstheme="minorHAnsi"/>
          <w:color w:val="0A0A0A"/>
          <w:sz w:val="24"/>
          <w:szCs w:val="24"/>
          <w:shd w:val="clear" w:color="auto" w:fill="FFFFFF"/>
        </w:rPr>
        <w:t xml:space="preserve"> </w:t>
      </w:r>
      <w:r>
        <w:rPr>
          <w:rFonts w:cstheme="minorHAnsi"/>
          <w:color w:val="0A0A0A"/>
          <w:sz w:val="24"/>
          <w:szCs w:val="24"/>
          <w:shd w:val="clear" w:color="auto" w:fill="FFFFFF"/>
        </w:rPr>
        <w:t xml:space="preserve">Στην περίπτωση που </w:t>
      </w:r>
      <w:r w:rsidRPr="00D81324">
        <w:rPr>
          <w:rFonts w:cstheme="minorHAnsi"/>
          <w:color w:val="0A0A0A"/>
          <w:sz w:val="24"/>
          <w:szCs w:val="24"/>
          <w:shd w:val="clear" w:color="auto" w:fill="FFFFFF"/>
        </w:rPr>
        <w:t>το Ν</w:t>
      </w:r>
      <w:r>
        <w:rPr>
          <w:rFonts w:cstheme="minorHAnsi"/>
          <w:color w:val="0A0A0A"/>
          <w:sz w:val="24"/>
          <w:szCs w:val="24"/>
          <w:shd w:val="clear" w:color="auto" w:fill="FFFFFF"/>
        </w:rPr>
        <w:t>.</w:t>
      </w:r>
      <w:r w:rsidRPr="00D81324">
        <w:rPr>
          <w:rFonts w:cstheme="minorHAnsi"/>
          <w:color w:val="0A0A0A"/>
          <w:sz w:val="24"/>
          <w:szCs w:val="24"/>
          <w:shd w:val="clear" w:color="auto" w:fill="FFFFFF"/>
        </w:rPr>
        <w:t>Π</w:t>
      </w:r>
      <w:r>
        <w:rPr>
          <w:rFonts w:cstheme="minorHAnsi"/>
          <w:color w:val="0A0A0A"/>
          <w:sz w:val="24"/>
          <w:szCs w:val="24"/>
          <w:shd w:val="clear" w:color="auto" w:fill="FFFFFF"/>
        </w:rPr>
        <w:t>.</w:t>
      </w:r>
      <w:r w:rsidRPr="00D81324">
        <w:rPr>
          <w:rFonts w:cstheme="minorHAnsi"/>
          <w:color w:val="0A0A0A"/>
          <w:sz w:val="24"/>
          <w:szCs w:val="24"/>
          <w:shd w:val="clear" w:color="auto" w:fill="FFFFFF"/>
        </w:rPr>
        <w:t>Ι</w:t>
      </w:r>
      <w:r>
        <w:rPr>
          <w:rFonts w:cstheme="minorHAnsi"/>
          <w:color w:val="0A0A0A"/>
          <w:sz w:val="24"/>
          <w:szCs w:val="24"/>
          <w:shd w:val="clear" w:color="auto" w:fill="FFFFFF"/>
        </w:rPr>
        <w:t>.</w:t>
      </w:r>
      <w:r w:rsidRPr="00D81324">
        <w:rPr>
          <w:rFonts w:cstheme="minorHAnsi"/>
          <w:color w:val="0A0A0A"/>
          <w:sz w:val="24"/>
          <w:szCs w:val="24"/>
          <w:shd w:val="clear" w:color="auto" w:fill="FFFFFF"/>
        </w:rPr>
        <w:t>Δ</w:t>
      </w:r>
      <w:r>
        <w:rPr>
          <w:rFonts w:cstheme="minorHAnsi"/>
          <w:color w:val="0A0A0A"/>
          <w:sz w:val="24"/>
          <w:szCs w:val="24"/>
          <w:shd w:val="clear" w:color="auto" w:fill="FFFFFF"/>
        </w:rPr>
        <w:t>.</w:t>
      </w:r>
      <w:r w:rsidRPr="00D81324">
        <w:rPr>
          <w:rFonts w:cstheme="minorHAnsi"/>
          <w:color w:val="0A0A0A"/>
          <w:sz w:val="24"/>
          <w:szCs w:val="24"/>
          <w:shd w:val="clear" w:color="auto" w:fill="FFFFFF"/>
        </w:rPr>
        <w:t xml:space="preserve"> χρηματοδοτείται από </w:t>
      </w:r>
      <w:r>
        <w:rPr>
          <w:rFonts w:cstheme="minorHAnsi"/>
          <w:color w:val="0A0A0A"/>
          <w:sz w:val="24"/>
          <w:szCs w:val="24"/>
          <w:shd w:val="clear" w:color="auto" w:fill="FFFFFF"/>
        </w:rPr>
        <w:t xml:space="preserve">πόρους </w:t>
      </w:r>
      <w:r w:rsidRPr="00D81324">
        <w:rPr>
          <w:rFonts w:cstheme="minorHAnsi"/>
          <w:color w:val="0A0A0A"/>
          <w:sz w:val="24"/>
          <w:szCs w:val="24"/>
          <w:shd w:val="clear" w:color="auto" w:fill="FFFFFF"/>
        </w:rPr>
        <w:t>τη</w:t>
      </w:r>
      <w:r>
        <w:rPr>
          <w:rFonts w:cstheme="minorHAnsi"/>
          <w:color w:val="0A0A0A"/>
          <w:sz w:val="24"/>
          <w:szCs w:val="24"/>
          <w:shd w:val="clear" w:color="auto" w:fill="FFFFFF"/>
        </w:rPr>
        <w:t>ς</w:t>
      </w:r>
      <w:r w:rsidRPr="00D81324">
        <w:rPr>
          <w:rFonts w:cstheme="minorHAnsi"/>
          <w:color w:val="0A0A0A"/>
          <w:sz w:val="24"/>
          <w:szCs w:val="24"/>
          <w:shd w:val="clear" w:color="auto" w:fill="FFFFFF"/>
        </w:rPr>
        <w:t xml:space="preserve"> Ευρωπαϊκή</w:t>
      </w:r>
      <w:r>
        <w:rPr>
          <w:rFonts w:cstheme="minorHAnsi"/>
          <w:color w:val="0A0A0A"/>
          <w:sz w:val="24"/>
          <w:szCs w:val="24"/>
          <w:shd w:val="clear" w:color="auto" w:fill="FFFFFF"/>
        </w:rPr>
        <w:t>ς</w:t>
      </w:r>
      <w:r w:rsidRPr="00D81324">
        <w:rPr>
          <w:rFonts w:cstheme="minorHAnsi"/>
          <w:color w:val="0A0A0A"/>
          <w:sz w:val="24"/>
          <w:szCs w:val="24"/>
          <w:shd w:val="clear" w:color="auto" w:fill="FFFFFF"/>
        </w:rPr>
        <w:t xml:space="preserve"> Ένωση</w:t>
      </w:r>
      <w:r>
        <w:rPr>
          <w:rFonts w:cstheme="minorHAnsi"/>
          <w:color w:val="0A0A0A"/>
          <w:sz w:val="24"/>
          <w:szCs w:val="24"/>
          <w:shd w:val="clear" w:color="auto" w:fill="FFFFFF"/>
        </w:rPr>
        <w:t>ς</w:t>
      </w:r>
      <w:r w:rsidRPr="00D81324">
        <w:rPr>
          <w:rFonts w:cstheme="minorHAnsi"/>
          <w:color w:val="0A0A0A"/>
          <w:sz w:val="24"/>
          <w:szCs w:val="24"/>
        </w:rPr>
        <w:br/>
      </w:r>
      <w:r>
        <w:rPr>
          <w:rFonts w:cstheme="minorHAnsi"/>
          <w:color w:val="0A0A0A"/>
          <w:sz w:val="24"/>
          <w:szCs w:val="24"/>
          <w:shd w:val="clear" w:color="auto" w:fill="FFFFFF"/>
        </w:rPr>
        <w:t>γ.</w:t>
      </w:r>
      <w:r w:rsidRPr="00D81324">
        <w:rPr>
          <w:rFonts w:cstheme="minorHAnsi"/>
          <w:color w:val="0A0A0A"/>
          <w:sz w:val="24"/>
          <w:szCs w:val="24"/>
          <w:shd w:val="clear" w:color="auto" w:fill="FFFFFF"/>
        </w:rPr>
        <w:t xml:space="preserve"> Όταν ο </w:t>
      </w:r>
      <w:r>
        <w:rPr>
          <w:rFonts w:cstheme="minorHAnsi"/>
          <w:color w:val="0A0A0A"/>
          <w:sz w:val="24"/>
          <w:szCs w:val="24"/>
          <w:shd w:val="clear" w:color="auto" w:fill="FFFFFF"/>
        </w:rPr>
        <w:t>επικεφαλής</w:t>
      </w:r>
      <w:r w:rsidRPr="00D81324">
        <w:rPr>
          <w:rFonts w:cstheme="minorHAnsi"/>
          <w:color w:val="0A0A0A"/>
          <w:sz w:val="24"/>
          <w:szCs w:val="24"/>
          <w:shd w:val="clear" w:color="auto" w:fill="FFFFFF"/>
        </w:rPr>
        <w:t xml:space="preserve"> του Ν</w:t>
      </w:r>
      <w:r>
        <w:rPr>
          <w:rFonts w:cstheme="minorHAnsi"/>
          <w:color w:val="0A0A0A"/>
          <w:sz w:val="24"/>
          <w:szCs w:val="24"/>
          <w:shd w:val="clear" w:color="auto" w:fill="FFFFFF"/>
        </w:rPr>
        <w:t>.</w:t>
      </w:r>
      <w:r w:rsidRPr="00D81324">
        <w:rPr>
          <w:rFonts w:cstheme="minorHAnsi"/>
          <w:color w:val="0A0A0A"/>
          <w:sz w:val="24"/>
          <w:szCs w:val="24"/>
          <w:shd w:val="clear" w:color="auto" w:fill="FFFFFF"/>
        </w:rPr>
        <w:t>Π</w:t>
      </w:r>
      <w:r>
        <w:rPr>
          <w:rFonts w:cstheme="minorHAnsi"/>
          <w:color w:val="0A0A0A"/>
          <w:sz w:val="24"/>
          <w:szCs w:val="24"/>
          <w:shd w:val="clear" w:color="auto" w:fill="FFFFFF"/>
        </w:rPr>
        <w:t>.</w:t>
      </w:r>
      <w:r w:rsidRPr="00D81324">
        <w:rPr>
          <w:rFonts w:cstheme="minorHAnsi"/>
          <w:color w:val="0A0A0A"/>
          <w:sz w:val="24"/>
          <w:szCs w:val="24"/>
          <w:shd w:val="clear" w:color="auto" w:fill="FFFFFF"/>
        </w:rPr>
        <w:t>Ι</w:t>
      </w:r>
      <w:r>
        <w:rPr>
          <w:rFonts w:cstheme="minorHAnsi"/>
          <w:color w:val="0A0A0A"/>
          <w:sz w:val="24"/>
          <w:szCs w:val="24"/>
          <w:shd w:val="clear" w:color="auto" w:fill="FFFFFF"/>
        </w:rPr>
        <w:t>.</w:t>
      </w:r>
      <w:r w:rsidRPr="00D81324">
        <w:rPr>
          <w:rFonts w:cstheme="minorHAnsi"/>
          <w:color w:val="0A0A0A"/>
          <w:sz w:val="24"/>
          <w:szCs w:val="24"/>
          <w:shd w:val="clear" w:color="auto" w:fill="FFFFFF"/>
        </w:rPr>
        <w:t>Δ</w:t>
      </w:r>
      <w:r>
        <w:rPr>
          <w:rFonts w:cstheme="minorHAnsi"/>
          <w:color w:val="0A0A0A"/>
          <w:sz w:val="24"/>
          <w:szCs w:val="24"/>
          <w:shd w:val="clear" w:color="auto" w:fill="FFFFFF"/>
        </w:rPr>
        <w:t>.</w:t>
      </w:r>
      <w:r w:rsidRPr="00D81324">
        <w:rPr>
          <w:rFonts w:cstheme="minorHAnsi"/>
          <w:color w:val="0A0A0A"/>
          <w:sz w:val="24"/>
          <w:szCs w:val="24"/>
          <w:shd w:val="clear" w:color="auto" w:fill="FFFFFF"/>
        </w:rPr>
        <w:t xml:space="preserve"> </w:t>
      </w:r>
      <w:r>
        <w:rPr>
          <w:rFonts w:cstheme="minorHAnsi"/>
          <w:color w:val="0A0A0A"/>
          <w:sz w:val="24"/>
          <w:szCs w:val="24"/>
          <w:shd w:val="clear" w:color="auto" w:fill="FFFFFF"/>
        </w:rPr>
        <w:t>έχει την ιδιότητα του</w:t>
      </w:r>
      <w:r w:rsidRPr="00D81324">
        <w:rPr>
          <w:rFonts w:cstheme="minorHAnsi"/>
          <w:color w:val="0A0A0A"/>
          <w:sz w:val="24"/>
          <w:szCs w:val="24"/>
          <w:shd w:val="clear" w:color="auto" w:fill="FFFFFF"/>
        </w:rPr>
        <w:t xml:space="preserve"> δημ</w:t>
      </w:r>
      <w:r>
        <w:rPr>
          <w:rFonts w:cstheme="minorHAnsi"/>
          <w:color w:val="0A0A0A"/>
          <w:sz w:val="24"/>
          <w:szCs w:val="24"/>
          <w:shd w:val="clear" w:color="auto" w:fill="FFFFFF"/>
        </w:rPr>
        <w:t>οσίου</w:t>
      </w:r>
      <w:r w:rsidRPr="00D81324">
        <w:rPr>
          <w:rFonts w:cstheme="minorHAnsi"/>
          <w:color w:val="0A0A0A"/>
          <w:sz w:val="24"/>
          <w:szCs w:val="24"/>
          <w:shd w:val="clear" w:color="auto" w:fill="FFFFFF"/>
        </w:rPr>
        <w:t xml:space="preserve"> υπ</w:t>
      </w:r>
      <w:r>
        <w:rPr>
          <w:rFonts w:cstheme="minorHAnsi"/>
          <w:color w:val="0A0A0A"/>
          <w:sz w:val="24"/>
          <w:szCs w:val="24"/>
          <w:shd w:val="clear" w:color="auto" w:fill="FFFFFF"/>
        </w:rPr>
        <w:t>αλλήλου</w:t>
      </w:r>
      <w:r w:rsidRPr="00D81324">
        <w:rPr>
          <w:rFonts w:cstheme="minorHAnsi"/>
          <w:color w:val="0A0A0A"/>
          <w:sz w:val="24"/>
          <w:szCs w:val="24"/>
        </w:rPr>
        <w:br/>
      </w:r>
      <w:r w:rsidRPr="00725287">
        <w:rPr>
          <w:rFonts w:cstheme="minorHAnsi"/>
          <w:color w:val="FF0000"/>
          <w:sz w:val="24"/>
          <w:szCs w:val="24"/>
          <w:shd w:val="clear" w:color="auto" w:fill="FFFFFF"/>
        </w:rPr>
        <w:t>δ. Στην περίπτωση που  το Ν.Π.Ι.Δ. ασκεί δημόσια εξουσία κατόπιν σχετικής νομοθετικής εξουσιοδότησης</w:t>
      </w:r>
      <w:r w:rsidRPr="00725287">
        <w:rPr>
          <w:rFonts w:cstheme="minorHAnsi"/>
          <w:color w:val="FF0000"/>
          <w:sz w:val="24"/>
          <w:szCs w:val="24"/>
        </w:rPr>
        <w:br/>
      </w:r>
    </w:p>
    <w:p w14:paraId="6A83DF0A" w14:textId="77777777" w:rsidR="004965A3" w:rsidRPr="003F0D9A" w:rsidRDefault="004965A3" w:rsidP="004965A3">
      <w:pPr>
        <w:pStyle w:val="a6"/>
        <w:numPr>
          <w:ilvl w:val="0"/>
          <w:numId w:val="1"/>
        </w:numPr>
        <w:shd w:val="clear" w:color="auto" w:fill="FFFFFF"/>
        <w:spacing w:before="240" w:after="240" w:line="360" w:lineRule="atLeast"/>
        <w:rPr>
          <w:rFonts w:eastAsia="Times New Roman" w:cstheme="minorHAnsi"/>
          <w:color w:val="0A0A0A"/>
          <w:sz w:val="24"/>
          <w:szCs w:val="24"/>
          <w:lang w:eastAsia="el-GR"/>
        </w:rPr>
      </w:pPr>
      <w:r w:rsidRPr="00924973">
        <w:rPr>
          <w:rStyle w:val="aa"/>
          <w:rFonts w:cstheme="minorHAnsi"/>
          <w:color w:val="0A0A0A"/>
          <w:sz w:val="24"/>
          <w:szCs w:val="24"/>
          <w:shd w:val="clear" w:color="auto" w:fill="FFFFFF"/>
        </w:rPr>
        <w:t xml:space="preserve">Η συλλογική </w:t>
      </w:r>
      <w:r>
        <w:rPr>
          <w:rStyle w:val="aa"/>
          <w:rFonts w:cstheme="minorHAnsi"/>
          <w:color w:val="0A0A0A"/>
          <w:sz w:val="24"/>
          <w:szCs w:val="24"/>
          <w:shd w:val="clear" w:color="auto" w:fill="FFFFFF"/>
        </w:rPr>
        <w:t>διοικητική</w:t>
      </w:r>
      <w:r w:rsidRPr="00924973">
        <w:rPr>
          <w:rStyle w:val="aa"/>
          <w:rFonts w:cstheme="minorHAnsi"/>
          <w:color w:val="0A0A0A"/>
          <w:sz w:val="24"/>
          <w:szCs w:val="24"/>
          <w:shd w:val="clear" w:color="auto" w:fill="FFFFFF"/>
        </w:rPr>
        <w:t xml:space="preserve"> πράξη διαφέρει από τη</w:t>
      </w:r>
      <w:r>
        <w:rPr>
          <w:rStyle w:val="aa"/>
          <w:rFonts w:cstheme="minorHAnsi"/>
          <w:color w:val="0A0A0A"/>
          <w:sz w:val="24"/>
          <w:szCs w:val="24"/>
          <w:shd w:val="clear" w:color="auto" w:fill="FFFFFF"/>
        </w:rPr>
        <w:t xml:space="preserve"> </w:t>
      </w:r>
      <w:r w:rsidRPr="00924973">
        <w:rPr>
          <w:rStyle w:val="aa"/>
          <w:rFonts w:cstheme="minorHAnsi"/>
          <w:color w:val="0A0A0A"/>
          <w:sz w:val="24"/>
          <w:szCs w:val="24"/>
          <w:shd w:val="clear" w:color="auto" w:fill="FFFFFF"/>
        </w:rPr>
        <w:t>σύνθετη</w:t>
      </w:r>
      <w:r>
        <w:rPr>
          <w:rStyle w:val="aa"/>
          <w:rFonts w:cstheme="minorHAnsi"/>
          <w:color w:val="0A0A0A"/>
          <w:sz w:val="24"/>
          <w:szCs w:val="24"/>
          <w:shd w:val="clear" w:color="auto" w:fill="FFFFFF"/>
        </w:rPr>
        <w:t xml:space="preserve"> διοικητική πράξη</w:t>
      </w:r>
      <w:r w:rsidRPr="00924973">
        <w:rPr>
          <w:rStyle w:val="aa"/>
          <w:rFonts w:cstheme="minorHAnsi"/>
          <w:color w:val="0A0A0A"/>
          <w:sz w:val="24"/>
          <w:szCs w:val="24"/>
          <w:shd w:val="clear" w:color="auto" w:fill="FFFFFF"/>
        </w:rPr>
        <w:t xml:space="preserve"> διότι:</w:t>
      </w:r>
      <w:r w:rsidRPr="00924973">
        <w:rPr>
          <w:rFonts w:cstheme="minorHAnsi"/>
          <w:color w:val="0A0A0A"/>
          <w:sz w:val="24"/>
          <w:szCs w:val="24"/>
        </w:rPr>
        <w:br/>
      </w:r>
      <w:r>
        <w:rPr>
          <w:rFonts w:cstheme="minorHAnsi"/>
          <w:color w:val="0A0A0A"/>
          <w:sz w:val="24"/>
          <w:szCs w:val="24"/>
          <w:shd w:val="clear" w:color="auto" w:fill="FFFFFF"/>
        </w:rPr>
        <w:t>α.</w:t>
      </w:r>
      <w:r w:rsidRPr="00924973">
        <w:rPr>
          <w:rFonts w:cstheme="minorHAnsi"/>
          <w:color w:val="0A0A0A"/>
          <w:sz w:val="24"/>
          <w:szCs w:val="24"/>
          <w:shd w:val="clear" w:color="auto" w:fill="FFFFFF"/>
        </w:rPr>
        <w:t xml:space="preserve"> Η συλλογική </w:t>
      </w:r>
      <w:r>
        <w:rPr>
          <w:rFonts w:cstheme="minorHAnsi"/>
          <w:color w:val="0A0A0A"/>
          <w:sz w:val="24"/>
          <w:szCs w:val="24"/>
          <w:shd w:val="clear" w:color="auto" w:fill="FFFFFF"/>
        </w:rPr>
        <w:t>έχει</w:t>
      </w:r>
      <w:r w:rsidRPr="00924973">
        <w:rPr>
          <w:rFonts w:cstheme="minorHAnsi"/>
          <w:color w:val="0A0A0A"/>
          <w:sz w:val="24"/>
          <w:szCs w:val="24"/>
          <w:shd w:val="clear" w:color="auto" w:fill="FFFFFF"/>
        </w:rPr>
        <w:t xml:space="preserve"> πάντα κανονιστικ</w:t>
      </w:r>
      <w:r>
        <w:rPr>
          <w:rFonts w:cstheme="minorHAnsi"/>
          <w:color w:val="0A0A0A"/>
          <w:sz w:val="24"/>
          <w:szCs w:val="24"/>
          <w:shd w:val="clear" w:color="auto" w:fill="FFFFFF"/>
        </w:rPr>
        <w:t>ό χαρακτήρα</w:t>
      </w:r>
      <w:r w:rsidRPr="00924973">
        <w:rPr>
          <w:rFonts w:cstheme="minorHAnsi"/>
          <w:color w:val="0A0A0A"/>
          <w:sz w:val="24"/>
          <w:szCs w:val="24"/>
        </w:rPr>
        <w:br/>
      </w:r>
      <w:r w:rsidRPr="009767E4">
        <w:rPr>
          <w:rFonts w:cstheme="minorHAnsi"/>
          <w:color w:val="FF0000"/>
          <w:sz w:val="24"/>
          <w:szCs w:val="24"/>
          <w:shd w:val="clear" w:color="auto" w:fill="FFFFFF"/>
        </w:rPr>
        <w:t xml:space="preserve">β. Η συλλογική εκδίδεται από ένα όργανο με πολλά μέλη ενώ η σύνθετη από πολλά διαφορετικά όργανα </w:t>
      </w:r>
      <w:r w:rsidRPr="00924973">
        <w:rPr>
          <w:rFonts w:cstheme="minorHAnsi"/>
          <w:color w:val="0A0A0A"/>
          <w:sz w:val="24"/>
          <w:szCs w:val="24"/>
        </w:rPr>
        <w:br/>
      </w:r>
      <w:r>
        <w:rPr>
          <w:rFonts w:cstheme="minorHAnsi"/>
          <w:color w:val="0A0A0A"/>
          <w:sz w:val="24"/>
          <w:szCs w:val="24"/>
          <w:shd w:val="clear" w:color="auto" w:fill="FFFFFF"/>
        </w:rPr>
        <w:t>γ.</w:t>
      </w:r>
      <w:r w:rsidRPr="00924973">
        <w:rPr>
          <w:rFonts w:cstheme="minorHAnsi"/>
          <w:color w:val="0A0A0A"/>
          <w:sz w:val="24"/>
          <w:szCs w:val="24"/>
          <w:shd w:val="clear" w:color="auto" w:fill="FFFFFF"/>
        </w:rPr>
        <w:t xml:space="preserve"> Η σύνθετη</w:t>
      </w:r>
      <w:r>
        <w:rPr>
          <w:rFonts w:cstheme="minorHAnsi"/>
          <w:color w:val="0A0A0A"/>
          <w:sz w:val="24"/>
          <w:szCs w:val="24"/>
          <w:shd w:val="clear" w:color="auto" w:fill="FFFFFF"/>
        </w:rPr>
        <w:t>,</w:t>
      </w:r>
      <w:r w:rsidRPr="00924973">
        <w:rPr>
          <w:rFonts w:cstheme="minorHAnsi"/>
          <w:color w:val="0A0A0A"/>
          <w:sz w:val="24"/>
          <w:szCs w:val="24"/>
          <w:shd w:val="clear" w:color="auto" w:fill="FFFFFF"/>
        </w:rPr>
        <w:t xml:space="preserve"> </w:t>
      </w:r>
      <w:r>
        <w:rPr>
          <w:rFonts w:cstheme="minorHAnsi"/>
          <w:color w:val="0A0A0A"/>
          <w:sz w:val="24"/>
          <w:szCs w:val="24"/>
          <w:shd w:val="clear" w:color="auto" w:fill="FFFFFF"/>
        </w:rPr>
        <w:t xml:space="preserve">σε αντίθεση με τη συλλογική, </w:t>
      </w:r>
      <w:r w:rsidRPr="00924973">
        <w:rPr>
          <w:rFonts w:cstheme="minorHAnsi"/>
          <w:color w:val="0A0A0A"/>
          <w:sz w:val="24"/>
          <w:szCs w:val="24"/>
          <w:shd w:val="clear" w:color="auto" w:fill="FFFFFF"/>
        </w:rPr>
        <w:t xml:space="preserve">απαιτεί </w:t>
      </w:r>
      <w:r>
        <w:rPr>
          <w:rFonts w:cstheme="minorHAnsi"/>
          <w:color w:val="0A0A0A"/>
          <w:sz w:val="24"/>
          <w:szCs w:val="24"/>
          <w:shd w:val="clear" w:color="auto" w:fill="FFFFFF"/>
        </w:rPr>
        <w:t xml:space="preserve">και </w:t>
      </w:r>
      <w:r w:rsidRPr="00924973">
        <w:rPr>
          <w:rFonts w:cstheme="minorHAnsi"/>
          <w:color w:val="0A0A0A"/>
          <w:sz w:val="24"/>
          <w:szCs w:val="24"/>
          <w:shd w:val="clear" w:color="auto" w:fill="FFFFFF"/>
        </w:rPr>
        <w:t>την υπογραφή του</w:t>
      </w:r>
      <w:r>
        <w:rPr>
          <w:rFonts w:cstheme="minorHAnsi"/>
          <w:color w:val="0A0A0A"/>
          <w:sz w:val="24"/>
          <w:szCs w:val="24"/>
          <w:shd w:val="clear" w:color="auto" w:fill="FFFFFF"/>
        </w:rPr>
        <w:t>/της</w:t>
      </w:r>
      <w:r w:rsidRPr="00924973">
        <w:rPr>
          <w:rFonts w:cstheme="minorHAnsi"/>
          <w:color w:val="0A0A0A"/>
          <w:sz w:val="24"/>
          <w:szCs w:val="24"/>
          <w:shd w:val="clear" w:color="auto" w:fill="FFFFFF"/>
        </w:rPr>
        <w:t xml:space="preserve"> Προέδρου της </w:t>
      </w:r>
      <w:r w:rsidRPr="00924973">
        <w:rPr>
          <w:rFonts w:cstheme="minorHAnsi"/>
          <w:color w:val="0A0A0A"/>
          <w:sz w:val="24"/>
          <w:szCs w:val="24"/>
          <w:shd w:val="clear" w:color="auto" w:fill="FFFFFF"/>
        </w:rPr>
        <w:lastRenderedPageBreak/>
        <w:t>Δημοκρατίας</w:t>
      </w:r>
      <w:r>
        <w:rPr>
          <w:rFonts w:cstheme="minorHAnsi"/>
          <w:color w:val="0A0A0A"/>
          <w:sz w:val="24"/>
          <w:szCs w:val="24"/>
          <w:shd w:val="clear" w:color="auto" w:fill="FFFFFF"/>
        </w:rPr>
        <w:t xml:space="preserve"> (</w:t>
      </w:r>
      <w:proofErr w:type="spellStart"/>
      <w:r>
        <w:rPr>
          <w:rFonts w:cstheme="minorHAnsi"/>
          <w:color w:val="0A0A0A"/>
          <w:sz w:val="24"/>
          <w:szCs w:val="24"/>
          <w:shd w:val="clear" w:color="auto" w:fill="FFFFFF"/>
        </w:rPr>
        <w:t>ΠτΔ</w:t>
      </w:r>
      <w:proofErr w:type="spellEnd"/>
      <w:r>
        <w:rPr>
          <w:rFonts w:cstheme="minorHAnsi"/>
          <w:color w:val="0A0A0A"/>
          <w:sz w:val="24"/>
          <w:szCs w:val="24"/>
          <w:shd w:val="clear" w:color="auto" w:fill="FFFFFF"/>
        </w:rPr>
        <w:t>)</w:t>
      </w:r>
      <w:r w:rsidRPr="00924973">
        <w:rPr>
          <w:rFonts w:cstheme="minorHAnsi"/>
          <w:color w:val="0A0A0A"/>
          <w:sz w:val="24"/>
          <w:szCs w:val="24"/>
        </w:rPr>
        <w:br/>
      </w:r>
      <w:r>
        <w:rPr>
          <w:rFonts w:cstheme="minorHAnsi"/>
          <w:color w:val="0A0A0A"/>
          <w:sz w:val="24"/>
          <w:szCs w:val="24"/>
          <w:shd w:val="clear" w:color="auto" w:fill="FFFFFF"/>
        </w:rPr>
        <w:t>δ.</w:t>
      </w:r>
      <w:r w:rsidRPr="00924973">
        <w:rPr>
          <w:rFonts w:cstheme="minorHAnsi"/>
          <w:color w:val="0A0A0A"/>
          <w:sz w:val="24"/>
          <w:szCs w:val="24"/>
          <w:shd w:val="clear" w:color="auto" w:fill="FFFFFF"/>
        </w:rPr>
        <w:t xml:space="preserve"> Δεν </w:t>
      </w:r>
      <w:r>
        <w:rPr>
          <w:rFonts w:cstheme="minorHAnsi"/>
          <w:color w:val="0A0A0A"/>
          <w:sz w:val="24"/>
          <w:szCs w:val="24"/>
          <w:shd w:val="clear" w:color="auto" w:fill="FFFFFF"/>
        </w:rPr>
        <w:t>υφίσταται καμία</w:t>
      </w:r>
      <w:r w:rsidRPr="00924973">
        <w:rPr>
          <w:rFonts w:cstheme="minorHAnsi"/>
          <w:color w:val="0A0A0A"/>
          <w:sz w:val="24"/>
          <w:szCs w:val="24"/>
          <w:shd w:val="clear" w:color="auto" w:fill="FFFFFF"/>
        </w:rPr>
        <w:t xml:space="preserve"> διαφορά</w:t>
      </w:r>
    </w:p>
    <w:p w14:paraId="75ACD1DF" w14:textId="2DD72FFC" w:rsidR="004965A3" w:rsidRDefault="004965A3" w:rsidP="00A55189">
      <w:pPr>
        <w:spacing w:after="0" w:line="240" w:lineRule="auto"/>
        <w:ind w:left="1080"/>
        <w:contextualSpacing/>
        <w:jc w:val="both"/>
        <w:rPr>
          <w:rFonts w:ascii="Calibri" w:hAnsi="Calibri" w:cs="Calibri"/>
          <w:sz w:val="24"/>
          <w:szCs w:val="24"/>
        </w:rPr>
      </w:pPr>
    </w:p>
    <w:p w14:paraId="6B0F27AC"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Πρόταση συλλογικού διοικητικού οργάνου, προκειμένου να εκδοθεί διοικητική πράξη, ισοδυναμεί:</w:t>
      </w:r>
    </w:p>
    <w:p w14:paraId="3F71D72A" w14:textId="77777777" w:rsidR="00AC5ACC" w:rsidRPr="009A79DB" w:rsidRDefault="00AC5ACC" w:rsidP="00AC5ACC">
      <w:pPr>
        <w:numPr>
          <w:ilvl w:val="0"/>
          <w:numId w:val="11"/>
        </w:numPr>
        <w:spacing w:after="0" w:line="240" w:lineRule="auto"/>
        <w:contextualSpacing/>
        <w:jc w:val="both"/>
        <w:rPr>
          <w:rFonts w:cstheme="minorHAnsi"/>
          <w:sz w:val="24"/>
          <w:szCs w:val="24"/>
        </w:rPr>
      </w:pPr>
      <w:r w:rsidRPr="009A79DB">
        <w:rPr>
          <w:rFonts w:cstheme="minorHAnsi"/>
          <w:sz w:val="24"/>
          <w:szCs w:val="24"/>
        </w:rPr>
        <w:t>Με απλή γνώμη</w:t>
      </w:r>
    </w:p>
    <w:p w14:paraId="0D582C78" w14:textId="77777777" w:rsidR="00AC5ACC" w:rsidRPr="009A79DB" w:rsidRDefault="00AC5ACC" w:rsidP="00AC5ACC">
      <w:pPr>
        <w:numPr>
          <w:ilvl w:val="0"/>
          <w:numId w:val="11"/>
        </w:numPr>
        <w:spacing w:after="0" w:line="240" w:lineRule="auto"/>
        <w:contextualSpacing/>
        <w:jc w:val="both"/>
        <w:rPr>
          <w:rFonts w:cstheme="minorHAnsi"/>
          <w:sz w:val="24"/>
          <w:szCs w:val="24"/>
        </w:rPr>
      </w:pPr>
      <w:r w:rsidRPr="009A79DB">
        <w:rPr>
          <w:rFonts w:cstheme="minorHAnsi"/>
          <w:sz w:val="24"/>
          <w:szCs w:val="24"/>
        </w:rPr>
        <w:t>Με κατευθυντήρια γνώμη</w:t>
      </w:r>
    </w:p>
    <w:p w14:paraId="0AAEB2A4" w14:textId="77777777" w:rsidR="00AC5ACC" w:rsidRPr="009A79DB" w:rsidRDefault="00AC5ACC" w:rsidP="00AC5ACC">
      <w:pPr>
        <w:numPr>
          <w:ilvl w:val="0"/>
          <w:numId w:val="11"/>
        </w:numPr>
        <w:spacing w:after="0" w:line="240" w:lineRule="auto"/>
        <w:contextualSpacing/>
        <w:jc w:val="both"/>
        <w:rPr>
          <w:rFonts w:cstheme="minorHAnsi"/>
          <w:color w:val="FF0000"/>
          <w:sz w:val="24"/>
          <w:szCs w:val="24"/>
        </w:rPr>
      </w:pPr>
      <w:r w:rsidRPr="009A79DB">
        <w:rPr>
          <w:rFonts w:cstheme="minorHAnsi"/>
          <w:color w:val="FF0000"/>
          <w:sz w:val="24"/>
          <w:szCs w:val="24"/>
        </w:rPr>
        <w:t>Με σύμφωνη γνώμη</w:t>
      </w:r>
    </w:p>
    <w:p w14:paraId="6B07F626" w14:textId="19E51059" w:rsidR="00AC5ACC" w:rsidRDefault="00AC5ACC" w:rsidP="00AC5ACC">
      <w:pPr>
        <w:numPr>
          <w:ilvl w:val="0"/>
          <w:numId w:val="11"/>
        </w:numPr>
        <w:spacing w:after="0" w:line="240" w:lineRule="auto"/>
        <w:contextualSpacing/>
        <w:jc w:val="both"/>
        <w:rPr>
          <w:rFonts w:cstheme="minorHAnsi"/>
          <w:sz w:val="24"/>
          <w:szCs w:val="24"/>
        </w:rPr>
      </w:pPr>
      <w:r w:rsidRPr="009A79DB">
        <w:rPr>
          <w:rFonts w:cstheme="minorHAnsi"/>
          <w:sz w:val="24"/>
          <w:szCs w:val="24"/>
        </w:rPr>
        <w:t>Με καμία από τις λοιπές απαντήσεις</w:t>
      </w:r>
    </w:p>
    <w:p w14:paraId="03B0E341" w14:textId="77777777" w:rsidR="00AC5ACC" w:rsidRPr="009A79DB" w:rsidRDefault="00AC5ACC" w:rsidP="00AC5ACC">
      <w:pPr>
        <w:spacing w:after="0" w:line="240" w:lineRule="auto"/>
        <w:ind w:left="1080"/>
        <w:contextualSpacing/>
        <w:jc w:val="both"/>
        <w:rPr>
          <w:rFonts w:cstheme="minorHAnsi"/>
          <w:sz w:val="24"/>
          <w:szCs w:val="24"/>
        </w:rPr>
      </w:pPr>
    </w:p>
    <w:p w14:paraId="2B7AEEF7" w14:textId="77777777" w:rsidR="00AC5ACC" w:rsidRPr="009A79DB" w:rsidRDefault="00AC5ACC" w:rsidP="00AC5ACC">
      <w:pPr>
        <w:numPr>
          <w:ilvl w:val="0"/>
          <w:numId w:val="1"/>
        </w:numPr>
        <w:spacing w:after="0" w:line="240" w:lineRule="auto"/>
        <w:contextualSpacing/>
        <w:jc w:val="both"/>
        <w:rPr>
          <w:rFonts w:eastAsia="Calibri" w:cstheme="minorHAnsi"/>
          <w:b/>
          <w:kern w:val="2"/>
          <w:sz w:val="24"/>
          <w:szCs w:val="24"/>
          <w14:ligatures w14:val="standardContextual"/>
        </w:rPr>
      </w:pPr>
      <w:r w:rsidRPr="009A79DB">
        <w:rPr>
          <w:rFonts w:eastAsia="Calibri" w:cstheme="minorHAnsi"/>
          <w:b/>
          <w:kern w:val="2"/>
          <w:sz w:val="24"/>
          <w:szCs w:val="24"/>
          <w14:ligatures w14:val="standardContextual"/>
        </w:rPr>
        <w:t>Εάν, μετά από ερώτημα του οργάνου που έχει την αποφασιστική αρμοδιότητα για την έκδοση διοικητικής πράξης, διατυπωθεί απλή γνώμη από το γνωμοδοτικό όργανο, τότε το όργανο που έχει την αποφασιστική αρμοδιότητα:</w:t>
      </w:r>
    </w:p>
    <w:p w14:paraId="262E4795" w14:textId="77777777" w:rsidR="00AC5ACC" w:rsidRPr="00AC5ACC" w:rsidRDefault="00AC5ACC" w:rsidP="00F86823">
      <w:pPr>
        <w:pStyle w:val="a6"/>
        <w:numPr>
          <w:ilvl w:val="0"/>
          <w:numId w:val="224"/>
        </w:numPr>
        <w:spacing w:after="0" w:line="240" w:lineRule="auto"/>
        <w:jc w:val="both"/>
        <w:rPr>
          <w:rFonts w:eastAsia="Calibri" w:cstheme="minorHAnsi"/>
          <w:kern w:val="2"/>
          <w:sz w:val="24"/>
          <w:szCs w:val="24"/>
          <w14:ligatures w14:val="standardContextual"/>
        </w:rPr>
      </w:pPr>
      <w:r w:rsidRPr="00AC5ACC">
        <w:rPr>
          <w:rFonts w:eastAsia="Calibri" w:cstheme="minorHAnsi"/>
          <w:kern w:val="2"/>
          <w:sz w:val="24"/>
          <w:szCs w:val="24"/>
          <w14:ligatures w14:val="standardContextual"/>
        </w:rPr>
        <w:t>Δεν μπορεί να εκδώσει πράξη με περιεχόμενο διαφορετικό από αυτό της απλής γνώμης</w:t>
      </w:r>
    </w:p>
    <w:p w14:paraId="587CEE67" w14:textId="77777777" w:rsidR="00AC5ACC" w:rsidRPr="00AC5ACC" w:rsidRDefault="00AC5ACC" w:rsidP="00F86823">
      <w:pPr>
        <w:pStyle w:val="a6"/>
        <w:numPr>
          <w:ilvl w:val="0"/>
          <w:numId w:val="224"/>
        </w:numPr>
        <w:spacing w:after="0" w:line="240" w:lineRule="auto"/>
        <w:jc w:val="both"/>
        <w:rPr>
          <w:rFonts w:eastAsia="Calibri" w:cstheme="minorHAnsi"/>
          <w:bCs/>
          <w:color w:val="FF0000"/>
          <w:kern w:val="2"/>
          <w:sz w:val="24"/>
          <w:szCs w:val="24"/>
          <w14:ligatures w14:val="standardContextual"/>
        </w:rPr>
      </w:pPr>
      <w:r w:rsidRPr="00AC5ACC">
        <w:rPr>
          <w:rFonts w:eastAsia="Calibri" w:cstheme="minorHAnsi"/>
          <w:bCs/>
          <w:color w:val="FF0000"/>
          <w:kern w:val="2"/>
          <w:sz w:val="24"/>
          <w:szCs w:val="24"/>
          <w14:ligatures w14:val="standardContextual"/>
        </w:rPr>
        <w:t>Μπορεί να αποκλίνει από την απλή γνώμη με ειδική αιτιολογία</w:t>
      </w:r>
    </w:p>
    <w:p w14:paraId="4BD2C600" w14:textId="77777777" w:rsidR="00AC5ACC" w:rsidRPr="00AC5ACC" w:rsidRDefault="00AC5ACC" w:rsidP="00F86823">
      <w:pPr>
        <w:pStyle w:val="a6"/>
        <w:numPr>
          <w:ilvl w:val="0"/>
          <w:numId w:val="224"/>
        </w:numPr>
        <w:spacing w:after="0" w:line="240" w:lineRule="auto"/>
        <w:jc w:val="both"/>
        <w:rPr>
          <w:rFonts w:eastAsia="Calibri" w:cstheme="minorHAnsi"/>
          <w:kern w:val="2"/>
          <w:sz w:val="24"/>
          <w:szCs w:val="24"/>
          <w14:ligatures w14:val="standardContextual"/>
        </w:rPr>
      </w:pPr>
      <w:r w:rsidRPr="00AC5ACC">
        <w:rPr>
          <w:rFonts w:eastAsia="Calibri" w:cstheme="minorHAnsi"/>
          <w:kern w:val="2"/>
          <w:sz w:val="24"/>
          <w:szCs w:val="24"/>
          <w14:ligatures w14:val="standardContextual"/>
        </w:rPr>
        <w:t>Ουδόλως δεσμεύεται από την απλή γνώμη</w:t>
      </w:r>
    </w:p>
    <w:p w14:paraId="7002CD02" w14:textId="340ADB94" w:rsidR="00AC5ACC" w:rsidRPr="00AC5ACC" w:rsidRDefault="00AC5ACC" w:rsidP="00F86823">
      <w:pPr>
        <w:pStyle w:val="a6"/>
        <w:numPr>
          <w:ilvl w:val="0"/>
          <w:numId w:val="224"/>
        </w:numPr>
        <w:spacing w:after="0" w:line="240" w:lineRule="auto"/>
        <w:jc w:val="both"/>
        <w:rPr>
          <w:rFonts w:eastAsia="Calibri" w:cstheme="minorHAnsi"/>
          <w:kern w:val="2"/>
          <w:sz w:val="24"/>
          <w:szCs w:val="24"/>
          <w14:ligatures w14:val="standardContextual"/>
        </w:rPr>
      </w:pPr>
      <w:r w:rsidRPr="00AC5ACC">
        <w:rPr>
          <w:rFonts w:eastAsia="Calibri" w:cstheme="minorHAnsi"/>
          <w:kern w:val="2"/>
          <w:sz w:val="24"/>
          <w:szCs w:val="24"/>
          <w14:ligatures w14:val="standardContextual"/>
        </w:rPr>
        <w:t>Μπορεί, αν δεν συμφωνεί με την απλή γνώμη, να ζητήσει τη γνώμη άλλου οργάνου</w:t>
      </w:r>
    </w:p>
    <w:p w14:paraId="1F9681A1" w14:textId="77777777" w:rsidR="00AC5ACC" w:rsidRPr="009A79DB" w:rsidRDefault="00AC5ACC" w:rsidP="00AC5ACC">
      <w:pPr>
        <w:spacing w:after="0" w:line="240" w:lineRule="auto"/>
        <w:ind w:left="1080"/>
        <w:contextualSpacing/>
        <w:jc w:val="both"/>
        <w:rPr>
          <w:rFonts w:eastAsia="Calibri" w:cstheme="minorHAnsi"/>
          <w:kern w:val="2"/>
          <w:sz w:val="24"/>
          <w:szCs w:val="24"/>
          <w14:ligatures w14:val="standardContextual"/>
        </w:rPr>
      </w:pPr>
    </w:p>
    <w:p w14:paraId="367FABDB"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Τα πρακτικά συλλογικών οργάνων διοίκησης του δημοσίου και των Ν.Π.Δ.Δ. είναι:</w:t>
      </w:r>
    </w:p>
    <w:p w14:paraId="5AF0BA36" w14:textId="77777777" w:rsidR="00AC5ACC" w:rsidRPr="009A79DB" w:rsidRDefault="00AC5ACC" w:rsidP="00F86823">
      <w:pPr>
        <w:numPr>
          <w:ilvl w:val="0"/>
          <w:numId w:val="32"/>
        </w:numPr>
        <w:spacing w:after="0" w:line="240" w:lineRule="auto"/>
        <w:contextualSpacing/>
        <w:jc w:val="both"/>
        <w:rPr>
          <w:rFonts w:cstheme="minorHAnsi"/>
          <w:sz w:val="24"/>
          <w:szCs w:val="24"/>
        </w:rPr>
      </w:pPr>
      <w:r w:rsidRPr="009A79DB">
        <w:rPr>
          <w:rFonts w:cstheme="minorHAnsi"/>
          <w:sz w:val="24"/>
          <w:szCs w:val="24"/>
        </w:rPr>
        <w:t>Ιδιωτικά έγγραφα</w:t>
      </w:r>
    </w:p>
    <w:p w14:paraId="602498A9" w14:textId="77777777" w:rsidR="00AC5ACC" w:rsidRPr="009A79DB" w:rsidRDefault="00AC5ACC" w:rsidP="00F86823">
      <w:pPr>
        <w:numPr>
          <w:ilvl w:val="0"/>
          <w:numId w:val="32"/>
        </w:numPr>
        <w:spacing w:after="0" w:line="240" w:lineRule="auto"/>
        <w:contextualSpacing/>
        <w:jc w:val="both"/>
        <w:rPr>
          <w:rFonts w:cstheme="minorHAnsi"/>
          <w:sz w:val="24"/>
          <w:szCs w:val="24"/>
        </w:rPr>
      </w:pPr>
      <w:r w:rsidRPr="009A79DB">
        <w:rPr>
          <w:rFonts w:cstheme="minorHAnsi"/>
          <w:sz w:val="24"/>
          <w:szCs w:val="24"/>
        </w:rPr>
        <w:t>Έγγραφα πληροφοριακού χαρακτήρα</w:t>
      </w:r>
    </w:p>
    <w:p w14:paraId="77016C93" w14:textId="77777777" w:rsidR="00AC5ACC" w:rsidRPr="009A79DB" w:rsidRDefault="00AC5ACC" w:rsidP="00F86823">
      <w:pPr>
        <w:numPr>
          <w:ilvl w:val="0"/>
          <w:numId w:val="32"/>
        </w:numPr>
        <w:spacing w:after="0" w:line="240" w:lineRule="auto"/>
        <w:contextualSpacing/>
        <w:jc w:val="both"/>
        <w:rPr>
          <w:rFonts w:cstheme="minorHAnsi"/>
          <w:color w:val="FF0000"/>
          <w:sz w:val="24"/>
          <w:szCs w:val="24"/>
        </w:rPr>
      </w:pPr>
      <w:r w:rsidRPr="009A79DB">
        <w:rPr>
          <w:rFonts w:cstheme="minorHAnsi"/>
          <w:color w:val="FF0000"/>
          <w:sz w:val="24"/>
          <w:szCs w:val="24"/>
        </w:rPr>
        <w:t>Δημόσια έγγραφα</w:t>
      </w:r>
    </w:p>
    <w:p w14:paraId="0CAF33CC" w14:textId="44225451" w:rsidR="00AC5ACC" w:rsidRDefault="00AC5ACC" w:rsidP="00AC5ACC">
      <w:pPr>
        <w:spacing w:after="0" w:line="240" w:lineRule="auto"/>
        <w:ind w:left="567" w:hanging="567"/>
        <w:jc w:val="both"/>
        <w:rPr>
          <w:rFonts w:cstheme="minorHAnsi"/>
          <w:sz w:val="24"/>
          <w:szCs w:val="24"/>
        </w:rPr>
      </w:pPr>
      <w:r w:rsidRPr="009A79DB">
        <w:rPr>
          <w:rFonts w:cstheme="minorHAnsi"/>
          <w:sz w:val="24"/>
          <w:szCs w:val="24"/>
        </w:rPr>
        <w:t xml:space="preserve">             δ. Βεβαιωτικές πράξεις</w:t>
      </w:r>
    </w:p>
    <w:p w14:paraId="74097E91" w14:textId="77777777" w:rsidR="00774FA3" w:rsidRPr="009A79DB" w:rsidRDefault="00774FA3" w:rsidP="00AC5ACC">
      <w:pPr>
        <w:spacing w:after="0" w:line="240" w:lineRule="auto"/>
        <w:ind w:left="567" w:hanging="567"/>
        <w:jc w:val="both"/>
        <w:rPr>
          <w:rFonts w:cstheme="minorHAnsi"/>
          <w:b/>
          <w:bCs/>
          <w:sz w:val="24"/>
          <w:szCs w:val="24"/>
        </w:rPr>
      </w:pPr>
    </w:p>
    <w:p w14:paraId="3862DE45"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Εάν μέλος συλλογικού οργάνου απωλέσει την ιδιότητα, βάσει της οποίας ορίστηκε, τότε το συλλογικό όργανο:</w:t>
      </w:r>
    </w:p>
    <w:p w14:paraId="43F5C9A5" w14:textId="77777777" w:rsidR="00AC5ACC" w:rsidRPr="009A79DB" w:rsidRDefault="00AC5ACC" w:rsidP="00F86823">
      <w:pPr>
        <w:numPr>
          <w:ilvl w:val="0"/>
          <w:numId w:val="33"/>
        </w:numPr>
        <w:spacing w:after="0" w:line="240" w:lineRule="auto"/>
        <w:contextualSpacing/>
        <w:jc w:val="both"/>
        <w:rPr>
          <w:rFonts w:cstheme="minorHAnsi"/>
          <w:sz w:val="24"/>
          <w:szCs w:val="24"/>
        </w:rPr>
      </w:pPr>
      <w:r w:rsidRPr="009A79DB">
        <w:rPr>
          <w:rFonts w:cstheme="minorHAnsi"/>
          <w:sz w:val="24"/>
          <w:szCs w:val="24"/>
        </w:rPr>
        <w:t>Συνεχίζει να λειτουργεί κανονικά μέχρι τη λήξη του έργου και της θητείας του</w:t>
      </w:r>
    </w:p>
    <w:p w14:paraId="47458AD8" w14:textId="77777777" w:rsidR="00AC5ACC" w:rsidRPr="009A79DB" w:rsidRDefault="00AC5ACC" w:rsidP="00F86823">
      <w:pPr>
        <w:numPr>
          <w:ilvl w:val="0"/>
          <w:numId w:val="33"/>
        </w:numPr>
        <w:spacing w:after="0" w:line="240" w:lineRule="auto"/>
        <w:contextualSpacing/>
        <w:jc w:val="both"/>
        <w:rPr>
          <w:rFonts w:cstheme="minorHAnsi"/>
          <w:sz w:val="24"/>
          <w:szCs w:val="24"/>
        </w:rPr>
      </w:pPr>
      <w:r w:rsidRPr="009A79DB">
        <w:rPr>
          <w:rFonts w:cstheme="minorHAnsi"/>
          <w:sz w:val="24"/>
          <w:szCs w:val="24"/>
        </w:rPr>
        <w:t>Δεν δύναται νομίμως να συνεχίσει να λειτουργεί</w:t>
      </w:r>
    </w:p>
    <w:p w14:paraId="51EC5A62" w14:textId="77777777" w:rsidR="00AC5ACC" w:rsidRPr="009A79DB" w:rsidRDefault="00AC5ACC" w:rsidP="00F86823">
      <w:pPr>
        <w:numPr>
          <w:ilvl w:val="0"/>
          <w:numId w:val="33"/>
        </w:numPr>
        <w:spacing w:after="0" w:line="240" w:lineRule="auto"/>
        <w:contextualSpacing/>
        <w:jc w:val="both"/>
        <w:rPr>
          <w:rFonts w:cstheme="minorHAnsi"/>
          <w:sz w:val="24"/>
          <w:szCs w:val="24"/>
        </w:rPr>
      </w:pPr>
      <w:r w:rsidRPr="009A79DB">
        <w:rPr>
          <w:rFonts w:cstheme="minorHAnsi"/>
          <w:sz w:val="24"/>
          <w:szCs w:val="24"/>
        </w:rPr>
        <w:t xml:space="preserve">Συνεχίζει να λειτουργεί κανονικά ως τη λήξη της θητείας του, εφόσον τα </w:t>
      </w:r>
    </w:p>
    <w:p w14:paraId="73543A3D" w14:textId="77777777" w:rsidR="00AC5ACC" w:rsidRPr="009A79DB" w:rsidRDefault="00AC5ACC" w:rsidP="00AC5ACC">
      <w:pPr>
        <w:spacing w:after="0" w:line="240" w:lineRule="auto"/>
        <w:ind w:left="1080"/>
        <w:contextualSpacing/>
        <w:jc w:val="both"/>
        <w:rPr>
          <w:rFonts w:cstheme="minorHAnsi"/>
          <w:sz w:val="24"/>
          <w:szCs w:val="24"/>
        </w:rPr>
      </w:pPr>
      <w:r w:rsidRPr="009A79DB">
        <w:rPr>
          <w:rFonts w:cstheme="minorHAnsi"/>
          <w:sz w:val="24"/>
          <w:szCs w:val="24"/>
        </w:rPr>
        <w:t>λοιπά μέλη επαρκούν ώστε να υπάρχει απαρτία</w:t>
      </w:r>
    </w:p>
    <w:p w14:paraId="014B31CC" w14:textId="77777777" w:rsidR="00AC5ACC" w:rsidRPr="009A79DB" w:rsidRDefault="00AC5ACC" w:rsidP="00F86823">
      <w:pPr>
        <w:numPr>
          <w:ilvl w:val="0"/>
          <w:numId w:val="33"/>
        </w:numPr>
        <w:spacing w:after="0" w:line="240" w:lineRule="auto"/>
        <w:contextualSpacing/>
        <w:jc w:val="both"/>
        <w:rPr>
          <w:rFonts w:cstheme="minorHAnsi"/>
          <w:color w:val="FF0000"/>
          <w:sz w:val="24"/>
          <w:szCs w:val="24"/>
        </w:rPr>
      </w:pPr>
      <w:r w:rsidRPr="009A79DB">
        <w:rPr>
          <w:rFonts w:cstheme="minorHAnsi"/>
          <w:color w:val="FF0000"/>
          <w:sz w:val="24"/>
          <w:szCs w:val="24"/>
        </w:rPr>
        <w:t xml:space="preserve">Συνεχίζει να λειτουργεί κανονικά, εφόσον τα λοιπά μέλη επαρκούν ώστε </w:t>
      </w:r>
    </w:p>
    <w:p w14:paraId="3CC2077F" w14:textId="56E16E49" w:rsidR="00AC5ACC" w:rsidRDefault="00AC5ACC" w:rsidP="00AC5ACC">
      <w:pPr>
        <w:spacing w:after="0" w:line="240" w:lineRule="auto"/>
        <w:ind w:left="1080"/>
        <w:contextualSpacing/>
        <w:jc w:val="both"/>
        <w:rPr>
          <w:rFonts w:cstheme="minorHAnsi"/>
          <w:color w:val="FF0000"/>
          <w:sz w:val="24"/>
          <w:szCs w:val="24"/>
        </w:rPr>
      </w:pPr>
      <w:r w:rsidRPr="009A79DB">
        <w:rPr>
          <w:rFonts w:cstheme="minorHAnsi"/>
          <w:color w:val="FF0000"/>
          <w:sz w:val="24"/>
          <w:szCs w:val="24"/>
        </w:rPr>
        <w:t>να υφίσταται απαρτία, όχι όμως πέραν του τριμήνου</w:t>
      </w:r>
    </w:p>
    <w:p w14:paraId="2150CA8D" w14:textId="77777777" w:rsidR="00AC5ACC" w:rsidRPr="009A79DB" w:rsidRDefault="00AC5ACC" w:rsidP="00AC5ACC">
      <w:pPr>
        <w:spacing w:after="0" w:line="240" w:lineRule="auto"/>
        <w:ind w:left="1080"/>
        <w:contextualSpacing/>
        <w:jc w:val="both"/>
        <w:rPr>
          <w:rFonts w:cstheme="minorHAnsi"/>
          <w:color w:val="FF0000"/>
          <w:sz w:val="24"/>
          <w:szCs w:val="24"/>
        </w:rPr>
      </w:pPr>
    </w:p>
    <w:p w14:paraId="7AA6694D"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Απόφαση συλλογικού διοικητικού οργάνου παρουσία αναπληρωματικού μέλους προς αναπλήρωση ελλείποντος μέλους, λόγω θανάτου, είναι:</w:t>
      </w:r>
    </w:p>
    <w:p w14:paraId="5D22B64B" w14:textId="77777777" w:rsidR="00AC5ACC" w:rsidRPr="009A79DB" w:rsidRDefault="00AC5ACC" w:rsidP="00F86823">
      <w:pPr>
        <w:numPr>
          <w:ilvl w:val="0"/>
          <w:numId w:val="35"/>
        </w:numPr>
        <w:spacing w:after="0" w:line="240" w:lineRule="auto"/>
        <w:contextualSpacing/>
        <w:jc w:val="both"/>
        <w:rPr>
          <w:rFonts w:cstheme="minorHAnsi"/>
          <w:color w:val="FF0000"/>
          <w:sz w:val="24"/>
          <w:szCs w:val="24"/>
        </w:rPr>
      </w:pPr>
      <w:r w:rsidRPr="009A79DB">
        <w:rPr>
          <w:rFonts w:cstheme="minorHAnsi"/>
          <w:color w:val="FF0000"/>
          <w:sz w:val="24"/>
          <w:szCs w:val="24"/>
        </w:rPr>
        <w:t>Μη σύννομη λόγω κακής σύνθεσης του οργάνου</w:t>
      </w:r>
    </w:p>
    <w:p w14:paraId="17B836E3" w14:textId="77777777" w:rsidR="00AC5ACC" w:rsidRPr="009A79DB" w:rsidRDefault="00AC5ACC" w:rsidP="00F86823">
      <w:pPr>
        <w:numPr>
          <w:ilvl w:val="0"/>
          <w:numId w:val="35"/>
        </w:numPr>
        <w:spacing w:after="0" w:line="240" w:lineRule="auto"/>
        <w:contextualSpacing/>
        <w:jc w:val="both"/>
        <w:rPr>
          <w:rFonts w:cstheme="minorHAnsi"/>
          <w:sz w:val="24"/>
          <w:szCs w:val="24"/>
        </w:rPr>
      </w:pPr>
      <w:r w:rsidRPr="009A79DB">
        <w:rPr>
          <w:rFonts w:cstheme="minorHAnsi"/>
          <w:sz w:val="24"/>
          <w:szCs w:val="24"/>
        </w:rPr>
        <w:t>Σύννομη</w:t>
      </w:r>
    </w:p>
    <w:p w14:paraId="111E5B90" w14:textId="77777777" w:rsidR="00AC5ACC" w:rsidRPr="009A79DB" w:rsidRDefault="00AC5ACC" w:rsidP="00F86823">
      <w:pPr>
        <w:numPr>
          <w:ilvl w:val="0"/>
          <w:numId w:val="35"/>
        </w:numPr>
        <w:spacing w:after="0" w:line="240" w:lineRule="auto"/>
        <w:contextualSpacing/>
        <w:jc w:val="both"/>
        <w:rPr>
          <w:rFonts w:cstheme="minorHAnsi"/>
          <w:sz w:val="24"/>
          <w:szCs w:val="24"/>
        </w:rPr>
      </w:pPr>
      <w:r w:rsidRPr="009A79DB">
        <w:rPr>
          <w:rFonts w:cstheme="minorHAnsi"/>
          <w:sz w:val="24"/>
          <w:szCs w:val="24"/>
        </w:rPr>
        <w:t>Σύννομη, εφόσον στην επόμενη συνεδρίαση έχει ορισθεί το νέο τακτικό μέλος</w:t>
      </w:r>
    </w:p>
    <w:p w14:paraId="54AB6686" w14:textId="77777777" w:rsidR="00AC5ACC" w:rsidRPr="009A79DB" w:rsidRDefault="00AC5ACC" w:rsidP="00F86823">
      <w:pPr>
        <w:numPr>
          <w:ilvl w:val="0"/>
          <w:numId w:val="35"/>
        </w:numPr>
        <w:spacing w:after="0" w:line="240" w:lineRule="auto"/>
        <w:contextualSpacing/>
        <w:jc w:val="both"/>
        <w:rPr>
          <w:rFonts w:cstheme="minorHAnsi"/>
          <w:sz w:val="24"/>
          <w:szCs w:val="24"/>
        </w:rPr>
      </w:pPr>
      <w:r w:rsidRPr="009A79DB">
        <w:rPr>
          <w:rFonts w:cstheme="minorHAnsi"/>
          <w:sz w:val="24"/>
          <w:szCs w:val="24"/>
        </w:rPr>
        <w:t>Μη σύννομη λόγω μη νόμιμης λειτουργίας του οργάνου</w:t>
      </w:r>
    </w:p>
    <w:p w14:paraId="4E88F9E5" w14:textId="77777777" w:rsidR="00AC5ACC" w:rsidRPr="009A79DB" w:rsidRDefault="00AC5ACC" w:rsidP="00AC5ACC">
      <w:pPr>
        <w:spacing w:after="0" w:line="240" w:lineRule="auto"/>
        <w:jc w:val="both"/>
        <w:rPr>
          <w:rFonts w:cstheme="minorHAnsi"/>
          <w:b/>
          <w:sz w:val="24"/>
          <w:szCs w:val="24"/>
        </w:rPr>
      </w:pPr>
    </w:p>
    <w:p w14:paraId="77E7B083"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Οι συνεδριάσεις των συλλογικών διοικητικών οργάνων είναι:</w:t>
      </w:r>
    </w:p>
    <w:p w14:paraId="0E6B8821" w14:textId="77777777" w:rsidR="00AC5ACC" w:rsidRPr="009A79DB" w:rsidRDefault="00AC5ACC" w:rsidP="00F86823">
      <w:pPr>
        <w:numPr>
          <w:ilvl w:val="0"/>
          <w:numId w:val="36"/>
        </w:numPr>
        <w:spacing w:after="0" w:line="240" w:lineRule="auto"/>
        <w:contextualSpacing/>
        <w:jc w:val="both"/>
        <w:rPr>
          <w:rFonts w:cstheme="minorHAnsi"/>
          <w:sz w:val="24"/>
          <w:szCs w:val="24"/>
        </w:rPr>
      </w:pPr>
      <w:r w:rsidRPr="009A79DB">
        <w:rPr>
          <w:rFonts w:cstheme="minorHAnsi"/>
          <w:sz w:val="24"/>
          <w:szCs w:val="24"/>
        </w:rPr>
        <w:t>Μυστικές</w:t>
      </w:r>
    </w:p>
    <w:p w14:paraId="4E521B40" w14:textId="77777777" w:rsidR="00AC5ACC" w:rsidRPr="009A79DB" w:rsidRDefault="00AC5ACC" w:rsidP="00F86823">
      <w:pPr>
        <w:numPr>
          <w:ilvl w:val="0"/>
          <w:numId w:val="36"/>
        </w:numPr>
        <w:spacing w:after="0" w:line="240" w:lineRule="auto"/>
        <w:contextualSpacing/>
        <w:jc w:val="both"/>
        <w:rPr>
          <w:rFonts w:cstheme="minorHAnsi"/>
          <w:sz w:val="24"/>
          <w:szCs w:val="24"/>
        </w:rPr>
      </w:pPr>
      <w:r w:rsidRPr="009A79DB">
        <w:rPr>
          <w:rFonts w:cstheme="minorHAnsi"/>
          <w:sz w:val="24"/>
          <w:szCs w:val="24"/>
        </w:rPr>
        <w:t>Δημόσιες, εκτός αν ο νόμος ορίζει διαφορετικά</w:t>
      </w:r>
    </w:p>
    <w:p w14:paraId="3EEC481B" w14:textId="77777777" w:rsidR="00AC5ACC" w:rsidRPr="009A79DB" w:rsidRDefault="00AC5ACC" w:rsidP="00F86823">
      <w:pPr>
        <w:numPr>
          <w:ilvl w:val="0"/>
          <w:numId w:val="36"/>
        </w:numPr>
        <w:spacing w:after="0" w:line="240" w:lineRule="auto"/>
        <w:contextualSpacing/>
        <w:jc w:val="both"/>
        <w:rPr>
          <w:rFonts w:cstheme="minorHAnsi"/>
          <w:sz w:val="24"/>
          <w:szCs w:val="24"/>
        </w:rPr>
      </w:pPr>
      <w:r w:rsidRPr="009A79DB">
        <w:rPr>
          <w:rFonts w:cstheme="minorHAnsi"/>
          <w:color w:val="FF0000"/>
          <w:sz w:val="24"/>
          <w:szCs w:val="24"/>
        </w:rPr>
        <w:t>Μυστικές, εκτός αν ο νόμος ορίζει διαφορετικά</w:t>
      </w:r>
    </w:p>
    <w:p w14:paraId="09971631" w14:textId="77777777" w:rsidR="00AC5ACC" w:rsidRPr="009A79DB" w:rsidRDefault="00AC5ACC" w:rsidP="00F86823">
      <w:pPr>
        <w:numPr>
          <w:ilvl w:val="0"/>
          <w:numId w:val="36"/>
        </w:numPr>
        <w:spacing w:after="0" w:line="240" w:lineRule="auto"/>
        <w:contextualSpacing/>
        <w:jc w:val="both"/>
        <w:rPr>
          <w:rFonts w:cstheme="minorHAnsi"/>
          <w:sz w:val="24"/>
          <w:szCs w:val="24"/>
        </w:rPr>
      </w:pPr>
      <w:r w:rsidRPr="009A79DB">
        <w:rPr>
          <w:rFonts w:cstheme="minorHAnsi"/>
          <w:sz w:val="24"/>
          <w:szCs w:val="24"/>
        </w:rPr>
        <w:t>Μόνο δημόσιες για να μην αντίκεινται στη γενική αρχή της δημοσιότητας</w:t>
      </w:r>
    </w:p>
    <w:p w14:paraId="043B1C3D" w14:textId="77777777" w:rsidR="00AC5ACC" w:rsidRPr="009A79DB" w:rsidRDefault="00AC5ACC" w:rsidP="00AC5ACC">
      <w:pPr>
        <w:spacing w:after="0" w:line="240" w:lineRule="auto"/>
        <w:ind w:left="1080"/>
        <w:contextualSpacing/>
        <w:jc w:val="both"/>
        <w:rPr>
          <w:rFonts w:cstheme="minorHAnsi"/>
          <w:sz w:val="24"/>
          <w:szCs w:val="24"/>
        </w:rPr>
      </w:pPr>
    </w:p>
    <w:p w14:paraId="6AB6F9BE"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lastRenderedPageBreak/>
        <w:t>Μέλος συλλογικού διοικητικού οργάνου που, κατά την ψηφοφορία επί θέματος ημερήσιας διάταξης, δίνει λευκή ψήφο θεωρείται:</w:t>
      </w:r>
    </w:p>
    <w:p w14:paraId="0897E6F6" w14:textId="77777777" w:rsidR="00AC5ACC" w:rsidRPr="009A79DB" w:rsidRDefault="00AC5ACC" w:rsidP="00F86823">
      <w:pPr>
        <w:numPr>
          <w:ilvl w:val="0"/>
          <w:numId w:val="37"/>
        </w:numPr>
        <w:spacing w:after="0" w:line="240" w:lineRule="auto"/>
        <w:contextualSpacing/>
        <w:jc w:val="both"/>
        <w:rPr>
          <w:rFonts w:cstheme="minorHAnsi"/>
          <w:sz w:val="24"/>
          <w:szCs w:val="24"/>
        </w:rPr>
      </w:pPr>
      <w:r w:rsidRPr="009A79DB">
        <w:rPr>
          <w:rFonts w:cstheme="minorHAnsi"/>
          <w:sz w:val="24"/>
          <w:szCs w:val="24"/>
        </w:rPr>
        <w:t>Παρόν</w:t>
      </w:r>
    </w:p>
    <w:p w14:paraId="46842549" w14:textId="77777777" w:rsidR="00AC5ACC" w:rsidRPr="009A79DB" w:rsidRDefault="00AC5ACC" w:rsidP="00F86823">
      <w:pPr>
        <w:numPr>
          <w:ilvl w:val="0"/>
          <w:numId w:val="37"/>
        </w:numPr>
        <w:spacing w:after="0" w:line="240" w:lineRule="auto"/>
        <w:contextualSpacing/>
        <w:jc w:val="both"/>
        <w:rPr>
          <w:rFonts w:cstheme="minorHAnsi"/>
          <w:sz w:val="24"/>
          <w:szCs w:val="24"/>
        </w:rPr>
      </w:pPr>
      <w:r w:rsidRPr="009A79DB">
        <w:rPr>
          <w:rFonts w:cstheme="minorHAnsi"/>
          <w:sz w:val="24"/>
          <w:szCs w:val="24"/>
        </w:rPr>
        <w:t>Επιφυλαχθέν</w:t>
      </w:r>
    </w:p>
    <w:p w14:paraId="56974B04" w14:textId="77777777" w:rsidR="00AC5ACC" w:rsidRPr="009A79DB" w:rsidRDefault="00AC5ACC" w:rsidP="00F86823">
      <w:pPr>
        <w:numPr>
          <w:ilvl w:val="0"/>
          <w:numId w:val="37"/>
        </w:numPr>
        <w:spacing w:after="0" w:line="240" w:lineRule="auto"/>
        <w:contextualSpacing/>
        <w:jc w:val="both"/>
        <w:rPr>
          <w:rFonts w:cstheme="minorHAnsi"/>
          <w:color w:val="FF0000"/>
          <w:sz w:val="24"/>
          <w:szCs w:val="24"/>
        </w:rPr>
      </w:pPr>
      <w:r w:rsidRPr="009A79DB">
        <w:rPr>
          <w:rFonts w:cstheme="minorHAnsi"/>
          <w:color w:val="FF0000"/>
          <w:sz w:val="24"/>
          <w:szCs w:val="24"/>
        </w:rPr>
        <w:t>Απόν</w:t>
      </w:r>
    </w:p>
    <w:p w14:paraId="0525CF12" w14:textId="77777777" w:rsidR="00AC5ACC" w:rsidRPr="009A79DB" w:rsidRDefault="00AC5ACC" w:rsidP="00F86823">
      <w:pPr>
        <w:numPr>
          <w:ilvl w:val="0"/>
          <w:numId w:val="37"/>
        </w:numPr>
        <w:spacing w:after="0" w:line="240" w:lineRule="auto"/>
        <w:contextualSpacing/>
        <w:jc w:val="both"/>
        <w:rPr>
          <w:rFonts w:cstheme="minorHAnsi"/>
          <w:sz w:val="24"/>
          <w:szCs w:val="24"/>
        </w:rPr>
      </w:pPr>
      <w:r w:rsidRPr="009A79DB">
        <w:rPr>
          <w:rFonts w:cstheme="minorHAnsi"/>
          <w:sz w:val="24"/>
          <w:szCs w:val="24"/>
        </w:rPr>
        <w:t>Καμία από τις λοιπές απαντήσεις</w:t>
      </w:r>
    </w:p>
    <w:p w14:paraId="16858742" w14:textId="77777777" w:rsidR="00AC5ACC" w:rsidRPr="009A79DB" w:rsidRDefault="00AC5ACC" w:rsidP="00AC5ACC">
      <w:pPr>
        <w:spacing w:after="0" w:line="240" w:lineRule="auto"/>
        <w:jc w:val="both"/>
        <w:rPr>
          <w:rFonts w:cstheme="minorHAnsi"/>
          <w:b/>
          <w:sz w:val="24"/>
          <w:szCs w:val="24"/>
        </w:rPr>
      </w:pPr>
    </w:p>
    <w:p w14:paraId="1BA2BEC7"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Για τη νόμιμη υπόσταση πράξης συλλογικού οργάνου διοίκησης:</w:t>
      </w:r>
    </w:p>
    <w:p w14:paraId="4D7D9CED" w14:textId="77777777" w:rsidR="00AC5ACC" w:rsidRPr="009A79DB" w:rsidRDefault="00AC5ACC" w:rsidP="00F86823">
      <w:pPr>
        <w:numPr>
          <w:ilvl w:val="0"/>
          <w:numId w:val="38"/>
        </w:numPr>
        <w:spacing w:after="0" w:line="240" w:lineRule="auto"/>
        <w:contextualSpacing/>
        <w:jc w:val="both"/>
        <w:rPr>
          <w:rFonts w:cstheme="minorHAnsi"/>
          <w:sz w:val="24"/>
          <w:szCs w:val="24"/>
        </w:rPr>
      </w:pPr>
      <w:r w:rsidRPr="009A79DB">
        <w:rPr>
          <w:rFonts w:cstheme="minorHAnsi"/>
          <w:sz w:val="24"/>
          <w:szCs w:val="24"/>
        </w:rPr>
        <w:t>Απαιτείται η υπογραφή του/της Προέδρου και του/της Γραμματέα/ως</w:t>
      </w:r>
    </w:p>
    <w:p w14:paraId="66FA189F" w14:textId="77777777" w:rsidR="00AC5ACC" w:rsidRPr="009A79DB" w:rsidRDefault="00AC5ACC" w:rsidP="00F86823">
      <w:pPr>
        <w:numPr>
          <w:ilvl w:val="0"/>
          <w:numId w:val="38"/>
        </w:numPr>
        <w:spacing w:after="0" w:line="240" w:lineRule="auto"/>
        <w:contextualSpacing/>
        <w:jc w:val="both"/>
        <w:rPr>
          <w:rFonts w:cstheme="minorHAnsi"/>
          <w:color w:val="FF0000"/>
          <w:sz w:val="24"/>
          <w:szCs w:val="24"/>
        </w:rPr>
      </w:pPr>
      <w:r w:rsidRPr="009A79DB">
        <w:rPr>
          <w:rFonts w:cstheme="minorHAnsi"/>
          <w:color w:val="FF0000"/>
          <w:sz w:val="24"/>
          <w:szCs w:val="24"/>
        </w:rPr>
        <w:t>Αρκεί η υπογραφή του/της Προέδρου ή του/της αναπληρωτή/</w:t>
      </w:r>
      <w:proofErr w:type="spellStart"/>
      <w:r w:rsidRPr="009A79DB">
        <w:rPr>
          <w:rFonts w:cstheme="minorHAnsi"/>
          <w:color w:val="FF0000"/>
          <w:sz w:val="24"/>
          <w:szCs w:val="24"/>
        </w:rPr>
        <w:t>τριας</w:t>
      </w:r>
      <w:proofErr w:type="spellEnd"/>
      <w:r w:rsidRPr="009A79DB">
        <w:rPr>
          <w:rFonts w:cstheme="minorHAnsi"/>
          <w:color w:val="FF0000"/>
          <w:sz w:val="24"/>
          <w:szCs w:val="24"/>
        </w:rPr>
        <w:t xml:space="preserve"> του</w:t>
      </w:r>
    </w:p>
    <w:p w14:paraId="238F7483" w14:textId="77777777" w:rsidR="00AC5ACC" w:rsidRPr="009A79DB" w:rsidRDefault="00AC5ACC" w:rsidP="00F86823">
      <w:pPr>
        <w:numPr>
          <w:ilvl w:val="0"/>
          <w:numId w:val="38"/>
        </w:numPr>
        <w:spacing w:after="0" w:line="240" w:lineRule="auto"/>
        <w:contextualSpacing/>
        <w:jc w:val="both"/>
        <w:rPr>
          <w:rFonts w:cstheme="minorHAnsi"/>
          <w:sz w:val="24"/>
          <w:szCs w:val="24"/>
        </w:rPr>
      </w:pPr>
      <w:r w:rsidRPr="009A79DB">
        <w:rPr>
          <w:rFonts w:cstheme="minorHAnsi"/>
          <w:sz w:val="24"/>
          <w:szCs w:val="24"/>
        </w:rPr>
        <w:t>Απαιτείται η υπογραφή όλων των μελών του οργάνου</w:t>
      </w:r>
    </w:p>
    <w:p w14:paraId="51759CE1" w14:textId="33774982" w:rsidR="00AC5ACC" w:rsidRDefault="00AC5ACC" w:rsidP="00F86823">
      <w:pPr>
        <w:numPr>
          <w:ilvl w:val="0"/>
          <w:numId w:val="38"/>
        </w:numPr>
        <w:spacing w:after="0" w:line="240" w:lineRule="auto"/>
        <w:contextualSpacing/>
        <w:jc w:val="both"/>
        <w:rPr>
          <w:rFonts w:cstheme="minorHAnsi"/>
          <w:sz w:val="24"/>
          <w:szCs w:val="24"/>
        </w:rPr>
      </w:pPr>
      <w:r w:rsidRPr="009A79DB">
        <w:rPr>
          <w:rFonts w:cstheme="minorHAnsi"/>
          <w:sz w:val="24"/>
          <w:szCs w:val="24"/>
        </w:rPr>
        <w:t>Αρκεί η υπογραφή του/της εποπτεύοντος επικεφαλής του συλλογικού οργάνου διοίκησης</w:t>
      </w:r>
    </w:p>
    <w:p w14:paraId="024BC23E" w14:textId="77777777" w:rsidR="00AC5ACC" w:rsidRPr="009A79DB" w:rsidRDefault="00AC5ACC" w:rsidP="00AC5ACC">
      <w:pPr>
        <w:spacing w:after="0" w:line="240" w:lineRule="auto"/>
        <w:ind w:left="1080"/>
        <w:contextualSpacing/>
        <w:jc w:val="both"/>
        <w:rPr>
          <w:rFonts w:cstheme="minorHAnsi"/>
          <w:sz w:val="24"/>
          <w:szCs w:val="24"/>
        </w:rPr>
      </w:pPr>
    </w:p>
    <w:p w14:paraId="28105508" w14:textId="77777777" w:rsidR="00AC5ACC" w:rsidRPr="009A79DB" w:rsidRDefault="00AC5ACC" w:rsidP="00AC5ACC">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Αίτηση εξαίρεσης μέλους συλλογικού διοικητικού  οργάνου ή κατά μονομελούς διοικητικού οργάνου:</w:t>
      </w:r>
    </w:p>
    <w:p w14:paraId="159ADFF6" w14:textId="77777777" w:rsidR="00AC5ACC" w:rsidRPr="009A79DB" w:rsidRDefault="00AC5ACC" w:rsidP="00F86823">
      <w:pPr>
        <w:numPr>
          <w:ilvl w:val="0"/>
          <w:numId w:val="40"/>
        </w:numPr>
        <w:spacing w:after="0" w:line="240" w:lineRule="auto"/>
        <w:contextualSpacing/>
        <w:jc w:val="both"/>
        <w:rPr>
          <w:rFonts w:cstheme="minorHAnsi"/>
          <w:sz w:val="24"/>
          <w:szCs w:val="24"/>
        </w:rPr>
      </w:pPr>
      <w:r w:rsidRPr="009A79DB">
        <w:rPr>
          <w:rFonts w:cstheme="minorHAnsi"/>
          <w:sz w:val="24"/>
          <w:szCs w:val="24"/>
        </w:rPr>
        <w:t>Επιτρέπεται να υποβληθεί κατά την έναρξη της διοικητικής διαδικασίας</w:t>
      </w:r>
    </w:p>
    <w:p w14:paraId="718EA1DA" w14:textId="77777777" w:rsidR="00AC5ACC" w:rsidRPr="009A79DB" w:rsidRDefault="00AC5ACC" w:rsidP="00F86823">
      <w:pPr>
        <w:numPr>
          <w:ilvl w:val="0"/>
          <w:numId w:val="40"/>
        </w:numPr>
        <w:spacing w:after="0" w:line="240" w:lineRule="auto"/>
        <w:contextualSpacing/>
        <w:jc w:val="both"/>
        <w:rPr>
          <w:rFonts w:cstheme="minorHAnsi"/>
          <w:sz w:val="24"/>
          <w:szCs w:val="24"/>
        </w:rPr>
      </w:pPr>
      <w:r w:rsidRPr="009A79DB">
        <w:rPr>
          <w:rFonts w:cstheme="minorHAnsi"/>
          <w:sz w:val="24"/>
          <w:szCs w:val="24"/>
        </w:rPr>
        <w:t>Επιτρέπεται να υποβληθεί πριν την έναρξη της διοικητικής διαδικασίας</w:t>
      </w:r>
    </w:p>
    <w:p w14:paraId="07E41EF6" w14:textId="77777777" w:rsidR="00AC5ACC" w:rsidRPr="009A79DB" w:rsidRDefault="00AC5ACC" w:rsidP="00F86823">
      <w:pPr>
        <w:numPr>
          <w:ilvl w:val="0"/>
          <w:numId w:val="40"/>
        </w:numPr>
        <w:spacing w:after="0" w:line="240" w:lineRule="auto"/>
        <w:contextualSpacing/>
        <w:jc w:val="both"/>
        <w:rPr>
          <w:rFonts w:cstheme="minorHAnsi"/>
          <w:sz w:val="24"/>
          <w:szCs w:val="24"/>
        </w:rPr>
      </w:pPr>
      <w:r w:rsidRPr="009A79DB">
        <w:rPr>
          <w:rFonts w:cstheme="minorHAnsi"/>
          <w:color w:val="FF0000"/>
          <w:sz w:val="24"/>
          <w:szCs w:val="24"/>
        </w:rPr>
        <w:t>Επιτρέπεται να υποβληθεί σε όλα τα στάδια της διοικητικής διαδικασίας</w:t>
      </w:r>
    </w:p>
    <w:p w14:paraId="55847318" w14:textId="77777777" w:rsidR="00AC5ACC" w:rsidRPr="009A79DB" w:rsidRDefault="00AC5ACC" w:rsidP="00F86823">
      <w:pPr>
        <w:numPr>
          <w:ilvl w:val="0"/>
          <w:numId w:val="40"/>
        </w:numPr>
        <w:spacing w:after="0" w:line="240" w:lineRule="auto"/>
        <w:contextualSpacing/>
        <w:jc w:val="both"/>
        <w:rPr>
          <w:rFonts w:cstheme="minorHAnsi"/>
          <w:sz w:val="24"/>
          <w:szCs w:val="24"/>
        </w:rPr>
      </w:pPr>
      <w:r w:rsidRPr="009A79DB">
        <w:rPr>
          <w:rFonts w:cstheme="minorHAnsi"/>
          <w:sz w:val="24"/>
          <w:szCs w:val="24"/>
        </w:rPr>
        <w:t>Δεν επιτρέπεται η υποβολή σχετικής αίτησης</w:t>
      </w:r>
    </w:p>
    <w:p w14:paraId="1FFAA5F0" w14:textId="77777777" w:rsidR="00AC5ACC" w:rsidRPr="009A79DB" w:rsidRDefault="00AC5ACC" w:rsidP="00AC5ACC">
      <w:pPr>
        <w:spacing w:after="0" w:line="240" w:lineRule="auto"/>
        <w:jc w:val="both"/>
        <w:rPr>
          <w:rFonts w:cstheme="minorHAnsi"/>
          <w:b/>
          <w:sz w:val="24"/>
          <w:szCs w:val="24"/>
        </w:rPr>
      </w:pPr>
    </w:p>
    <w:p w14:paraId="6DBCA3AE" w14:textId="77777777" w:rsidR="00AC5ACC" w:rsidRPr="009A79DB" w:rsidRDefault="00AC5ACC" w:rsidP="00AC5ACC">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 xml:space="preserve">Πώς χαρακτηρίζεται η διαδικασία όταν το </w:t>
      </w:r>
      <w:proofErr w:type="spellStart"/>
      <w:r w:rsidRPr="009A79DB">
        <w:rPr>
          <w:rFonts w:eastAsia="Calibri" w:cstheme="minorHAnsi"/>
          <w:b/>
          <w:bCs/>
          <w:sz w:val="24"/>
          <w:szCs w:val="24"/>
        </w:rPr>
        <w:t>αποφασίζον</w:t>
      </w:r>
      <w:proofErr w:type="spellEnd"/>
      <w:r w:rsidRPr="009A79DB">
        <w:rPr>
          <w:rFonts w:eastAsia="Calibri" w:cstheme="minorHAnsi"/>
          <w:b/>
          <w:bCs/>
          <w:sz w:val="24"/>
          <w:szCs w:val="24"/>
        </w:rPr>
        <w:t xml:space="preserve"> όργανο κρίνει σκόπιμο να ζητήσει μία γνώμη, χωρίς αυτό να προβλέπεται ή να απαγορεύεται από καμία διάταξη νόμου;</w:t>
      </w:r>
    </w:p>
    <w:p w14:paraId="78E02C97" w14:textId="77777777" w:rsidR="00AC5ACC" w:rsidRPr="009A79DB" w:rsidRDefault="00AC5ACC" w:rsidP="00F86823">
      <w:pPr>
        <w:numPr>
          <w:ilvl w:val="0"/>
          <w:numId w:val="41"/>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Προαιρετική γνωμοδοτική διαδικασία</w:t>
      </w:r>
    </w:p>
    <w:p w14:paraId="4B1B89BA" w14:textId="77777777" w:rsidR="00AC5ACC" w:rsidRPr="009A79DB" w:rsidRDefault="00AC5ACC" w:rsidP="00F86823">
      <w:pPr>
        <w:numPr>
          <w:ilvl w:val="0"/>
          <w:numId w:val="41"/>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Υποχρεωτική γνωμοδοτική διαδικασία</w:t>
      </w:r>
    </w:p>
    <w:p w14:paraId="7A7F7B8F" w14:textId="77777777" w:rsidR="00AC5ACC" w:rsidRPr="009A79DB" w:rsidRDefault="00AC5ACC" w:rsidP="00F86823">
      <w:pPr>
        <w:numPr>
          <w:ilvl w:val="0"/>
          <w:numId w:val="41"/>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Πρόταση</w:t>
      </w:r>
    </w:p>
    <w:p w14:paraId="07B418BC" w14:textId="77777777" w:rsidR="00AC5ACC" w:rsidRPr="009A79DB" w:rsidRDefault="00AC5ACC" w:rsidP="00F86823">
      <w:pPr>
        <w:numPr>
          <w:ilvl w:val="0"/>
          <w:numId w:val="41"/>
        </w:numPr>
        <w:spacing w:after="0" w:line="240" w:lineRule="auto"/>
        <w:ind w:left="1134" w:hanging="283"/>
        <w:contextualSpacing/>
        <w:jc w:val="both"/>
        <w:rPr>
          <w:rFonts w:eastAsia="Calibri" w:cstheme="minorHAnsi"/>
          <w:color w:val="FF0000"/>
          <w:sz w:val="24"/>
          <w:szCs w:val="24"/>
        </w:rPr>
      </w:pPr>
      <w:r w:rsidRPr="009A79DB">
        <w:rPr>
          <w:rFonts w:eastAsia="Calibri" w:cstheme="minorHAnsi"/>
          <w:color w:val="FF0000"/>
          <w:sz w:val="24"/>
          <w:szCs w:val="24"/>
        </w:rPr>
        <w:t>Οικειοθελής γνωμοδοτική διαδικασία</w:t>
      </w:r>
    </w:p>
    <w:p w14:paraId="23259A79" w14:textId="77777777" w:rsidR="00AC5ACC" w:rsidRPr="009A79DB" w:rsidRDefault="00AC5ACC" w:rsidP="00AC5ACC">
      <w:pPr>
        <w:spacing w:after="0" w:line="240" w:lineRule="auto"/>
        <w:jc w:val="both"/>
        <w:rPr>
          <w:rFonts w:cstheme="minorHAnsi"/>
          <w:b/>
          <w:sz w:val="24"/>
          <w:szCs w:val="24"/>
        </w:rPr>
      </w:pPr>
    </w:p>
    <w:p w14:paraId="74A3D3F1" w14:textId="77777777" w:rsidR="00AC5ACC" w:rsidRPr="009A79DB" w:rsidRDefault="00AC5ACC" w:rsidP="00AC5ACC">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Στην περίπτωση των συλλογικών οργάνων</w:t>
      </w:r>
    </w:p>
    <w:p w14:paraId="4C06C966" w14:textId="77777777" w:rsidR="00AC5ACC" w:rsidRPr="009A79DB" w:rsidRDefault="00AC5ACC" w:rsidP="00F86823">
      <w:pPr>
        <w:numPr>
          <w:ilvl w:val="0"/>
          <w:numId w:val="42"/>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Ο αριθμός των μελών τους πρέπει να είναι πάντα περιττός</w:t>
      </w:r>
    </w:p>
    <w:p w14:paraId="3B6929D8" w14:textId="77777777" w:rsidR="00AC5ACC" w:rsidRPr="009A79DB" w:rsidRDefault="00AC5ACC" w:rsidP="00F86823">
      <w:pPr>
        <w:numPr>
          <w:ilvl w:val="0"/>
          <w:numId w:val="42"/>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Δεν επιτρέπεται η υποβολή προτάσεων άλλων οργάνων προς αυτά</w:t>
      </w:r>
    </w:p>
    <w:p w14:paraId="4C770A80" w14:textId="77777777" w:rsidR="00AC5ACC" w:rsidRPr="009A79DB" w:rsidRDefault="00AC5ACC" w:rsidP="00F86823">
      <w:pPr>
        <w:numPr>
          <w:ilvl w:val="0"/>
          <w:numId w:val="42"/>
        </w:numPr>
        <w:spacing w:after="0" w:line="240" w:lineRule="auto"/>
        <w:ind w:left="1134" w:hanging="283"/>
        <w:contextualSpacing/>
        <w:jc w:val="both"/>
        <w:rPr>
          <w:rFonts w:eastAsia="Calibri" w:cstheme="minorHAnsi"/>
          <w:color w:val="FF0000"/>
          <w:sz w:val="24"/>
          <w:szCs w:val="24"/>
        </w:rPr>
      </w:pPr>
      <w:r w:rsidRPr="009A79DB">
        <w:rPr>
          <w:rFonts w:eastAsia="Calibri" w:cstheme="minorHAnsi"/>
          <w:color w:val="FF0000"/>
          <w:sz w:val="24"/>
          <w:szCs w:val="24"/>
        </w:rPr>
        <w:t>Η βούλησή τους διατυπώνεται αναγκαία με την απόφαση</w:t>
      </w:r>
    </w:p>
    <w:p w14:paraId="0DDAB1D6" w14:textId="77777777" w:rsidR="00AC5ACC" w:rsidRPr="009A79DB" w:rsidRDefault="00AC5ACC" w:rsidP="00F86823">
      <w:pPr>
        <w:numPr>
          <w:ilvl w:val="0"/>
          <w:numId w:val="42"/>
        </w:numPr>
        <w:spacing w:after="0" w:line="240" w:lineRule="auto"/>
        <w:ind w:left="1134" w:hanging="283"/>
        <w:contextualSpacing/>
        <w:jc w:val="both"/>
        <w:rPr>
          <w:rFonts w:eastAsia="Calibri" w:cstheme="minorHAnsi"/>
          <w:sz w:val="24"/>
          <w:szCs w:val="24"/>
        </w:rPr>
      </w:pPr>
      <w:r w:rsidRPr="009A79DB">
        <w:rPr>
          <w:rFonts w:eastAsia="Calibri" w:cstheme="minorHAnsi"/>
          <w:sz w:val="24"/>
          <w:szCs w:val="24"/>
        </w:rPr>
        <w:t>Επιτρέπεται πάντα, για λόγους διαφάνειας, να παρίστανται στις συνεδριάσεις τους τρίτα πρόσωπα</w:t>
      </w:r>
    </w:p>
    <w:p w14:paraId="3358A719" w14:textId="77777777" w:rsidR="00AC5ACC" w:rsidRDefault="00AC5ACC" w:rsidP="00A55189">
      <w:pPr>
        <w:spacing w:after="0" w:line="240" w:lineRule="auto"/>
        <w:ind w:left="1080"/>
        <w:contextualSpacing/>
        <w:jc w:val="both"/>
        <w:rPr>
          <w:rFonts w:ascii="Calibri" w:hAnsi="Calibri" w:cs="Calibri"/>
          <w:sz w:val="24"/>
          <w:szCs w:val="24"/>
        </w:rPr>
      </w:pPr>
    </w:p>
    <w:p w14:paraId="54A0F73A" w14:textId="77777777" w:rsidR="00AC5ACC" w:rsidRPr="009A79DB" w:rsidRDefault="00AC5ACC" w:rsidP="00AC5ACC">
      <w:pPr>
        <w:pStyle w:val="a6"/>
        <w:numPr>
          <w:ilvl w:val="0"/>
          <w:numId w:val="1"/>
        </w:numPr>
        <w:spacing w:after="0" w:line="240" w:lineRule="auto"/>
        <w:jc w:val="both"/>
        <w:rPr>
          <w:rFonts w:ascii="Calibri" w:eastAsia="Calibri" w:hAnsi="Calibri" w:cs="Calibri"/>
          <w:b/>
          <w:sz w:val="24"/>
          <w:szCs w:val="24"/>
        </w:rPr>
      </w:pPr>
      <w:r w:rsidRPr="009A79DB">
        <w:rPr>
          <w:rFonts w:ascii="Calibri" w:eastAsia="Calibri" w:hAnsi="Calibri" w:cs="Calibri"/>
          <w:b/>
          <w:sz w:val="24"/>
          <w:szCs w:val="24"/>
        </w:rPr>
        <w:t>Δημόσιος/α υπάλληλος διορίζεται χωρίς να έχει τα νόμιμα προσόντα και συμμετέχει στην έκδοση διοικητικών πράξεων. Η Διοίκηση ανακαλύπτει την παρανομία και ανακαλεί τον διορισμό:</w:t>
      </w:r>
    </w:p>
    <w:p w14:paraId="3E394B3B" w14:textId="77777777" w:rsidR="00AC5ACC" w:rsidRPr="009A79DB" w:rsidRDefault="00AC5ACC" w:rsidP="00F86823">
      <w:pPr>
        <w:numPr>
          <w:ilvl w:val="0"/>
          <w:numId w:val="167"/>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Οι πράξεις οι οποίες έχουν εκδοθεί με τη συμμετοχή του/της ανωτέρω υπαλλήλου από τον διορισμό έως την ανάκληση του διορισμού του/της είναι παράνομες λόγω του παράνομου διορισμού του/της</w:t>
      </w:r>
    </w:p>
    <w:p w14:paraId="3707E423" w14:textId="77777777" w:rsidR="00AC5ACC" w:rsidRPr="009A79DB" w:rsidRDefault="00AC5ACC" w:rsidP="00F86823">
      <w:pPr>
        <w:numPr>
          <w:ilvl w:val="0"/>
          <w:numId w:val="167"/>
        </w:numPr>
        <w:spacing w:after="0" w:line="240" w:lineRule="auto"/>
        <w:contextualSpacing/>
        <w:jc w:val="both"/>
        <w:rPr>
          <w:rFonts w:ascii="Calibri" w:eastAsia="Calibri" w:hAnsi="Calibri" w:cs="Calibri"/>
          <w:bCs/>
          <w:color w:val="FF0000"/>
          <w:sz w:val="24"/>
          <w:szCs w:val="24"/>
        </w:rPr>
      </w:pPr>
      <w:r w:rsidRPr="009A79DB">
        <w:rPr>
          <w:rFonts w:ascii="Calibri" w:eastAsia="Calibri" w:hAnsi="Calibri" w:cs="Calibri"/>
          <w:bCs/>
          <w:color w:val="FF0000"/>
          <w:sz w:val="24"/>
          <w:szCs w:val="24"/>
        </w:rPr>
        <w:t xml:space="preserve">Ο παράνομος διορισμός δεν ασκεί καμία επιρροή στη νομιμότητα των πράξεων του/της ανωτέρω υπαλλήλου, βάσει της θεωρίας του </w:t>
      </w:r>
      <w:r w:rsidRPr="009A79DB">
        <w:rPr>
          <w:rFonts w:ascii="Calibri" w:eastAsia="Calibri" w:hAnsi="Calibri" w:cs="Calibri"/>
          <w:bCs/>
          <w:color w:val="FF0000"/>
          <w:sz w:val="24"/>
          <w:szCs w:val="24"/>
          <w:lang w:val="en-US"/>
        </w:rPr>
        <w:t>de</w:t>
      </w:r>
      <w:r w:rsidRPr="009A79DB">
        <w:rPr>
          <w:rFonts w:ascii="Calibri" w:eastAsia="Calibri" w:hAnsi="Calibri" w:cs="Calibri"/>
          <w:bCs/>
          <w:color w:val="FF0000"/>
          <w:sz w:val="24"/>
          <w:szCs w:val="24"/>
        </w:rPr>
        <w:t xml:space="preserve"> </w:t>
      </w:r>
      <w:r w:rsidRPr="009A79DB">
        <w:rPr>
          <w:rFonts w:ascii="Calibri" w:eastAsia="Calibri" w:hAnsi="Calibri" w:cs="Calibri"/>
          <w:bCs/>
          <w:color w:val="FF0000"/>
          <w:sz w:val="24"/>
          <w:szCs w:val="24"/>
          <w:lang w:val="en-US"/>
        </w:rPr>
        <w:t>facto</w:t>
      </w:r>
      <w:r w:rsidRPr="009A79DB">
        <w:rPr>
          <w:rFonts w:ascii="Calibri" w:eastAsia="Calibri" w:hAnsi="Calibri" w:cs="Calibri"/>
          <w:bCs/>
          <w:color w:val="FF0000"/>
          <w:sz w:val="24"/>
          <w:szCs w:val="24"/>
        </w:rPr>
        <w:t xml:space="preserve"> οργάνου</w:t>
      </w:r>
    </w:p>
    <w:p w14:paraId="44C7D40D" w14:textId="77777777" w:rsidR="00AC5ACC" w:rsidRPr="009A79DB" w:rsidRDefault="00AC5ACC" w:rsidP="00F86823">
      <w:pPr>
        <w:numPr>
          <w:ilvl w:val="0"/>
          <w:numId w:val="167"/>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Η Διοίκηση υποχρεούται να ανακαλέσει όλες τις πράξεις που έχουν εκδοθεί με τη συμμετοχή του/της ανωτέρω υπαλλήλου από τον διορισμό έως την ανάκληση του διορισμού του/της</w:t>
      </w:r>
    </w:p>
    <w:p w14:paraId="411EDF8C" w14:textId="41C1B607" w:rsidR="00AC5ACC" w:rsidRDefault="00AC5ACC" w:rsidP="00F86823">
      <w:pPr>
        <w:numPr>
          <w:ilvl w:val="0"/>
          <w:numId w:val="167"/>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lastRenderedPageBreak/>
        <w:t xml:space="preserve">Η Διοίκηση υποχρεούται να ανακαλέσει όλες τις πράξεις που έχουν εκδοθεί με τη συμμετοχή του/της ανωτέρω υπαλλήλου από τον διορισμό έως την ανάκληση του διορισμού του μόνον εφόσον υποβάλουν σχετικό αίτημα οι αποδέκτες των παραπάνω πράξεων </w:t>
      </w:r>
    </w:p>
    <w:p w14:paraId="3F7110D2" w14:textId="77777777" w:rsidR="00AC5ACC" w:rsidRPr="009A79DB" w:rsidRDefault="00AC5ACC" w:rsidP="00AC5ACC">
      <w:pPr>
        <w:spacing w:after="0" w:line="240" w:lineRule="auto"/>
        <w:ind w:left="1080"/>
        <w:contextualSpacing/>
        <w:jc w:val="both"/>
        <w:rPr>
          <w:rFonts w:ascii="Calibri" w:eastAsia="Calibri" w:hAnsi="Calibri" w:cs="Calibri"/>
          <w:sz w:val="24"/>
          <w:szCs w:val="24"/>
        </w:rPr>
      </w:pPr>
    </w:p>
    <w:p w14:paraId="5872DC1E"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proofErr w:type="spellStart"/>
      <w:r w:rsidRPr="009A79DB">
        <w:rPr>
          <w:rFonts w:ascii="Calibri" w:hAnsi="Calibri" w:cs="Calibri"/>
          <w:b/>
          <w:bCs/>
          <w:sz w:val="24"/>
          <w:szCs w:val="24"/>
        </w:rPr>
        <w:t>Νόσφιση</w:t>
      </w:r>
      <w:proofErr w:type="spellEnd"/>
      <w:r w:rsidRPr="009A79DB">
        <w:rPr>
          <w:rFonts w:ascii="Calibri" w:hAnsi="Calibri" w:cs="Calibri"/>
          <w:b/>
          <w:bCs/>
          <w:sz w:val="24"/>
          <w:szCs w:val="24"/>
        </w:rPr>
        <w:t xml:space="preserve"> εξουσίας συντελείται στην περίπτωση:</w:t>
      </w:r>
    </w:p>
    <w:p w14:paraId="49735812" w14:textId="77777777" w:rsidR="00AC5ACC" w:rsidRPr="009A79DB" w:rsidRDefault="00AC5ACC" w:rsidP="00F86823">
      <w:pPr>
        <w:numPr>
          <w:ilvl w:val="0"/>
          <w:numId w:val="179"/>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Έκδοσης πράξης από πρόσωπο που δεν διαθέτει την ιδιότητα του</w:t>
      </w:r>
    </w:p>
    <w:p w14:paraId="690676F7" w14:textId="77777777" w:rsidR="00AC5ACC" w:rsidRPr="009A79DB" w:rsidRDefault="00AC5ACC" w:rsidP="00AC5ACC">
      <w:pPr>
        <w:spacing w:after="0" w:line="240" w:lineRule="auto"/>
        <w:ind w:left="1080"/>
        <w:contextualSpacing/>
        <w:jc w:val="both"/>
        <w:rPr>
          <w:rFonts w:ascii="Calibri" w:hAnsi="Calibri" w:cs="Calibri"/>
          <w:color w:val="FF0000"/>
          <w:sz w:val="24"/>
          <w:szCs w:val="24"/>
          <w:lang w:val="en-US"/>
        </w:rPr>
      </w:pPr>
      <w:r w:rsidRPr="009A79DB">
        <w:rPr>
          <w:rFonts w:ascii="Calibri" w:hAnsi="Calibri" w:cs="Calibri"/>
          <w:color w:val="FF0000"/>
          <w:sz w:val="24"/>
          <w:szCs w:val="24"/>
        </w:rPr>
        <w:t>διοικητικού οργάνου</w:t>
      </w:r>
    </w:p>
    <w:p w14:paraId="380EC60F" w14:textId="77777777" w:rsidR="00AC5ACC" w:rsidRPr="009A79DB" w:rsidRDefault="00AC5ACC" w:rsidP="00F86823">
      <w:pPr>
        <w:numPr>
          <w:ilvl w:val="0"/>
          <w:numId w:val="179"/>
        </w:numPr>
        <w:spacing w:after="0" w:line="240" w:lineRule="auto"/>
        <w:contextualSpacing/>
        <w:jc w:val="both"/>
        <w:rPr>
          <w:rFonts w:ascii="Calibri" w:hAnsi="Calibri" w:cs="Calibri"/>
          <w:sz w:val="24"/>
          <w:szCs w:val="24"/>
        </w:rPr>
      </w:pPr>
      <w:r w:rsidRPr="009A79DB">
        <w:rPr>
          <w:rFonts w:ascii="Calibri" w:hAnsi="Calibri" w:cs="Calibri"/>
          <w:sz w:val="24"/>
          <w:szCs w:val="24"/>
        </w:rPr>
        <w:t>Που εκδίδεται πράξη κατά παράβαση των κείμενων διατάξεων</w:t>
      </w:r>
    </w:p>
    <w:p w14:paraId="29D10F9B" w14:textId="77777777" w:rsidR="00AC5ACC" w:rsidRPr="009A79DB" w:rsidRDefault="00AC5ACC" w:rsidP="00F86823">
      <w:pPr>
        <w:numPr>
          <w:ilvl w:val="0"/>
          <w:numId w:val="179"/>
        </w:numPr>
        <w:spacing w:after="0" w:line="240" w:lineRule="auto"/>
        <w:contextualSpacing/>
        <w:jc w:val="both"/>
        <w:rPr>
          <w:rFonts w:ascii="Calibri" w:hAnsi="Calibri" w:cs="Calibri"/>
          <w:sz w:val="24"/>
          <w:szCs w:val="24"/>
        </w:rPr>
      </w:pPr>
      <w:r w:rsidRPr="009A79DB">
        <w:rPr>
          <w:rFonts w:ascii="Calibri" w:hAnsi="Calibri" w:cs="Calibri"/>
          <w:sz w:val="24"/>
          <w:szCs w:val="24"/>
        </w:rPr>
        <w:t>Δημοσίευσης πράξης χωρίς να απαιτείται ρητά</w:t>
      </w:r>
    </w:p>
    <w:p w14:paraId="54508533" w14:textId="6F9F1FCD" w:rsidR="00AC5ACC" w:rsidRDefault="00AC5ACC" w:rsidP="00F86823">
      <w:pPr>
        <w:numPr>
          <w:ilvl w:val="0"/>
          <w:numId w:val="179"/>
        </w:numPr>
        <w:spacing w:after="0" w:line="240" w:lineRule="auto"/>
        <w:contextualSpacing/>
        <w:jc w:val="both"/>
        <w:rPr>
          <w:rFonts w:ascii="Calibri" w:hAnsi="Calibri" w:cs="Calibri"/>
          <w:sz w:val="24"/>
          <w:szCs w:val="24"/>
        </w:rPr>
      </w:pPr>
      <w:r w:rsidRPr="009A79DB">
        <w:rPr>
          <w:rFonts w:ascii="Calibri" w:hAnsi="Calibri" w:cs="Calibri"/>
          <w:sz w:val="24"/>
          <w:szCs w:val="24"/>
        </w:rPr>
        <w:t>Έκδοσης διοικητικής πράξης καθ’ υπέρβαση των αρμοδιοτήτων του διοικητικού οργάνου</w:t>
      </w:r>
    </w:p>
    <w:p w14:paraId="469401AB"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3012D1D7"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lang w:val="en-US"/>
        </w:rPr>
        <w:t>De</w:t>
      </w:r>
      <w:r w:rsidRPr="009A79DB">
        <w:rPr>
          <w:rFonts w:ascii="Calibri" w:hAnsi="Calibri" w:cs="Calibri"/>
          <w:b/>
          <w:bCs/>
          <w:sz w:val="24"/>
          <w:szCs w:val="24"/>
        </w:rPr>
        <w:t xml:space="preserve"> </w:t>
      </w:r>
      <w:r w:rsidRPr="009A79DB">
        <w:rPr>
          <w:rFonts w:ascii="Calibri" w:hAnsi="Calibri" w:cs="Calibri"/>
          <w:b/>
          <w:bCs/>
          <w:sz w:val="24"/>
          <w:szCs w:val="24"/>
          <w:lang w:val="en-US"/>
        </w:rPr>
        <w:t>facto</w:t>
      </w:r>
      <w:r w:rsidRPr="009A79DB">
        <w:rPr>
          <w:rFonts w:ascii="Calibri" w:hAnsi="Calibri" w:cs="Calibri"/>
          <w:b/>
          <w:bCs/>
          <w:sz w:val="24"/>
          <w:szCs w:val="24"/>
        </w:rPr>
        <w:t xml:space="preserve"> διοικητικό όργανο θεωρείται:</w:t>
      </w:r>
    </w:p>
    <w:p w14:paraId="5D08F68D" w14:textId="77777777" w:rsidR="00AC5ACC" w:rsidRPr="009A79DB" w:rsidRDefault="00AC5ACC" w:rsidP="00F86823">
      <w:pPr>
        <w:numPr>
          <w:ilvl w:val="0"/>
          <w:numId w:val="180"/>
        </w:numPr>
        <w:spacing w:after="0" w:line="240" w:lineRule="auto"/>
        <w:contextualSpacing/>
        <w:jc w:val="both"/>
        <w:rPr>
          <w:rFonts w:ascii="Calibri" w:hAnsi="Calibri" w:cs="Calibri"/>
          <w:sz w:val="24"/>
          <w:szCs w:val="24"/>
        </w:rPr>
      </w:pPr>
      <w:r w:rsidRPr="009A79DB">
        <w:rPr>
          <w:rFonts w:ascii="Calibri" w:hAnsi="Calibri" w:cs="Calibri"/>
          <w:sz w:val="24"/>
          <w:szCs w:val="24"/>
        </w:rPr>
        <w:t>Όταν δεν υφίσταται πράξη διορισμού του</w:t>
      </w:r>
    </w:p>
    <w:p w14:paraId="3BE76A12" w14:textId="77777777" w:rsidR="00AC5ACC" w:rsidRPr="009A79DB" w:rsidRDefault="00AC5ACC" w:rsidP="00F86823">
      <w:pPr>
        <w:numPr>
          <w:ilvl w:val="0"/>
          <w:numId w:val="180"/>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Όταν υφίσταται πράξη διορισμού του αλλά αυτή πάσχει ακυρότητας</w:t>
      </w:r>
    </w:p>
    <w:p w14:paraId="37DD0F21" w14:textId="77777777" w:rsidR="00AC5ACC" w:rsidRPr="009A79DB" w:rsidRDefault="00AC5ACC" w:rsidP="00F86823">
      <w:pPr>
        <w:numPr>
          <w:ilvl w:val="0"/>
          <w:numId w:val="180"/>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Όταν ενεργεί κατά </w:t>
      </w:r>
      <w:proofErr w:type="spellStart"/>
      <w:r w:rsidRPr="009A79DB">
        <w:rPr>
          <w:rFonts w:ascii="Calibri" w:hAnsi="Calibri" w:cs="Calibri"/>
          <w:sz w:val="24"/>
          <w:szCs w:val="24"/>
        </w:rPr>
        <w:t>νόσφιση</w:t>
      </w:r>
      <w:proofErr w:type="spellEnd"/>
      <w:r w:rsidRPr="009A79DB">
        <w:rPr>
          <w:rFonts w:ascii="Calibri" w:hAnsi="Calibri" w:cs="Calibri"/>
          <w:sz w:val="24"/>
          <w:szCs w:val="24"/>
        </w:rPr>
        <w:t xml:space="preserve"> εξουσίας</w:t>
      </w:r>
    </w:p>
    <w:p w14:paraId="369A2F9E" w14:textId="38D2C8B1" w:rsidR="00AC5ACC" w:rsidRDefault="00AC5ACC" w:rsidP="00F86823">
      <w:pPr>
        <w:numPr>
          <w:ilvl w:val="0"/>
          <w:numId w:val="180"/>
        </w:numPr>
        <w:spacing w:after="0" w:line="240" w:lineRule="auto"/>
        <w:contextualSpacing/>
        <w:jc w:val="both"/>
        <w:rPr>
          <w:rFonts w:ascii="Calibri" w:hAnsi="Calibri" w:cs="Calibri"/>
          <w:sz w:val="24"/>
          <w:szCs w:val="24"/>
        </w:rPr>
      </w:pPr>
      <w:r w:rsidRPr="009A79DB">
        <w:rPr>
          <w:rFonts w:ascii="Calibri" w:hAnsi="Calibri" w:cs="Calibri"/>
          <w:sz w:val="24"/>
          <w:szCs w:val="24"/>
        </w:rPr>
        <w:t>Όταν η πράξη διορισμού του είναι ανυπόστατη</w:t>
      </w:r>
    </w:p>
    <w:p w14:paraId="0969FAA8"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542196F1"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Όταν η συγκρότηση συλλογικού οργάνου της διοίκησης προβλέπεται τριμελής, για να υφίσταται απαρτία:</w:t>
      </w:r>
    </w:p>
    <w:p w14:paraId="27A86D86" w14:textId="77777777" w:rsidR="00AC5ACC" w:rsidRPr="009A79DB" w:rsidRDefault="00AC5ACC" w:rsidP="00F86823">
      <w:pPr>
        <w:numPr>
          <w:ilvl w:val="0"/>
          <w:numId w:val="181"/>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Απαιτείται η παρουσία και των τριών μελών</w:t>
      </w:r>
    </w:p>
    <w:p w14:paraId="037E7C95" w14:textId="77777777" w:rsidR="00AC5ACC" w:rsidRPr="009A79DB" w:rsidRDefault="00AC5ACC" w:rsidP="00F86823">
      <w:pPr>
        <w:numPr>
          <w:ilvl w:val="0"/>
          <w:numId w:val="181"/>
        </w:numPr>
        <w:spacing w:after="0" w:line="240" w:lineRule="auto"/>
        <w:contextualSpacing/>
        <w:jc w:val="both"/>
        <w:rPr>
          <w:rFonts w:ascii="Calibri" w:hAnsi="Calibri" w:cs="Calibri"/>
          <w:sz w:val="24"/>
          <w:szCs w:val="24"/>
        </w:rPr>
      </w:pPr>
      <w:r w:rsidRPr="009A79DB">
        <w:rPr>
          <w:rFonts w:ascii="Calibri" w:hAnsi="Calibri" w:cs="Calibri"/>
          <w:sz w:val="24"/>
          <w:szCs w:val="24"/>
        </w:rPr>
        <w:t>Απαιτείται τουλάχιστον η παρουσία των δύο μελών και του/της γραμματέως</w:t>
      </w:r>
    </w:p>
    <w:p w14:paraId="267E1DDF" w14:textId="77777777" w:rsidR="00AC5ACC" w:rsidRPr="009A79DB" w:rsidRDefault="00AC5ACC" w:rsidP="00F86823">
      <w:pPr>
        <w:numPr>
          <w:ilvl w:val="0"/>
          <w:numId w:val="181"/>
        </w:numPr>
        <w:spacing w:after="0" w:line="240" w:lineRule="auto"/>
        <w:contextualSpacing/>
        <w:jc w:val="both"/>
        <w:rPr>
          <w:rFonts w:ascii="Calibri" w:hAnsi="Calibri" w:cs="Calibri"/>
          <w:sz w:val="24"/>
          <w:szCs w:val="24"/>
        </w:rPr>
      </w:pPr>
      <w:r w:rsidRPr="009A79DB">
        <w:rPr>
          <w:rFonts w:ascii="Calibri" w:hAnsi="Calibri" w:cs="Calibri"/>
          <w:sz w:val="24"/>
          <w:szCs w:val="24"/>
        </w:rPr>
        <w:t>Αρκεί έστω η παρουσία δύο μελών</w:t>
      </w:r>
    </w:p>
    <w:p w14:paraId="4F4CC143" w14:textId="3710E340" w:rsidR="00AC5ACC" w:rsidRDefault="00AC5ACC" w:rsidP="00F86823">
      <w:pPr>
        <w:numPr>
          <w:ilvl w:val="0"/>
          <w:numId w:val="181"/>
        </w:numPr>
        <w:spacing w:after="0" w:line="240" w:lineRule="auto"/>
        <w:contextualSpacing/>
        <w:jc w:val="both"/>
        <w:rPr>
          <w:rFonts w:ascii="Calibri" w:hAnsi="Calibri" w:cs="Calibri"/>
          <w:sz w:val="24"/>
          <w:szCs w:val="24"/>
        </w:rPr>
      </w:pPr>
      <w:r w:rsidRPr="009A79DB">
        <w:rPr>
          <w:rFonts w:ascii="Calibri" w:hAnsi="Calibri" w:cs="Calibri"/>
          <w:sz w:val="24"/>
          <w:szCs w:val="24"/>
        </w:rPr>
        <w:t>Στην πρώτη του συνεδρίαση απαιτείται παρουσία και των τριών μελών και στις μετέπειτα αρκεί η παρουσία τουλάχιστον δύο</w:t>
      </w:r>
    </w:p>
    <w:p w14:paraId="1DEAD7D5"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4E9F0B98"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Απόφαση συλλογικού οργάνου διοίκησης, το οποίο διέθετε νόμιμη απαρτία, χωρίς προσέλευση όμως τακτικού του μέλους λόγω μη πρόσκλησής του, είναι:</w:t>
      </w:r>
    </w:p>
    <w:p w14:paraId="468CA168" w14:textId="77777777" w:rsidR="00AC5ACC" w:rsidRPr="009A79DB" w:rsidRDefault="00AC5ACC" w:rsidP="00F86823">
      <w:pPr>
        <w:numPr>
          <w:ilvl w:val="0"/>
          <w:numId w:val="182"/>
        </w:numPr>
        <w:spacing w:after="0" w:line="240" w:lineRule="auto"/>
        <w:contextualSpacing/>
        <w:jc w:val="both"/>
        <w:rPr>
          <w:rFonts w:ascii="Calibri" w:hAnsi="Calibri" w:cs="Calibri"/>
          <w:sz w:val="24"/>
          <w:szCs w:val="24"/>
        </w:rPr>
      </w:pPr>
      <w:r w:rsidRPr="009A79DB">
        <w:rPr>
          <w:rFonts w:ascii="Calibri" w:hAnsi="Calibri" w:cs="Calibri"/>
          <w:sz w:val="24"/>
          <w:szCs w:val="24"/>
        </w:rPr>
        <w:t>Μόνο το στοιχείο της ύπαρξης νόμιμης απαρτίας αρκεί για να είναι σύννομη</w:t>
      </w:r>
    </w:p>
    <w:p w14:paraId="1C18EECC" w14:textId="77777777" w:rsidR="00AC5ACC" w:rsidRPr="009A79DB" w:rsidRDefault="00AC5ACC" w:rsidP="00F86823">
      <w:pPr>
        <w:numPr>
          <w:ilvl w:val="0"/>
          <w:numId w:val="18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Μη σύννομη λόγω κακής σύνθεσης του οργάνου</w:t>
      </w:r>
    </w:p>
    <w:p w14:paraId="038DBDB0" w14:textId="77777777" w:rsidR="00AC5ACC" w:rsidRPr="009A79DB" w:rsidRDefault="00AC5ACC" w:rsidP="00F86823">
      <w:pPr>
        <w:numPr>
          <w:ilvl w:val="0"/>
          <w:numId w:val="182"/>
        </w:numPr>
        <w:spacing w:after="0" w:line="240" w:lineRule="auto"/>
        <w:contextualSpacing/>
        <w:jc w:val="both"/>
        <w:rPr>
          <w:rFonts w:ascii="Calibri" w:hAnsi="Calibri" w:cs="Calibri"/>
          <w:sz w:val="24"/>
          <w:szCs w:val="24"/>
        </w:rPr>
      </w:pPr>
      <w:r w:rsidRPr="009A79DB">
        <w:rPr>
          <w:rFonts w:ascii="Calibri" w:hAnsi="Calibri" w:cs="Calibri"/>
          <w:sz w:val="24"/>
          <w:szCs w:val="24"/>
        </w:rPr>
        <w:t>Σύννομη εάν παρίστατο τουλάχιστον το αναπληρωματικό του μέλος</w:t>
      </w:r>
    </w:p>
    <w:p w14:paraId="6FB2B78A" w14:textId="77777777" w:rsidR="00AC5ACC" w:rsidRPr="009A79DB" w:rsidRDefault="00AC5ACC" w:rsidP="00F86823">
      <w:pPr>
        <w:numPr>
          <w:ilvl w:val="0"/>
          <w:numId w:val="182"/>
        </w:numPr>
        <w:spacing w:after="0" w:line="240" w:lineRule="auto"/>
        <w:contextualSpacing/>
        <w:jc w:val="both"/>
        <w:rPr>
          <w:rFonts w:ascii="Calibri" w:hAnsi="Calibri" w:cs="Calibri"/>
          <w:sz w:val="24"/>
          <w:szCs w:val="24"/>
        </w:rPr>
      </w:pPr>
      <w:r w:rsidRPr="009A79DB">
        <w:rPr>
          <w:rFonts w:ascii="Calibri" w:hAnsi="Calibri" w:cs="Calibri"/>
          <w:sz w:val="24"/>
          <w:szCs w:val="24"/>
        </w:rPr>
        <w:t>Σύννομη εάν, στην αμέσως επόμενη συνεδρίαση του οργάνου, παρευρίσκεται το τακτικό μέλος που απουσίαζε και δεν θέσει σχετική αντίρρηση επί της διαδικασίας</w:t>
      </w:r>
    </w:p>
    <w:p w14:paraId="36382896" w14:textId="77777777" w:rsidR="00AC5ACC" w:rsidRPr="009A79DB" w:rsidRDefault="00AC5ACC" w:rsidP="00AC5ACC">
      <w:pPr>
        <w:spacing w:after="0" w:line="240" w:lineRule="auto"/>
        <w:ind w:left="1070"/>
        <w:contextualSpacing/>
        <w:jc w:val="both"/>
        <w:rPr>
          <w:rFonts w:ascii="Calibri" w:hAnsi="Calibri" w:cs="Calibri"/>
          <w:sz w:val="24"/>
          <w:szCs w:val="24"/>
        </w:rPr>
      </w:pPr>
    </w:p>
    <w:p w14:paraId="2379DB49"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σύγκλιση συλλογικού οργάνου διοίκησης Ν.Π.Δ.Δ. είναι υποχρεωτική εάν:</w:t>
      </w:r>
    </w:p>
    <w:p w14:paraId="14DE3C5D" w14:textId="77777777" w:rsidR="00AC5ACC" w:rsidRPr="009A79DB" w:rsidRDefault="00AC5ACC" w:rsidP="00F86823">
      <w:pPr>
        <w:numPr>
          <w:ilvl w:val="0"/>
          <w:numId w:val="183"/>
        </w:numPr>
        <w:spacing w:after="0" w:line="240" w:lineRule="auto"/>
        <w:contextualSpacing/>
        <w:jc w:val="both"/>
        <w:rPr>
          <w:rFonts w:ascii="Calibri" w:hAnsi="Calibri" w:cs="Calibri"/>
          <w:sz w:val="24"/>
          <w:szCs w:val="24"/>
        </w:rPr>
      </w:pPr>
      <w:r w:rsidRPr="009A79DB">
        <w:rPr>
          <w:rFonts w:ascii="Calibri" w:hAnsi="Calibri" w:cs="Calibri"/>
          <w:sz w:val="24"/>
          <w:szCs w:val="24"/>
        </w:rPr>
        <w:t>Εγγράφως το αιτηθεί το 1/2 τουλάχιστον του συνόλου των τακτικών του μελών, προσδιορίζοντας και το προς συζήτηση θέμα</w:t>
      </w:r>
    </w:p>
    <w:p w14:paraId="2CBE8225" w14:textId="77777777" w:rsidR="00AC5ACC" w:rsidRPr="009A79DB" w:rsidRDefault="00AC5ACC" w:rsidP="00F86823">
      <w:pPr>
        <w:numPr>
          <w:ilvl w:val="0"/>
          <w:numId w:val="183"/>
        </w:numPr>
        <w:spacing w:after="0" w:line="240" w:lineRule="auto"/>
        <w:contextualSpacing/>
        <w:jc w:val="both"/>
        <w:rPr>
          <w:rFonts w:ascii="Calibri" w:hAnsi="Calibri" w:cs="Calibri"/>
          <w:sz w:val="24"/>
          <w:szCs w:val="24"/>
        </w:rPr>
      </w:pPr>
      <w:r w:rsidRPr="009A79DB">
        <w:rPr>
          <w:rFonts w:ascii="Calibri" w:hAnsi="Calibri" w:cs="Calibri"/>
          <w:sz w:val="24"/>
          <w:szCs w:val="24"/>
        </w:rPr>
        <w:t>Το αιτηθεί καθ’ οιοδήποτε τρόπο το 1/3 τουλάχιστον του συνόλου των τακτικών μελών του</w:t>
      </w:r>
    </w:p>
    <w:p w14:paraId="23938E6C" w14:textId="77777777" w:rsidR="00AC5ACC" w:rsidRPr="009A79DB" w:rsidRDefault="00AC5ACC" w:rsidP="00F86823">
      <w:pPr>
        <w:numPr>
          <w:ilvl w:val="0"/>
          <w:numId w:val="18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Εγγράφως το αιτηθεί το 1/3 τουλάχιστον του συνόλου των τακτικών μελών του, προσδιορίζοντας και το προς συζήτηση θέμα</w:t>
      </w:r>
    </w:p>
    <w:p w14:paraId="6ECB9BED" w14:textId="5566C817" w:rsidR="00AC5ACC" w:rsidRDefault="00AC5ACC" w:rsidP="00F86823">
      <w:pPr>
        <w:numPr>
          <w:ilvl w:val="0"/>
          <w:numId w:val="183"/>
        </w:numPr>
        <w:spacing w:after="0" w:line="240" w:lineRule="auto"/>
        <w:contextualSpacing/>
        <w:jc w:val="both"/>
        <w:rPr>
          <w:rFonts w:ascii="Calibri" w:hAnsi="Calibri" w:cs="Calibri"/>
          <w:sz w:val="24"/>
          <w:szCs w:val="24"/>
        </w:rPr>
      </w:pPr>
      <w:r w:rsidRPr="009A79DB">
        <w:rPr>
          <w:rFonts w:ascii="Calibri" w:hAnsi="Calibri" w:cs="Calibri"/>
          <w:sz w:val="24"/>
          <w:szCs w:val="24"/>
        </w:rPr>
        <w:t>Εγγράφως το αιτηθεί το εποπτεύον του Ν.Π.Δ.Δ. όργανο</w:t>
      </w:r>
    </w:p>
    <w:p w14:paraId="6316FFA8"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1429B302"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ψηφοφορία μελών συλλογικού οργάνου επί θέματος ημερήσιας διάταξης είναι:</w:t>
      </w:r>
    </w:p>
    <w:p w14:paraId="1EC51A63" w14:textId="77777777" w:rsidR="00AC5ACC" w:rsidRPr="009A79DB" w:rsidRDefault="00AC5ACC" w:rsidP="00F86823">
      <w:pPr>
        <w:numPr>
          <w:ilvl w:val="0"/>
          <w:numId w:val="18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Φανερή, εκτός αν ο νόμος ορίζει διαφορετικά</w:t>
      </w:r>
    </w:p>
    <w:p w14:paraId="0A920675" w14:textId="77777777" w:rsidR="00AC5ACC" w:rsidRPr="009A79DB" w:rsidRDefault="00AC5ACC" w:rsidP="00F86823">
      <w:pPr>
        <w:numPr>
          <w:ilvl w:val="0"/>
          <w:numId w:val="184"/>
        </w:numPr>
        <w:spacing w:after="0" w:line="240" w:lineRule="auto"/>
        <w:contextualSpacing/>
        <w:jc w:val="both"/>
        <w:rPr>
          <w:rFonts w:ascii="Calibri" w:hAnsi="Calibri" w:cs="Calibri"/>
          <w:sz w:val="24"/>
          <w:szCs w:val="24"/>
        </w:rPr>
      </w:pPr>
      <w:r w:rsidRPr="009A79DB">
        <w:rPr>
          <w:rFonts w:ascii="Calibri" w:hAnsi="Calibri" w:cs="Calibri"/>
          <w:sz w:val="24"/>
          <w:szCs w:val="24"/>
        </w:rPr>
        <w:t>Μυστική, εκτός αν ο νόμος ορίζει διαφορετικά</w:t>
      </w:r>
    </w:p>
    <w:p w14:paraId="1F0E7CB7" w14:textId="77777777" w:rsidR="00AC5ACC" w:rsidRPr="009A79DB" w:rsidRDefault="00AC5ACC" w:rsidP="00F86823">
      <w:pPr>
        <w:numPr>
          <w:ilvl w:val="0"/>
          <w:numId w:val="184"/>
        </w:numPr>
        <w:spacing w:after="0" w:line="240" w:lineRule="auto"/>
        <w:contextualSpacing/>
        <w:jc w:val="both"/>
        <w:rPr>
          <w:rFonts w:ascii="Calibri" w:hAnsi="Calibri" w:cs="Calibri"/>
          <w:sz w:val="24"/>
          <w:szCs w:val="24"/>
        </w:rPr>
      </w:pPr>
      <w:r w:rsidRPr="009A79DB">
        <w:rPr>
          <w:rFonts w:ascii="Calibri" w:hAnsi="Calibri" w:cs="Calibri"/>
          <w:sz w:val="24"/>
          <w:szCs w:val="24"/>
        </w:rPr>
        <w:t>Φανερή ή μυστική ανάλογα με το είδος του προς ψήφιση θέματος</w:t>
      </w:r>
    </w:p>
    <w:p w14:paraId="09D33387" w14:textId="77777777" w:rsidR="00AC5ACC" w:rsidRPr="009A79DB" w:rsidRDefault="00AC5ACC" w:rsidP="00F86823">
      <w:pPr>
        <w:numPr>
          <w:ilvl w:val="0"/>
          <w:numId w:val="184"/>
        </w:numPr>
        <w:spacing w:after="0" w:line="240" w:lineRule="auto"/>
        <w:contextualSpacing/>
        <w:jc w:val="both"/>
        <w:rPr>
          <w:rFonts w:ascii="Calibri" w:hAnsi="Calibri" w:cs="Calibri"/>
          <w:sz w:val="24"/>
          <w:szCs w:val="24"/>
        </w:rPr>
      </w:pPr>
      <w:r w:rsidRPr="009A79DB">
        <w:rPr>
          <w:rFonts w:ascii="Calibri" w:hAnsi="Calibri" w:cs="Calibri"/>
          <w:sz w:val="24"/>
          <w:szCs w:val="24"/>
        </w:rPr>
        <w:lastRenderedPageBreak/>
        <w:t>Αποκλειστικά μυστική</w:t>
      </w:r>
    </w:p>
    <w:p w14:paraId="066C7A9E" w14:textId="77777777" w:rsidR="00AC5ACC" w:rsidRPr="009A79DB" w:rsidRDefault="00AC5ACC" w:rsidP="00AC5ACC">
      <w:pPr>
        <w:spacing w:after="0" w:line="240" w:lineRule="auto"/>
        <w:ind w:left="1070"/>
        <w:contextualSpacing/>
        <w:jc w:val="both"/>
        <w:rPr>
          <w:rFonts w:ascii="Calibri" w:hAnsi="Calibri" w:cs="Calibri"/>
          <w:sz w:val="24"/>
          <w:szCs w:val="24"/>
        </w:rPr>
      </w:pPr>
    </w:p>
    <w:p w14:paraId="0AA8B833"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Στην περίπτωση ισοψηφίας μελών απόφασης συλλογικού οργάνου διοίκησης με μυστική ψηφοφορία:</w:t>
      </w:r>
    </w:p>
    <w:p w14:paraId="05AF23DE" w14:textId="77777777" w:rsidR="00AC5ACC" w:rsidRPr="009A79DB" w:rsidRDefault="00AC5ACC" w:rsidP="00F86823">
      <w:pPr>
        <w:numPr>
          <w:ilvl w:val="0"/>
          <w:numId w:val="185"/>
        </w:numPr>
        <w:spacing w:after="0" w:line="240" w:lineRule="auto"/>
        <w:contextualSpacing/>
        <w:jc w:val="both"/>
        <w:rPr>
          <w:rFonts w:ascii="Calibri" w:hAnsi="Calibri" w:cs="Calibri"/>
          <w:sz w:val="24"/>
          <w:szCs w:val="24"/>
        </w:rPr>
      </w:pPr>
      <w:r w:rsidRPr="009A79DB">
        <w:rPr>
          <w:rFonts w:ascii="Calibri" w:hAnsi="Calibri" w:cs="Calibri"/>
          <w:sz w:val="24"/>
          <w:szCs w:val="24"/>
        </w:rPr>
        <w:t>Φανερώνει ο/η Πρόεδρος την ψήφο του/της, η οποία και θα υπερισχύσει</w:t>
      </w:r>
    </w:p>
    <w:p w14:paraId="2AFFBCFD" w14:textId="77777777" w:rsidR="00AC5ACC" w:rsidRPr="009A79DB" w:rsidRDefault="00AC5ACC" w:rsidP="00F86823">
      <w:pPr>
        <w:numPr>
          <w:ilvl w:val="0"/>
          <w:numId w:val="185"/>
        </w:numPr>
        <w:spacing w:after="0" w:line="240" w:lineRule="auto"/>
        <w:contextualSpacing/>
        <w:jc w:val="both"/>
        <w:rPr>
          <w:rFonts w:ascii="Calibri" w:hAnsi="Calibri" w:cs="Calibri"/>
          <w:sz w:val="24"/>
          <w:szCs w:val="24"/>
        </w:rPr>
      </w:pPr>
      <w:r w:rsidRPr="009A79DB">
        <w:rPr>
          <w:rFonts w:ascii="Calibri" w:hAnsi="Calibri" w:cs="Calibri"/>
          <w:sz w:val="24"/>
          <w:szCs w:val="24"/>
        </w:rPr>
        <w:t>Επαναλαμβάνεται μία ακόμη φορά η ψηφοφορία και τυχόν νέα ισοψηφία ισοδυναμεί με αποδοχή</w:t>
      </w:r>
    </w:p>
    <w:p w14:paraId="3001F85F" w14:textId="77777777" w:rsidR="00AC5ACC" w:rsidRPr="009A79DB" w:rsidRDefault="00AC5ACC" w:rsidP="00F86823">
      <w:pPr>
        <w:numPr>
          <w:ilvl w:val="0"/>
          <w:numId w:val="185"/>
        </w:numPr>
        <w:spacing w:after="0" w:line="240" w:lineRule="auto"/>
        <w:contextualSpacing/>
        <w:jc w:val="both"/>
        <w:rPr>
          <w:rFonts w:ascii="Calibri" w:hAnsi="Calibri" w:cs="Calibri"/>
          <w:sz w:val="24"/>
          <w:szCs w:val="24"/>
        </w:rPr>
      </w:pPr>
      <w:r w:rsidRPr="009A79DB">
        <w:rPr>
          <w:rFonts w:ascii="Calibri" w:hAnsi="Calibri" w:cs="Calibri"/>
          <w:sz w:val="24"/>
          <w:szCs w:val="24"/>
        </w:rPr>
        <w:t>Επαναλαμβάνεται μία ακόμα φορά η ψηφοφορία και τυχόν νέα ισοψηφία οδηγεί σε νέα φανερή ψηφοφορία</w:t>
      </w:r>
    </w:p>
    <w:p w14:paraId="56A232C5" w14:textId="77777777" w:rsidR="00AC5ACC" w:rsidRDefault="00AC5ACC" w:rsidP="00F86823">
      <w:pPr>
        <w:numPr>
          <w:ilvl w:val="0"/>
          <w:numId w:val="185"/>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Επαναλαμβάνεται μία ακόμη φορά η ψηφοφορία και τυχόν νέα ισοψηφία ισοδυναμεί με απόρριψη</w:t>
      </w:r>
    </w:p>
    <w:p w14:paraId="27829CBD" w14:textId="77777777" w:rsidR="00AC5ACC" w:rsidRPr="009A79DB" w:rsidRDefault="00AC5ACC" w:rsidP="00AC5ACC">
      <w:pPr>
        <w:spacing w:after="0" w:line="240" w:lineRule="auto"/>
        <w:ind w:left="1080"/>
        <w:contextualSpacing/>
        <w:jc w:val="both"/>
        <w:rPr>
          <w:rFonts w:ascii="Calibri" w:hAnsi="Calibri" w:cs="Calibri"/>
          <w:color w:val="FF0000"/>
          <w:sz w:val="24"/>
          <w:szCs w:val="24"/>
        </w:rPr>
      </w:pPr>
    </w:p>
    <w:p w14:paraId="58C3CB16"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μη αναγραφή στο πρακτικό συλλογικού οργάνου διοίκησης της πράξης συγκρότησής του:</w:t>
      </w:r>
    </w:p>
    <w:p w14:paraId="6A52EF52" w14:textId="77777777" w:rsidR="00AC5ACC" w:rsidRPr="009A79DB" w:rsidRDefault="00AC5ACC" w:rsidP="00F86823">
      <w:pPr>
        <w:numPr>
          <w:ilvl w:val="0"/>
          <w:numId w:val="186"/>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Δεν επηρεάζει τη νομιμότητα της σύνθεσης του οργάνου και ως εκ τούτου και το κύρος της απόφασης</w:t>
      </w:r>
    </w:p>
    <w:p w14:paraId="0AB3FEF3" w14:textId="77777777" w:rsidR="00AC5ACC" w:rsidRPr="009A79DB" w:rsidRDefault="00AC5ACC" w:rsidP="00F86823">
      <w:pPr>
        <w:numPr>
          <w:ilvl w:val="0"/>
          <w:numId w:val="186"/>
        </w:numPr>
        <w:spacing w:after="0" w:line="240" w:lineRule="auto"/>
        <w:contextualSpacing/>
        <w:jc w:val="both"/>
        <w:rPr>
          <w:rFonts w:ascii="Calibri" w:hAnsi="Calibri" w:cs="Calibri"/>
          <w:sz w:val="24"/>
          <w:szCs w:val="24"/>
        </w:rPr>
      </w:pPr>
      <w:r w:rsidRPr="009A79DB">
        <w:rPr>
          <w:rFonts w:ascii="Calibri" w:hAnsi="Calibri" w:cs="Calibri"/>
          <w:sz w:val="24"/>
          <w:szCs w:val="24"/>
        </w:rPr>
        <w:t>Επηρεάζει το κύρος της απόφασης του οργάνου, η οποία θα πάσχει ακυρότητας λόγω μη νόμιμης λειτουργίας του</w:t>
      </w:r>
    </w:p>
    <w:p w14:paraId="364861CE" w14:textId="77777777" w:rsidR="00AC5ACC" w:rsidRPr="009A79DB" w:rsidRDefault="00AC5ACC" w:rsidP="00F86823">
      <w:pPr>
        <w:numPr>
          <w:ilvl w:val="0"/>
          <w:numId w:val="186"/>
        </w:numPr>
        <w:spacing w:after="0" w:line="240" w:lineRule="auto"/>
        <w:contextualSpacing/>
        <w:jc w:val="both"/>
        <w:rPr>
          <w:rFonts w:ascii="Calibri" w:hAnsi="Calibri" w:cs="Calibri"/>
          <w:sz w:val="24"/>
          <w:szCs w:val="24"/>
        </w:rPr>
      </w:pPr>
      <w:r w:rsidRPr="009A79DB">
        <w:rPr>
          <w:rFonts w:ascii="Calibri" w:hAnsi="Calibri" w:cs="Calibri"/>
          <w:sz w:val="24"/>
          <w:szCs w:val="24"/>
        </w:rPr>
        <w:t>Επηρεάζει τη νομιμότητα σύνθεσης του οργάνου λόγω ουσιώδους τυπικής ελλείψεως</w:t>
      </w:r>
    </w:p>
    <w:p w14:paraId="11DCF827" w14:textId="77777777" w:rsidR="00AC5ACC" w:rsidRPr="009A79DB" w:rsidRDefault="00AC5ACC" w:rsidP="00F86823">
      <w:pPr>
        <w:numPr>
          <w:ilvl w:val="0"/>
          <w:numId w:val="186"/>
        </w:numPr>
        <w:spacing w:after="0" w:line="240" w:lineRule="auto"/>
        <w:contextualSpacing/>
        <w:jc w:val="both"/>
        <w:rPr>
          <w:rFonts w:ascii="Calibri" w:hAnsi="Calibri" w:cs="Calibri"/>
          <w:sz w:val="24"/>
          <w:szCs w:val="24"/>
        </w:rPr>
      </w:pPr>
      <w:r w:rsidRPr="009A79DB">
        <w:rPr>
          <w:rFonts w:ascii="Calibri" w:hAnsi="Calibri" w:cs="Calibri"/>
          <w:sz w:val="24"/>
          <w:szCs w:val="24"/>
        </w:rPr>
        <w:t>Δεν επηρεάζει τη νομιμότητα σύνθεσης του οργάνου αρκεί σε επόμενο πρακτικό να αναγράφεται</w:t>
      </w:r>
    </w:p>
    <w:p w14:paraId="65289B40" w14:textId="77777777" w:rsidR="00AC5ACC" w:rsidRPr="009A79DB" w:rsidRDefault="00AC5ACC" w:rsidP="00AC5ACC">
      <w:pPr>
        <w:spacing w:after="0" w:line="240" w:lineRule="auto"/>
        <w:ind w:left="1070"/>
        <w:contextualSpacing/>
        <w:jc w:val="both"/>
        <w:rPr>
          <w:rFonts w:ascii="Calibri" w:hAnsi="Calibri" w:cs="Calibri"/>
          <w:sz w:val="24"/>
          <w:szCs w:val="24"/>
        </w:rPr>
      </w:pPr>
    </w:p>
    <w:p w14:paraId="61D8D119"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Σε πενταμελές συλλογικό όργανο διοίκησης, εάν κάποιο μέλος εκλείψει:</w:t>
      </w:r>
    </w:p>
    <w:p w14:paraId="55DA86AB" w14:textId="77777777" w:rsidR="00AC5ACC" w:rsidRPr="009A79DB" w:rsidRDefault="00AC5ACC" w:rsidP="00F86823">
      <w:pPr>
        <w:numPr>
          <w:ilvl w:val="0"/>
          <w:numId w:val="187"/>
        </w:numPr>
        <w:spacing w:after="0" w:line="240" w:lineRule="auto"/>
        <w:contextualSpacing/>
        <w:jc w:val="both"/>
        <w:rPr>
          <w:rFonts w:ascii="Calibri" w:hAnsi="Calibri" w:cs="Calibri"/>
          <w:sz w:val="24"/>
          <w:szCs w:val="24"/>
        </w:rPr>
      </w:pPr>
      <w:r w:rsidRPr="009A79DB">
        <w:rPr>
          <w:rFonts w:ascii="Calibri" w:hAnsi="Calibri" w:cs="Calibri"/>
          <w:sz w:val="24"/>
          <w:szCs w:val="24"/>
        </w:rPr>
        <w:t>Δεν είναι δυνατή η λειτουργία του καθόσον δεν υφίσταται απαρτία</w:t>
      </w:r>
    </w:p>
    <w:p w14:paraId="3B6D3F1D" w14:textId="77777777" w:rsidR="00AC5ACC" w:rsidRPr="009A79DB" w:rsidRDefault="00AC5ACC" w:rsidP="00F86823">
      <w:pPr>
        <w:numPr>
          <w:ilvl w:val="0"/>
          <w:numId w:val="187"/>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δυνατή η λειτουργία του όχι όμως πέραν του τριμήνου</w:t>
      </w:r>
    </w:p>
    <w:p w14:paraId="691B1213" w14:textId="77777777" w:rsidR="00AC5ACC" w:rsidRPr="009A79DB" w:rsidRDefault="00AC5ACC" w:rsidP="00F86823">
      <w:pPr>
        <w:numPr>
          <w:ilvl w:val="0"/>
          <w:numId w:val="187"/>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δυνατή η λειτουργία του μέχρι τη λήξη της θητείας του συλλογικού οργάνου</w:t>
      </w:r>
    </w:p>
    <w:p w14:paraId="4E915B3D" w14:textId="77777777" w:rsidR="00AC5ACC" w:rsidRPr="009A79DB" w:rsidRDefault="00AC5ACC" w:rsidP="00F86823">
      <w:pPr>
        <w:numPr>
          <w:ilvl w:val="0"/>
          <w:numId w:val="187"/>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δυνατή η λειτουργία του όχι όμως πέραν του διμήνου</w:t>
      </w:r>
    </w:p>
    <w:p w14:paraId="3966020F" w14:textId="77777777" w:rsidR="00AC5ACC" w:rsidRPr="009A79DB" w:rsidRDefault="00AC5ACC" w:rsidP="00AC5ACC">
      <w:pPr>
        <w:spacing w:after="0" w:line="240" w:lineRule="auto"/>
        <w:ind w:left="1070"/>
        <w:contextualSpacing/>
        <w:jc w:val="both"/>
        <w:rPr>
          <w:rFonts w:ascii="Calibri" w:hAnsi="Calibri" w:cs="Calibri"/>
          <w:sz w:val="24"/>
          <w:szCs w:val="24"/>
        </w:rPr>
      </w:pPr>
    </w:p>
    <w:p w14:paraId="1969DD8E" w14:textId="77777777" w:rsidR="00AC5ACC" w:rsidRPr="009A79DB" w:rsidRDefault="00AC5ACC" w:rsidP="00AC5ACC">
      <w:pPr>
        <w:pStyle w:val="a6"/>
        <w:numPr>
          <w:ilvl w:val="0"/>
          <w:numId w:val="1"/>
        </w:numPr>
        <w:spacing w:after="0" w:line="240" w:lineRule="auto"/>
        <w:jc w:val="both"/>
        <w:rPr>
          <w:rFonts w:ascii="Calibri" w:eastAsia="Calibri" w:hAnsi="Calibri" w:cs="Calibri"/>
          <w:b/>
          <w:bCs/>
          <w:iCs/>
          <w:sz w:val="24"/>
          <w:szCs w:val="24"/>
        </w:rPr>
      </w:pPr>
      <w:r w:rsidRPr="009A79DB">
        <w:rPr>
          <w:rFonts w:ascii="Calibri" w:eastAsia="Calibri" w:hAnsi="Calibri" w:cs="Calibri"/>
          <w:b/>
          <w:bCs/>
          <w:iCs/>
          <w:sz w:val="24"/>
          <w:szCs w:val="24"/>
        </w:rPr>
        <w:t>Η γραμματέας συλλογικού οργάνου παραλείπει να αποστείλει σε δύο τακτικά μέλη του οργάνου την πρόσκληση με την ημερήσια διάταξη για τη συνεδρίαση του οργάνου:</w:t>
      </w:r>
    </w:p>
    <w:p w14:paraId="0D655DD7" w14:textId="77777777" w:rsidR="00AC5ACC" w:rsidRPr="009A79DB" w:rsidRDefault="00AC5ACC" w:rsidP="00F86823">
      <w:pPr>
        <w:numPr>
          <w:ilvl w:val="0"/>
          <w:numId w:val="188"/>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Η συνεδρίαση είναι νόμιμη εάν παρίστανται όλα τα υπόλοιπα μέλη και σχηματίζουν απαρτία</w:t>
      </w:r>
    </w:p>
    <w:p w14:paraId="04CDBF00" w14:textId="77777777" w:rsidR="00AC5ACC" w:rsidRPr="009A79DB" w:rsidRDefault="00AC5ACC" w:rsidP="00F86823">
      <w:pPr>
        <w:numPr>
          <w:ilvl w:val="0"/>
          <w:numId w:val="188"/>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Η συνεδρίαση είναι νόμιμη εάν παρίστανται τα αναπληρωματικά μέλη των δύο τακτικών μελών που δεν προσκλήθηκαν</w:t>
      </w:r>
    </w:p>
    <w:p w14:paraId="642517D3" w14:textId="77777777" w:rsidR="00AC5ACC" w:rsidRPr="009A79DB" w:rsidRDefault="00AC5ACC" w:rsidP="00F86823">
      <w:pPr>
        <w:numPr>
          <w:ilvl w:val="0"/>
          <w:numId w:val="188"/>
        </w:numPr>
        <w:spacing w:after="0" w:line="240" w:lineRule="auto"/>
        <w:contextualSpacing/>
        <w:jc w:val="both"/>
        <w:rPr>
          <w:rFonts w:ascii="Calibri" w:eastAsia="Calibri" w:hAnsi="Calibri" w:cs="Calibri"/>
          <w:bCs/>
          <w:color w:val="FF0000"/>
          <w:sz w:val="24"/>
          <w:szCs w:val="24"/>
        </w:rPr>
      </w:pPr>
      <w:r w:rsidRPr="009A79DB">
        <w:rPr>
          <w:rFonts w:ascii="Calibri" w:eastAsia="Calibri" w:hAnsi="Calibri" w:cs="Calibri"/>
          <w:bCs/>
          <w:color w:val="FF0000"/>
          <w:sz w:val="24"/>
          <w:szCs w:val="24"/>
        </w:rPr>
        <w:t>Η συνεδρίαση είναι νόμιμη εάν τα δύο τακτικά μέλη παρίστανται παρόλο που δεν προσκλήθηκαν</w:t>
      </w:r>
    </w:p>
    <w:p w14:paraId="7E0FD5A9" w14:textId="77777777" w:rsidR="00AC5ACC" w:rsidRPr="009A79DB" w:rsidRDefault="00AC5ACC" w:rsidP="00F86823">
      <w:pPr>
        <w:numPr>
          <w:ilvl w:val="0"/>
          <w:numId w:val="188"/>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Η συνεδρίαση είναι παράνομη σε κάθε περίπτωση διότι η πρόσκληση όλων των μελών είναι ουσιώδης τύπος της διαδικασίας</w:t>
      </w:r>
    </w:p>
    <w:p w14:paraId="4084B6B2" w14:textId="77777777" w:rsidR="00AC5ACC" w:rsidRDefault="00AC5ACC" w:rsidP="00AC5ACC">
      <w:pPr>
        <w:spacing w:after="0" w:line="240" w:lineRule="auto"/>
        <w:ind w:left="1070"/>
        <w:contextualSpacing/>
        <w:jc w:val="both"/>
        <w:rPr>
          <w:rFonts w:ascii="Calibri" w:hAnsi="Calibri" w:cs="Calibri"/>
          <w:sz w:val="24"/>
          <w:szCs w:val="24"/>
        </w:rPr>
      </w:pPr>
    </w:p>
    <w:p w14:paraId="3E619FB5" w14:textId="77777777" w:rsidR="00AC5ACC" w:rsidRPr="009A79DB" w:rsidRDefault="00AC5ACC" w:rsidP="00AC5ACC">
      <w:pPr>
        <w:spacing w:after="0" w:line="240" w:lineRule="auto"/>
        <w:ind w:left="1070"/>
        <w:contextualSpacing/>
        <w:jc w:val="both"/>
        <w:rPr>
          <w:rFonts w:ascii="Calibri" w:hAnsi="Calibri" w:cs="Calibri"/>
          <w:sz w:val="24"/>
          <w:szCs w:val="24"/>
        </w:rPr>
      </w:pPr>
    </w:p>
    <w:p w14:paraId="4238C2D0" w14:textId="77777777" w:rsidR="00AC5ACC" w:rsidRPr="009A79DB" w:rsidRDefault="00AC5ACC" w:rsidP="00AC5ACC">
      <w:pPr>
        <w:pStyle w:val="a6"/>
        <w:numPr>
          <w:ilvl w:val="0"/>
          <w:numId w:val="1"/>
        </w:numPr>
        <w:spacing w:after="0" w:line="240" w:lineRule="auto"/>
        <w:jc w:val="both"/>
        <w:rPr>
          <w:rFonts w:ascii="Calibri" w:eastAsia="Calibri" w:hAnsi="Calibri" w:cs="Calibri"/>
          <w:b/>
          <w:bCs/>
          <w:color w:val="000000"/>
          <w:sz w:val="24"/>
          <w:szCs w:val="24"/>
          <w:lang w:eastAsia="el-GR"/>
        </w:rPr>
      </w:pPr>
      <w:r w:rsidRPr="009A79DB">
        <w:rPr>
          <w:rFonts w:ascii="Calibri" w:eastAsia="Calibri" w:hAnsi="Calibri" w:cs="Calibri"/>
          <w:b/>
          <w:bCs/>
          <w:color w:val="000000"/>
          <w:sz w:val="24"/>
          <w:szCs w:val="24"/>
        </w:rPr>
        <w:t xml:space="preserve">Σε ποια από τις κατωτέρω περιπτώσεις το </w:t>
      </w:r>
      <w:proofErr w:type="spellStart"/>
      <w:r w:rsidRPr="009A79DB">
        <w:rPr>
          <w:rFonts w:ascii="Calibri" w:eastAsia="Calibri" w:hAnsi="Calibri" w:cs="Calibri"/>
          <w:b/>
          <w:bCs/>
          <w:color w:val="000000"/>
          <w:sz w:val="24"/>
          <w:szCs w:val="24"/>
        </w:rPr>
        <w:t>αποφασίζον</w:t>
      </w:r>
      <w:proofErr w:type="spellEnd"/>
      <w:r w:rsidRPr="009A79DB">
        <w:rPr>
          <w:rFonts w:ascii="Calibri" w:eastAsia="Calibri" w:hAnsi="Calibri" w:cs="Calibri"/>
          <w:b/>
          <w:bCs/>
          <w:color w:val="000000"/>
          <w:sz w:val="24"/>
          <w:szCs w:val="24"/>
        </w:rPr>
        <w:t xml:space="preserve"> όργανο μπορεί να εκδώσει πράξη διαφορετικού περιεχομένου από την άποψη του γνωμοδοτικού οργάνου και η πράξη αυτή να μην είναι ακυρωτέα εξ αυτού του λόγου;</w:t>
      </w:r>
    </w:p>
    <w:p w14:paraId="16967A29" w14:textId="77777777" w:rsidR="00AC5ACC" w:rsidRPr="009A79DB" w:rsidRDefault="00AC5ACC" w:rsidP="00F86823">
      <w:pPr>
        <w:numPr>
          <w:ilvl w:val="0"/>
          <w:numId w:val="189"/>
        </w:numPr>
        <w:spacing w:after="0" w:line="240" w:lineRule="auto"/>
        <w:ind w:left="1134" w:hanging="283"/>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Στην περίπτωση της θετικής σύμφωνης γνώμης, καθώς και στην περίπτωση της απλής γνώμης</w:t>
      </w:r>
    </w:p>
    <w:p w14:paraId="25D92D25" w14:textId="77777777" w:rsidR="00AC5ACC" w:rsidRPr="009A79DB" w:rsidRDefault="00AC5ACC" w:rsidP="00F86823">
      <w:pPr>
        <w:numPr>
          <w:ilvl w:val="0"/>
          <w:numId w:val="189"/>
        </w:numPr>
        <w:spacing w:after="0" w:line="240" w:lineRule="auto"/>
        <w:ind w:left="1134" w:hanging="283"/>
        <w:contextualSpacing/>
        <w:jc w:val="both"/>
        <w:rPr>
          <w:rFonts w:ascii="Calibri" w:eastAsia="Calibri" w:hAnsi="Calibri" w:cs="Calibri"/>
          <w:sz w:val="24"/>
          <w:szCs w:val="24"/>
        </w:rPr>
      </w:pPr>
      <w:r w:rsidRPr="009A79DB">
        <w:rPr>
          <w:rFonts w:ascii="Calibri" w:eastAsia="Calibri" w:hAnsi="Calibri" w:cs="Calibri"/>
          <w:sz w:val="24"/>
          <w:szCs w:val="24"/>
        </w:rPr>
        <w:t>Στην περίπτωση της αρνητικής σύμφωνης γνώμης</w:t>
      </w:r>
    </w:p>
    <w:p w14:paraId="17A5AB67" w14:textId="77777777" w:rsidR="00AC5ACC" w:rsidRPr="009A79DB" w:rsidRDefault="00AC5ACC" w:rsidP="00F86823">
      <w:pPr>
        <w:numPr>
          <w:ilvl w:val="0"/>
          <w:numId w:val="189"/>
        </w:numPr>
        <w:spacing w:after="0" w:line="240" w:lineRule="auto"/>
        <w:ind w:left="1134" w:hanging="283"/>
        <w:contextualSpacing/>
        <w:jc w:val="both"/>
        <w:rPr>
          <w:rFonts w:ascii="Calibri" w:eastAsia="Calibri" w:hAnsi="Calibri" w:cs="Calibri"/>
          <w:sz w:val="24"/>
          <w:szCs w:val="24"/>
        </w:rPr>
      </w:pPr>
      <w:r w:rsidRPr="009A79DB">
        <w:rPr>
          <w:rFonts w:ascii="Calibri" w:eastAsia="Calibri" w:hAnsi="Calibri" w:cs="Calibri"/>
          <w:sz w:val="24"/>
          <w:szCs w:val="24"/>
        </w:rPr>
        <w:t>Στην περίπτωση της θετικής σύμφωνης γνώμης, στην περίπτωση της απλής γνώμης καθώς και στην περίπτωση της αρνητικής σύμφωνης γνώμης</w:t>
      </w:r>
    </w:p>
    <w:p w14:paraId="49AD426B" w14:textId="045AC00E" w:rsidR="00AC5ACC" w:rsidRDefault="00AC5ACC" w:rsidP="00F86823">
      <w:pPr>
        <w:numPr>
          <w:ilvl w:val="0"/>
          <w:numId w:val="189"/>
        </w:numPr>
        <w:spacing w:after="0" w:line="240" w:lineRule="auto"/>
        <w:ind w:left="1134" w:hanging="283"/>
        <w:contextualSpacing/>
        <w:jc w:val="both"/>
        <w:rPr>
          <w:rFonts w:ascii="Calibri" w:eastAsia="Calibri" w:hAnsi="Calibri" w:cs="Calibri"/>
          <w:color w:val="000000"/>
          <w:sz w:val="24"/>
          <w:szCs w:val="24"/>
        </w:rPr>
      </w:pPr>
      <w:r w:rsidRPr="009A79DB">
        <w:rPr>
          <w:rFonts w:ascii="Calibri" w:eastAsia="Calibri" w:hAnsi="Calibri" w:cs="Calibri"/>
          <w:color w:val="000000"/>
          <w:sz w:val="24"/>
          <w:szCs w:val="24"/>
        </w:rPr>
        <w:lastRenderedPageBreak/>
        <w:t>Σε καμία από τις λοιπές απαντήσεις</w:t>
      </w:r>
    </w:p>
    <w:p w14:paraId="28867B68" w14:textId="77777777" w:rsidR="00AC5ACC" w:rsidRPr="009A79DB" w:rsidRDefault="00AC5ACC" w:rsidP="00AC5ACC">
      <w:pPr>
        <w:spacing w:after="0" w:line="240" w:lineRule="auto"/>
        <w:ind w:left="1134"/>
        <w:contextualSpacing/>
        <w:jc w:val="both"/>
        <w:rPr>
          <w:rFonts w:ascii="Calibri" w:eastAsia="Calibri" w:hAnsi="Calibri" w:cs="Calibri"/>
          <w:color w:val="000000"/>
          <w:sz w:val="24"/>
          <w:szCs w:val="24"/>
        </w:rPr>
      </w:pPr>
    </w:p>
    <w:p w14:paraId="16D9DEF6"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Στην περίπτωση συναρμοδιότητας οργάνων για την έκδοση πράξης, η έλλειψη υπογραφής του ενός οργάνου καθιστά την πράξη:</w:t>
      </w:r>
    </w:p>
    <w:p w14:paraId="3F4B3FE9" w14:textId="77777777" w:rsidR="00AC5ACC" w:rsidRPr="009A79DB" w:rsidRDefault="00AC5ACC" w:rsidP="00F86823">
      <w:pPr>
        <w:numPr>
          <w:ilvl w:val="0"/>
          <w:numId w:val="192"/>
        </w:numPr>
        <w:spacing w:after="0" w:line="240" w:lineRule="auto"/>
        <w:ind w:left="1077" w:hanging="357"/>
        <w:contextualSpacing/>
        <w:jc w:val="both"/>
        <w:rPr>
          <w:rFonts w:ascii="Calibri" w:hAnsi="Calibri" w:cs="Calibri"/>
          <w:color w:val="FF0000"/>
          <w:sz w:val="24"/>
          <w:szCs w:val="24"/>
        </w:rPr>
      </w:pPr>
      <w:r w:rsidRPr="009A79DB">
        <w:rPr>
          <w:rFonts w:ascii="Calibri" w:hAnsi="Calibri" w:cs="Calibri"/>
          <w:color w:val="FF0000"/>
          <w:sz w:val="24"/>
          <w:szCs w:val="24"/>
        </w:rPr>
        <w:t>Ανυπόστατη, ως σχέδιο αυτής</w:t>
      </w:r>
    </w:p>
    <w:p w14:paraId="44DF9E7E" w14:textId="77777777" w:rsidR="00AC5ACC" w:rsidRPr="009A79DB" w:rsidRDefault="00AC5ACC" w:rsidP="00F86823">
      <w:pPr>
        <w:numPr>
          <w:ilvl w:val="0"/>
          <w:numId w:val="192"/>
        </w:numPr>
        <w:spacing w:after="0" w:line="240" w:lineRule="auto"/>
        <w:contextualSpacing/>
        <w:jc w:val="both"/>
        <w:rPr>
          <w:rFonts w:ascii="Calibri" w:hAnsi="Calibri" w:cs="Calibri"/>
          <w:sz w:val="24"/>
          <w:szCs w:val="24"/>
        </w:rPr>
      </w:pPr>
      <w:r w:rsidRPr="009A79DB">
        <w:rPr>
          <w:rFonts w:ascii="Calibri" w:hAnsi="Calibri" w:cs="Calibri"/>
          <w:sz w:val="24"/>
          <w:szCs w:val="24"/>
        </w:rPr>
        <w:t>Νομικά πλημμελή μέχρι την έγκρισή της από όργανο που είναι ιεραρχικά ανώτερο από αυτό του οποίου ελλείπει η υπογραφή</w:t>
      </w:r>
    </w:p>
    <w:p w14:paraId="51D0213D" w14:textId="77777777" w:rsidR="00AC5ACC" w:rsidRPr="009A79DB" w:rsidRDefault="00AC5ACC" w:rsidP="00F86823">
      <w:pPr>
        <w:numPr>
          <w:ilvl w:val="0"/>
          <w:numId w:val="192"/>
        </w:numPr>
        <w:spacing w:after="0" w:line="240" w:lineRule="auto"/>
        <w:contextualSpacing/>
        <w:jc w:val="both"/>
        <w:rPr>
          <w:rFonts w:ascii="Calibri" w:hAnsi="Calibri" w:cs="Calibri"/>
          <w:sz w:val="24"/>
          <w:szCs w:val="24"/>
        </w:rPr>
      </w:pPr>
      <w:r w:rsidRPr="009A79DB">
        <w:rPr>
          <w:rFonts w:ascii="Calibri" w:hAnsi="Calibri" w:cs="Calibri"/>
          <w:sz w:val="24"/>
          <w:szCs w:val="24"/>
        </w:rPr>
        <w:t>Εκτελεστή</w:t>
      </w:r>
    </w:p>
    <w:p w14:paraId="3897F65B" w14:textId="77777777" w:rsidR="00AC5ACC" w:rsidRPr="009A79DB" w:rsidRDefault="00AC5ACC" w:rsidP="00F86823">
      <w:pPr>
        <w:numPr>
          <w:ilvl w:val="0"/>
          <w:numId w:val="192"/>
        </w:numPr>
        <w:spacing w:after="0" w:line="240" w:lineRule="auto"/>
        <w:contextualSpacing/>
        <w:jc w:val="both"/>
        <w:rPr>
          <w:rFonts w:ascii="Calibri" w:hAnsi="Calibri" w:cs="Calibri"/>
          <w:sz w:val="24"/>
          <w:szCs w:val="24"/>
        </w:rPr>
      </w:pPr>
      <w:r w:rsidRPr="009A79DB">
        <w:rPr>
          <w:rFonts w:ascii="Calibri" w:hAnsi="Calibri" w:cs="Calibri"/>
          <w:sz w:val="24"/>
          <w:szCs w:val="24"/>
        </w:rPr>
        <w:t>Ακυρωτέα</w:t>
      </w:r>
    </w:p>
    <w:p w14:paraId="0C691CD1" w14:textId="77777777" w:rsidR="00290C51" w:rsidRDefault="00290C51" w:rsidP="00A55189">
      <w:pPr>
        <w:spacing w:after="0" w:line="240" w:lineRule="auto"/>
        <w:ind w:left="1080"/>
        <w:contextualSpacing/>
        <w:jc w:val="both"/>
        <w:rPr>
          <w:rFonts w:ascii="Calibri" w:hAnsi="Calibri" w:cs="Calibri"/>
          <w:sz w:val="24"/>
          <w:szCs w:val="24"/>
        </w:rPr>
      </w:pPr>
    </w:p>
    <w:p w14:paraId="79F9A2E0"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Η διατύπωση απλής γνώμης από συλλογικό όργανο προς το </w:t>
      </w:r>
      <w:proofErr w:type="spellStart"/>
      <w:r w:rsidRPr="009A79DB">
        <w:rPr>
          <w:rFonts w:ascii="Calibri" w:hAnsi="Calibri" w:cs="Calibri"/>
          <w:b/>
          <w:bCs/>
          <w:sz w:val="24"/>
          <w:szCs w:val="24"/>
        </w:rPr>
        <w:t>αποφασίζον</w:t>
      </w:r>
      <w:proofErr w:type="spellEnd"/>
      <w:r w:rsidRPr="009A79DB">
        <w:rPr>
          <w:rFonts w:ascii="Calibri" w:hAnsi="Calibri" w:cs="Calibri"/>
          <w:b/>
          <w:bCs/>
          <w:sz w:val="24"/>
          <w:szCs w:val="24"/>
        </w:rPr>
        <w:t xml:space="preserve"> συλλογικό όργανο:</w:t>
      </w:r>
    </w:p>
    <w:p w14:paraId="78EA764A" w14:textId="77777777" w:rsidR="00AC5ACC" w:rsidRPr="009A79DB" w:rsidRDefault="00AC5ACC" w:rsidP="00F86823">
      <w:pPr>
        <w:numPr>
          <w:ilvl w:val="0"/>
          <w:numId w:val="87"/>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εκτελεστή και προσβάλλεται δικαστικά</w:t>
      </w:r>
    </w:p>
    <w:p w14:paraId="55C8EC18" w14:textId="77777777" w:rsidR="00AC5ACC" w:rsidRPr="009A79DB" w:rsidRDefault="00AC5ACC" w:rsidP="00F86823">
      <w:pPr>
        <w:numPr>
          <w:ilvl w:val="0"/>
          <w:numId w:val="87"/>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προπαρασκευαστική πράξη και δεν έχει εκτελεστό χαρακτήρα</w:t>
      </w:r>
    </w:p>
    <w:p w14:paraId="18162E43" w14:textId="77777777" w:rsidR="00AC5ACC" w:rsidRPr="009A79DB" w:rsidRDefault="00AC5ACC" w:rsidP="00F86823">
      <w:pPr>
        <w:numPr>
          <w:ilvl w:val="0"/>
          <w:numId w:val="87"/>
        </w:numPr>
        <w:spacing w:after="0" w:line="240" w:lineRule="auto"/>
        <w:contextualSpacing/>
        <w:jc w:val="both"/>
        <w:rPr>
          <w:rFonts w:ascii="Calibri" w:hAnsi="Calibri" w:cs="Calibri"/>
          <w:sz w:val="24"/>
          <w:szCs w:val="24"/>
        </w:rPr>
      </w:pPr>
      <w:r w:rsidRPr="009A79DB">
        <w:rPr>
          <w:rFonts w:ascii="Calibri" w:hAnsi="Calibri" w:cs="Calibri"/>
          <w:sz w:val="24"/>
          <w:szCs w:val="24"/>
        </w:rPr>
        <w:t>Εάν η απλή γνώμη είναι δυσμενής για τον διοικούμενο έχει εκτελεστό χαρακτήρα</w:t>
      </w:r>
    </w:p>
    <w:p w14:paraId="25F97624" w14:textId="77777777" w:rsidR="00AC5ACC" w:rsidRPr="009A79DB" w:rsidRDefault="00AC5ACC" w:rsidP="00F86823">
      <w:pPr>
        <w:numPr>
          <w:ilvl w:val="0"/>
          <w:numId w:val="87"/>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Δεσμεύει με το περιεχόμενό της το </w:t>
      </w:r>
      <w:proofErr w:type="spellStart"/>
      <w:r w:rsidRPr="009A79DB">
        <w:rPr>
          <w:rFonts w:ascii="Calibri" w:hAnsi="Calibri" w:cs="Calibri"/>
          <w:sz w:val="24"/>
          <w:szCs w:val="24"/>
        </w:rPr>
        <w:t>αποφασίζον</w:t>
      </w:r>
      <w:proofErr w:type="spellEnd"/>
      <w:r w:rsidRPr="009A79DB">
        <w:rPr>
          <w:rFonts w:ascii="Calibri" w:hAnsi="Calibri" w:cs="Calibri"/>
          <w:sz w:val="24"/>
          <w:szCs w:val="24"/>
        </w:rPr>
        <w:t xml:space="preserve"> όργανο</w:t>
      </w:r>
    </w:p>
    <w:p w14:paraId="6E360696" w14:textId="77777777" w:rsidR="00AC5ACC" w:rsidRPr="009A79DB" w:rsidRDefault="00AC5ACC" w:rsidP="00AC5ACC">
      <w:pPr>
        <w:spacing w:after="0" w:line="240" w:lineRule="auto"/>
        <w:jc w:val="both"/>
        <w:rPr>
          <w:b/>
          <w:sz w:val="24"/>
          <w:szCs w:val="24"/>
        </w:rPr>
      </w:pPr>
    </w:p>
    <w:p w14:paraId="29A79B95"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Πράξη που εκδίδεται από </w:t>
      </w:r>
      <w:r w:rsidRPr="009A79DB">
        <w:rPr>
          <w:rFonts w:ascii="Calibri" w:hAnsi="Calibri" w:cs="Calibri"/>
          <w:b/>
          <w:bCs/>
          <w:sz w:val="24"/>
          <w:szCs w:val="24"/>
          <w:lang w:val="en-US"/>
        </w:rPr>
        <w:t>de</w:t>
      </w:r>
      <w:r w:rsidRPr="009A79DB">
        <w:rPr>
          <w:rFonts w:ascii="Calibri" w:hAnsi="Calibri" w:cs="Calibri"/>
          <w:b/>
          <w:bCs/>
          <w:sz w:val="24"/>
          <w:szCs w:val="24"/>
        </w:rPr>
        <w:t xml:space="preserve"> </w:t>
      </w:r>
      <w:r w:rsidRPr="009A79DB">
        <w:rPr>
          <w:rFonts w:ascii="Calibri" w:hAnsi="Calibri" w:cs="Calibri"/>
          <w:b/>
          <w:bCs/>
          <w:sz w:val="24"/>
          <w:szCs w:val="24"/>
          <w:lang w:val="en-US"/>
        </w:rPr>
        <w:t>facto</w:t>
      </w:r>
      <w:r w:rsidRPr="009A79DB">
        <w:rPr>
          <w:rFonts w:ascii="Calibri" w:hAnsi="Calibri" w:cs="Calibri"/>
          <w:b/>
          <w:bCs/>
          <w:sz w:val="24"/>
          <w:szCs w:val="24"/>
        </w:rPr>
        <w:t xml:space="preserve"> διοικητικό όργανο:</w:t>
      </w:r>
    </w:p>
    <w:p w14:paraId="1E087CF8" w14:textId="77777777" w:rsidR="00AC5ACC" w:rsidRPr="009A79DB" w:rsidRDefault="00AC5ACC" w:rsidP="00F86823">
      <w:pPr>
        <w:numPr>
          <w:ilvl w:val="0"/>
          <w:numId w:val="112"/>
        </w:numPr>
        <w:spacing w:after="0" w:line="240" w:lineRule="auto"/>
        <w:contextualSpacing/>
        <w:jc w:val="both"/>
        <w:rPr>
          <w:rFonts w:ascii="Calibri" w:hAnsi="Calibri" w:cs="Calibri"/>
          <w:sz w:val="24"/>
          <w:szCs w:val="24"/>
        </w:rPr>
      </w:pPr>
      <w:r w:rsidRPr="009A79DB">
        <w:rPr>
          <w:rFonts w:ascii="Calibri" w:hAnsi="Calibri" w:cs="Calibri"/>
          <w:sz w:val="24"/>
          <w:szCs w:val="24"/>
        </w:rPr>
        <w:t>Δεν είναι έγκυρη</w:t>
      </w:r>
    </w:p>
    <w:p w14:paraId="46AF07C4" w14:textId="77777777" w:rsidR="00AC5ACC" w:rsidRPr="009A79DB" w:rsidRDefault="00AC5ACC" w:rsidP="00F86823">
      <w:pPr>
        <w:numPr>
          <w:ilvl w:val="0"/>
          <w:numId w:val="112"/>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ανυπόστατη</w:t>
      </w:r>
    </w:p>
    <w:p w14:paraId="43C9C398" w14:textId="77777777" w:rsidR="00AC5ACC" w:rsidRPr="009A79DB" w:rsidRDefault="00AC5ACC" w:rsidP="00F86823">
      <w:pPr>
        <w:numPr>
          <w:ilvl w:val="0"/>
          <w:numId w:val="11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έγκυρη εάν δεν πάσχει ακυρότητας για άλλο λόγο</w:t>
      </w:r>
    </w:p>
    <w:p w14:paraId="2E616C72" w14:textId="6B25AB5C" w:rsidR="00AC5ACC" w:rsidRDefault="00AC5ACC" w:rsidP="00F86823">
      <w:pPr>
        <w:numPr>
          <w:ilvl w:val="0"/>
          <w:numId w:val="112"/>
        </w:numPr>
        <w:spacing w:after="0" w:line="240" w:lineRule="auto"/>
        <w:contextualSpacing/>
        <w:jc w:val="both"/>
        <w:rPr>
          <w:rFonts w:ascii="Calibri" w:hAnsi="Calibri" w:cs="Calibri"/>
          <w:sz w:val="24"/>
          <w:szCs w:val="24"/>
        </w:rPr>
      </w:pPr>
      <w:r w:rsidRPr="009A79DB">
        <w:rPr>
          <w:rFonts w:ascii="Calibri" w:hAnsi="Calibri" w:cs="Calibri"/>
          <w:sz w:val="24"/>
          <w:szCs w:val="24"/>
        </w:rPr>
        <w:t>Πρέπει σε κάθε περίπτωση να τηρηθούν διατυπώσεις δημοσιότητάς της προκειμένου να είναι έγκυρη</w:t>
      </w:r>
    </w:p>
    <w:p w14:paraId="1F2BD020"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6A8A1D2A"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proofErr w:type="spellStart"/>
      <w:r w:rsidRPr="009A79DB">
        <w:rPr>
          <w:rFonts w:ascii="Calibri" w:hAnsi="Calibri" w:cs="Calibri"/>
          <w:b/>
          <w:bCs/>
          <w:sz w:val="24"/>
          <w:szCs w:val="24"/>
        </w:rPr>
        <w:t>Αποφασίζον</w:t>
      </w:r>
      <w:proofErr w:type="spellEnd"/>
      <w:r w:rsidRPr="009A79DB">
        <w:rPr>
          <w:rFonts w:ascii="Calibri" w:hAnsi="Calibri" w:cs="Calibri"/>
          <w:b/>
          <w:bCs/>
          <w:sz w:val="24"/>
          <w:szCs w:val="24"/>
        </w:rPr>
        <w:t xml:space="preserve"> συλλογικό διοικητικό όργανο που προσφεύγει οικειοθελώς σε γνωμοδοτική διαδικασία δύναται:</w:t>
      </w:r>
    </w:p>
    <w:p w14:paraId="4F8DC699" w14:textId="77777777" w:rsidR="00AC5ACC" w:rsidRPr="009A79DB" w:rsidRDefault="00AC5ACC" w:rsidP="00F86823">
      <w:pPr>
        <w:numPr>
          <w:ilvl w:val="0"/>
          <w:numId w:val="113"/>
        </w:numPr>
        <w:spacing w:after="0" w:line="240" w:lineRule="auto"/>
        <w:contextualSpacing/>
        <w:jc w:val="both"/>
        <w:rPr>
          <w:rFonts w:ascii="Calibri" w:hAnsi="Calibri" w:cs="Calibri"/>
          <w:sz w:val="24"/>
          <w:szCs w:val="24"/>
        </w:rPr>
      </w:pPr>
      <w:r w:rsidRPr="009A79DB">
        <w:rPr>
          <w:rFonts w:ascii="Calibri" w:hAnsi="Calibri" w:cs="Calibri"/>
          <w:color w:val="FF0000"/>
          <w:sz w:val="24"/>
          <w:szCs w:val="24"/>
        </w:rPr>
        <w:t>Να τη λάβει υπόψη του ως απλή γνώμη</w:t>
      </w:r>
    </w:p>
    <w:p w14:paraId="0D08BC78" w14:textId="77777777" w:rsidR="00AC5ACC" w:rsidRPr="009A79DB" w:rsidRDefault="00AC5ACC" w:rsidP="00F86823">
      <w:pPr>
        <w:numPr>
          <w:ilvl w:val="0"/>
          <w:numId w:val="113"/>
        </w:numPr>
        <w:spacing w:after="0" w:line="240" w:lineRule="auto"/>
        <w:contextualSpacing/>
        <w:jc w:val="both"/>
        <w:rPr>
          <w:rFonts w:ascii="Calibri" w:hAnsi="Calibri" w:cs="Calibri"/>
          <w:sz w:val="24"/>
          <w:szCs w:val="24"/>
        </w:rPr>
      </w:pPr>
      <w:r w:rsidRPr="009A79DB">
        <w:rPr>
          <w:rFonts w:ascii="Calibri" w:hAnsi="Calibri" w:cs="Calibri"/>
          <w:sz w:val="24"/>
          <w:szCs w:val="24"/>
        </w:rPr>
        <w:t>Να τη λάβει υπόψη του ως σύμφωνη γνώμη</w:t>
      </w:r>
    </w:p>
    <w:p w14:paraId="2332F5C0" w14:textId="77777777" w:rsidR="00AC5ACC" w:rsidRPr="009A79DB" w:rsidRDefault="00AC5ACC" w:rsidP="00F86823">
      <w:pPr>
        <w:numPr>
          <w:ilvl w:val="0"/>
          <w:numId w:val="113"/>
        </w:numPr>
        <w:spacing w:after="0" w:line="240" w:lineRule="auto"/>
        <w:contextualSpacing/>
        <w:jc w:val="both"/>
        <w:rPr>
          <w:rFonts w:ascii="Calibri" w:hAnsi="Calibri" w:cs="Calibri"/>
          <w:sz w:val="24"/>
          <w:szCs w:val="24"/>
        </w:rPr>
      </w:pPr>
      <w:r w:rsidRPr="009A79DB">
        <w:rPr>
          <w:rFonts w:ascii="Calibri" w:hAnsi="Calibri" w:cs="Calibri"/>
          <w:sz w:val="24"/>
          <w:szCs w:val="24"/>
        </w:rPr>
        <w:t>Να υποκαταστήσει την εκ του νόμου προβλεπόμενη γνώμη με την οικειοθελή διαδικασία</w:t>
      </w:r>
    </w:p>
    <w:p w14:paraId="750A9C64" w14:textId="6EDC1E15" w:rsidR="00AC5ACC" w:rsidRDefault="00AC5ACC" w:rsidP="00F86823">
      <w:pPr>
        <w:numPr>
          <w:ilvl w:val="0"/>
          <w:numId w:val="113"/>
        </w:numPr>
        <w:spacing w:after="0" w:line="240" w:lineRule="auto"/>
        <w:contextualSpacing/>
        <w:jc w:val="both"/>
        <w:rPr>
          <w:rFonts w:ascii="Calibri" w:hAnsi="Calibri" w:cs="Calibri"/>
          <w:sz w:val="24"/>
          <w:szCs w:val="24"/>
        </w:rPr>
      </w:pPr>
      <w:r w:rsidRPr="009A79DB">
        <w:rPr>
          <w:rFonts w:ascii="Calibri" w:hAnsi="Calibri" w:cs="Calibri"/>
          <w:sz w:val="24"/>
          <w:szCs w:val="24"/>
        </w:rPr>
        <w:t>Να τη λάβει υπόψη του ως πρόταση</w:t>
      </w:r>
    </w:p>
    <w:p w14:paraId="0D7B1041"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331E99C5"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Αντικατάσταση μέλους συλλογικού διοικητικού οργάνου πριν τη λήξη της θητείας του:</w:t>
      </w:r>
    </w:p>
    <w:p w14:paraId="37FDF4B5" w14:textId="77777777" w:rsidR="00AC5ACC" w:rsidRPr="009A79DB" w:rsidRDefault="00AC5ACC" w:rsidP="00F86823">
      <w:pPr>
        <w:numPr>
          <w:ilvl w:val="0"/>
          <w:numId w:val="114"/>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δυνατή χωρίς καμία προϋπόθεση</w:t>
      </w:r>
    </w:p>
    <w:p w14:paraId="24A18AF0" w14:textId="77777777" w:rsidR="00AC5ACC" w:rsidRPr="009A79DB" w:rsidRDefault="00AC5ACC" w:rsidP="00F86823">
      <w:pPr>
        <w:numPr>
          <w:ilvl w:val="0"/>
          <w:numId w:val="114"/>
        </w:numPr>
        <w:spacing w:after="0" w:line="240" w:lineRule="auto"/>
        <w:contextualSpacing/>
        <w:jc w:val="both"/>
        <w:rPr>
          <w:rFonts w:ascii="Calibri" w:hAnsi="Calibri" w:cs="Calibri"/>
          <w:sz w:val="24"/>
          <w:szCs w:val="24"/>
        </w:rPr>
      </w:pPr>
      <w:r w:rsidRPr="009A79DB">
        <w:rPr>
          <w:rFonts w:ascii="Calibri" w:hAnsi="Calibri" w:cs="Calibri"/>
          <w:sz w:val="24"/>
          <w:szCs w:val="24"/>
        </w:rPr>
        <w:t>Δεν είναι δυνατή μέχρι τη λήξη της θητείας του</w:t>
      </w:r>
    </w:p>
    <w:p w14:paraId="645BE217" w14:textId="77777777" w:rsidR="00AC5ACC" w:rsidRPr="009A79DB" w:rsidRDefault="00AC5ACC" w:rsidP="00F86823">
      <w:pPr>
        <w:numPr>
          <w:ilvl w:val="0"/>
          <w:numId w:val="11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δυνατή μόνο για λόγο αναγόμενο στην άσκηση των καθηκόντων του ως μέλους, ο οποίος (λόγος) πρέπει να βεβαιώνεται στη σχετική πράξη</w:t>
      </w:r>
    </w:p>
    <w:p w14:paraId="33FD8272" w14:textId="452B5492" w:rsidR="00AC5ACC" w:rsidRDefault="00AC5ACC" w:rsidP="00F86823">
      <w:pPr>
        <w:numPr>
          <w:ilvl w:val="0"/>
          <w:numId w:val="114"/>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Είναι δυνατή εφόσον έχει </w:t>
      </w:r>
      <w:proofErr w:type="spellStart"/>
      <w:r w:rsidRPr="009A79DB">
        <w:rPr>
          <w:rFonts w:ascii="Calibri" w:hAnsi="Calibri" w:cs="Calibri"/>
          <w:sz w:val="24"/>
          <w:szCs w:val="24"/>
        </w:rPr>
        <w:t>διανυθεί</w:t>
      </w:r>
      <w:proofErr w:type="spellEnd"/>
      <w:r w:rsidRPr="009A79DB">
        <w:rPr>
          <w:rFonts w:ascii="Calibri" w:hAnsi="Calibri" w:cs="Calibri"/>
          <w:sz w:val="24"/>
          <w:szCs w:val="24"/>
        </w:rPr>
        <w:t xml:space="preserve"> τουλάχιστον το μισό της προβλεπόμενης θητείας του</w:t>
      </w:r>
    </w:p>
    <w:p w14:paraId="2A583F67" w14:textId="77777777" w:rsidR="00AC5ACC" w:rsidRPr="009A79DB" w:rsidRDefault="00AC5ACC" w:rsidP="00AC5ACC">
      <w:pPr>
        <w:spacing w:after="0" w:line="240" w:lineRule="auto"/>
        <w:ind w:left="1080"/>
        <w:contextualSpacing/>
        <w:jc w:val="both"/>
        <w:rPr>
          <w:rFonts w:ascii="Calibri" w:hAnsi="Calibri" w:cs="Calibri"/>
          <w:sz w:val="24"/>
          <w:szCs w:val="24"/>
        </w:rPr>
      </w:pPr>
    </w:p>
    <w:p w14:paraId="1F820D15"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προθεσμία των σαράντα οκτώ (48) ωρών, πριν τη συνεδρίαση συλλογικού διοικητικού οργάνου, πρόσκλησης των μελών του από τον/την Πρόεδρο:</w:t>
      </w:r>
    </w:p>
    <w:p w14:paraId="5B3CA4E9" w14:textId="77777777" w:rsidR="00AC5ACC" w:rsidRPr="009A79DB" w:rsidRDefault="00AC5ACC" w:rsidP="00F86823">
      <w:pPr>
        <w:numPr>
          <w:ilvl w:val="0"/>
          <w:numId w:val="115"/>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Δεν δύναται να συντμηθεί</w:t>
      </w:r>
    </w:p>
    <w:p w14:paraId="408F6705" w14:textId="77777777" w:rsidR="00AC5ACC" w:rsidRPr="009A79DB" w:rsidRDefault="00AC5ACC" w:rsidP="00F86823">
      <w:pPr>
        <w:numPr>
          <w:ilvl w:val="0"/>
          <w:numId w:val="115"/>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Δύναται να συντμηθεί χωρίς να απαιτείται κάποια ιδιαίτερη μνεία στην πρόσκληση</w:t>
      </w:r>
    </w:p>
    <w:p w14:paraId="587005A1" w14:textId="77777777" w:rsidR="00AC5ACC" w:rsidRPr="009A79DB" w:rsidRDefault="00AC5ACC" w:rsidP="00F86823">
      <w:pPr>
        <w:numPr>
          <w:ilvl w:val="0"/>
          <w:numId w:val="115"/>
        </w:numPr>
        <w:spacing w:after="0" w:line="240" w:lineRule="auto"/>
        <w:ind w:left="1080"/>
        <w:contextualSpacing/>
        <w:jc w:val="both"/>
        <w:rPr>
          <w:rFonts w:ascii="Calibri" w:hAnsi="Calibri" w:cs="Calibri"/>
          <w:color w:val="FF0000"/>
          <w:sz w:val="24"/>
          <w:szCs w:val="24"/>
        </w:rPr>
      </w:pPr>
      <w:r w:rsidRPr="009A79DB">
        <w:rPr>
          <w:rFonts w:ascii="Calibri" w:hAnsi="Calibri" w:cs="Calibri"/>
          <w:color w:val="FF0000"/>
          <w:sz w:val="24"/>
          <w:szCs w:val="24"/>
        </w:rPr>
        <w:t>Δύναται να συντμηθεί, εφόσον στην πρόσκληση αναγράφονται οι λόγοι που κατέστησαν τη σύντμηση αναγκαία</w:t>
      </w:r>
    </w:p>
    <w:p w14:paraId="5C94D105" w14:textId="398F5B5A" w:rsidR="00AC5ACC" w:rsidRDefault="00AC5ACC" w:rsidP="00F86823">
      <w:pPr>
        <w:numPr>
          <w:ilvl w:val="0"/>
          <w:numId w:val="115"/>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Δύναται να συντμηθεί υπό τον όρο ότι, κατά τη συνεδρίαση του οργάνου, τα μέλη που παρευρίσκονται αρκούν για να υφίσταται απαρτία</w:t>
      </w:r>
    </w:p>
    <w:p w14:paraId="4BB05A5F" w14:textId="77777777" w:rsidR="00774FA3" w:rsidRPr="009A79DB" w:rsidRDefault="00774FA3" w:rsidP="00774FA3">
      <w:pPr>
        <w:spacing w:after="0" w:line="240" w:lineRule="auto"/>
        <w:ind w:left="1080"/>
        <w:contextualSpacing/>
        <w:jc w:val="both"/>
        <w:rPr>
          <w:rFonts w:ascii="Calibri" w:hAnsi="Calibri" w:cs="Calibri"/>
          <w:sz w:val="24"/>
          <w:szCs w:val="24"/>
        </w:rPr>
      </w:pPr>
    </w:p>
    <w:p w14:paraId="54239D5C" w14:textId="77777777" w:rsidR="00AC5ACC" w:rsidRDefault="00AC5ACC" w:rsidP="00AC5ACC">
      <w:pPr>
        <w:spacing w:after="0" w:line="240" w:lineRule="auto"/>
        <w:jc w:val="both"/>
        <w:rPr>
          <w:b/>
          <w:sz w:val="24"/>
          <w:szCs w:val="24"/>
        </w:rPr>
      </w:pPr>
    </w:p>
    <w:p w14:paraId="7558A584"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lastRenderedPageBreak/>
        <w:t xml:space="preserve">Σε </w:t>
      </w:r>
      <w:r w:rsidRPr="009A79DB">
        <w:rPr>
          <w:rFonts w:ascii="Calibri" w:hAnsi="Calibri" w:cs="Calibri"/>
          <w:b/>
          <w:bCs/>
          <w:sz w:val="24"/>
          <w:szCs w:val="24"/>
        </w:rPr>
        <w:t>συνεδρίαση συλλογικού διοικητικού οργάνου</w:t>
      </w:r>
      <w:r>
        <w:rPr>
          <w:rFonts w:ascii="Calibri" w:hAnsi="Calibri" w:cs="Calibri"/>
          <w:b/>
          <w:bCs/>
          <w:sz w:val="24"/>
          <w:szCs w:val="24"/>
        </w:rPr>
        <w:t xml:space="preserve"> θέμα</w:t>
      </w:r>
      <w:r w:rsidRPr="009A79DB">
        <w:rPr>
          <w:rFonts w:ascii="Calibri" w:hAnsi="Calibri" w:cs="Calibri"/>
          <w:b/>
          <w:bCs/>
          <w:sz w:val="24"/>
          <w:szCs w:val="24"/>
        </w:rPr>
        <w:t xml:space="preserve"> εκτός ημερησίας διάταξης:</w:t>
      </w:r>
    </w:p>
    <w:p w14:paraId="64D2A3A6" w14:textId="77777777" w:rsidR="00AC5ACC" w:rsidRPr="009A79DB" w:rsidRDefault="00AC5ACC" w:rsidP="00F86823">
      <w:pPr>
        <w:numPr>
          <w:ilvl w:val="0"/>
          <w:numId w:val="116"/>
        </w:numPr>
        <w:spacing w:after="0" w:line="240" w:lineRule="auto"/>
        <w:contextualSpacing/>
        <w:jc w:val="both"/>
        <w:rPr>
          <w:rFonts w:ascii="Calibri" w:hAnsi="Calibri" w:cs="Calibri"/>
          <w:sz w:val="24"/>
          <w:szCs w:val="24"/>
        </w:rPr>
      </w:pPr>
      <w:r w:rsidRPr="009A79DB">
        <w:rPr>
          <w:rFonts w:ascii="Calibri" w:hAnsi="Calibri" w:cs="Calibri"/>
          <w:sz w:val="24"/>
          <w:szCs w:val="24"/>
        </w:rPr>
        <w:t>Δεν δύναται νομίμως να συζητηθεί</w:t>
      </w:r>
    </w:p>
    <w:p w14:paraId="7FDD0A51" w14:textId="77777777" w:rsidR="00AC5ACC" w:rsidRPr="009A79DB" w:rsidRDefault="00AC5ACC" w:rsidP="00F86823">
      <w:pPr>
        <w:numPr>
          <w:ilvl w:val="0"/>
          <w:numId w:val="116"/>
        </w:numPr>
        <w:spacing w:after="0" w:line="240" w:lineRule="auto"/>
        <w:contextualSpacing/>
        <w:jc w:val="both"/>
        <w:rPr>
          <w:rFonts w:ascii="Calibri" w:hAnsi="Calibri" w:cs="Calibri"/>
          <w:sz w:val="24"/>
          <w:szCs w:val="24"/>
        </w:rPr>
      </w:pPr>
      <w:r w:rsidRPr="009A79DB">
        <w:rPr>
          <w:rFonts w:ascii="Calibri" w:hAnsi="Calibri" w:cs="Calibri"/>
          <w:sz w:val="24"/>
          <w:szCs w:val="24"/>
        </w:rPr>
        <w:t>Δύναται να συζητηθεί στην περίπτωση που το αντικείμενο συνεδρίασης έχει χαρακτήρα επείγοντος</w:t>
      </w:r>
    </w:p>
    <w:p w14:paraId="5DE1BEA9" w14:textId="77777777" w:rsidR="00AC5ACC" w:rsidRPr="009A79DB" w:rsidRDefault="00AC5ACC" w:rsidP="00F86823">
      <w:pPr>
        <w:numPr>
          <w:ilvl w:val="0"/>
          <w:numId w:val="116"/>
        </w:numPr>
        <w:spacing w:after="0" w:line="240" w:lineRule="auto"/>
        <w:contextualSpacing/>
        <w:jc w:val="both"/>
        <w:rPr>
          <w:rFonts w:ascii="Calibri" w:hAnsi="Calibri" w:cs="Calibri"/>
          <w:sz w:val="24"/>
          <w:szCs w:val="24"/>
        </w:rPr>
      </w:pPr>
      <w:r w:rsidRPr="009A79DB">
        <w:rPr>
          <w:rFonts w:ascii="Calibri" w:hAnsi="Calibri" w:cs="Calibri"/>
          <w:sz w:val="24"/>
          <w:szCs w:val="24"/>
        </w:rPr>
        <w:t>Κατ’ εξαίρεση δύναται να συζητηθεί, εφόσον είναι παρόντα στη συνεδρίαση όλα τα τακτικά μέλη</w:t>
      </w:r>
    </w:p>
    <w:p w14:paraId="385C2F57" w14:textId="77777777" w:rsidR="00AC5ACC" w:rsidRPr="009A79DB" w:rsidRDefault="00AC5ACC" w:rsidP="00F86823">
      <w:pPr>
        <w:numPr>
          <w:ilvl w:val="0"/>
          <w:numId w:val="116"/>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Δύναται να συζητηθεί εάν είναι παρόντα όλα τα τακτικά μέλη και συμφωνούν ομόφωνα για τη συζήτησή του</w:t>
      </w:r>
    </w:p>
    <w:p w14:paraId="4390DD32" w14:textId="77777777" w:rsidR="00AC5ACC" w:rsidRDefault="00AC5ACC" w:rsidP="00AC5ACC">
      <w:pPr>
        <w:spacing w:after="0" w:line="240" w:lineRule="auto"/>
        <w:jc w:val="both"/>
        <w:rPr>
          <w:b/>
          <w:sz w:val="24"/>
          <w:szCs w:val="24"/>
        </w:rPr>
      </w:pPr>
    </w:p>
    <w:p w14:paraId="278290AC"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Τριμελή συλλογικά όργανα διοίκησης έχουν απαρτία:</w:t>
      </w:r>
    </w:p>
    <w:p w14:paraId="56F4D13A" w14:textId="77777777" w:rsidR="00AC5ACC" w:rsidRPr="009A79DB" w:rsidRDefault="00AC5ACC" w:rsidP="00F86823">
      <w:pPr>
        <w:numPr>
          <w:ilvl w:val="0"/>
          <w:numId w:val="117"/>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Όταν παρευρίσκονται στη συνεδρίαση και τα τρία (3) μέλη</w:t>
      </w:r>
    </w:p>
    <w:p w14:paraId="090B8780" w14:textId="77777777" w:rsidR="00AC5ACC" w:rsidRPr="009A79DB" w:rsidRDefault="00AC5ACC" w:rsidP="00F86823">
      <w:pPr>
        <w:numPr>
          <w:ilvl w:val="0"/>
          <w:numId w:val="117"/>
        </w:numPr>
        <w:spacing w:after="0" w:line="240" w:lineRule="auto"/>
        <w:contextualSpacing/>
        <w:jc w:val="both"/>
        <w:rPr>
          <w:rFonts w:ascii="Calibri" w:hAnsi="Calibri" w:cs="Calibri"/>
          <w:sz w:val="24"/>
          <w:szCs w:val="24"/>
        </w:rPr>
      </w:pPr>
      <w:r w:rsidRPr="009A79DB">
        <w:rPr>
          <w:rFonts w:ascii="Calibri" w:hAnsi="Calibri" w:cs="Calibri"/>
          <w:sz w:val="24"/>
          <w:szCs w:val="24"/>
        </w:rPr>
        <w:t>Όταν παρευρίσκονται στη συνεδρίαση τουλάχιστον δύο (2) μέλη</w:t>
      </w:r>
    </w:p>
    <w:p w14:paraId="1A59DC6B" w14:textId="77777777" w:rsidR="00AC5ACC" w:rsidRPr="009A79DB" w:rsidRDefault="00AC5ACC" w:rsidP="00F86823">
      <w:pPr>
        <w:numPr>
          <w:ilvl w:val="0"/>
          <w:numId w:val="117"/>
        </w:numPr>
        <w:spacing w:after="0" w:line="240" w:lineRule="auto"/>
        <w:contextualSpacing/>
        <w:jc w:val="both"/>
        <w:rPr>
          <w:rFonts w:ascii="Calibri" w:hAnsi="Calibri" w:cs="Calibri"/>
          <w:sz w:val="24"/>
          <w:szCs w:val="24"/>
        </w:rPr>
      </w:pPr>
      <w:r w:rsidRPr="009A79DB">
        <w:rPr>
          <w:rFonts w:ascii="Calibri" w:hAnsi="Calibri" w:cs="Calibri"/>
          <w:sz w:val="24"/>
          <w:szCs w:val="24"/>
        </w:rPr>
        <w:t>Δεν τίθεται θέμα απαρτίας, καθόσον δεν είναι σύννομη η συγκρότηση τριμελών συλλογικών οργάνων διοίκησης</w:t>
      </w:r>
    </w:p>
    <w:p w14:paraId="0469C114" w14:textId="77777777" w:rsidR="00AC5ACC" w:rsidRPr="009A79DB" w:rsidRDefault="00AC5ACC" w:rsidP="00F86823">
      <w:pPr>
        <w:numPr>
          <w:ilvl w:val="0"/>
          <w:numId w:val="117"/>
        </w:numPr>
        <w:spacing w:after="0" w:line="240" w:lineRule="auto"/>
        <w:contextualSpacing/>
        <w:jc w:val="both"/>
        <w:rPr>
          <w:rFonts w:ascii="Calibri" w:hAnsi="Calibri" w:cs="Calibri"/>
          <w:sz w:val="24"/>
          <w:szCs w:val="24"/>
        </w:rPr>
      </w:pPr>
      <w:r w:rsidRPr="009A79DB">
        <w:rPr>
          <w:rFonts w:ascii="Calibri" w:hAnsi="Calibri" w:cs="Calibri"/>
          <w:sz w:val="24"/>
          <w:szCs w:val="24"/>
        </w:rPr>
        <w:t>Όταν παρευρίσκονται στη συνεδρίαση δύο (2) μέλη και οι αποφάσεις τους έχουν γνωμοδοτικό χαρακτήρα</w:t>
      </w:r>
    </w:p>
    <w:p w14:paraId="6820C553" w14:textId="77777777" w:rsidR="00AC5ACC" w:rsidRDefault="00AC5ACC" w:rsidP="00AC5ACC">
      <w:pPr>
        <w:spacing w:after="0" w:line="240" w:lineRule="auto"/>
        <w:ind w:left="1080"/>
        <w:contextualSpacing/>
        <w:jc w:val="both"/>
        <w:rPr>
          <w:rFonts w:ascii="Calibri" w:hAnsi="Calibri" w:cs="Calibri"/>
          <w:color w:val="FF0000"/>
          <w:sz w:val="24"/>
          <w:szCs w:val="24"/>
        </w:rPr>
      </w:pPr>
    </w:p>
    <w:p w14:paraId="4C3EEFAC"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Ο/Η γραμματέας συλλογικού οργάνου διοίκησης:</w:t>
      </w:r>
    </w:p>
    <w:p w14:paraId="257D7041" w14:textId="77777777" w:rsidR="00AC5ACC" w:rsidRPr="009A79DB" w:rsidRDefault="00AC5ACC" w:rsidP="00F86823">
      <w:pPr>
        <w:numPr>
          <w:ilvl w:val="0"/>
          <w:numId w:val="118"/>
        </w:numPr>
        <w:spacing w:after="0" w:line="240" w:lineRule="auto"/>
        <w:contextualSpacing/>
        <w:jc w:val="both"/>
        <w:rPr>
          <w:rFonts w:ascii="Calibri" w:hAnsi="Calibri" w:cs="Calibri"/>
          <w:sz w:val="24"/>
          <w:szCs w:val="24"/>
        </w:rPr>
      </w:pPr>
      <w:r w:rsidRPr="009A79DB">
        <w:rPr>
          <w:rFonts w:ascii="Calibri" w:hAnsi="Calibri" w:cs="Calibri"/>
          <w:sz w:val="24"/>
          <w:szCs w:val="24"/>
        </w:rPr>
        <w:t>Αποτελεί μέλος του οργάνου</w:t>
      </w:r>
    </w:p>
    <w:p w14:paraId="58482E20" w14:textId="77777777" w:rsidR="00AC5ACC" w:rsidRPr="009A79DB" w:rsidRDefault="00AC5ACC" w:rsidP="00F86823">
      <w:pPr>
        <w:numPr>
          <w:ilvl w:val="0"/>
          <w:numId w:val="118"/>
        </w:numPr>
        <w:spacing w:after="0" w:line="240" w:lineRule="auto"/>
        <w:contextualSpacing/>
        <w:jc w:val="both"/>
        <w:rPr>
          <w:rFonts w:ascii="Calibri" w:hAnsi="Calibri" w:cs="Calibri"/>
          <w:sz w:val="24"/>
          <w:szCs w:val="24"/>
        </w:rPr>
      </w:pPr>
      <w:r w:rsidRPr="009A79DB">
        <w:rPr>
          <w:rFonts w:ascii="Calibri" w:hAnsi="Calibri" w:cs="Calibri"/>
          <w:sz w:val="24"/>
          <w:szCs w:val="24"/>
        </w:rPr>
        <w:t>Αποτελεί μέλος εάν έχει οριστεί από την πράξη συγκρότησης με διπλή ιδιότητα</w:t>
      </w:r>
    </w:p>
    <w:p w14:paraId="641E6A86" w14:textId="77777777" w:rsidR="00AC5ACC" w:rsidRPr="009A79DB" w:rsidRDefault="00AC5ACC" w:rsidP="00F86823">
      <w:pPr>
        <w:numPr>
          <w:ilvl w:val="0"/>
          <w:numId w:val="118"/>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Δεν αποτελεί μέλος του οργάνου</w:t>
      </w:r>
    </w:p>
    <w:p w14:paraId="7DE97BE8" w14:textId="77777777" w:rsidR="00AC5ACC" w:rsidRPr="009A79DB" w:rsidRDefault="00AC5ACC" w:rsidP="00F86823">
      <w:pPr>
        <w:numPr>
          <w:ilvl w:val="0"/>
          <w:numId w:val="118"/>
        </w:numPr>
        <w:spacing w:after="0" w:line="240" w:lineRule="auto"/>
        <w:contextualSpacing/>
        <w:jc w:val="both"/>
        <w:rPr>
          <w:rFonts w:ascii="Calibri" w:hAnsi="Calibri" w:cs="Calibri"/>
          <w:sz w:val="24"/>
          <w:szCs w:val="24"/>
        </w:rPr>
      </w:pPr>
      <w:r w:rsidRPr="009A79DB">
        <w:rPr>
          <w:rFonts w:ascii="Calibri" w:hAnsi="Calibri" w:cs="Calibri"/>
          <w:sz w:val="24"/>
          <w:szCs w:val="24"/>
        </w:rPr>
        <w:t>Αποτελεί μέλος μόνο στην περίπτωση που τα λοιπά μέλη δεν επαρκούν για τον σχηματισμό της απαιτούμενης απαρτίας</w:t>
      </w:r>
    </w:p>
    <w:p w14:paraId="01435C56" w14:textId="77777777" w:rsidR="00AC5ACC" w:rsidRPr="009A79DB" w:rsidRDefault="00AC5ACC" w:rsidP="00AC5ACC">
      <w:pPr>
        <w:spacing w:after="0" w:line="240" w:lineRule="auto"/>
        <w:jc w:val="both"/>
        <w:rPr>
          <w:b/>
          <w:sz w:val="24"/>
          <w:szCs w:val="24"/>
        </w:rPr>
      </w:pPr>
    </w:p>
    <w:p w14:paraId="1039F5D5"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Δύναται να ζητηθεί εξαίρεση μελών συλλογικού οργάνου διοίκησης:</w:t>
      </w:r>
    </w:p>
    <w:p w14:paraId="1A98B4C3" w14:textId="77777777" w:rsidR="00AC5ACC" w:rsidRPr="008A6077" w:rsidRDefault="00AC5ACC" w:rsidP="00F86823">
      <w:pPr>
        <w:pStyle w:val="a6"/>
        <w:numPr>
          <w:ilvl w:val="0"/>
          <w:numId w:val="216"/>
        </w:numPr>
        <w:spacing w:after="0" w:line="240" w:lineRule="auto"/>
        <w:ind w:left="1077" w:hanging="357"/>
        <w:jc w:val="both"/>
        <w:rPr>
          <w:b/>
          <w:sz w:val="24"/>
          <w:szCs w:val="24"/>
        </w:rPr>
      </w:pPr>
      <w:r w:rsidRPr="008A6077">
        <w:rPr>
          <w:sz w:val="24"/>
          <w:szCs w:val="24"/>
        </w:rPr>
        <w:t xml:space="preserve">Μέχρι του 1/3 του όλου αριθμού των μελών </w:t>
      </w:r>
    </w:p>
    <w:p w14:paraId="6F5B6DA6" w14:textId="77777777" w:rsidR="00AC5ACC" w:rsidRPr="008A6077" w:rsidRDefault="00AC5ACC" w:rsidP="00F86823">
      <w:pPr>
        <w:pStyle w:val="a6"/>
        <w:numPr>
          <w:ilvl w:val="0"/>
          <w:numId w:val="216"/>
        </w:numPr>
        <w:spacing w:after="0" w:line="240" w:lineRule="auto"/>
        <w:ind w:left="1077" w:hanging="357"/>
        <w:jc w:val="both"/>
        <w:rPr>
          <w:b/>
          <w:color w:val="EE0000"/>
          <w:sz w:val="24"/>
          <w:szCs w:val="24"/>
        </w:rPr>
      </w:pPr>
      <w:r w:rsidRPr="008A6077">
        <w:rPr>
          <w:color w:val="EE0000"/>
          <w:sz w:val="24"/>
          <w:szCs w:val="24"/>
        </w:rPr>
        <w:t xml:space="preserve">Τόσων ώστε τα απομένοντα μέλη να αρκούν για τον σχηματισμό της απαιτούμενης απαρτίας </w:t>
      </w:r>
    </w:p>
    <w:p w14:paraId="218A6278" w14:textId="77777777" w:rsidR="00AC5ACC" w:rsidRPr="008A6077" w:rsidRDefault="00AC5ACC" w:rsidP="00F86823">
      <w:pPr>
        <w:pStyle w:val="a6"/>
        <w:numPr>
          <w:ilvl w:val="0"/>
          <w:numId w:val="216"/>
        </w:numPr>
        <w:spacing w:after="0" w:line="240" w:lineRule="auto"/>
        <w:ind w:left="1077" w:hanging="357"/>
        <w:jc w:val="both"/>
        <w:rPr>
          <w:b/>
          <w:sz w:val="24"/>
          <w:szCs w:val="24"/>
        </w:rPr>
      </w:pPr>
      <w:r w:rsidRPr="008A6077">
        <w:rPr>
          <w:sz w:val="24"/>
          <w:szCs w:val="24"/>
        </w:rPr>
        <w:t xml:space="preserve">Όσων κρίνει ο/η διοικούμενος/η ότι δεν παρέχουν εγγυήσεις αμερόληπτης κρίσης </w:t>
      </w:r>
    </w:p>
    <w:p w14:paraId="54F059B4" w14:textId="77777777" w:rsidR="00AC5ACC" w:rsidRPr="008A6077" w:rsidRDefault="00AC5ACC" w:rsidP="00F86823">
      <w:pPr>
        <w:pStyle w:val="a6"/>
        <w:numPr>
          <w:ilvl w:val="0"/>
          <w:numId w:val="216"/>
        </w:numPr>
        <w:spacing w:after="0" w:line="240" w:lineRule="auto"/>
        <w:ind w:left="1077" w:hanging="357"/>
        <w:jc w:val="both"/>
        <w:rPr>
          <w:b/>
          <w:sz w:val="24"/>
          <w:szCs w:val="24"/>
        </w:rPr>
      </w:pPr>
      <w:r w:rsidRPr="008A6077">
        <w:rPr>
          <w:sz w:val="24"/>
          <w:szCs w:val="24"/>
        </w:rPr>
        <w:t>Όλων πλην του Προέδρου, ώστε τα απομένοντα μέλη να αρκούν για το σχηματισμό της απαιτούμενης απαρτίας</w:t>
      </w:r>
    </w:p>
    <w:p w14:paraId="23AE2C81" w14:textId="77777777" w:rsidR="00AC5ACC" w:rsidRPr="009A79DB" w:rsidRDefault="00AC5ACC" w:rsidP="00AC5ACC">
      <w:pPr>
        <w:spacing w:after="0" w:line="240" w:lineRule="auto"/>
        <w:jc w:val="both"/>
        <w:rPr>
          <w:b/>
          <w:sz w:val="24"/>
          <w:szCs w:val="24"/>
        </w:rPr>
      </w:pPr>
    </w:p>
    <w:p w14:paraId="6BEE09BB" w14:textId="77777777" w:rsidR="00AC5ACC" w:rsidRPr="009A79DB" w:rsidRDefault="00AC5ACC" w:rsidP="00AC5ACC">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απαρτία για τη λειτουργία συγκεκριμένου συλλογικού οργάνου διοίκησης πρέπει να υφίσταται:</w:t>
      </w:r>
    </w:p>
    <w:p w14:paraId="25F845F8" w14:textId="77777777" w:rsidR="00AC5ACC" w:rsidRPr="009A79DB" w:rsidRDefault="00AC5ACC" w:rsidP="00F86823">
      <w:pPr>
        <w:numPr>
          <w:ilvl w:val="0"/>
          <w:numId w:val="119"/>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Κατά την έναρξη της συνεδρίασής του</w:t>
      </w:r>
    </w:p>
    <w:p w14:paraId="40A0F876" w14:textId="77777777" w:rsidR="00AC5ACC" w:rsidRPr="009A79DB" w:rsidRDefault="00AC5ACC" w:rsidP="00F86823">
      <w:pPr>
        <w:numPr>
          <w:ilvl w:val="0"/>
          <w:numId w:val="119"/>
        </w:numPr>
        <w:spacing w:after="0" w:line="240" w:lineRule="auto"/>
        <w:contextualSpacing/>
        <w:jc w:val="both"/>
        <w:rPr>
          <w:rFonts w:ascii="Calibri" w:hAnsi="Calibri" w:cs="Calibri"/>
          <w:sz w:val="24"/>
          <w:szCs w:val="24"/>
        </w:rPr>
      </w:pPr>
      <w:r w:rsidRPr="009A79DB">
        <w:rPr>
          <w:rFonts w:ascii="Calibri" w:hAnsi="Calibri" w:cs="Calibri"/>
          <w:sz w:val="24"/>
          <w:szCs w:val="24"/>
        </w:rPr>
        <w:t>Κατά τη λήψη της απόφασής του</w:t>
      </w:r>
    </w:p>
    <w:p w14:paraId="7A6897A3" w14:textId="77777777" w:rsidR="00AC5ACC" w:rsidRPr="009A79DB" w:rsidRDefault="00AC5ACC" w:rsidP="00F86823">
      <w:pPr>
        <w:numPr>
          <w:ilvl w:val="0"/>
          <w:numId w:val="119"/>
        </w:numPr>
        <w:spacing w:after="0" w:line="240" w:lineRule="auto"/>
        <w:contextualSpacing/>
        <w:jc w:val="both"/>
        <w:rPr>
          <w:rFonts w:ascii="Calibri" w:hAnsi="Calibri" w:cs="Calibri"/>
          <w:sz w:val="24"/>
          <w:szCs w:val="24"/>
        </w:rPr>
      </w:pPr>
      <w:r w:rsidRPr="009A79DB">
        <w:rPr>
          <w:rFonts w:ascii="Calibri" w:hAnsi="Calibri" w:cs="Calibri"/>
          <w:sz w:val="24"/>
          <w:szCs w:val="24"/>
        </w:rPr>
        <w:t>Κατά τη διαλογική συζήτηση του οργάνου</w:t>
      </w:r>
    </w:p>
    <w:p w14:paraId="198E4114" w14:textId="77777777" w:rsidR="00AC5ACC" w:rsidRPr="009A79DB" w:rsidRDefault="00AC5ACC" w:rsidP="00F86823">
      <w:pPr>
        <w:numPr>
          <w:ilvl w:val="0"/>
          <w:numId w:val="119"/>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Καθ’ όλη τη διάρκεια της συνεδρίασής του</w:t>
      </w:r>
    </w:p>
    <w:p w14:paraId="01634F4C" w14:textId="77777777" w:rsidR="00AC5ACC" w:rsidRDefault="00AC5ACC" w:rsidP="00AC5ACC">
      <w:pPr>
        <w:spacing w:after="0" w:line="240" w:lineRule="auto"/>
        <w:jc w:val="both"/>
        <w:rPr>
          <w:b/>
          <w:sz w:val="24"/>
          <w:szCs w:val="24"/>
        </w:rPr>
      </w:pPr>
    </w:p>
    <w:p w14:paraId="59E5BE78" w14:textId="77777777" w:rsidR="00AC5ACC" w:rsidRPr="009A79DB" w:rsidRDefault="00AC5ACC" w:rsidP="00AC5ACC">
      <w:pPr>
        <w:pStyle w:val="a6"/>
        <w:numPr>
          <w:ilvl w:val="0"/>
          <w:numId w:val="1"/>
        </w:numPr>
        <w:spacing w:after="0" w:line="240" w:lineRule="auto"/>
        <w:jc w:val="both"/>
        <w:rPr>
          <w:rFonts w:ascii="Calibri" w:eastAsia="Batang" w:hAnsi="Calibri" w:cs="Calibri"/>
          <w:b/>
          <w:sz w:val="24"/>
          <w:szCs w:val="24"/>
          <w:lang w:eastAsia="el-GR" w:bidi="mr-IN"/>
        </w:rPr>
      </w:pPr>
      <w:r w:rsidRPr="009A79DB">
        <w:rPr>
          <w:rFonts w:ascii="Calibri" w:eastAsia="Batang" w:hAnsi="Calibri" w:cs="Calibri"/>
          <w:b/>
          <w:bCs/>
          <w:sz w:val="24"/>
          <w:szCs w:val="24"/>
          <w:lang w:eastAsia="ko-KR" w:bidi="mr-IN"/>
        </w:rPr>
        <w:t>Σύμφωνα με τον Κώδικα Διοικητικής Διαδικασίας, τ</w:t>
      </w:r>
      <w:r w:rsidRPr="009A79DB">
        <w:rPr>
          <w:rFonts w:ascii="Calibri" w:eastAsia="Times New Roman" w:hAnsi="Calibri" w:cs="Calibri"/>
          <w:b/>
          <w:sz w:val="24"/>
          <w:szCs w:val="24"/>
          <w:lang w:eastAsia="el-GR"/>
        </w:rPr>
        <w:t xml:space="preserve">α μονομελή όργανα και τα μέλη των συλλογικών οργάνων της Διοίκησης οφείλουν να απέχουν από κάθε ενέργεια που συνιστά συμμετοχή σε διατύπωση γνώμης, εφόσον </w:t>
      </w:r>
      <w:r w:rsidRPr="009A79DB">
        <w:rPr>
          <w:rFonts w:ascii="Calibri" w:eastAsia="Batang" w:hAnsi="Calibri" w:cs="Calibri"/>
          <w:b/>
          <w:sz w:val="24"/>
          <w:szCs w:val="24"/>
          <w:lang w:eastAsia="el-GR" w:bidi="mr-IN"/>
        </w:rPr>
        <w:t>έχουν ιδιαίτερο δεσμό ή ιδιάζουσα σχέση ή εχθρότητα με τις/τους ενδιαφερόμενες/</w:t>
      </w:r>
      <w:proofErr w:type="spellStart"/>
      <w:r w:rsidRPr="009A79DB">
        <w:rPr>
          <w:rFonts w:ascii="Calibri" w:eastAsia="Batang" w:hAnsi="Calibri" w:cs="Calibri"/>
          <w:b/>
          <w:sz w:val="24"/>
          <w:szCs w:val="24"/>
          <w:lang w:eastAsia="el-GR" w:bidi="mr-IN"/>
        </w:rPr>
        <w:t>ομένους</w:t>
      </w:r>
      <w:proofErr w:type="spellEnd"/>
      <w:r w:rsidRPr="009A79DB">
        <w:rPr>
          <w:rFonts w:ascii="Calibri" w:eastAsia="Batang" w:hAnsi="Calibri" w:cs="Calibri"/>
          <w:b/>
          <w:sz w:val="24"/>
          <w:szCs w:val="24"/>
          <w:lang w:eastAsia="el-GR" w:bidi="mr-IN"/>
        </w:rPr>
        <w:t>. Εν προκειμένω, πρόκειται για την αρχή της:</w:t>
      </w:r>
    </w:p>
    <w:p w14:paraId="5DC8F3B6" w14:textId="77777777" w:rsidR="00AC5ACC" w:rsidRPr="009A79DB" w:rsidRDefault="00AC5ACC" w:rsidP="00F86823">
      <w:pPr>
        <w:numPr>
          <w:ilvl w:val="0"/>
          <w:numId w:val="12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Ήπιας και επιεικούς δράσης της δημόσιας διοίκησης</w:t>
      </w:r>
    </w:p>
    <w:p w14:paraId="013A6490" w14:textId="77777777" w:rsidR="00AC5ACC" w:rsidRPr="009A79DB" w:rsidRDefault="00AC5ACC" w:rsidP="00F86823">
      <w:pPr>
        <w:numPr>
          <w:ilvl w:val="0"/>
          <w:numId w:val="120"/>
        </w:numPr>
        <w:spacing w:after="0" w:line="240" w:lineRule="auto"/>
        <w:ind w:left="1077" w:hanging="357"/>
        <w:contextualSpacing/>
        <w:jc w:val="both"/>
        <w:rPr>
          <w:rFonts w:ascii="Calibri" w:hAnsi="Calibri" w:cs="Calibri"/>
          <w:sz w:val="24"/>
          <w:szCs w:val="24"/>
        </w:rPr>
      </w:pPr>
      <w:r w:rsidRPr="009A79DB">
        <w:rPr>
          <w:rFonts w:ascii="Calibri" w:hAnsi="Calibri" w:cs="Calibri"/>
          <w:color w:val="FF0000"/>
          <w:sz w:val="24"/>
          <w:szCs w:val="24"/>
        </w:rPr>
        <w:t>Αμερόληπτης διοικητικής δράσης</w:t>
      </w:r>
    </w:p>
    <w:p w14:paraId="38309AD1" w14:textId="77777777" w:rsidR="00AC5ACC" w:rsidRPr="009A79DB" w:rsidRDefault="00AC5ACC" w:rsidP="00F86823">
      <w:pPr>
        <w:numPr>
          <w:ilvl w:val="0"/>
          <w:numId w:val="12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Επικουρικότητας</w:t>
      </w:r>
    </w:p>
    <w:p w14:paraId="3BB007BD" w14:textId="77777777" w:rsidR="00AC5ACC" w:rsidRDefault="00AC5ACC" w:rsidP="00F86823">
      <w:pPr>
        <w:numPr>
          <w:ilvl w:val="0"/>
          <w:numId w:val="120"/>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Αποδοτικότητας στη δράση της διοίκησης</w:t>
      </w:r>
    </w:p>
    <w:p w14:paraId="529ABE87" w14:textId="158C1617" w:rsidR="007336CC" w:rsidRDefault="007336CC" w:rsidP="00A55189">
      <w:pPr>
        <w:spacing w:after="0" w:line="240" w:lineRule="auto"/>
        <w:ind w:left="1080"/>
        <w:contextualSpacing/>
        <w:jc w:val="both"/>
        <w:rPr>
          <w:rFonts w:ascii="Calibri" w:hAnsi="Calibri" w:cs="Calibri"/>
          <w:sz w:val="24"/>
          <w:szCs w:val="24"/>
        </w:rPr>
      </w:pPr>
    </w:p>
    <w:p w14:paraId="38716645" w14:textId="77777777" w:rsidR="00131EF3" w:rsidRPr="004D719B" w:rsidRDefault="00131EF3" w:rsidP="00131EF3">
      <w:pPr>
        <w:numPr>
          <w:ilvl w:val="0"/>
          <w:numId w:val="1"/>
        </w:numPr>
        <w:spacing w:after="0" w:line="240" w:lineRule="auto"/>
        <w:contextualSpacing/>
        <w:jc w:val="both"/>
        <w:rPr>
          <w:rFonts w:cstheme="minorHAnsi"/>
          <w:b/>
          <w:bCs/>
          <w:sz w:val="24"/>
          <w:szCs w:val="24"/>
        </w:rPr>
      </w:pPr>
      <w:r>
        <w:rPr>
          <w:rFonts w:cstheme="minorHAnsi"/>
          <w:b/>
          <w:bCs/>
          <w:sz w:val="24"/>
          <w:szCs w:val="24"/>
        </w:rPr>
        <w:t>Ποια από τις παρακάτω περιπτώσεις δεν αποτελεί λόγο εξαίρεσης διοικητικού οργάνου:</w:t>
      </w:r>
    </w:p>
    <w:p w14:paraId="716D335D" w14:textId="77777777" w:rsidR="00131EF3" w:rsidRPr="004D719B" w:rsidRDefault="00131EF3" w:rsidP="00F86823">
      <w:pPr>
        <w:numPr>
          <w:ilvl w:val="0"/>
          <w:numId w:val="32"/>
        </w:numPr>
        <w:spacing w:after="0" w:line="240" w:lineRule="auto"/>
        <w:contextualSpacing/>
        <w:jc w:val="both"/>
        <w:rPr>
          <w:rFonts w:cstheme="minorHAnsi"/>
          <w:sz w:val="24"/>
          <w:szCs w:val="24"/>
        </w:rPr>
      </w:pPr>
      <w:r>
        <w:rPr>
          <w:rFonts w:cstheme="minorHAnsi"/>
          <w:sz w:val="24"/>
          <w:szCs w:val="24"/>
        </w:rPr>
        <w:t>Όταν το όργανο έχει συγγένεια εξ αίματος ή εξ αγχιστείας μέχρι δ’ βαθμού με ενδιαφερόμενο/η</w:t>
      </w:r>
    </w:p>
    <w:p w14:paraId="05586FE0" w14:textId="77777777" w:rsidR="00131EF3" w:rsidRPr="004D719B" w:rsidRDefault="00131EF3" w:rsidP="00F86823">
      <w:pPr>
        <w:numPr>
          <w:ilvl w:val="0"/>
          <w:numId w:val="32"/>
        </w:numPr>
        <w:spacing w:after="0" w:line="240" w:lineRule="auto"/>
        <w:contextualSpacing/>
        <w:jc w:val="both"/>
        <w:rPr>
          <w:rFonts w:cstheme="minorHAnsi"/>
          <w:sz w:val="24"/>
          <w:szCs w:val="24"/>
        </w:rPr>
      </w:pPr>
      <w:r>
        <w:rPr>
          <w:rFonts w:cstheme="minorHAnsi"/>
          <w:sz w:val="24"/>
          <w:szCs w:val="24"/>
        </w:rPr>
        <w:t>Όταν το όργανο έχει εκφράσει δημόσια άποψη υπέρ ή κατά της υπόθεσης</w:t>
      </w:r>
    </w:p>
    <w:p w14:paraId="2CC885DF" w14:textId="77777777" w:rsidR="00131EF3" w:rsidRPr="004D719B" w:rsidRDefault="00131EF3" w:rsidP="00F86823">
      <w:pPr>
        <w:numPr>
          <w:ilvl w:val="0"/>
          <w:numId w:val="32"/>
        </w:numPr>
        <w:spacing w:after="0" w:line="240" w:lineRule="auto"/>
        <w:contextualSpacing/>
        <w:jc w:val="both"/>
        <w:rPr>
          <w:rFonts w:cstheme="minorHAnsi"/>
          <w:sz w:val="24"/>
          <w:szCs w:val="24"/>
        </w:rPr>
      </w:pPr>
      <w:r>
        <w:rPr>
          <w:rFonts w:cstheme="minorHAnsi"/>
          <w:sz w:val="24"/>
          <w:szCs w:val="24"/>
        </w:rPr>
        <w:t>Όταν το όργανο έχει ιδιαίτερο δεσμό έχθρας με τον/την ενδιαφερόμενο/η</w:t>
      </w:r>
    </w:p>
    <w:p w14:paraId="23C476E8" w14:textId="77777777" w:rsidR="00131EF3" w:rsidRPr="00092F7A" w:rsidRDefault="00131EF3" w:rsidP="00131EF3">
      <w:pPr>
        <w:spacing w:after="0" w:line="240" w:lineRule="auto"/>
        <w:ind w:left="567" w:hanging="567"/>
        <w:jc w:val="both"/>
        <w:rPr>
          <w:rFonts w:cstheme="minorHAnsi"/>
          <w:b/>
          <w:bCs/>
          <w:color w:val="FF0000"/>
          <w:sz w:val="24"/>
          <w:szCs w:val="24"/>
        </w:rPr>
      </w:pPr>
      <w:r w:rsidRPr="00092F7A">
        <w:rPr>
          <w:rFonts w:cstheme="minorHAnsi"/>
          <w:color w:val="FF0000"/>
          <w:sz w:val="24"/>
          <w:szCs w:val="24"/>
        </w:rPr>
        <w:t xml:space="preserve">             δ.    Όταν ο</w:t>
      </w:r>
      <w:r>
        <w:rPr>
          <w:rFonts w:cstheme="minorHAnsi"/>
          <w:color w:val="FF0000"/>
          <w:sz w:val="24"/>
          <w:szCs w:val="24"/>
        </w:rPr>
        <w:t>/η</w:t>
      </w:r>
      <w:r w:rsidRPr="00092F7A">
        <w:rPr>
          <w:rFonts w:cstheme="minorHAnsi"/>
          <w:color w:val="FF0000"/>
          <w:sz w:val="24"/>
          <w:szCs w:val="24"/>
        </w:rPr>
        <w:t xml:space="preserve"> ενδιαφερόμενος</w:t>
      </w:r>
      <w:r>
        <w:rPr>
          <w:rFonts w:cstheme="minorHAnsi"/>
          <w:color w:val="FF0000"/>
          <w:sz w:val="24"/>
          <w:szCs w:val="24"/>
        </w:rPr>
        <w:t>/η</w:t>
      </w:r>
      <w:r w:rsidRPr="00092F7A">
        <w:rPr>
          <w:rFonts w:cstheme="minorHAnsi"/>
          <w:color w:val="FF0000"/>
          <w:sz w:val="24"/>
          <w:szCs w:val="24"/>
        </w:rPr>
        <w:t xml:space="preserve"> είναι συνάδελφος υπάλληλος στην ίδια υπηρεσία</w:t>
      </w:r>
    </w:p>
    <w:p w14:paraId="43127347" w14:textId="77777777" w:rsidR="00131EF3" w:rsidRDefault="00131EF3" w:rsidP="00131EF3">
      <w:pPr>
        <w:spacing w:after="0" w:line="240" w:lineRule="auto"/>
        <w:jc w:val="both"/>
        <w:rPr>
          <w:rFonts w:cstheme="minorHAnsi"/>
          <w:b/>
          <w:sz w:val="24"/>
          <w:szCs w:val="24"/>
        </w:rPr>
      </w:pPr>
    </w:p>
    <w:p w14:paraId="35DD5232" w14:textId="77777777" w:rsidR="00131EF3" w:rsidRPr="004D719B" w:rsidRDefault="00131EF3" w:rsidP="00131EF3">
      <w:pPr>
        <w:pStyle w:val="a6"/>
        <w:numPr>
          <w:ilvl w:val="0"/>
          <w:numId w:val="1"/>
        </w:numPr>
        <w:spacing w:after="0" w:line="240" w:lineRule="auto"/>
        <w:jc w:val="both"/>
        <w:rPr>
          <w:rFonts w:cstheme="minorHAnsi"/>
          <w:b/>
          <w:sz w:val="24"/>
          <w:szCs w:val="24"/>
        </w:rPr>
      </w:pPr>
      <w:r>
        <w:rPr>
          <w:rFonts w:cstheme="minorHAnsi"/>
          <w:b/>
          <w:sz w:val="24"/>
          <w:szCs w:val="24"/>
        </w:rPr>
        <w:t>Σε περίπτωση ισοψηφίας σε συνεδρίαση συλλογικού οργάνου, συντρέχει υπερίσχυση της ψήφου του/της Προέδρου υπό την προϋπόθεση</w:t>
      </w:r>
      <w:r w:rsidRPr="004D719B">
        <w:rPr>
          <w:rFonts w:cstheme="minorHAnsi"/>
          <w:b/>
          <w:sz w:val="24"/>
          <w:szCs w:val="24"/>
        </w:rPr>
        <w:t xml:space="preserve">: </w:t>
      </w:r>
    </w:p>
    <w:p w14:paraId="06A7151F" w14:textId="77777777" w:rsidR="00131EF3" w:rsidRPr="004D719B" w:rsidRDefault="00131EF3" w:rsidP="00F86823">
      <w:pPr>
        <w:numPr>
          <w:ilvl w:val="0"/>
          <w:numId w:val="56"/>
        </w:numPr>
        <w:spacing w:after="0" w:line="240" w:lineRule="auto"/>
        <w:ind w:left="1077" w:hanging="357"/>
        <w:contextualSpacing/>
        <w:jc w:val="both"/>
        <w:rPr>
          <w:rFonts w:cstheme="minorHAnsi"/>
          <w:sz w:val="24"/>
          <w:szCs w:val="24"/>
        </w:rPr>
      </w:pPr>
      <w:r>
        <w:rPr>
          <w:rFonts w:cstheme="minorHAnsi"/>
          <w:sz w:val="24"/>
          <w:szCs w:val="24"/>
        </w:rPr>
        <w:t>Της ομοφωνίας των λοιπών μελών</w:t>
      </w:r>
    </w:p>
    <w:p w14:paraId="52E1E847" w14:textId="77777777" w:rsidR="00131EF3" w:rsidRPr="004D719B" w:rsidRDefault="00131EF3" w:rsidP="00F86823">
      <w:pPr>
        <w:numPr>
          <w:ilvl w:val="0"/>
          <w:numId w:val="56"/>
        </w:numPr>
        <w:spacing w:after="0" w:line="240" w:lineRule="auto"/>
        <w:ind w:left="1077" w:hanging="357"/>
        <w:contextualSpacing/>
        <w:jc w:val="both"/>
        <w:rPr>
          <w:rFonts w:cstheme="minorHAnsi"/>
          <w:sz w:val="24"/>
          <w:szCs w:val="24"/>
        </w:rPr>
      </w:pPr>
      <w:r>
        <w:rPr>
          <w:rFonts w:cstheme="minorHAnsi"/>
          <w:sz w:val="24"/>
          <w:szCs w:val="24"/>
        </w:rPr>
        <w:t>Της δεύτερης ψηφοφορίας</w:t>
      </w:r>
    </w:p>
    <w:p w14:paraId="3F98D777" w14:textId="77777777" w:rsidR="00131EF3" w:rsidRPr="004D719B" w:rsidRDefault="00131EF3" w:rsidP="00F86823">
      <w:pPr>
        <w:numPr>
          <w:ilvl w:val="0"/>
          <w:numId w:val="56"/>
        </w:numPr>
        <w:spacing w:after="0" w:line="240" w:lineRule="auto"/>
        <w:ind w:left="1077" w:hanging="357"/>
        <w:contextualSpacing/>
        <w:jc w:val="both"/>
        <w:rPr>
          <w:rFonts w:cstheme="minorHAnsi"/>
          <w:sz w:val="24"/>
          <w:szCs w:val="24"/>
        </w:rPr>
      </w:pPr>
      <w:r>
        <w:rPr>
          <w:rFonts w:cstheme="minorHAnsi"/>
          <w:sz w:val="24"/>
          <w:szCs w:val="24"/>
        </w:rPr>
        <w:t>Της συναίνεσης  του/της Προέδρου</w:t>
      </w:r>
    </w:p>
    <w:p w14:paraId="658ECABE" w14:textId="77777777" w:rsidR="00131EF3" w:rsidRPr="00346323" w:rsidRDefault="00131EF3" w:rsidP="00F86823">
      <w:pPr>
        <w:numPr>
          <w:ilvl w:val="0"/>
          <w:numId w:val="56"/>
        </w:numPr>
        <w:spacing w:after="0" w:line="240" w:lineRule="auto"/>
        <w:ind w:left="1077" w:hanging="357"/>
        <w:contextualSpacing/>
        <w:jc w:val="both"/>
        <w:rPr>
          <w:rFonts w:cstheme="minorHAnsi"/>
          <w:color w:val="FF0000"/>
          <w:sz w:val="24"/>
          <w:szCs w:val="24"/>
        </w:rPr>
      </w:pPr>
      <w:r w:rsidRPr="00346323">
        <w:rPr>
          <w:rFonts w:cstheme="minorHAnsi"/>
          <w:color w:val="FF0000"/>
          <w:sz w:val="24"/>
          <w:szCs w:val="24"/>
        </w:rPr>
        <w:t>Της ειδικής πρόβλεψης στο νόμο ή στον οικείο οργανισμό</w:t>
      </w:r>
    </w:p>
    <w:p w14:paraId="3204C50C" w14:textId="77777777" w:rsidR="00131EF3" w:rsidRPr="004D719B" w:rsidRDefault="00131EF3" w:rsidP="00131EF3">
      <w:pPr>
        <w:spacing w:after="0" w:line="240" w:lineRule="auto"/>
        <w:jc w:val="both"/>
        <w:rPr>
          <w:rFonts w:cstheme="minorHAnsi"/>
          <w:b/>
          <w:sz w:val="24"/>
          <w:szCs w:val="24"/>
        </w:rPr>
      </w:pPr>
    </w:p>
    <w:p w14:paraId="7C083805" w14:textId="77777777" w:rsidR="00131EF3" w:rsidRPr="004D719B" w:rsidRDefault="00131EF3" w:rsidP="00131EF3">
      <w:pPr>
        <w:pStyle w:val="a6"/>
        <w:numPr>
          <w:ilvl w:val="0"/>
          <w:numId w:val="1"/>
        </w:numPr>
        <w:spacing w:after="0" w:line="240" w:lineRule="auto"/>
        <w:jc w:val="both"/>
        <w:rPr>
          <w:rFonts w:cstheme="minorHAnsi"/>
          <w:b/>
          <w:sz w:val="24"/>
          <w:szCs w:val="24"/>
        </w:rPr>
      </w:pPr>
      <w:r>
        <w:rPr>
          <w:rFonts w:cstheme="minorHAnsi"/>
          <w:b/>
          <w:sz w:val="24"/>
          <w:szCs w:val="24"/>
        </w:rPr>
        <w:t>Η παράλειψη της υπογραφής πρακτικού από τον/την Πρόεδρο και τον/την Γραμματέα καθιστά την απόφαση</w:t>
      </w:r>
      <w:r w:rsidRPr="004D719B">
        <w:rPr>
          <w:rFonts w:cstheme="minorHAnsi"/>
          <w:b/>
          <w:sz w:val="24"/>
          <w:szCs w:val="24"/>
        </w:rPr>
        <w:t xml:space="preserve">: </w:t>
      </w:r>
    </w:p>
    <w:p w14:paraId="625A0FC6" w14:textId="77777777" w:rsidR="00131EF3" w:rsidRPr="004D719B" w:rsidRDefault="00131EF3" w:rsidP="00F86823">
      <w:pPr>
        <w:numPr>
          <w:ilvl w:val="0"/>
          <w:numId w:val="57"/>
        </w:numPr>
        <w:spacing w:after="0" w:line="240" w:lineRule="auto"/>
        <w:ind w:left="1077" w:hanging="357"/>
        <w:contextualSpacing/>
        <w:jc w:val="both"/>
        <w:rPr>
          <w:rFonts w:cstheme="minorHAnsi"/>
          <w:sz w:val="24"/>
          <w:szCs w:val="24"/>
        </w:rPr>
      </w:pPr>
      <w:r>
        <w:rPr>
          <w:rFonts w:cstheme="minorHAnsi"/>
          <w:sz w:val="24"/>
          <w:szCs w:val="24"/>
        </w:rPr>
        <w:t>Άκυρη</w:t>
      </w:r>
    </w:p>
    <w:p w14:paraId="341C17CA" w14:textId="77777777" w:rsidR="00131EF3" w:rsidRPr="00692DAB" w:rsidRDefault="00131EF3" w:rsidP="00F86823">
      <w:pPr>
        <w:numPr>
          <w:ilvl w:val="0"/>
          <w:numId w:val="57"/>
        </w:numPr>
        <w:spacing w:after="0" w:line="240" w:lineRule="auto"/>
        <w:ind w:left="1077" w:hanging="357"/>
        <w:contextualSpacing/>
        <w:jc w:val="both"/>
        <w:rPr>
          <w:rFonts w:cstheme="minorHAnsi"/>
          <w:color w:val="FF0000"/>
          <w:sz w:val="24"/>
          <w:szCs w:val="24"/>
        </w:rPr>
      </w:pPr>
      <w:r>
        <w:rPr>
          <w:rFonts w:cstheme="minorHAnsi"/>
          <w:color w:val="FF0000"/>
          <w:sz w:val="24"/>
          <w:szCs w:val="24"/>
        </w:rPr>
        <w:t>Ακυρώσιμη</w:t>
      </w:r>
    </w:p>
    <w:p w14:paraId="34C979B3" w14:textId="77777777" w:rsidR="00131EF3" w:rsidRPr="004D719B" w:rsidRDefault="00131EF3" w:rsidP="00F86823">
      <w:pPr>
        <w:numPr>
          <w:ilvl w:val="0"/>
          <w:numId w:val="57"/>
        </w:numPr>
        <w:spacing w:after="0" w:line="240" w:lineRule="auto"/>
        <w:ind w:left="1077" w:hanging="357"/>
        <w:contextualSpacing/>
        <w:jc w:val="both"/>
        <w:rPr>
          <w:rFonts w:cstheme="minorHAnsi"/>
          <w:sz w:val="24"/>
          <w:szCs w:val="24"/>
        </w:rPr>
      </w:pPr>
      <w:r>
        <w:rPr>
          <w:rFonts w:cstheme="minorHAnsi"/>
          <w:sz w:val="24"/>
          <w:szCs w:val="24"/>
        </w:rPr>
        <w:t xml:space="preserve">Ανυπόστατη </w:t>
      </w:r>
      <w:r w:rsidRPr="004D719B">
        <w:rPr>
          <w:rFonts w:cstheme="minorHAnsi"/>
          <w:sz w:val="24"/>
          <w:szCs w:val="24"/>
        </w:rPr>
        <w:t xml:space="preserve"> </w:t>
      </w:r>
    </w:p>
    <w:p w14:paraId="304E8F49" w14:textId="4787BDB6" w:rsidR="00131EF3" w:rsidRDefault="00131EF3" w:rsidP="00F86823">
      <w:pPr>
        <w:numPr>
          <w:ilvl w:val="0"/>
          <w:numId w:val="57"/>
        </w:numPr>
        <w:spacing w:after="0" w:line="240" w:lineRule="auto"/>
        <w:ind w:left="1077" w:hanging="357"/>
        <w:contextualSpacing/>
        <w:jc w:val="both"/>
        <w:rPr>
          <w:rFonts w:cstheme="minorHAnsi"/>
          <w:sz w:val="24"/>
          <w:szCs w:val="24"/>
        </w:rPr>
      </w:pPr>
      <w:r>
        <w:rPr>
          <w:rFonts w:cstheme="minorHAnsi"/>
          <w:sz w:val="24"/>
          <w:szCs w:val="24"/>
        </w:rPr>
        <w:t>Σύννομη</w:t>
      </w:r>
    </w:p>
    <w:p w14:paraId="3D85C8BB" w14:textId="77777777" w:rsidR="00774FA3" w:rsidRPr="004D719B" w:rsidRDefault="00774FA3" w:rsidP="00774FA3">
      <w:pPr>
        <w:spacing w:after="0" w:line="240" w:lineRule="auto"/>
        <w:ind w:left="1077"/>
        <w:contextualSpacing/>
        <w:jc w:val="both"/>
        <w:rPr>
          <w:rFonts w:cstheme="minorHAnsi"/>
          <w:sz w:val="24"/>
          <w:szCs w:val="24"/>
        </w:rPr>
      </w:pPr>
    </w:p>
    <w:p w14:paraId="50DBB364" w14:textId="77777777" w:rsidR="00131EF3" w:rsidRPr="004D719B" w:rsidRDefault="00131EF3" w:rsidP="00131EF3">
      <w:pPr>
        <w:pStyle w:val="a6"/>
        <w:numPr>
          <w:ilvl w:val="0"/>
          <w:numId w:val="1"/>
        </w:numPr>
        <w:spacing w:after="0" w:line="240" w:lineRule="auto"/>
        <w:jc w:val="both"/>
        <w:rPr>
          <w:rFonts w:cstheme="minorHAnsi"/>
          <w:b/>
          <w:sz w:val="24"/>
          <w:szCs w:val="24"/>
        </w:rPr>
      </w:pPr>
      <w:r>
        <w:rPr>
          <w:rFonts w:cstheme="minorHAnsi"/>
          <w:b/>
          <w:sz w:val="24"/>
          <w:szCs w:val="24"/>
        </w:rPr>
        <w:t>Η υποχρέωση αιτιολόγησης των αποφάσεων των συλλογικών οργάνων της διοίκησης βαρύνει</w:t>
      </w:r>
      <w:r w:rsidRPr="004D719B">
        <w:rPr>
          <w:rFonts w:cstheme="minorHAnsi"/>
          <w:b/>
          <w:sz w:val="24"/>
          <w:szCs w:val="24"/>
        </w:rPr>
        <w:t xml:space="preserve">: </w:t>
      </w:r>
    </w:p>
    <w:p w14:paraId="177DF54C" w14:textId="77777777" w:rsidR="00131EF3" w:rsidRPr="004D719B" w:rsidRDefault="00131EF3" w:rsidP="00F86823">
      <w:pPr>
        <w:numPr>
          <w:ilvl w:val="0"/>
          <w:numId w:val="58"/>
        </w:numPr>
        <w:spacing w:after="0" w:line="240" w:lineRule="auto"/>
        <w:ind w:left="1077" w:hanging="357"/>
        <w:contextualSpacing/>
        <w:jc w:val="both"/>
        <w:rPr>
          <w:rFonts w:cstheme="minorHAnsi"/>
          <w:sz w:val="24"/>
          <w:szCs w:val="24"/>
        </w:rPr>
      </w:pPr>
      <w:r>
        <w:rPr>
          <w:rFonts w:cstheme="minorHAnsi"/>
          <w:sz w:val="24"/>
          <w:szCs w:val="24"/>
        </w:rPr>
        <w:t>Κάθε μέλος του οργάνου</w:t>
      </w:r>
    </w:p>
    <w:p w14:paraId="563822A6" w14:textId="77777777" w:rsidR="00131EF3" w:rsidRPr="004D719B" w:rsidRDefault="00131EF3" w:rsidP="00F86823">
      <w:pPr>
        <w:numPr>
          <w:ilvl w:val="0"/>
          <w:numId w:val="58"/>
        </w:numPr>
        <w:spacing w:after="0" w:line="240" w:lineRule="auto"/>
        <w:ind w:left="1077" w:hanging="357"/>
        <w:contextualSpacing/>
        <w:jc w:val="both"/>
        <w:rPr>
          <w:rFonts w:cstheme="minorHAnsi"/>
          <w:sz w:val="24"/>
          <w:szCs w:val="24"/>
        </w:rPr>
      </w:pPr>
      <w:r>
        <w:rPr>
          <w:rFonts w:cstheme="minorHAnsi"/>
          <w:sz w:val="24"/>
          <w:szCs w:val="24"/>
        </w:rPr>
        <w:t>Τον Πρόεδρο</w:t>
      </w:r>
    </w:p>
    <w:p w14:paraId="4296236E" w14:textId="77777777" w:rsidR="00131EF3" w:rsidRPr="00692DAB" w:rsidRDefault="00131EF3" w:rsidP="00F86823">
      <w:pPr>
        <w:numPr>
          <w:ilvl w:val="0"/>
          <w:numId w:val="58"/>
        </w:numPr>
        <w:spacing w:after="0" w:line="240" w:lineRule="auto"/>
        <w:ind w:left="1077" w:hanging="357"/>
        <w:contextualSpacing/>
        <w:jc w:val="both"/>
        <w:rPr>
          <w:rFonts w:cstheme="minorHAnsi"/>
          <w:color w:val="FF0000"/>
          <w:sz w:val="24"/>
          <w:szCs w:val="24"/>
        </w:rPr>
      </w:pPr>
      <w:r w:rsidRPr="00692DAB">
        <w:rPr>
          <w:rFonts w:cstheme="minorHAnsi"/>
          <w:color w:val="FF0000"/>
          <w:sz w:val="24"/>
          <w:szCs w:val="24"/>
        </w:rPr>
        <w:t>Το συλλογικό όργανο ως σύνολο</w:t>
      </w:r>
    </w:p>
    <w:p w14:paraId="14DA06BC" w14:textId="77777777" w:rsidR="00131EF3" w:rsidRPr="004D719B" w:rsidRDefault="00131EF3" w:rsidP="00F86823">
      <w:pPr>
        <w:numPr>
          <w:ilvl w:val="0"/>
          <w:numId w:val="58"/>
        </w:numPr>
        <w:spacing w:after="0" w:line="240" w:lineRule="auto"/>
        <w:ind w:left="1077" w:hanging="357"/>
        <w:contextualSpacing/>
        <w:jc w:val="both"/>
        <w:rPr>
          <w:rFonts w:cstheme="minorHAnsi"/>
          <w:sz w:val="24"/>
          <w:szCs w:val="24"/>
        </w:rPr>
      </w:pPr>
      <w:r>
        <w:rPr>
          <w:rFonts w:cstheme="minorHAnsi"/>
          <w:sz w:val="24"/>
          <w:szCs w:val="24"/>
        </w:rPr>
        <w:t>Τον Γραμματέα</w:t>
      </w:r>
    </w:p>
    <w:p w14:paraId="0B4110A0" w14:textId="77777777" w:rsidR="00131EF3" w:rsidRPr="004D719B" w:rsidRDefault="00131EF3" w:rsidP="00131EF3">
      <w:pPr>
        <w:spacing w:after="0" w:line="240" w:lineRule="auto"/>
        <w:jc w:val="both"/>
        <w:rPr>
          <w:rFonts w:cstheme="minorHAnsi"/>
          <w:b/>
          <w:sz w:val="24"/>
          <w:szCs w:val="24"/>
        </w:rPr>
      </w:pPr>
    </w:p>
    <w:p w14:paraId="5A2771B0" w14:textId="77777777" w:rsidR="00131EF3" w:rsidRPr="004D719B" w:rsidRDefault="00131EF3" w:rsidP="00131EF3">
      <w:pPr>
        <w:pStyle w:val="a6"/>
        <w:numPr>
          <w:ilvl w:val="0"/>
          <w:numId w:val="1"/>
        </w:numPr>
        <w:spacing w:after="0" w:line="240" w:lineRule="auto"/>
        <w:jc w:val="both"/>
        <w:rPr>
          <w:rFonts w:cstheme="minorHAnsi"/>
          <w:b/>
          <w:sz w:val="24"/>
          <w:szCs w:val="24"/>
        </w:rPr>
      </w:pPr>
      <w:r>
        <w:rPr>
          <w:rFonts w:cstheme="minorHAnsi"/>
          <w:b/>
          <w:sz w:val="24"/>
          <w:szCs w:val="24"/>
        </w:rPr>
        <w:t>Δύναται ένα συλλογικό όργανο να εξουσιοδοτήσει ένα μέλος του να αποφασίσει μεμονωμένα για ένα θέμα:</w:t>
      </w:r>
    </w:p>
    <w:p w14:paraId="3641432E" w14:textId="77777777" w:rsidR="00131EF3" w:rsidRPr="004D719B" w:rsidRDefault="00131EF3" w:rsidP="00F86823">
      <w:pPr>
        <w:numPr>
          <w:ilvl w:val="0"/>
          <w:numId w:val="59"/>
        </w:numPr>
        <w:spacing w:after="0" w:line="240" w:lineRule="auto"/>
        <w:ind w:left="1077" w:hanging="357"/>
        <w:contextualSpacing/>
        <w:jc w:val="both"/>
        <w:rPr>
          <w:rFonts w:cstheme="minorHAnsi"/>
          <w:sz w:val="24"/>
          <w:szCs w:val="24"/>
        </w:rPr>
      </w:pPr>
      <w:r>
        <w:rPr>
          <w:rFonts w:cstheme="minorHAnsi"/>
          <w:sz w:val="24"/>
          <w:szCs w:val="24"/>
        </w:rPr>
        <w:t>Ναι, αν το μέλος είναι ο Πρόεδρος</w:t>
      </w:r>
    </w:p>
    <w:p w14:paraId="00BB182D" w14:textId="77777777" w:rsidR="00131EF3" w:rsidRDefault="00131EF3" w:rsidP="00F86823">
      <w:pPr>
        <w:numPr>
          <w:ilvl w:val="0"/>
          <w:numId w:val="59"/>
        </w:numPr>
        <w:spacing w:after="0" w:line="240" w:lineRule="auto"/>
        <w:ind w:left="1077" w:hanging="357"/>
        <w:contextualSpacing/>
        <w:jc w:val="both"/>
        <w:rPr>
          <w:rFonts w:cstheme="minorHAnsi"/>
          <w:sz w:val="24"/>
          <w:szCs w:val="24"/>
        </w:rPr>
      </w:pPr>
      <w:r>
        <w:rPr>
          <w:rFonts w:cstheme="minorHAnsi"/>
          <w:sz w:val="24"/>
          <w:szCs w:val="24"/>
        </w:rPr>
        <w:t>Ναι, χωρίς περιορισμούς</w:t>
      </w:r>
    </w:p>
    <w:p w14:paraId="249B2F5F" w14:textId="77777777" w:rsidR="00131EF3" w:rsidRDefault="00131EF3" w:rsidP="00131EF3">
      <w:pPr>
        <w:spacing w:after="0" w:line="240" w:lineRule="auto"/>
        <w:ind w:left="720"/>
        <w:contextualSpacing/>
        <w:jc w:val="both"/>
        <w:rPr>
          <w:rFonts w:cstheme="minorHAnsi"/>
          <w:color w:val="FF0000"/>
          <w:sz w:val="24"/>
          <w:szCs w:val="24"/>
        </w:rPr>
      </w:pPr>
      <w:r>
        <w:rPr>
          <w:rFonts w:cstheme="minorHAnsi"/>
          <w:color w:val="FF0000"/>
          <w:sz w:val="24"/>
          <w:szCs w:val="24"/>
        </w:rPr>
        <w:t>γ.    Όχι, η αρμοδιότητα είναι αμεταβίβαστη</w:t>
      </w:r>
    </w:p>
    <w:p w14:paraId="70750BC1" w14:textId="77777777" w:rsidR="00131EF3" w:rsidRPr="00284B8E" w:rsidRDefault="00131EF3" w:rsidP="00131EF3">
      <w:pPr>
        <w:spacing w:after="0" w:line="240" w:lineRule="auto"/>
        <w:ind w:left="720"/>
        <w:contextualSpacing/>
        <w:jc w:val="both"/>
        <w:rPr>
          <w:rFonts w:cstheme="minorHAnsi"/>
          <w:sz w:val="24"/>
          <w:szCs w:val="24"/>
        </w:rPr>
      </w:pPr>
      <w:r w:rsidRPr="00284B8E">
        <w:rPr>
          <w:rFonts w:cstheme="minorHAnsi"/>
          <w:sz w:val="24"/>
          <w:szCs w:val="24"/>
        </w:rPr>
        <w:t>δ.   Ναι, μόνο για θέματα καθημερινής λειτουργίας</w:t>
      </w:r>
    </w:p>
    <w:p w14:paraId="5550D1F4" w14:textId="77777777" w:rsidR="00131EF3" w:rsidRPr="004D719B" w:rsidRDefault="00131EF3" w:rsidP="00131EF3">
      <w:pPr>
        <w:spacing w:after="0" w:line="240" w:lineRule="auto"/>
        <w:jc w:val="both"/>
        <w:rPr>
          <w:rFonts w:cstheme="minorHAnsi"/>
          <w:b/>
          <w:sz w:val="24"/>
          <w:szCs w:val="24"/>
        </w:rPr>
      </w:pPr>
    </w:p>
    <w:p w14:paraId="18934FFD" w14:textId="77777777" w:rsidR="00131EF3" w:rsidRPr="004D719B" w:rsidRDefault="00131EF3" w:rsidP="00131EF3">
      <w:pPr>
        <w:pStyle w:val="a6"/>
        <w:numPr>
          <w:ilvl w:val="0"/>
          <w:numId w:val="1"/>
        </w:numPr>
        <w:spacing w:after="0" w:line="240" w:lineRule="auto"/>
        <w:jc w:val="both"/>
        <w:rPr>
          <w:rFonts w:cstheme="minorHAnsi"/>
          <w:b/>
          <w:sz w:val="24"/>
          <w:szCs w:val="24"/>
        </w:rPr>
      </w:pPr>
      <w:r>
        <w:rPr>
          <w:rFonts w:cstheme="minorHAnsi"/>
          <w:b/>
          <w:sz w:val="24"/>
          <w:szCs w:val="24"/>
        </w:rPr>
        <w:t>Πότε θεωρείται ότι ένα μέλος συλλογικού οργάνου «απέχει» από την ψηφοφορία:</w:t>
      </w:r>
      <w:r w:rsidRPr="004D719B">
        <w:rPr>
          <w:rFonts w:cstheme="minorHAnsi"/>
          <w:b/>
          <w:sz w:val="24"/>
          <w:szCs w:val="24"/>
        </w:rPr>
        <w:t xml:space="preserve"> </w:t>
      </w:r>
    </w:p>
    <w:p w14:paraId="66706849" w14:textId="77777777" w:rsidR="00131EF3" w:rsidRPr="004D719B" w:rsidRDefault="00131EF3" w:rsidP="00F86823">
      <w:pPr>
        <w:numPr>
          <w:ilvl w:val="0"/>
          <w:numId w:val="60"/>
        </w:numPr>
        <w:spacing w:after="0" w:line="240" w:lineRule="auto"/>
        <w:ind w:left="1077" w:hanging="357"/>
        <w:contextualSpacing/>
        <w:jc w:val="both"/>
        <w:rPr>
          <w:rFonts w:cstheme="minorHAnsi"/>
          <w:sz w:val="24"/>
          <w:szCs w:val="24"/>
        </w:rPr>
      </w:pPr>
      <w:r>
        <w:rPr>
          <w:rFonts w:cstheme="minorHAnsi"/>
          <w:sz w:val="24"/>
          <w:szCs w:val="24"/>
        </w:rPr>
        <w:t>Όταν ψηφίζει λευκό</w:t>
      </w:r>
    </w:p>
    <w:p w14:paraId="015DAE63" w14:textId="77777777" w:rsidR="00131EF3" w:rsidRPr="004D719B" w:rsidRDefault="00131EF3" w:rsidP="00F86823">
      <w:pPr>
        <w:numPr>
          <w:ilvl w:val="0"/>
          <w:numId w:val="60"/>
        </w:numPr>
        <w:spacing w:after="0" w:line="240" w:lineRule="auto"/>
        <w:ind w:left="1077" w:hanging="357"/>
        <w:contextualSpacing/>
        <w:jc w:val="both"/>
        <w:rPr>
          <w:rFonts w:cstheme="minorHAnsi"/>
          <w:sz w:val="24"/>
          <w:szCs w:val="24"/>
        </w:rPr>
      </w:pPr>
      <w:r>
        <w:rPr>
          <w:rFonts w:cstheme="minorHAnsi"/>
          <w:sz w:val="24"/>
          <w:szCs w:val="24"/>
        </w:rPr>
        <w:t>Όταν δεν είναι παρόν στη συνεδρίαση</w:t>
      </w:r>
    </w:p>
    <w:p w14:paraId="01F7B4BB" w14:textId="77777777" w:rsidR="00131EF3" w:rsidRPr="009765C5" w:rsidRDefault="00131EF3" w:rsidP="00F86823">
      <w:pPr>
        <w:numPr>
          <w:ilvl w:val="0"/>
          <w:numId w:val="60"/>
        </w:numPr>
        <w:spacing w:after="0" w:line="240" w:lineRule="auto"/>
        <w:ind w:left="1077" w:hanging="357"/>
        <w:contextualSpacing/>
        <w:jc w:val="both"/>
        <w:rPr>
          <w:rFonts w:cstheme="minorHAnsi"/>
          <w:color w:val="FF0000"/>
          <w:sz w:val="24"/>
          <w:szCs w:val="24"/>
        </w:rPr>
      </w:pPr>
      <w:r w:rsidRPr="009765C5">
        <w:rPr>
          <w:rFonts w:cstheme="minorHAnsi"/>
          <w:color w:val="FF0000"/>
          <w:sz w:val="24"/>
          <w:szCs w:val="24"/>
        </w:rPr>
        <w:t>Όταν είναι παρόν στη συνεδρίαση αλλά δεν συμμετέχει στην ψηφοφορία</w:t>
      </w:r>
    </w:p>
    <w:p w14:paraId="16DD1638" w14:textId="77777777" w:rsidR="00131EF3" w:rsidRPr="004D719B" w:rsidRDefault="00131EF3" w:rsidP="00F86823">
      <w:pPr>
        <w:numPr>
          <w:ilvl w:val="0"/>
          <w:numId w:val="60"/>
        </w:numPr>
        <w:spacing w:after="0" w:line="240" w:lineRule="auto"/>
        <w:ind w:left="1077" w:hanging="357"/>
        <w:contextualSpacing/>
        <w:jc w:val="both"/>
        <w:rPr>
          <w:rFonts w:cstheme="minorHAnsi"/>
          <w:sz w:val="24"/>
          <w:szCs w:val="24"/>
        </w:rPr>
      </w:pPr>
      <w:r>
        <w:rPr>
          <w:rFonts w:cstheme="minorHAnsi"/>
          <w:sz w:val="24"/>
          <w:szCs w:val="24"/>
        </w:rPr>
        <w:t>Όταν ψηφίζει άκυρο</w:t>
      </w:r>
    </w:p>
    <w:p w14:paraId="3AAA2EBB" w14:textId="77777777" w:rsidR="00131EF3" w:rsidRPr="004D719B" w:rsidRDefault="00131EF3" w:rsidP="00131EF3">
      <w:pPr>
        <w:spacing w:after="0" w:line="240" w:lineRule="auto"/>
        <w:jc w:val="both"/>
        <w:rPr>
          <w:rFonts w:cstheme="minorHAnsi"/>
          <w:b/>
          <w:sz w:val="24"/>
          <w:szCs w:val="24"/>
        </w:rPr>
      </w:pPr>
    </w:p>
    <w:p w14:paraId="2DCF98F5" w14:textId="77777777" w:rsidR="00131EF3" w:rsidRPr="004D719B" w:rsidRDefault="00131EF3" w:rsidP="00131EF3">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Τι συμβαίνει στην περίπτωση που διατάξεις νόμου δεν προβλέπουν αναπληρωτές για τα μέλη ενός συλλογικού οργάνου και κάποιο μέλος του απουσιάζει:</w:t>
      </w:r>
    </w:p>
    <w:p w14:paraId="102BC912" w14:textId="77777777" w:rsidR="00131EF3" w:rsidRPr="005039C2" w:rsidRDefault="00131EF3" w:rsidP="00F86823">
      <w:pPr>
        <w:numPr>
          <w:ilvl w:val="0"/>
          <w:numId w:val="61"/>
        </w:numPr>
        <w:spacing w:after="0" w:line="240" w:lineRule="auto"/>
        <w:contextualSpacing/>
        <w:jc w:val="both"/>
        <w:rPr>
          <w:rFonts w:eastAsia="Aptos" w:cstheme="minorHAnsi"/>
          <w:color w:val="FF0000"/>
          <w:kern w:val="2"/>
          <w:sz w:val="24"/>
          <w:szCs w:val="24"/>
          <w14:ligatures w14:val="standardContextual"/>
        </w:rPr>
      </w:pPr>
      <w:r w:rsidRPr="005039C2">
        <w:rPr>
          <w:rFonts w:eastAsia="Aptos" w:cstheme="minorHAnsi"/>
          <w:color w:val="FF0000"/>
          <w:kern w:val="2"/>
          <w:sz w:val="24"/>
          <w:szCs w:val="24"/>
          <w14:ligatures w14:val="standardContextual"/>
        </w:rPr>
        <w:t>Το όργανο συνεδριάζει με μειωμένη σύνθεση, εφόσον υπάρχει απαρτία</w:t>
      </w:r>
    </w:p>
    <w:p w14:paraId="7ACD77C0" w14:textId="77777777" w:rsidR="00131EF3" w:rsidRPr="004D719B" w:rsidRDefault="00131EF3" w:rsidP="00F86823">
      <w:pPr>
        <w:numPr>
          <w:ilvl w:val="0"/>
          <w:numId w:val="61"/>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Το όργανο δεν δύναται να συνεδριάσει νομίμως</w:t>
      </w:r>
      <w:r w:rsidRPr="004D719B">
        <w:rPr>
          <w:rFonts w:eastAsia="Aptos" w:cstheme="minorHAnsi"/>
          <w:kern w:val="2"/>
          <w:sz w:val="24"/>
          <w:szCs w:val="24"/>
          <w14:ligatures w14:val="standardContextual"/>
        </w:rPr>
        <w:t xml:space="preserve"> </w:t>
      </w:r>
    </w:p>
    <w:p w14:paraId="3777F424" w14:textId="77777777" w:rsidR="00131EF3" w:rsidRPr="004D719B" w:rsidRDefault="00131EF3" w:rsidP="00F86823">
      <w:pPr>
        <w:numPr>
          <w:ilvl w:val="0"/>
          <w:numId w:val="61"/>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Με υπουργική απόφαση ορίζεται αναπληρωτής</w:t>
      </w:r>
    </w:p>
    <w:p w14:paraId="0FDDD86E" w14:textId="77777777" w:rsidR="00131EF3" w:rsidRPr="004D719B" w:rsidRDefault="00131EF3" w:rsidP="00F86823">
      <w:pPr>
        <w:numPr>
          <w:ilvl w:val="0"/>
          <w:numId w:val="61"/>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lastRenderedPageBreak/>
        <w:t>Ο/Η Πρόεδρος ορίζει αναπληρωτή</w:t>
      </w:r>
    </w:p>
    <w:p w14:paraId="4CC4B526" w14:textId="77777777" w:rsidR="00131EF3" w:rsidRPr="004D719B" w:rsidRDefault="00131EF3" w:rsidP="00131EF3">
      <w:pPr>
        <w:spacing w:after="0" w:line="240" w:lineRule="auto"/>
        <w:jc w:val="both"/>
        <w:rPr>
          <w:rFonts w:cstheme="minorHAnsi"/>
          <w:b/>
          <w:sz w:val="24"/>
          <w:szCs w:val="24"/>
        </w:rPr>
      </w:pPr>
    </w:p>
    <w:p w14:paraId="31664DB2" w14:textId="77777777" w:rsidR="00131EF3" w:rsidRPr="004D719B" w:rsidRDefault="00131EF3" w:rsidP="00131EF3">
      <w:pPr>
        <w:numPr>
          <w:ilvl w:val="0"/>
          <w:numId w:val="1"/>
        </w:numPr>
        <w:spacing w:after="0" w:line="240" w:lineRule="auto"/>
        <w:contextualSpacing/>
        <w:jc w:val="both"/>
        <w:rPr>
          <w:rFonts w:eastAsia="Aptos" w:cstheme="minorHAnsi"/>
          <w:kern w:val="2"/>
          <w:sz w:val="24"/>
          <w:szCs w:val="24"/>
          <w14:ligatures w14:val="standardContextual"/>
        </w:rPr>
      </w:pPr>
      <w:r>
        <w:rPr>
          <w:rFonts w:eastAsia="Aptos" w:cstheme="minorHAnsi"/>
          <w:b/>
          <w:bCs/>
          <w:kern w:val="2"/>
          <w:sz w:val="24"/>
          <w:szCs w:val="24"/>
          <w14:ligatures w14:val="standardContextual"/>
        </w:rPr>
        <w:t>Ποια η διαφορά μεταξύ «πρακτικού» και «απόφασης»:</w:t>
      </w:r>
    </w:p>
    <w:p w14:paraId="3CBF65CE" w14:textId="77777777" w:rsidR="00131EF3" w:rsidRPr="004D719B" w:rsidRDefault="00131EF3" w:rsidP="00F86823">
      <w:pPr>
        <w:numPr>
          <w:ilvl w:val="0"/>
          <w:numId w:val="62"/>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Δεν υπάρχει διαφορά</w:t>
      </w:r>
    </w:p>
    <w:p w14:paraId="15B155E6" w14:textId="77777777" w:rsidR="00131EF3" w:rsidRPr="004D719B" w:rsidRDefault="00131EF3" w:rsidP="00F86823">
      <w:pPr>
        <w:numPr>
          <w:ilvl w:val="0"/>
          <w:numId w:val="62"/>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Το πρακτικό αποτελεί εξωτερική πράξη η απόφαση εσωτερική πράξη</w:t>
      </w:r>
    </w:p>
    <w:p w14:paraId="4F3905A9" w14:textId="77777777" w:rsidR="00131EF3" w:rsidRPr="004D719B" w:rsidRDefault="00131EF3" w:rsidP="00F86823">
      <w:pPr>
        <w:numPr>
          <w:ilvl w:val="0"/>
          <w:numId w:val="62"/>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Το πρακτικό αποτελεί την αιτιολογία της απόφασης</w:t>
      </w:r>
    </w:p>
    <w:p w14:paraId="599B0B92" w14:textId="77777777" w:rsidR="00131EF3" w:rsidRPr="00C129AE" w:rsidRDefault="00131EF3" w:rsidP="00F86823">
      <w:pPr>
        <w:numPr>
          <w:ilvl w:val="0"/>
          <w:numId w:val="62"/>
        </w:numPr>
        <w:spacing w:after="0" w:line="240" w:lineRule="auto"/>
        <w:contextualSpacing/>
        <w:jc w:val="both"/>
        <w:rPr>
          <w:rFonts w:eastAsia="Aptos" w:cstheme="minorHAnsi"/>
          <w:color w:val="FF0000"/>
          <w:kern w:val="2"/>
          <w:sz w:val="24"/>
          <w:szCs w:val="24"/>
          <w14:ligatures w14:val="standardContextual"/>
        </w:rPr>
      </w:pPr>
      <w:r w:rsidRPr="00C129AE">
        <w:rPr>
          <w:rFonts w:eastAsia="Aptos" w:cstheme="minorHAnsi"/>
          <w:color w:val="FF0000"/>
          <w:kern w:val="2"/>
          <w:sz w:val="24"/>
          <w:szCs w:val="24"/>
          <w14:ligatures w14:val="standardContextual"/>
        </w:rPr>
        <w:t>Το πρακτικό αποτελεί το αποδεικτικό έγγραφο της διαδικασίας, η απόφαση αποτελεί το περιεχόμενο της βούλησης του οργάνου</w:t>
      </w:r>
    </w:p>
    <w:p w14:paraId="2C17BE73" w14:textId="77777777" w:rsidR="00131EF3" w:rsidRPr="004D719B" w:rsidRDefault="00131EF3" w:rsidP="00131EF3">
      <w:pPr>
        <w:spacing w:after="0" w:line="240" w:lineRule="auto"/>
        <w:jc w:val="both"/>
        <w:rPr>
          <w:rFonts w:cstheme="minorHAnsi"/>
          <w:b/>
          <w:sz w:val="24"/>
          <w:szCs w:val="24"/>
        </w:rPr>
      </w:pPr>
    </w:p>
    <w:p w14:paraId="25F21686" w14:textId="77777777" w:rsidR="00131EF3" w:rsidRPr="004D719B" w:rsidRDefault="00131EF3" w:rsidP="00131EF3">
      <w:pPr>
        <w:numPr>
          <w:ilvl w:val="0"/>
          <w:numId w:val="1"/>
        </w:numPr>
        <w:spacing w:after="0" w:line="240" w:lineRule="auto"/>
        <w:contextualSpacing/>
        <w:jc w:val="both"/>
        <w:rPr>
          <w:rFonts w:eastAsia="Aptos" w:cstheme="minorHAnsi"/>
          <w:kern w:val="2"/>
          <w:sz w:val="24"/>
          <w:szCs w:val="24"/>
          <w14:ligatures w14:val="standardContextual"/>
        </w:rPr>
      </w:pPr>
      <w:r>
        <w:rPr>
          <w:rFonts w:eastAsia="Aptos" w:cstheme="minorHAnsi"/>
          <w:b/>
          <w:bCs/>
          <w:kern w:val="2"/>
          <w:sz w:val="24"/>
          <w:szCs w:val="24"/>
          <w14:ligatures w14:val="standardContextual"/>
        </w:rPr>
        <w:t>Αν ένα συλλογικό όργανο έχει αρμοδιότητα διακριτικής ευχέρειας, η απόφασή του ελέγχεται δικαστικά ως προς</w:t>
      </w:r>
      <w:r w:rsidRPr="004D719B">
        <w:rPr>
          <w:rFonts w:eastAsia="Aptos" w:cstheme="minorHAnsi"/>
          <w:kern w:val="2"/>
          <w:sz w:val="24"/>
          <w:szCs w:val="24"/>
          <w14:ligatures w14:val="standardContextual"/>
        </w:rPr>
        <w:t xml:space="preserve">: </w:t>
      </w:r>
    </w:p>
    <w:p w14:paraId="5356D6DD" w14:textId="77777777" w:rsidR="00131EF3" w:rsidRPr="005848A1" w:rsidRDefault="00131EF3" w:rsidP="00F86823">
      <w:pPr>
        <w:numPr>
          <w:ilvl w:val="0"/>
          <w:numId w:val="63"/>
        </w:numPr>
        <w:spacing w:after="0" w:line="240" w:lineRule="auto"/>
        <w:contextualSpacing/>
        <w:jc w:val="both"/>
        <w:rPr>
          <w:rFonts w:eastAsia="Aptos" w:cstheme="minorHAnsi"/>
          <w:color w:val="FF0000"/>
          <w:kern w:val="2"/>
          <w:sz w:val="24"/>
          <w:szCs w:val="24"/>
          <w14:ligatures w14:val="standardContextual"/>
        </w:rPr>
      </w:pPr>
      <w:r w:rsidRPr="005848A1">
        <w:rPr>
          <w:rFonts w:eastAsia="Aptos" w:cstheme="minorHAnsi"/>
          <w:color w:val="FF0000"/>
          <w:kern w:val="2"/>
          <w:sz w:val="24"/>
          <w:szCs w:val="24"/>
          <w14:ligatures w14:val="standardContextual"/>
        </w:rPr>
        <w:t>Την τυχόν υπέρβαση των ορίων της διακριτικής ευχέρειας, την αιτιολογία και τη νομιμότητα</w:t>
      </w:r>
    </w:p>
    <w:p w14:paraId="457DC15D" w14:textId="77777777" w:rsidR="00131EF3" w:rsidRPr="004D719B" w:rsidRDefault="00131EF3" w:rsidP="00F86823">
      <w:pPr>
        <w:numPr>
          <w:ilvl w:val="0"/>
          <w:numId w:val="63"/>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Τη σκοπιμότητα της απόφασης</w:t>
      </w:r>
    </w:p>
    <w:p w14:paraId="046FE7E7" w14:textId="77777777" w:rsidR="00131EF3" w:rsidRPr="004D719B" w:rsidRDefault="00131EF3" w:rsidP="00F86823">
      <w:pPr>
        <w:numPr>
          <w:ilvl w:val="0"/>
          <w:numId w:val="63"/>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Την πολιτική ορθότητα της απόφασης</w:t>
      </w:r>
    </w:p>
    <w:p w14:paraId="54203799" w14:textId="77777777" w:rsidR="00131EF3" w:rsidRPr="004D719B" w:rsidRDefault="00131EF3" w:rsidP="00F86823">
      <w:pPr>
        <w:numPr>
          <w:ilvl w:val="0"/>
          <w:numId w:val="63"/>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Όλες οι υπόλοιπες απαντήσεις</w:t>
      </w:r>
    </w:p>
    <w:p w14:paraId="7301C8A3" w14:textId="77777777" w:rsidR="00131EF3" w:rsidRPr="004D719B" w:rsidRDefault="00131EF3" w:rsidP="00131EF3">
      <w:pPr>
        <w:spacing w:after="0" w:line="240" w:lineRule="auto"/>
        <w:jc w:val="both"/>
        <w:rPr>
          <w:rFonts w:cstheme="minorHAnsi"/>
          <w:b/>
          <w:sz w:val="24"/>
          <w:szCs w:val="24"/>
        </w:rPr>
      </w:pPr>
    </w:p>
    <w:p w14:paraId="267B102D" w14:textId="77777777" w:rsidR="00131EF3" w:rsidRPr="004D719B" w:rsidRDefault="00131EF3" w:rsidP="00131EF3">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Η παράλειψη καταγραφής της άποψης της μειοψηφίας ενός συλλογικού οργάνου στα πρακτικά συνεπάγεται</w:t>
      </w:r>
      <w:r w:rsidRPr="004D719B">
        <w:rPr>
          <w:rFonts w:eastAsia="Aptos" w:cstheme="minorHAnsi"/>
          <w:b/>
          <w:bCs/>
          <w:kern w:val="2"/>
          <w:sz w:val="24"/>
          <w:szCs w:val="24"/>
          <w14:ligatures w14:val="standardContextual"/>
        </w:rPr>
        <w:t xml:space="preserve">:       </w:t>
      </w:r>
    </w:p>
    <w:p w14:paraId="5A2844AB" w14:textId="77777777" w:rsidR="00131EF3" w:rsidRPr="004D719B" w:rsidRDefault="00131EF3" w:rsidP="00F86823">
      <w:pPr>
        <w:numPr>
          <w:ilvl w:val="0"/>
          <w:numId w:val="64"/>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Πειθαρχική κύρωση για τον γραμματέα</w:t>
      </w:r>
      <w:r w:rsidRPr="004D719B">
        <w:rPr>
          <w:rFonts w:eastAsia="Aptos" w:cstheme="minorHAnsi"/>
          <w:kern w:val="2"/>
          <w:sz w:val="24"/>
          <w:szCs w:val="24"/>
          <w14:ligatures w14:val="standardContextual"/>
        </w:rPr>
        <w:t xml:space="preserve">                                                                                        </w:t>
      </w:r>
    </w:p>
    <w:p w14:paraId="55DF4869" w14:textId="77777777" w:rsidR="00131EF3" w:rsidRPr="004D719B" w:rsidRDefault="00131EF3" w:rsidP="00F86823">
      <w:pPr>
        <w:numPr>
          <w:ilvl w:val="0"/>
          <w:numId w:val="64"/>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Ακυρότητα της απόφασης</w:t>
      </w:r>
    </w:p>
    <w:p w14:paraId="71E9BA62" w14:textId="77777777" w:rsidR="00131EF3" w:rsidRPr="003711C8" w:rsidRDefault="00131EF3" w:rsidP="00F86823">
      <w:pPr>
        <w:numPr>
          <w:ilvl w:val="0"/>
          <w:numId w:val="64"/>
        </w:numPr>
        <w:spacing w:after="0" w:line="240" w:lineRule="auto"/>
        <w:contextualSpacing/>
        <w:jc w:val="both"/>
        <w:rPr>
          <w:rFonts w:eastAsia="Aptos" w:cstheme="minorHAnsi"/>
          <w:color w:val="FF0000"/>
          <w:kern w:val="2"/>
          <w:sz w:val="24"/>
          <w:szCs w:val="24"/>
          <w14:ligatures w14:val="standardContextual"/>
        </w:rPr>
      </w:pPr>
      <w:r w:rsidRPr="003711C8">
        <w:rPr>
          <w:rFonts w:eastAsia="Aptos" w:cstheme="minorHAnsi"/>
          <w:color w:val="FF0000"/>
          <w:kern w:val="2"/>
          <w:sz w:val="24"/>
          <w:szCs w:val="24"/>
          <w14:ligatures w14:val="standardContextual"/>
        </w:rPr>
        <w:t xml:space="preserve">Παραβίαση δικαιώματος των μελών, χωρίς να συντρέχει περίπτωση </w:t>
      </w:r>
      <w:r>
        <w:rPr>
          <w:rFonts w:eastAsia="Aptos" w:cstheme="minorHAnsi"/>
          <w:color w:val="FF0000"/>
          <w:kern w:val="2"/>
          <w:sz w:val="24"/>
          <w:szCs w:val="24"/>
          <w14:ligatures w14:val="standardContextual"/>
        </w:rPr>
        <w:t>ακυρότητας της απόφασης, αν η απόφαση</w:t>
      </w:r>
      <w:r w:rsidRPr="003711C8">
        <w:rPr>
          <w:rFonts w:eastAsia="Aptos" w:cstheme="minorHAnsi"/>
          <w:color w:val="FF0000"/>
          <w:kern w:val="2"/>
          <w:sz w:val="24"/>
          <w:szCs w:val="24"/>
          <w14:ligatures w14:val="standardContextual"/>
        </w:rPr>
        <w:t xml:space="preserve"> έχει ληφθεί </w:t>
      </w:r>
      <w:r>
        <w:rPr>
          <w:rFonts w:eastAsia="Aptos" w:cstheme="minorHAnsi"/>
          <w:color w:val="FF0000"/>
          <w:kern w:val="2"/>
          <w:sz w:val="24"/>
          <w:szCs w:val="24"/>
          <w14:ligatures w14:val="standardContextual"/>
        </w:rPr>
        <w:t xml:space="preserve">κατά τα λοιπά </w:t>
      </w:r>
      <w:r w:rsidRPr="003711C8">
        <w:rPr>
          <w:rFonts w:eastAsia="Aptos" w:cstheme="minorHAnsi"/>
          <w:color w:val="FF0000"/>
          <w:kern w:val="2"/>
          <w:sz w:val="24"/>
          <w:szCs w:val="24"/>
          <w14:ligatures w14:val="standardContextual"/>
        </w:rPr>
        <w:t>νόμιμα</w:t>
      </w:r>
    </w:p>
    <w:p w14:paraId="2EA0446E" w14:textId="77777777" w:rsidR="00131EF3" w:rsidRPr="00CC7A16" w:rsidRDefault="00131EF3" w:rsidP="00F86823">
      <w:pPr>
        <w:numPr>
          <w:ilvl w:val="0"/>
          <w:numId w:val="64"/>
        </w:numPr>
        <w:spacing w:after="0" w:line="240" w:lineRule="auto"/>
        <w:contextualSpacing/>
        <w:jc w:val="both"/>
        <w:rPr>
          <w:rFonts w:eastAsia="Aptos" w:cstheme="minorHAnsi"/>
          <w:kern w:val="2"/>
          <w:sz w:val="24"/>
          <w:szCs w:val="24"/>
          <w14:ligatures w14:val="standardContextual"/>
        </w:rPr>
      </w:pPr>
      <w:r w:rsidRPr="00CC7A16">
        <w:rPr>
          <w:rFonts w:eastAsia="Aptos" w:cstheme="minorHAnsi"/>
          <w:kern w:val="2"/>
          <w:sz w:val="24"/>
          <w:szCs w:val="24"/>
          <w14:ligatures w14:val="standardContextual"/>
        </w:rPr>
        <w:t>Αιτία έκπτωσης του</w:t>
      </w:r>
      <w:r>
        <w:rPr>
          <w:rFonts w:eastAsia="Aptos" w:cstheme="minorHAnsi"/>
          <w:kern w:val="2"/>
          <w:sz w:val="24"/>
          <w:szCs w:val="24"/>
          <w14:ligatures w14:val="standardContextual"/>
        </w:rPr>
        <w:t>/της</w:t>
      </w:r>
      <w:r w:rsidRPr="00CC7A16">
        <w:rPr>
          <w:rFonts w:eastAsia="Aptos" w:cstheme="minorHAnsi"/>
          <w:kern w:val="2"/>
          <w:sz w:val="24"/>
          <w:szCs w:val="24"/>
          <w14:ligatures w14:val="standardContextual"/>
        </w:rPr>
        <w:t xml:space="preserve"> Προέδρου</w:t>
      </w:r>
    </w:p>
    <w:p w14:paraId="556DE921" w14:textId="77777777" w:rsidR="00131EF3" w:rsidRPr="004D719B" w:rsidRDefault="00131EF3" w:rsidP="00131EF3">
      <w:pPr>
        <w:spacing w:after="0" w:line="240" w:lineRule="auto"/>
        <w:jc w:val="both"/>
        <w:rPr>
          <w:rFonts w:cstheme="minorHAnsi"/>
          <w:b/>
          <w:sz w:val="24"/>
          <w:szCs w:val="24"/>
        </w:rPr>
      </w:pPr>
    </w:p>
    <w:p w14:paraId="74958787" w14:textId="77777777" w:rsidR="00131EF3" w:rsidRPr="004D719B" w:rsidRDefault="00131EF3" w:rsidP="00131EF3">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Τι συμβαίνει σε περίπτωση ισοψηφίας των μελών συλλογικού οργάνου διοίκησης, εάν ο νόμος δεν ορίζει ρητά την υπερίσχυση της ισοψηφίας του/της Προέδρου:</w:t>
      </w:r>
      <w:r w:rsidRPr="004D719B">
        <w:rPr>
          <w:rFonts w:eastAsia="Aptos" w:cstheme="minorHAnsi"/>
          <w:b/>
          <w:bCs/>
          <w:kern w:val="2"/>
          <w:sz w:val="24"/>
          <w:szCs w:val="24"/>
          <w14:ligatures w14:val="standardContextual"/>
        </w:rPr>
        <w:t xml:space="preserve"> </w:t>
      </w:r>
    </w:p>
    <w:p w14:paraId="277D3F81" w14:textId="77777777" w:rsidR="00131EF3" w:rsidRPr="00D41134" w:rsidRDefault="00131EF3" w:rsidP="00F86823">
      <w:pPr>
        <w:numPr>
          <w:ilvl w:val="0"/>
          <w:numId w:val="65"/>
        </w:numPr>
        <w:spacing w:after="0" w:line="240" w:lineRule="auto"/>
        <w:contextualSpacing/>
        <w:jc w:val="both"/>
        <w:rPr>
          <w:rFonts w:eastAsia="Aptos" w:cstheme="minorHAnsi"/>
          <w:color w:val="FF0000"/>
          <w:kern w:val="2"/>
          <w:sz w:val="24"/>
          <w:szCs w:val="24"/>
          <w14:ligatures w14:val="standardContextual"/>
        </w:rPr>
      </w:pPr>
      <w:r w:rsidRPr="00D41134">
        <w:rPr>
          <w:rFonts w:eastAsia="Aptos" w:cstheme="minorHAnsi"/>
          <w:color w:val="FF0000"/>
          <w:kern w:val="2"/>
          <w:sz w:val="24"/>
          <w:szCs w:val="24"/>
          <w14:ligatures w14:val="standardContextual"/>
        </w:rPr>
        <w:t>Η πρόταση απορρίπτεται</w:t>
      </w:r>
    </w:p>
    <w:p w14:paraId="0AF9FC47" w14:textId="77777777" w:rsidR="00131EF3" w:rsidRPr="004D719B" w:rsidRDefault="00131EF3" w:rsidP="00F86823">
      <w:pPr>
        <w:numPr>
          <w:ilvl w:val="0"/>
          <w:numId w:val="6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Διενεργείται δεύτερη ψηφοφορία στην επόμενη συνεδρίαση</w:t>
      </w:r>
    </w:p>
    <w:p w14:paraId="334FDD0D" w14:textId="77777777" w:rsidR="00131EF3" w:rsidRPr="004D719B" w:rsidRDefault="00131EF3" w:rsidP="00F86823">
      <w:pPr>
        <w:numPr>
          <w:ilvl w:val="0"/>
          <w:numId w:val="6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υπόθεση παραπέμπεται προς κρίση στην ιεραρχικά προϊσταμένη αρχή</w:t>
      </w:r>
    </w:p>
    <w:p w14:paraId="19E00A7A" w14:textId="05F7C968" w:rsidR="00131EF3" w:rsidRDefault="00131EF3" w:rsidP="00F86823">
      <w:pPr>
        <w:numPr>
          <w:ilvl w:val="0"/>
          <w:numId w:val="6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Ο Συνήγορος του Πολίτη αποφασίζει, κατόπιν υποβολής σχετικού αιτήματος από τον Πρόεδρο του οργάνου</w:t>
      </w:r>
    </w:p>
    <w:p w14:paraId="0DF656A7" w14:textId="77777777" w:rsidR="00131EF3" w:rsidRPr="004D719B" w:rsidRDefault="00131EF3" w:rsidP="00131EF3">
      <w:pPr>
        <w:spacing w:after="0" w:line="240" w:lineRule="auto"/>
        <w:ind w:left="1080"/>
        <w:contextualSpacing/>
        <w:jc w:val="both"/>
        <w:rPr>
          <w:rFonts w:eastAsia="Aptos" w:cstheme="minorHAnsi"/>
          <w:kern w:val="2"/>
          <w:sz w:val="24"/>
          <w:szCs w:val="24"/>
          <w14:ligatures w14:val="standardContextual"/>
        </w:rPr>
      </w:pPr>
    </w:p>
    <w:p w14:paraId="42FE9A20" w14:textId="17F2818F" w:rsidR="00131EF3" w:rsidRPr="00CD5357" w:rsidRDefault="00131EF3" w:rsidP="00CD5357">
      <w:pPr>
        <w:pStyle w:val="a6"/>
        <w:numPr>
          <w:ilvl w:val="0"/>
          <w:numId w:val="1"/>
        </w:numPr>
      </w:pPr>
      <w:r w:rsidRPr="00CD5357">
        <w:rPr>
          <w:rFonts w:eastAsia="Times New Roman" w:cstheme="minorHAnsi"/>
          <w:b/>
          <w:bCs/>
          <w:color w:val="0A0A0A"/>
          <w:sz w:val="24"/>
          <w:szCs w:val="24"/>
          <w:lang w:eastAsia="el-GR"/>
        </w:rPr>
        <w:t>Ποια είναι η συνέπεια αν μέλος συλλογικού οργάνου έχει συγγένεια εξ αίματος έως τον τρίτο βαθμό με τον/την ενδιαφερόμενο/η:</w:t>
      </w:r>
      <w:r w:rsidRPr="00CD5357">
        <w:rPr>
          <w:rFonts w:eastAsia="Times New Roman" w:cstheme="minorHAnsi"/>
          <w:color w:val="0A0A0A"/>
          <w:sz w:val="24"/>
          <w:szCs w:val="24"/>
          <w:lang w:eastAsia="el-GR"/>
        </w:rPr>
        <w:br/>
      </w:r>
      <w:r w:rsidRPr="00CD5357">
        <w:rPr>
          <w:rFonts w:eastAsia="Times New Roman" w:cstheme="minorHAnsi"/>
          <w:color w:val="FF0000"/>
          <w:sz w:val="24"/>
          <w:szCs w:val="24"/>
          <w:lang w:eastAsia="el-GR"/>
        </w:rPr>
        <w:t>α. Το μέλος οφείλει να απέχει, αλλιώς η πράξη είναι ακυρώσιμη</w:t>
      </w:r>
      <w:r w:rsidRPr="00CD5357">
        <w:rPr>
          <w:rFonts w:eastAsia="Times New Roman" w:cstheme="minorHAnsi"/>
          <w:color w:val="0A0A0A"/>
          <w:sz w:val="24"/>
          <w:szCs w:val="24"/>
          <w:lang w:eastAsia="el-GR"/>
        </w:rPr>
        <w:br/>
        <w:t>β. Η πράξη είναι έγκυρη αν το μέλος δεν ψήφισε</w:t>
      </w:r>
      <w:r w:rsidRPr="00CD5357">
        <w:rPr>
          <w:rFonts w:eastAsia="Times New Roman" w:cstheme="minorHAnsi"/>
          <w:color w:val="0A0A0A"/>
          <w:sz w:val="24"/>
          <w:szCs w:val="24"/>
          <w:lang w:eastAsia="el-GR"/>
        </w:rPr>
        <w:br/>
        <w:t>γ. Το μέλος μετέχει κανονικά αλλά δεν μπορεί να είναι εισηγητής</w:t>
      </w:r>
      <w:r w:rsidRPr="00CD5357">
        <w:rPr>
          <w:rFonts w:eastAsia="Times New Roman" w:cstheme="minorHAnsi"/>
          <w:color w:val="0A0A0A"/>
          <w:sz w:val="24"/>
          <w:szCs w:val="24"/>
          <w:lang w:eastAsia="el-GR"/>
        </w:rPr>
        <w:br/>
        <w:t>δ. Η συμμετοχή επιτρέπεται αν δηλώσει τη συγγένεια εγγράφως πριν τη συνεδρίαση</w:t>
      </w:r>
    </w:p>
    <w:p w14:paraId="4D611B59" w14:textId="77777777" w:rsidR="00CD5357" w:rsidRDefault="00CD5357" w:rsidP="00CD5357">
      <w:pPr>
        <w:pStyle w:val="a6"/>
        <w:ind w:left="360"/>
      </w:pPr>
    </w:p>
    <w:p w14:paraId="3A382A0D" w14:textId="707F363D" w:rsidR="007336CC" w:rsidRPr="00CD5357" w:rsidRDefault="00131EF3" w:rsidP="00CD5357">
      <w:pPr>
        <w:pStyle w:val="a6"/>
        <w:numPr>
          <w:ilvl w:val="0"/>
          <w:numId w:val="1"/>
        </w:numPr>
        <w:shd w:val="clear" w:color="auto" w:fill="FFFFFF"/>
        <w:spacing w:line="360" w:lineRule="atLeast"/>
        <w:rPr>
          <w:rFonts w:eastAsia="Times New Roman" w:cstheme="minorHAnsi"/>
          <w:sz w:val="24"/>
          <w:szCs w:val="24"/>
          <w:lang w:eastAsia="el-GR"/>
        </w:rPr>
      </w:pPr>
      <w:r w:rsidRPr="00096127">
        <w:rPr>
          <w:rStyle w:val="aa"/>
          <w:rFonts w:cstheme="minorHAnsi"/>
          <w:color w:val="0A0A0A"/>
          <w:sz w:val="24"/>
          <w:szCs w:val="24"/>
          <w:shd w:val="clear" w:color="auto" w:fill="FFFFFF"/>
        </w:rPr>
        <w:t xml:space="preserve">Σε περίπτωση που μέλος συλλογικού οργάνου απουσιάζει αδικαιολόγητα σε τρεις </w:t>
      </w:r>
      <w:r>
        <w:rPr>
          <w:rStyle w:val="aa"/>
          <w:rFonts w:cstheme="minorHAnsi"/>
          <w:color w:val="0A0A0A"/>
          <w:sz w:val="24"/>
          <w:szCs w:val="24"/>
          <w:shd w:val="clear" w:color="auto" w:fill="FFFFFF"/>
        </w:rPr>
        <w:t xml:space="preserve">(3) </w:t>
      </w:r>
      <w:r w:rsidRPr="00096127">
        <w:rPr>
          <w:rStyle w:val="aa"/>
          <w:rFonts w:cstheme="minorHAnsi"/>
          <w:color w:val="0A0A0A"/>
          <w:sz w:val="24"/>
          <w:szCs w:val="24"/>
          <w:shd w:val="clear" w:color="auto" w:fill="FFFFFF"/>
        </w:rPr>
        <w:t>συνεχείς συνεδριάσεις:</w:t>
      </w:r>
      <w:r w:rsidRPr="00096127">
        <w:rPr>
          <w:rFonts w:cstheme="minorHAnsi"/>
          <w:color w:val="0A0A0A"/>
          <w:sz w:val="24"/>
          <w:szCs w:val="24"/>
        </w:rPr>
        <w:br/>
      </w:r>
      <w:r w:rsidRPr="00096127">
        <w:rPr>
          <w:rFonts w:cstheme="minorHAnsi"/>
          <w:color w:val="FF0000"/>
          <w:sz w:val="24"/>
          <w:szCs w:val="24"/>
          <w:shd w:val="clear" w:color="auto" w:fill="FFFFFF"/>
        </w:rPr>
        <w:t>α. Ο</w:t>
      </w:r>
      <w:r>
        <w:rPr>
          <w:rFonts w:cstheme="minorHAnsi"/>
          <w:color w:val="FF0000"/>
          <w:sz w:val="24"/>
          <w:szCs w:val="24"/>
          <w:shd w:val="clear" w:color="auto" w:fill="FFFFFF"/>
        </w:rPr>
        <w:t>/Η</w:t>
      </w:r>
      <w:r w:rsidRPr="00096127">
        <w:rPr>
          <w:rFonts w:cstheme="minorHAnsi"/>
          <w:color w:val="FF0000"/>
          <w:sz w:val="24"/>
          <w:szCs w:val="24"/>
          <w:shd w:val="clear" w:color="auto" w:fill="FFFFFF"/>
        </w:rPr>
        <w:t xml:space="preserve"> Πρόεδρος οφείλει να ζητήσει την αντικατάστασή του</w:t>
      </w:r>
      <w:r>
        <w:rPr>
          <w:rFonts w:cstheme="minorHAnsi"/>
          <w:color w:val="FF0000"/>
          <w:sz w:val="24"/>
          <w:szCs w:val="24"/>
          <w:shd w:val="clear" w:color="auto" w:fill="FFFFFF"/>
        </w:rPr>
        <w:t>/της</w:t>
      </w:r>
      <w:r w:rsidRPr="00096127">
        <w:rPr>
          <w:rFonts w:cstheme="minorHAnsi"/>
          <w:color w:val="0A0A0A"/>
          <w:sz w:val="24"/>
          <w:szCs w:val="24"/>
        </w:rPr>
        <w:br/>
      </w:r>
      <w:r>
        <w:rPr>
          <w:rFonts w:cstheme="minorHAnsi"/>
          <w:color w:val="0A0A0A"/>
          <w:sz w:val="24"/>
          <w:szCs w:val="24"/>
          <w:shd w:val="clear" w:color="auto" w:fill="FFFFFF"/>
        </w:rPr>
        <w:t xml:space="preserve">β. </w:t>
      </w:r>
      <w:r w:rsidRPr="00096127">
        <w:rPr>
          <w:rFonts w:cstheme="minorHAnsi"/>
          <w:color w:val="0A0A0A"/>
          <w:sz w:val="24"/>
          <w:szCs w:val="24"/>
          <w:shd w:val="clear" w:color="auto" w:fill="FFFFFF"/>
        </w:rPr>
        <w:t>Το όργανο παύει να έχει νόμιμη σύνθεση</w:t>
      </w:r>
      <w:r w:rsidRPr="00096127">
        <w:rPr>
          <w:rFonts w:cstheme="minorHAnsi"/>
          <w:color w:val="0A0A0A"/>
          <w:sz w:val="24"/>
          <w:szCs w:val="24"/>
        </w:rPr>
        <w:br/>
      </w:r>
      <w:r>
        <w:rPr>
          <w:rFonts w:cstheme="minorHAnsi"/>
          <w:color w:val="0A0A0A"/>
          <w:sz w:val="24"/>
          <w:szCs w:val="24"/>
          <w:shd w:val="clear" w:color="auto" w:fill="FFFFFF"/>
        </w:rPr>
        <w:lastRenderedPageBreak/>
        <w:t>γ.</w:t>
      </w:r>
      <w:r w:rsidRPr="00096127">
        <w:rPr>
          <w:rFonts w:cstheme="minorHAnsi"/>
          <w:color w:val="0A0A0A"/>
          <w:sz w:val="24"/>
          <w:szCs w:val="24"/>
          <w:shd w:val="clear" w:color="auto" w:fill="FFFFFF"/>
        </w:rPr>
        <w:t xml:space="preserve"> Οι αποφάσεις λαμβάνονται μόνο με ομοφωνία των υπολοίπων</w:t>
      </w:r>
      <w:r>
        <w:rPr>
          <w:rFonts w:cstheme="minorHAnsi"/>
          <w:color w:val="0A0A0A"/>
          <w:sz w:val="24"/>
          <w:szCs w:val="24"/>
          <w:shd w:val="clear" w:color="auto" w:fill="FFFFFF"/>
        </w:rPr>
        <w:t xml:space="preserve"> μελών</w:t>
      </w:r>
      <w:r w:rsidRPr="00096127">
        <w:rPr>
          <w:rFonts w:cstheme="minorHAnsi"/>
          <w:color w:val="0A0A0A"/>
          <w:sz w:val="24"/>
          <w:szCs w:val="24"/>
        </w:rPr>
        <w:br/>
      </w:r>
      <w:r>
        <w:rPr>
          <w:rFonts w:cstheme="minorHAnsi"/>
          <w:color w:val="0A0A0A"/>
          <w:sz w:val="24"/>
          <w:szCs w:val="24"/>
          <w:shd w:val="clear" w:color="auto" w:fill="FFFFFF"/>
        </w:rPr>
        <w:t xml:space="preserve">δ. </w:t>
      </w:r>
      <w:r w:rsidRPr="00096127">
        <w:rPr>
          <w:rFonts w:cstheme="minorHAnsi"/>
          <w:color w:val="0A0A0A"/>
          <w:sz w:val="24"/>
          <w:szCs w:val="24"/>
          <w:shd w:val="clear" w:color="auto" w:fill="FFFFFF"/>
        </w:rPr>
        <w:t>Το μέλος θεωρείται</w:t>
      </w:r>
      <w:r>
        <w:rPr>
          <w:rFonts w:cstheme="minorHAnsi"/>
          <w:color w:val="0A0A0A"/>
          <w:sz w:val="24"/>
          <w:szCs w:val="24"/>
          <w:shd w:val="clear" w:color="auto" w:fill="FFFFFF"/>
        </w:rPr>
        <w:t xml:space="preserve"> αυτοδικαίως απόν</w:t>
      </w:r>
    </w:p>
    <w:p w14:paraId="241C450A" w14:textId="77777777" w:rsidR="007336CC" w:rsidRPr="00290C51" w:rsidRDefault="007336CC" w:rsidP="00A55189">
      <w:pPr>
        <w:spacing w:after="0" w:line="240" w:lineRule="auto"/>
        <w:ind w:left="1080"/>
        <w:contextualSpacing/>
        <w:jc w:val="both"/>
        <w:rPr>
          <w:rFonts w:ascii="Calibri" w:hAnsi="Calibri" w:cs="Calibri"/>
          <w:sz w:val="24"/>
          <w:szCs w:val="24"/>
        </w:rPr>
      </w:pPr>
    </w:p>
    <w:p w14:paraId="236F1CE6" w14:textId="77777777" w:rsidR="00CD5357" w:rsidRPr="009A79DB" w:rsidRDefault="00CD5357" w:rsidP="00CD5357">
      <w:pPr>
        <w:pStyle w:val="a6"/>
        <w:numPr>
          <w:ilvl w:val="0"/>
          <w:numId w:val="1"/>
        </w:numPr>
        <w:spacing w:after="0" w:line="240" w:lineRule="auto"/>
        <w:jc w:val="both"/>
        <w:rPr>
          <w:rFonts w:cstheme="minorHAnsi"/>
          <w:sz w:val="24"/>
          <w:szCs w:val="24"/>
        </w:rPr>
      </w:pPr>
      <w:r w:rsidRPr="009A79DB">
        <w:rPr>
          <w:rFonts w:cstheme="minorHAnsi"/>
          <w:b/>
          <w:sz w:val="24"/>
          <w:szCs w:val="24"/>
        </w:rPr>
        <w:t>Οι προθεσμίες που τάσσονται στην διοίκηση είναι κατά κανόνα</w:t>
      </w:r>
      <w:r w:rsidRPr="009A79DB">
        <w:rPr>
          <w:rFonts w:cstheme="minorHAnsi"/>
          <w:sz w:val="24"/>
          <w:szCs w:val="24"/>
        </w:rPr>
        <w:t xml:space="preserve"> </w:t>
      </w:r>
    </w:p>
    <w:p w14:paraId="78B477FF" w14:textId="77777777" w:rsidR="00CD5357" w:rsidRPr="009A79DB" w:rsidRDefault="00CD5357" w:rsidP="00F86823">
      <w:pPr>
        <w:numPr>
          <w:ilvl w:val="0"/>
          <w:numId w:val="20"/>
        </w:numPr>
        <w:spacing w:after="0" w:line="240" w:lineRule="auto"/>
        <w:ind w:left="1004" w:hanging="284"/>
        <w:contextualSpacing/>
        <w:jc w:val="both"/>
        <w:rPr>
          <w:rFonts w:cstheme="minorHAnsi"/>
          <w:color w:val="FF0000"/>
          <w:sz w:val="24"/>
          <w:szCs w:val="24"/>
        </w:rPr>
      </w:pPr>
      <w:r w:rsidRPr="009A79DB">
        <w:rPr>
          <w:rFonts w:cstheme="minorHAnsi"/>
          <w:color w:val="FF0000"/>
          <w:sz w:val="24"/>
          <w:szCs w:val="24"/>
        </w:rPr>
        <w:t>Ενδεικτικές</w:t>
      </w:r>
    </w:p>
    <w:p w14:paraId="3E6C66AD" w14:textId="77777777" w:rsidR="00CD5357" w:rsidRPr="009A79DB" w:rsidRDefault="00CD5357" w:rsidP="00F86823">
      <w:pPr>
        <w:numPr>
          <w:ilvl w:val="0"/>
          <w:numId w:val="20"/>
        </w:numPr>
        <w:spacing w:after="0" w:line="240" w:lineRule="auto"/>
        <w:ind w:left="1004" w:hanging="284"/>
        <w:contextualSpacing/>
        <w:jc w:val="both"/>
        <w:rPr>
          <w:rFonts w:cstheme="minorHAnsi"/>
          <w:color w:val="000000" w:themeColor="text1"/>
          <w:sz w:val="24"/>
          <w:szCs w:val="24"/>
        </w:rPr>
      </w:pPr>
      <w:r w:rsidRPr="009A79DB">
        <w:rPr>
          <w:rFonts w:cstheme="minorHAnsi"/>
          <w:color w:val="000000" w:themeColor="text1"/>
          <w:sz w:val="24"/>
          <w:szCs w:val="24"/>
        </w:rPr>
        <w:t>Αποκλειστικές</w:t>
      </w:r>
    </w:p>
    <w:p w14:paraId="5FABCA32" w14:textId="77777777" w:rsidR="00CD5357" w:rsidRPr="009A79DB" w:rsidRDefault="00CD5357" w:rsidP="00F86823">
      <w:pPr>
        <w:numPr>
          <w:ilvl w:val="0"/>
          <w:numId w:val="20"/>
        </w:numPr>
        <w:spacing w:after="0" w:line="240" w:lineRule="auto"/>
        <w:ind w:left="1004" w:hanging="284"/>
        <w:contextualSpacing/>
        <w:jc w:val="both"/>
        <w:rPr>
          <w:rFonts w:cstheme="minorHAnsi"/>
          <w:color w:val="000000" w:themeColor="text1"/>
          <w:sz w:val="24"/>
          <w:szCs w:val="24"/>
        </w:rPr>
      </w:pPr>
      <w:r w:rsidRPr="009A79DB">
        <w:rPr>
          <w:rFonts w:cstheme="minorHAnsi"/>
          <w:color w:val="000000" w:themeColor="text1"/>
          <w:sz w:val="24"/>
          <w:szCs w:val="24"/>
        </w:rPr>
        <w:t>Άλλοτε ενδεικτικές και άλλοτε αποκλειστικές</w:t>
      </w:r>
    </w:p>
    <w:p w14:paraId="5C78C7B7" w14:textId="5B50AB35" w:rsidR="00CD5357" w:rsidRDefault="00CD5357" w:rsidP="00CD5357">
      <w:pPr>
        <w:spacing w:after="0" w:line="240" w:lineRule="auto"/>
        <w:ind w:left="709"/>
        <w:contextualSpacing/>
        <w:jc w:val="both"/>
        <w:rPr>
          <w:rFonts w:cstheme="minorHAnsi"/>
          <w:color w:val="000000" w:themeColor="text1"/>
          <w:sz w:val="24"/>
          <w:szCs w:val="24"/>
        </w:rPr>
      </w:pPr>
      <w:r w:rsidRPr="009A79DB">
        <w:rPr>
          <w:rFonts w:cstheme="minorHAnsi"/>
          <w:color w:val="000000" w:themeColor="text1"/>
          <w:sz w:val="24"/>
          <w:szCs w:val="24"/>
        </w:rPr>
        <w:t>δ.  Ούτε ενδεικτικές ούτε αποκλειστικές</w:t>
      </w:r>
    </w:p>
    <w:p w14:paraId="40C50392" w14:textId="77777777" w:rsidR="00CD5357" w:rsidRPr="009A79DB" w:rsidRDefault="00CD5357" w:rsidP="00CD5357">
      <w:pPr>
        <w:spacing w:after="0" w:line="240" w:lineRule="auto"/>
        <w:ind w:left="709"/>
        <w:contextualSpacing/>
        <w:jc w:val="both"/>
        <w:rPr>
          <w:rFonts w:cstheme="minorHAnsi"/>
          <w:color w:val="FF0000"/>
          <w:sz w:val="24"/>
          <w:szCs w:val="24"/>
        </w:rPr>
      </w:pPr>
    </w:p>
    <w:p w14:paraId="2092925F" w14:textId="77777777" w:rsidR="00CD5357" w:rsidRPr="009A79DB" w:rsidRDefault="00CD5357" w:rsidP="00CD5357">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αρμοδιότητα ανάκλησης μιας πράξης της διοίκησης ανήκει:</w:t>
      </w:r>
    </w:p>
    <w:p w14:paraId="320606A7" w14:textId="77777777" w:rsidR="00CD5357" w:rsidRPr="009A79DB" w:rsidRDefault="00CD5357" w:rsidP="00F86823">
      <w:pPr>
        <w:numPr>
          <w:ilvl w:val="0"/>
          <w:numId w:val="25"/>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Στο διοικητικό όργανο που εξέδωσε την πράξη</w:t>
      </w:r>
    </w:p>
    <w:p w14:paraId="2C39FABA" w14:textId="77777777" w:rsidR="00CD5357" w:rsidRPr="009A79DB" w:rsidRDefault="00CD5357" w:rsidP="00F86823">
      <w:pPr>
        <w:numPr>
          <w:ilvl w:val="0"/>
          <w:numId w:val="25"/>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Στο διοικητικό όργανο που είναι, κατά το χρόνο της ανάκλησης, αρμόδιο για την έκδοσή της</w:t>
      </w:r>
    </w:p>
    <w:p w14:paraId="4754850A" w14:textId="77777777" w:rsidR="00CD5357" w:rsidRPr="009A79DB" w:rsidRDefault="00CD5357" w:rsidP="00F86823">
      <w:pPr>
        <w:numPr>
          <w:ilvl w:val="0"/>
          <w:numId w:val="25"/>
        </w:numPr>
        <w:spacing w:after="0" w:line="240" w:lineRule="auto"/>
        <w:ind w:left="1134" w:hanging="425"/>
        <w:contextualSpacing/>
        <w:jc w:val="both"/>
        <w:rPr>
          <w:rFonts w:eastAsia="Calibri" w:cstheme="minorHAnsi"/>
          <w:color w:val="FF0000"/>
          <w:sz w:val="24"/>
          <w:szCs w:val="24"/>
        </w:rPr>
      </w:pPr>
      <w:r w:rsidRPr="009A79DB">
        <w:rPr>
          <w:rFonts w:eastAsia="Calibri" w:cstheme="minorHAnsi"/>
          <w:color w:val="FF0000"/>
          <w:sz w:val="24"/>
          <w:szCs w:val="24"/>
        </w:rPr>
        <w:t>Στο διοικητικό όργανο που εξέδωσε την πράξη και στο διοικητικό όργανο που είναι, κατά το χρόνο της ανάκλησης, αρμόδιο για την έκδοσή της</w:t>
      </w:r>
    </w:p>
    <w:p w14:paraId="1080B7D0" w14:textId="6126C06B" w:rsidR="00CD5357" w:rsidRDefault="00CD5357" w:rsidP="00F86823">
      <w:pPr>
        <w:numPr>
          <w:ilvl w:val="0"/>
          <w:numId w:val="25"/>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Καμία από τις λοιπές απαντήσεις</w:t>
      </w:r>
    </w:p>
    <w:p w14:paraId="26B0B48B" w14:textId="77777777" w:rsidR="00CD5357" w:rsidRPr="009A79DB" w:rsidRDefault="00CD5357" w:rsidP="00CD5357">
      <w:pPr>
        <w:spacing w:after="0" w:line="240" w:lineRule="auto"/>
        <w:ind w:left="1134"/>
        <w:contextualSpacing/>
        <w:jc w:val="both"/>
        <w:rPr>
          <w:rFonts w:eastAsia="Calibri" w:cstheme="minorHAnsi"/>
          <w:sz w:val="24"/>
          <w:szCs w:val="24"/>
        </w:rPr>
      </w:pPr>
    </w:p>
    <w:p w14:paraId="35185E9C" w14:textId="77777777" w:rsidR="00CD5357" w:rsidRPr="009A79DB" w:rsidRDefault="00CD5357" w:rsidP="00CD5357">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Όταν μια διοικητική πράξη εκδίδεται κατά διακριτική ευχέρεια, τούτο μπορεί να σημαίνει, μεταξύ άλλων, ότι:</w:t>
      </w:r>
    </w:p>
    <w:p w14:paraId="02F25B6B" w14:textId="77777777" w:rsidR="00CD5357" w:rsidRPr="009A79DB" w:rsidRDefault="00CD5357" w:rsidP="00F86823">
      <w:pPr>
        <w:numPr>
          <w:ilvl w:val="0"/>
          <w:numId w:val="30"/>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Η Διοίκηση οφείλει να ενεργεί χωρίς να δεσμεύεται από την αρχή της νομιμότητας</w:t>
      </w:r>
    </w:p>
    <w:p w14:paraId="26A9DC0F" w14:textId="77777777" w:rsidR="00CD5357" w:rsidRPr="009A79DB" w:rsidRDefault="00CD5357" w:rsidP="00F86823">
      <w:pPr>
        <w:numPr>
          <w:ilvl w:val="0"/>
          <w:numId w:val="30"/>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Η Διοίκηση δεν δεσμεύεται από την αρχή της αναλογικότητας</w:t>
      </w:r>
    </w:p>
    <w:p w14:paraId="5D6BEA2A" w14:textId="77777777" w:rsidR="00CD5357" w:rsidRPr="009A79DB" w:rsidRDefault="00CD5357" w:rsidP="00F86823">
      <w:pPr>
        <w:numPr>
          <w:ilvl w:val="0"/>
          <w:numId w:val="30"/>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Η Διοίκηση εκδίδει, κατά κανόνα, πράξεις ευμενείς για τον/ην διοικούμενο/η</w:t>
      </w:r>
    </w:p>
    <w:p w14:paraId="10033F60" w14:textId="77777777" w:rsidR="00CD5357" w:rsidRPr="009A79DB" w:rsidRDefault="00CD5357" w:rsidP="00F86823">
      <w:pPr>
        <w:numPr>
          <w:ilvl w:val="0"/>
          <w:numId w:val="30"/>
        </w:numPr>
        <w:spacing w:after="0" w:line="240" w:lineRule="auto"/>
        <w:ind w:left="993" w:hanging="284"/>
        <w:contextualSpacing/>
        <w:jc w:val="both"/>
        <w:rPr>
          <w:rFonts w:eastAsia="Calibri" w:cstheme="minorHAnsi"/>
          <w:color w:val="FF0000"/>
          <w:sz w:val="24"/>
          <w:szCs w:val="24"/>
        </w:rPr>
      </w:pPr>
      <w:r w:rsidRPr="009A79DB">
        <w:rPr>
          <w:rFonts w:eastAsia="Calibri" w:cstheme="minorHAnsi"/>
          <w:color w:val="FF0000"/>
          <w:sz w:val="24"/>
          <w:szCs w:val="24"/>
        </w:rPr>
        <w:t>Το διοικητικό όργανο μπορεί να επιμετρήσει το ύψος της διοικητικής κύρωσης που πρέπει να επιβληθεί</w:t>
      </w:r>
    </w:p>
    <w:p w14:paraId="67A311DA" w14:textId="77777777" w:rsidR="00CD5357" w:rsidRPr="009A79DB" w:rsidRDefault="00CD5357" w:rsidP="00CD5357">
      <w:pPr>
        <w:spacing w:after="0" w:line="240" w:lineRule="auto"/>
        <w:jc w:val="both"/>
        <w:rPr>
          <w:rFonts w:cstheme="minorHAnsi"/>
          <w:b/>
          <w:sz w:val="24"/>
          <w:szCs w:val="24"/>
        </w:rPr>
      </w:pPr>
    </w:p>
    <w:p w14:paraId="75F0B913" w14:textId="77777777" w:rsidR="00CD5357" w:rsidRPr="009A79DB" w:rsidRDefault="00CD5357" w:rsidP="00CD5357">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Η αρμοδιότητα δύο ή περισσοτέρων διοικητικών οργάνων για την έκδοση πράξης, η οποία νομίμως εκδίδεται από το ένα ή το άλλο όργανο, καλείται:</w:t>
      </w:r>
    </w:p>
    <w:p w14:paraId="2EF908C9" w14:textId="77777777" w:rsidR="00CD5357" w:rsidRPr="009A79DB" w:rsidRDefault="00CD5357" w:rsidP="00F86823">
      <w:pPr>
        <w:numPr>
          <w:ilvl w:val="0"/>
          <w:numId w:val="43"/>
        </w:numPr>
        <w:spacing w:after="0" w:line="240" w:lineRule="auto"/>
        <w:contextualSpacing/>
        <w:jc w:val="both"/>
        <w:rPr>
          <w:rFonts w:cstheme="minorHAnsi"/>
          <w:color w:val="FF0000"/>
          <w:sz w:val="24"/>
          <w:szCs w:val="24"/>
        </w:rPr>
      </w:pPr>
      <w:r w:rsidRPr="009A79DB">
        <w:rPr>
          <w:rFonts w:cstheme="minorHAnsi"/>
          <w:color w:val="FF0000"/>
          <w:sz w:val="24"/>
          <w:szCs w:val="24"/>
        </w:rPr>
        <w:t>Συντρέχουσα</w:t>
      </w:r>
    </w:p>
    <w:p w14:paraId="22D2DCAA" w14:textId="77777777" w:rsidR="00CD5357" w:rsidRPr="009A79DB" w:rsidRDefault="00CD5357" w:rsidP="00F86823">
      <w:pPr>
        <w:numPr>
          <w:ilvl w:val="0"/>
          <w:numId w:val="43"/>
        </w:numPr>
        <w:spacing w:after="0" w:line="240" w:lineRule="auto"/>
        <w:contextualSpacing/>
        <w:jc w:val="both"/>
        <w:rPr>
          <w:rFonts w:cstheme="minorHAnsi"/>
          <w:sz w:val="24"/>
          <w:szCs w:val="24"/>
        </w:rPr>
      </w:pPr>
      <w:r w:rsidRPr="009A79DB">
        <w:rPr>
          <w:rFonts w:cstheme="minorHAnsi"/>
          <w:sz w:val="24"/>
          <w:szCs w:val="24"/>
        </w:rPr>
        <w:t>Διαδοχική</w:t>
      </w:r>
    </w:p>
    <w:p w14:paraId="0E6830D7" w14:textId="77777777" w:rsidR="00CD5357" w:rsidRPr="009A79DB" w:rsidRDefault="00CD5357" w:rsidP="00F86823">
      <w:pPr>
        <w:numPr>
          <w:ilvl w:val="0"/>
          <w:numId w:val="43"/>
        </w:numPr>
        <w:spacing w:after="0" w:line="240" w:lineRule="auto"/>
        <w:contextualSpacing/>
        <w:jc w:val="both"/>
        <w:rPr>
          <w:rFonts w:cstheme="minorHAnsi"/>
          <w:sz w:val="24"/>
          <w:szCs w:val="24"/>
        </w:rPr>
      </w:pPr>
      <w:r w:rsidRPr="009A79DB">
        <w:rPr>
          <w:rFonts w:cstheme="minorHAnsi"/>
          <w:sz w:val="24"/>
          <w:szCs w:val="24"/>
        </w:rPr>
        <w:t>Συλλογική</w:t>
      </w:r>
    </w:p>
    <w:p w14:paraId="4E265BBB" w14:textId="640B1302" w:rsidR="00CD5357" w:rsidRDefault="00CD5357" w:rsidP="00F86823">
      <w:pPr>
        <w:numPr>
          <w:ilvl w:val="0"/>
          <w:numId w:val="43"/>
        </w:numPr>
        <w:spacing w:after="0" w:line="240" w:lineRule="auto"/>
        <w:contextualSpacing/>
        <w:jc w:val="both"/>
        <w:rPr>
          <w:rFonts w:cstheme="minorHAnsi"/>
          <w:sz w:val="24"/>
          <w:szCs w:val="24"/>
        </w:rPr>
      </w:pPr>
      <w:r w:rsidRPr="009A79DB">
        <w:rPr>
          <w:rFonts w:cstheme="minorHAnsi"/>
          <w:sz w:val="24"/>
          <w:szCs w:val="24"/>
        </w:rPr>
        <w:t>Καθολική</w:t>
      </w:r>
    </w:p>
    <w:p w14:paraId="17E51DC1" w14:textId="77777777" w:rsidR="00CD5357" w:rsidRPr="009A79DB" w:rsidRDefault="00CD5357" w:rsidP="00CD5357">
      <w:pPr>
        <w:spacing w:after="0" w:line="240" w:lineRule="auto"/>
        <w:ind w:left="1080"/>
        <w:contextualSpacing/>
        <w:jc w:val="both"/>
        <w:rPr>
          <w:rFonts w:cstheme="minorHAnsi"/>
          <w:sz w:val="24"/>
          <w:szCs w:val="24"/>
        </w:rPr>
      </w:pPr>
    </w:p>
    <w:p w14:paraId="3099F48B" w14:textId="77777777" w:rsidR="00CD5357" w:rsidRPr="009A79DB" w:rsidRDefault="00CD5357" w:rsidP="00CD5357">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Αποφασιστική αρμοδιότητα μονομελούς διοικητικού οργάνου:</w:t>
      </w:r>
    </w:p>
    <w:p w14:paraId="1D4749A5" w14:textId="77777777" w:rsidR="00CD5357" w:rsidRPr="009A79DB" w:rsidRDefault="00CD5357" w:rsidP="00F86823">
      <w:pPr>
        <w:numPr>
          <w:ilvl w:val="0"/>
          <w:numId w:val="44"/>
        </w:numPr>
        <w:spacing w:after="0" w:line="240" w:lineRule="auto"/>
        <w:contextualSpacing/>
        <w:jc w:val="both"/>
        <w:rPr>
          <w:rFonts w:cstheme="minorHAnsi"/>
          <w:sz w:val="24"/>
          <w:szCs w:val="24"/>
        </w:rPr>
      </w:pPr>
      <w:r w:rsidRPr="009A79DB">
        <w:rPr>
          <w:rFonts w:cstheme="minorHAnsi"/>
          <w:sz w:val="24"/>
          <w:szCs w:val="24"/>
        </w:rPr>
        <w:t>Μεταβιβάζεται ακόμη κι αν η μεταβίβαση δεν προβλέπεται από σχετικές διατάξεις νόμου</w:t>
      </w:r>
    </w:p>
    <w:p w14:paraId="52E10DEA" w14:textId="77777777" w:rsidR="00CD5357" w:rsidRPr="009A79DB" w:rsidRDefault="00CD5357" w:rsidP="00F86823">
      <w:pPr>
        <w:numPr>
          <w:ilvl w:val="0"/>
          <w:numId w:val="44"/>
        </w:numPr>
        <w:spacing w:after="0" w:line="240" w:lineRule="auto"/>
        <w:contextualSpacing/>
        <w:jc w:val="both"/>
        <w:rPr>
          <w:rFonts w:cstheme="minorHAnsi"/>
          <w:sz w:val="24"/>
          <w:szCs w:val="24"/>
        </w:rPr>
      </w:pPr>
      <w:r w:rsidRPr="009A79DB">
        <w:rPr>
          <w:rFonts w:cstheme="minorHAnsi"/>
          <w:sz w:val="24"/>
          <w:szCs w:val="24"/>
        </w:rPr>
        <w:t>Είναι αμετάβλητη και αμεταβίβαστη</w:t>
      </w:r>
    </w:p>
    <w:p w14:paraId="1EDFB515" w14:textId="77777777" w:rsidR="00CD5357" w:rsidRPr="009A79DB" w:rsidRDefault="00CD5357" w:rsidP="00F86823">
      <w:pPr>
        <w:numPr>
          <w:ilvl w:val="0"/>
          <w:numId w:val="44"/>
        </w:numPr>
        <w:spacing w:after="0" w:line="240" w:lineRule="auto"/>
        <w:contextualSpacing/>
        <w:jc w:val="both"/>
        <w:rPr>
          <w:rFonts w:cstheme="minorHAnsi"/>
          <w:sz w:val="24"/>
          <w:szCs w:val="24"/>
        </w:rPr>
      </w:pPr>
      <w:r w:rsidRPr="009A79DB">
        <w:rPr>
          <w:rFonts w:cstheme="minorHAnsi"/>
          <w:sz w:val="24"/>
          <w:szCs w:val="24"/>
        </w:rPr>
        <w:t>Μεταβιβάζεται εάν το όργανο στο οποίο γίνεται η μεταβίβαση είναι ιεραρχικά ανώτερο από το μεταβιβάζον όργανο</w:t>
      </w:r>
    </w:p>
    <w:p w14:paraId="0732AFC3" w14:textId="4BB3296A" w:rsidR="00CD5357" w:rsidRDefault="00CD5357" w:rsidP="00F86823">
      <w:pPr>
        <w:numPr>
          <w:ilvl w:val="0"/>
          <w:numId w:val="44"/>
        </w:numPr>
        <w:spacing w:after="0" w:line="240" w:lineRule="auto"/>
        <w:contextualSpacing/>
        <w:jc w:val="both"/>
        <w:rPr>
          <w:rFonts w:cstheme="minorHAnsi"/>
          <w:color w:val="FF0000"/>
          <w:sz w:val="24"/>
          <w:szCs w:val="24"/>
        </w:rPr>
      </w:pPr>
      <w:r w:rsidRPr="009A79DB">
        <w:rPr>
          <w:rFonts w:cstheme="minorHAnsi"/>
          <w:color w:val="FF0000"/>
          <w:sz w:val="24"/>
          <w:szCs w:val="24"/>
        </w:rPr>
        <w:t>Είναι αμετάβλητη και αμεταβίβαστη, εκτός αν ο νόμος ορίζει διαφορετικά</w:t>
      </w:r>
    </w:p>
    <w:p w14:paraId="3348991B" w14:textId="77777777" w:rsidR="00CD5357" w:rsidRPr="009A79DB" w:rsidRDefault="00CD5357" w:rsidP="00CD5357">
      <w:pPr>
        <w:spacing w:after="0" w:line="240" w:lineRule="auto"/>
        <w:ind w:left="1080"/>
        <w:contextualSpacing/>
        <w:jc w:val="both"/>
        <w:rPr>
          <w:rFonts w:cstheme="minorHAnsi"/>
          <w:color w:val="FF0000"/>
          <w:sz w:val="24"/>
          <w:szCs w:val="24"/>
        </w:rPr>
      </w:pPr>
    </w:p>
    <w:p w14:paraId="3E8D8A1B" w14:textId="77777777" w:rsidR="00CD5357" w:rsidRPr="009A79DB" w:rsidRDefault="00CD5357" w:rsidP="00CD5357">
      <w:pPr>
        <w:pStyle w:val="a6"/>
        <w:numPr>
          <w:ilvl w:val="0"/>
          <w:numId w:val="1"/>
        </w:numPr>
        <w:spacing w:after="0" w:line="240" w:lineRule="auto"/>
        <w:jc w:val="both"/>
        <w:rPr>
          <w:rFonts w:eastAsia="Calibri" w:cstheme="minorHAnsi"/>
          <w:b/>
          <w:bCs/>
          <w:iCs/>
          <w:kern w:val="2"/>
          <w:sz w:val="24"/>
          <w:szCs w:val="24"/>
          <w14:ligatures w14:val="standardContextual"/>
        </w:rPr>
      </w:pPr>
      <w:r w:rsidRPr="009A79DB">
        <w:rPr>
          <w:rFonts w:eastAsia="Calibri" w:cstheme="minorHAnsi"/>
          <w:b/>
          <w:bCs/>
          <w:iCs/>
          <w:kern w:val="2"/>
          <w:sz w:val="24"/>
          <w:szCs w:val="24"/>
          <w14:ligatures w14:val="standardContextual"/>
        </w:rPr>
        <w:t xml:space="preserve">Η </w:t>
      </w:r>
      <w:r w:rsidRPr="009A79DB">
        <w:rPr>
          <w:rFonts w:eastAsia="Calibri" w:cstheme="minorHAnsi"/>
          <w:b/>
          <w:kern w:val="2"/>
          <w:sz w:val="24"/>
          <w:szCs w:val="24"/>
          <w14:ligatures w14:val="standardContextual"/>
        </w:rPr>
        <w:t>μεταβίβαση αρμοδιοτήτων ενός διοικητικού οργάνου σε άλλο όργανο</w:t>
      </w:r>
    </w:p>
    <w:p w14:paraId="56F80579" w14:textId="77777777" w:rsidR="00CD5357" w:rsidRPr="009A79DB" w:rsidRDefault="00CD5357" w:rsidP="00F86823">
      <w:pPr>
        <w:numPr>
          <w:ilvl w:val="0"/>
          <w:numId w:val="45"/>
        </w:numPr>
        <w:spacing w:after="0" w:line="240" w:lineRule="auto"/>
        <w:contextualSpacing/>
        <w:jc w:val="both"/>
        <w:rPr>
          <w:rFonts w:eastAsia="Calibri" w:cstheme="minorHAnsi"/>
          <w:bCs/>
          <w:color w:val="FF0000"/>
          <w:kern w:val="2"/>
          <w:sz w:val="24"/>
          <w:szCs w:val="24"/>
          <w14:ligatures w14:val="standardContextual"/>
        </w:rPr>
      </w:pPr>
      <w:r w:rsidRPr="009A79DB">
        <w:rPr>
          <w:rFonts w:eastAsia="Calibri" w:cstheme="minorHAnsi"/>
          <w:bCs/>
          <w:color w:val="FF0000"/>
          <w:kern w:val="2"/>
          <w:sz w:val="24"/>
          <w:szCs w:val="24"/>
          <w14:ligatures w14:val="standardContextual"/>
        </w:rPr>
        <w:t>Γίνεται με κανονιστική πράξη του μεταβιβάζοντος οργάνου</w:t>
      </w:r>
    </w:p>
    <w:p w14:paraId="03F6E0BB" w14:textId="77777777" w:rsidR="00CD5357" w:rsidRPr="009A79DB" w:rsidRDefault="00CD5357" w:rsidP="00F86823">
      <w:pPr>
        <w:numPr>
          <w:ilvl w:val="0"/>
          <w:numId w:val="45"/>
        </w:numPr>
        <w:spacing w:after="0" w:line="240" w:lineRule="auto"/>
        <w:contextualSpacing/>
        <w:jc w:val="both"/>
        <w:rPr>
          <w:rFonts w:eastAsia="Calibri" w:cstheme="minorHAnsi"/>
          <w:kern w:val="2"/>
          <w:sz w:val="24"/>
          <w:szCs w:val="24"/>
          <w14:ligatures w14:val="standardContextual"/>
        </w:rPr>
      </w:pPr>
      <w:r w:rsidRPr="009A79DB">
        <w:rPr>
          <w:rFonts w:eastAsia="Calibri" w:cstheme="minorHAnsi"/>
          <w:kern w:val="2"/>
          <w:sz w:val="24"/>
          <w:szCs w:val="24"/>
          <w14:ligatures w14:val="standardContextual"/>
        </w:rPr>
        <w:t xml:space="preserve">Γίνεται με ατομική, </w:t>
      </w:r>
      <w:proofErr w:type="spellStart"/>
      <w:r w:rsidRPr="009A79DB">
        <w:rPr>
          <w:rFonts w:eastAsia="Calibri" w:cstheme="minorHAnsi"/>
          <w:kern w:val="2"/>
          <w:sz w:val="24"/>
          <w:szCs w:val="24"/>
          <w14:ligatures w14:val="standardContextual"/>
        </w:rPr>
        <w:t>δημοσιευτέα</w:t>
      </w:r>
      <w:proofErr w:type="spellEnd"/>
      <w:r w:rsidRPr="009A79DB">
        <w:rPr>
          <w:rFonts w:eastAsia="Calibri" w:cstheme="minorHAnsi"/>
          <w:kern w:val="2"/>
          <w:sz w:val="24"/>
          <w:szCs w:val="24"/>
          <w14:ligatures w14:val="standardContextual"/>
        </w:rPr>
        <w:t xml:space="preserve"> πράξη του μεταβιβάζοντος οργάνου προς ιεραρχικά υφιστάμενό του όργανο</w:t>
      </w:r>
    </w:p>
    <w:p w14:paraId="31181D62" w14:textId="77777777" w:rsidR="00CD5357" w:rsidRPr="009A79DB" w:rsidRDefault="00CD5357" w:rsidP="00F86823">
      <w:pPr>
        <w:numPr>
          <w:ilvl w:val="0"/>
          <w:numId w:val="45"/>
        </w:numPr>
        <w:spacing w:after="0" w:line="240" w:lineRule="auto"/>
        <w:contextualSpacing/>
        <w:jc w:val="both"/>
        <w:rPr>
          <w:rFonts w:eastAsia="Calibri" w:cstheme="minorHAnsi"/>
          <w:kern w:val="2"/>
          <w:sz w:val="24"/>
          <w:szCs w:val="24"/>
          <w14:ligatures w14:val="standardContextual"/>
        </w:rPr>
      </w:pPr>
      <w:r w:rsidRPr="009A79DB">
        <w:rPr>
          <w:rFonts w:eastAsia="Calibri" w:cstheme="minorHAnsi"/>
          <w:kern w:val="2"/>
          <w:sz w:val="24"/>
          <w:szCs w:val="24"/>
          <w14:ligatures w14:val="standardContextual"/>
        </w:rPr>
        <w:t>Μπορεί να αφορά το σύνολο των αρμοδιοτήτων του μεταβιβάζοντος οργάνου</w:t>
      </w:r>
    </w:p>
    <w:p w14:paraId="052BFBF7" w14:textId="0326733C" w:rsidR="00CD5357" w:rsidRDefault="00CD5357" w:rsidP="00F86823">
      <w:pPr>
        <w:numPr>
          <w:ilvl w:val="0"/>
          <w:numId w:val="45"/>
        </w:numPr>
        <w:spacing w:after="0" w:line="240" w:lineRule="auto"/>
        <w:contextualSpacing/>
        <w:jc w:val="both"/>
        <w:rPr>
          <w:rFonts w:eastAsia="Calibri" w:cstheme="minorHAnsi"/>
          <w:kern w:val="2"/>
          <w:sz w:val="24"/>
          <w:szCs w:val="24"/>
          <w14:ligatures w14:val="standardContextual"/>
        </w:rPr>
      </w:pPr>
      <w:r w:rsidRPr="009A79DB">
        <w:rPr>
          <w:rFonts w:eastAsia="Calibri" w:cstheme="minorHAnsi"/>
          <w:kern w:val="2"/>
          <w:sz w:val="24"/>
          <w:szCs w:val="24"/>
          <w14:ligatures w14:val="standardContextual"/>
        </w:rPr>
        <w:t>Χωρεί σε κάθε περίπτωση, ακόμη και αν δεν προβλέπεται από τις σχετικές διατάξεις</w:t>
      </w:r>
    </w:p>
    <w:p w14:paraId="751F70C7" w14:textId="77777777" w:rsidR="00CD5357" w:rsidRPr="009A79DB" w:rsidRDefault="00CD5357" w:rsidP="00CD5357">
      <w:pPr>
        <w:spacing w:after="0" w:line="240" w:lineRule="auto"/>
        <w:ind w:left="1080"/>
        <w:contextualSpacing/>
        <w:jc w:val="both"/>
        <w:rPr>
          <w:rFonts w:eastAsia="Calibri" w:cstheme="minorHAnsi"/>
          <w:kern w:val="2"/>
          <w:sz w:val="24"/>
          <w:szCs w:val="24"/>
          <w14:ligatures w14:val="standardContextual"/>
        </w:rPr>
      </w:pPr>
    </w:p>
    <w:p w14:paraId="036DF186" w14:textId="77777777" w:rsidR="00CD5357" w:rsidRPr="009A79DB" w:rsidRDefault="00CD5357" w:rsidP="00CD5357">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lastRenderedPageBreak/>
        <w:t>Συντελείται παράλειψη οφειλόμενης νόμιμης ενέργειας του διοικητικού οργάνου στην περίπτωση:</w:t>
      </w:r>
    </w:p>
    <w:p w14:paraId="2BD75D66" w14:textId="77777777" w:rsidR="00CD5357" w:rsidRPr="009A79DB" w:rsidRDefault="00CD5357" w:rsidP="00F86823">
      <w:pPr>
        <w:numPr>
          <w:ilvl w:val="0"/>
          <w:numId w:val="149"/>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Παράλειψης του διοικητικού οργάνου να αποφανθεί επί διοικητικής προσφυγής</w:t>
      </w:r>
    </w:p>
    <w:p w14:paraId="0026E2FB" w14:textId="77777777" w:rsidR="00CD5357" w:rsidRPr="009A79DB" w:rsidRDefault="00CD5357" w:rsidP="00F86823">
      <w:pPr>
        <w:numPr>
          <w:ilvl w:val="0"/>
          <w:numId w:val="149"/>
        </w:numPr>
        <w:spacing w:after="0" w:line="240" w:lineRule="auto"/>
        <w:ind w:left="1080"/>
        <w:contextualSpacing/>
        <w:jc w:val="both"/>
        <w:rPr>
          <w:rFonts w:ascii="Calibri" w:hAnsi="Calibri" w:cs="Calibri"/>
          <w:color w:val="FF0000"/>
          <w:sz w:val="24"/>
          <w:szCs w:val="24"/>
        </w:rPr>
      </w:pPr>
      <w:r w:rsidRPr="009A79DB">
        <w:rPr>
          <w:rFonts w:ascii="Calibri" w:hAnsi="Calibri" w:cs="Calibri"/>
          <w:color w:val="FF0000"/>
          <w:sz w:val="24"/>
          <w:szCs w:val="24"/>
        </w:rPr>
        <w:t>Όταν το διοικητικό όργανο δεν εκδίδει πράξη, ως επιτάσσεται κατά τις οικείες διατάξεις</w:t>
      </w:r>
    </w:p>
    <w:p w14:paraId="6EDE7140" w14:textId="77777777" w:rsidR="00CD5357" w:rsidRPr="009A79DB" w:rsidRDefault="00CD5357" w:rsidP="00F86823">
      <w:pPr>
        <w:numPr>
          <w:ilvl w:val="0"/>
          <w:numId w:val="149"/>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 xml:space="preserve">Σιωπηρής άρνησης της διοίκησης να ανακαλέσει παράνομη πράξη ενώ </w:t>
      </w:r>
    </w:p>
    <w:p w14:paraId="66AB9BAF" w14:textId="77777777" w:rsidR="00CD5357" w:rsidRPr="009A79DB" w:rsidRDefault="00CD5357" w:rsidP="00CD5357">
      <w:p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δεν προβλέπεται σχετική υποχρέωση ανάκλησης.</w:t>
      </w:r>
    </w:p>
    <w:p w14:paraId="60808554" w14:textId="77777777" w:rsidR="00CD5357" w:rsidRPr="009A79DB" w:rsidRDefault="00CD5357" w:rsidP="00F86823">
      <w:pPr>
        <w:numPr>
          <w:ilvl w:val="0"/>
          <w:numId w:val="149"/>
        </w:numPr>
        <w:spacing w:after="0" w:line="240" w:lineRule="auto"/>
        <w:ind w:left="1080"/>
        <w:contextualSpacing/>
        <w:jc w:val="both"/>
        <w:rPr>
          <w:rFonts w:ascii="Calibri" w:hAnsi="Calibri" w:cs="Calibri"/>
          <w:sz w:val="24"/>
          <w:szCs w:val="24"/>
        </w:rPr>
      </w:pPr>
      <w:r w:rsidRPr="009A79DB">
        <w:rPr>
          <w:rFonts w:ascii="Calibri" w:hAnsi="Calibri" w:cs="Calibri"/>
          <w:sz w:val="24"/>
          <w:szCs w:val="24"/>
        </w:rPr>
        <w:t xml:space="preserve">Ρητής ή σιωπηρής άρνησης του </w:t>
      </w:r>
      <w:proofErr w:type="spellStart"/>
      <w:r w:rsidRPr="009A79DB">
        <w:rPr>
          <w:rFonts w:ascii="Calibri" w:hAnsi="Calibri" w:cs="Calibri"/>
          <w:sz w:val="24"/>
          <w:szCs w:val="24"/>
        </w:rPr>
        <w:t>ενεργούντος</w:t>
      </w:r>
      <w:proofErr w:type="spellEnd"/>
      <w:r w:rsidRPr="009A79DB">
        <w:rPr>
          <w:rFonts w:ascii="Calibri" w:hAnsi="Calibri" w:cs="Calibri"/>
          <w:sz w:val="24"/>
          <w:szCs w:val="24"/>
        </w:rPr>
        <w:t xml:space="preserve"> κατά διακριτική ευχέρεια </w:t>
      </w:r>
    </w:p>
    <w:p w14:paraId="3D87D1EA" w14:textId="52367409" w:rsidR="00CD5357" w:rsidRDefault="00CD5357" w:rsidP="00CD5357">
      <w:pPr>
        <w:spacing w:after="0" w:line="240" w:lineRule="auto"/>
        <w:ind w:left="1080"/>
        <w:contextualSpacing/>
        <w:jc w:val="both"/>
        <w:rPr>
          <w:rFonts w:ascii="Calibri" w:hAnsi="Calibri" w:cs="Calibri"/>
          <w:sz w:val="24"/>
          <w:szCs w:val="24"/>
        </w:rPr>
      </w:pPr>
      <w:r w:rsidRPr="009A79DB">
        <w:rPr>
          <w:rFonts w:ascii="Calibri" w:hAnsi="Calibri" w:cs="Calibri"/>
          <w:sz w:val="24"/>
          <w:szCs w:val="24"/>
        </w:rPr>
        <w:t>διοικητικού οργάνου.</w:t>
      </w:r>
    </w:p>
    <w:p w14:paraId="0E0E63DA" w14:textId="77777777" w:rsidR="00CD5357" w:rsidRPr="009A79DB" w:rsidRDefault="00CD5357" w:rsidP="00CD5357">
      <w:pPr>
        <w:spacing w:after="0" w:line="240" w:lineRule="auto"/>
        <w:ind w:left="1080"/>
        <w:contextualSpacing/>
        <w:jc w:val="both"/>
        <w:rPr>
          <w:rFonts w:ascii="Calibri" w:hAnsi="Calibri" w:cs="Calibri"/>
          <w:sz w:val="24"/>
          <w:szCs w:val="24"/>
          <w:lang w:val="en-US"/>
        </w:rPr>
      </w:pPr>
    </w:p>
    <w:p w14:paraId="1E8CD527" w14:textId="77777777" w:rsidR="00CD5357" w:rsidRPr="009A79DB" w:rsidRDefault="00CD5357" w:rsidP="00CD5357">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Ανακλητική διοικητική πράξη εκδίδει</w:t>
      </w:r>
      <w:r w:rsidRPr="009A79DB">
        <w:rPr>
          <w:rFonts w:cstheme="minorHAnsi"/>
          <w:b/>
          <w:bCs/>
          <w:sz w:val="24"/>
          <w:szCs w:val="24"/>
          <w:lang w:val="en-US"/>
        </w:rPr>
        <w:t>:</w:t>
      </w:r>
    </w:p>
    <w:p w14:paraId="1BD9F62A" w14:textId="77777777" w:rsidR="00CD5357" w:rsidRPr="009A79DB" w:rsidRDefault="00CD5357" w:rsidP="00F86823">
      <w:pPr>
        <w:numPr>
          <w:ilvl w:val="0"/>
          <w:numId w:val="150"/>
        </w:numPr>
        <w:spacing w:after="0" w:line="240" w:lineRule="auto"/>
        <w:contextualSpacing/>
        <w:jc w:val="both"/>
        <w:rPr>
          <w:rFonts w:cstheme="minorHAnsi"/>
          <w:color w:val="FF0000"/>
          <w:sz w:val="24"/>
          <w:szCs w:val="24"/>
        </w:rPr>
      </w:pPr>
      <w:r w:rsidRPr="009A79DB">
        <w:rPr>
          <w:rFonts w:cstheme="minorHAnsi"/>
          <w:color w:val="FF0000"/>
          <w:sz w:val="24"/>
          <w:szCs w:val="24"/>
        </w:rPr>
        <w:t>Το όργανο που την εξέδωσε ή που είναι αρμόδιο κατά το χρόνο έκδοσης της ανακλητικής πράξης</w:t>
      </w:r>
    </w:p>
    <w:p w14:paraId="13C55731" w14:textId="77777777" w:rsidR="00CD5357" w:rsidRPr="009A79DB" w:rsidRDefault="00CD5357" w:rsidP="00F86823">
      <w:pPr>
        <w:numPr>
          <w:ilvl w:val="0"/>
          <w:numId w:val="150"/>
        </w:numPr>
        <w:spacing w:after="0" w:line="240" w:lineRule="auto"/>
        <w:contextualSpacing/>
        <w:jc w:val="both"/>
        <w:rPr>
          <w:rFonts w:cstheme="minorHAnsi"/>
          <w:sz w:val="24"/>
          <w:szCs w:val="24"/>
        </w:rPr>
      </w:pPr>
      <w:r w:rsidRPr="009A79DB">
        <w:rPr>
          <w:rFonts w:cstheme="minorHAnsi"/>
          <w:sz w:val="24"/>
          <w:szCs w:val="24"/>
        </w:rPr>
        <w:t>Το συγκεκριμένο φυσικό πρόσωπο του οποίου την υπογραφή φέρει η ανακαλούμενη πράξη</w:t>
      </w:r>
    </w:p>
    <w:p w14:paraId="14AEB38B" w14:textId="77777777" w:rsidR="00CD5357" w:rsidRPr="009A79DB" w:rsidRDefault="00CD5357" w:rsidP="00F86823">
      <w:pPr>
        <w:numPr>
          <w:ilvl w:val="0"/>
          <w:numId w:val="150"/>
        </w:numPr>
        <w:spacing w:after="0" w:line="240" w:lineRule="auto"/>
        <w:contextualSpacing/>
        <w:jc w:val="both"/>
        <w:rPr>
          <w:rFonts w:cstheme="minorHAnsi"/>
          <w:sz w:val="24"/>
          <w:szCs w:val="24"/>
        </w:rPr>
      </w:pPr>
      <w:r w:rsidRPr="009A79DB">
        <w:rPr>
          <w:rFonts w:cstheme="minorHAnsi"/>
          <w:sz w:val="24"/>
          <w:szCs w:val="24"/>
        </w:rPr>
        <w:t xml:space="preserve">Ειδικά </w:t>
      </w:r>
      <w:proofErr w:type="spellStart"/>
      <w:r w:rsidRPr="009A79DB">
        <w:rPr>
          <w:rFonts w:cstheme="minorHAnsi"/>
          <w:sz w:val="24"/>
          <w:szCs w:val="24"/>
        </w:rPr>
        <w:t>συνεστημένο</w:t>
      </w:r>
      <w:proofErr w:type="spellEnd"/>
      <w:r w:rsidRPr="009A79DB">
        <w:rPr>
          <w:rFonts w:cstheme="minorHAnsi"/>
          <w:sz w:val="24"/>
          <w:szCs w:val="24"/>
        </w:rPr>
        <w:t xml:space="preserve"> όργανο προς το σκοπό αυτό</w:t>
      </w:r>
    </w:p>
    <w:p w14:paraId="0D2A8C94" w14:textId="591948DB" w:rsidR="00CD5357" w:rsidRDefault="00CD5357" w:rsidP="00F86823">
      <w:pPr>
        <w:numPr>
          <w:ilvl w:val="0"/>
          <w:numId w:val="150"/>
        </w:numPr>
        <w:spacing w:after="0" w:line="240" w:lineRule="auto"/>
        <w:contextualSpacing/>
        <w:jc w:val="both"/>
        <w:rPr>
          <w:rFonts w:cstheme="minorHAnsi"/>
          <w:sz w:val="24"/>
          <w:szCs w:val="24"/>
        </w:rPr>
      </w:pPr>
      <w:r w:rsidRPr="009A79DB">
        <w:rPr>
          <w:rFonts w:cstheme="minorHAnsi"/>
          <w:sz w:val="24"/>
          <w:szCs w:val="24"/>
        </w:rPr>
        <w:t>Ιεραρχικά ανώτερο όργανο από το όργανο που εξέδωσε την ανακαλούμενη πράξη</w:t>
      </w:r>
    </w:p>
    <w:p w14:paraId="3A0CEF46" w14:textId="77777777" w:rsidR="00CD5357" w:rsidRPr="009A79DB" w:rsidRDefault="00CD5357" w:rsidP="00CD5357">
      <w:pPr>
        <w:spacing w:after="0" w:line="240" w:lineRule="auto"/>
        <w:ind w:left="1080"/>
        <w:contextualSpacing/>
        <w:jc w:val="both"/>
        <w:rPr>
          <w:rFonts w:cstheme="minorHAnsi"/>
          <w:sz w:val="24"/>
          <w:szCs w:val="24"/>
        </w:rPr>
      </w:pPr>
    </w:p>
    <w:p w14:paraId="345FBC45" w14:textId="77777777" w:rsidR="00CD5357" w:rsidRPr="009A79DB" w:rsidRDefault="00CD5357" w:rsidP="00CD5357">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Όταν μια διοικητική πράξη εκδίδεται κατά διακριτική ευχέρεια, τούτο μπορεί να σημαίνει, μεταξύ άλλων, ότι:</w:t>
      </w:r>
    </w:p>
    <w:p w14:paraId="57C666E0" w14:textId="77777777" w:rsidR="00CD5357" w:rsidRPr="00774FA3" w:rsidRDefault="00CD5357" w:rsidP="00F86823">
      <w:pPr>
        <w:pStyle w:val="a6"/>
        <w:numPr>
          <w:ilvl w:val="0"/>
          <w:numId w:val="291"/>
        </w:numPr>
        <w:spacing w:after="0" w:line="240" w:lineRule="auto"/>
        <w:ind w:left="1080"/>
        <w:jc w:val="both"/>
        <w:rPr>
          <w:rFonts w:ascii="Calibri" w:eastAsia="Calibri" w:hAnsi="Calibri" w:cs="Calibri"/>
          <w:sz w:val="24"/>
          <w:szCs w:val="24"/>
        </w:rPr>
      </w:pPr>
      <w:r w:rsidRPr="00774FA3">
        <w:rPr>
          <w:rFonts w:ascii="Calibri" w:eastAsia="Calibri" w:hAnsi="Calibri" w:cs="Calibri"/>
          <w:sz w:val="24"/>
          <w:szCs w:val="24"/>
        </w:rPr>
        <w:t>Η διοίκηση μπορεί να επιλέξει το χρόνο έκδοσης της πράξης</w:t>
      </w:r>
    </w:p>
    <w:p w14:paraId="716587F9" w14:textId="77777777" w:rsidR="00CD5357" w:rsidRPr="00774FA3" w:rsidRDefault="00CD5357" w:rsidP="00F86823">
      <w:pPr>
        <w:pStyle w:val="a6"/>
        <w:numPr>
          <w:ilvl w:val="0"/>
          <w:numId w:val="291"/>
        </w:numPr>
        <w:spacing w:after="0" w:line="240" w:lineRule="auto"/>
        <w:ind w:left="1080"/>
        <w:jc w:val="both"/>
        <w:rPr>
          <w:rFonts w:ascii="Calibri" w:eastAsia="Calibri" w:hAnsi="Calibri" w:cs="Calibri"/>
          <w:sz w:val="24"/>
          <w:szCs w:val="24"/>
        </w:rPr>
      </w:pPr>
      <w:r w:rsidRPr="00774FA3">
        <w:rPr>
          <w:rFonts w:ascii="Calibri" w:eastAsia="Calibri" w:hAnsi="Calibri" w:cs="Calibri"/>
          <w:sz w:val="24"/>
          <w:szCs w:val="24"/>
        </w:rPr>
        <w:t xml:space="preserve">Η διοίκηση μπορεί να επιλέξει μεταξύ περισσότερων </w:t>
      </w:r>
      <w:proofErr w:type="spellStart"/>
      <w:r w:rsidRPr="00774FA3">
        <w:rPr>
          <w:rFonts w:ascii="Calibri" w:eastAsia="Calibri" w:hAnsi="Calibri" w:cs="Calibri"/>
          <w:sz w:val="24"/>
          <w:szCs w:val="24"/>
        </w:rPr>
        <w:t>νομίμων</w:t>
      </w:r>
      <w:proofErr w:type="spellEnd"/>
      <w:r w:rsidRPr="00774FA3">
        <w:rPr>
          <w:rFonts w:ascii="Calibri" w:eastAsia="Calibri" w:hAnsi="Calibri" w:cs="Calibri"/>
          <w:sz w:val="24"/>
          <w:szCs w:val="24"/>
        </w:rPr>
        <w:t xml:space="preserve"> λύσεων</w:t>
      </w:r>
    </w:p>
    <w:p w14:paraId="5F1E4B2C" w14:textId="77777777" w:rsidR="00CD5357" w:rsidRPr="00774FA3" w:rsidRDefault="00CD5357" w:rsidP="00F86823">
      <w:pPr>
        <w:pStyle w:val="a6"/>
        <w:numPr>
          <w:ilvl w:val="0"/>
          <w:numId w:val="291"/>
        </w:numPr>
        <w:spacing w:after="0" w:line="240" w:lineRule="auto"/>
        <w:ind w:left="1080"/>
        <w:jc w:val="both"/>
        <w:rPr>
          <w:rFonts w:ascii="Calibri" w:eastAsia="Calibri" w:hAnsi="Calibri" w:cs="Calibri"/>
          <w:sz w:val="24"/>
          <w:szCs w:val="24"/>
        </w:rPr>
      </w:pPr>
      <w:r w:rsidRPr="00774FA3">
        <w:rPr>
          <w:rFonts w:ascii="Calibri" w:eastAsia="Calibri" w:hAnsi="Calibri" w:cs="Calibri"/>
          <w:sz w:val="24"/>
          <w:szCs w:val="24"/>
        </w:rPr>
        <w:t xml:space="preserve">Η διοίκηση μπορεί να επιλέξει εάν θα </w:t>
      </w:r>
      <w:proofErr w:type="spellStart"/>
      <w:r w:rsidRPr="00774FA3">
        <w:rPr>
          <w:rFonts w:ascii="Calibri" w:eastAsia="Calibri" w:hAnsi="Calibri" w:cs="Calibri"/>
          <w:sz w:val="24"/>
          <w:szCs w:val="24"/>
        </w:rPr>
        <w:t>εκδόσει</w:t>
      </w:r>
      <w:proofErr w:type="spellEnd"/>
      <w:r w:rsidRPr="00774FA3">
        <w:rPr>
          <w:rFonts w:ascii="Calibri" w:eastAsia="Calibri" w:hAnsi="Calibri" w:cs="Calibri"/>
          <w:sz w:val="24"/>
          <w:szCs w:val="24"/>
        </w:rPr>
        <w:t xml:space="preserve"> ή όχι μία πράξη</w:t>
      </w:r>
    </w:p>
    <w:p w14:paraId="2836D098" w14:textId="50729110" w:rsidR="00CD5357" w:rsidRPr="00774FA3" w:rsidRDefault="00CD5357" w:rsidP="00F86823">
      <w:pPr>
        <w:pStyle w:val="a6"/>
        <w:numPr>
          <w:ilvl w:val="0"/>
          <w:numId w:val="291"/>
        </w:numPr>
        <w:spacing w:after="0" w:line="240" w:lineRule="auto"/>
        <w:ind w:left="1080"/>
        <w:jc w:val="both"/>
        <w:rPr>
          <w:rFonts w:ascii="Calibri" w:eastAsia="Calibri" w:hAnsi="Calibri" w:cs="Calibri"/>
          <w:color w:val="FF0000"/>
          <w:sz w:val="24"/>
          <w:szCs w:val="24"/>
        </w:rPr>
      </w:pPr>
      <w:r w:rsidRPr="00774FA3">
        <w:rPr>
          <w:rFonts w:ascii="Calibri" w:eastAsia="Calibri" w:hAnsi="Calibri" w:cs="Calibri"/>
          <w:color w:val="FF0000"/>
          <w:sz w:val="24"/>
          <w:szCs w:val="24"/>
        </w:rPr>
        <w:t>Όλες οι λοιπές απαντήσεις</w:t>
      </w:r>
    </w:p>
    <w:p w14:paraId="5633F890" w14:textId="77777777" w:rsidR="00774FA3" w:rsidRPr="009A79DB" w:rsidRDefault="00774FA3" w:rsidP="00774FA3">
      <w:pPr>
        <w:spacing w:after="0" w:line="240" w:lineRule="auto"/>
        <w:ind w:left="1353"/>
        <w:contextualSpacing/>
        <w:jc w:val="both"/>
        <w:rPr>
          <w:rFonts w:ascii="Calibri" w:eastAsia="Calibri" w:hAnsi="Calibri" w:cs="Calibri"/>
          <w:color w:val="FF0000"/>
          <w:sz w:val="24"/>
          <w:szCs w:val="24"/>
        </w:rPr>
      </w:pPr>
    </w:p>
    <w:p w14:paraId="59ED297D" w14:textId="77777777" w:rsidR="00CD5357" w:rsidRPr="009A79DB" w:rsidRDefault="00CD5357" w:rsidP="00CD5357">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Έκδοση πράξης κατ’ εξουσιοδότηση υπογραφής λογίζεται ως:</w:t>
      </w:r>
    </w:p>
    <w:p w14:paraId="7A5D8B2E" w14:textId="77777777" w:rsidR="00CD5357" w:rsidRPr="009A79DB" w:rsidRDefault="00CD5357" w:rsidP="00F86823">
      <w:pPr>
        <w:numPr>
          <w:ilvl w:val="0"/>
          <w:numId w:val="190"/>
        </w:numPr>
        <w:spacing w:after="0" w:line="240" w:lineRule="auto"/>
        <w:contextualSpacing/>
        <w:jc w:val="both"/>
        <w:rPr>
          <w:rFonts w:ascii="Calibri" w:hAnsi="Calibri" w:cs="Calibri"/>
          <w:sz w:val="24"/>
          <w:szCs w:val="24"/>
        </w:rPr>
      </w:pPr>
      <w:r w:rsidRPr="009A79DB">
        <w:rPr>
          <w:rFonts w:ascii="Calibri" w:hAnsi="Calibri" w:cs="Calibri"/>
          <w:sz w:val="24"/>
          <w:szCs w:val="24"/>
        </w:rPr>
        <w:t>Πράξη του εξουσιοδοτούμενου οργάνου</w:t>
      </w:r>
    </w:p>
    <w:p w14:paraId="71B15DB1" w14:textId="77777777" w:rsidR="00CD5357" w:rsidRPr="009A79DB" w:rsidRDefault="00CD5357" w:rsidP="00F86823">
      <w:pPr>
        <w:numPr>
          <w:ilvl w:val="0"/>
          <w:numId w:val="190"/>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Πράξη του εξουσιοδοτούντος οργάνου</w:t>
      </w:r>
    </w:p>
    <w:p w14:paraId="3C64446A" w14:textId="77777777" w:rsidR="00CD5357" w:rsidRPr="009A79DB" w:rsidRDefault="00CD5357" w:rsidP="00F86823">
      <w:pPr>
        <w:numPr>
          <w:ilvl w:val="0"/>
          <w:numId w:val="190"/>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Πράξη του εξουσιοδοτούμενου οργάνου μέχρι την έγκριση αυτής από το </w:t>
      </w:r>
      <w:proofErr w:type="spellStart"/>
      <w:r w:rsidRPr="009A79DB">
        <w:rPr>
          <w:rFonts w:ascii="Calibri" w:hAnsi="Calibri" w:cs="Calibri"/>
          <w:sz w:val="24"/>
          <w:szCs w:val="24"/>
        </w:rPr>
        <w:t>εξουσιοδοτόν</w:t>
      </w:r>
      <w:proofErr w:type="spellEnd"/>
      <w:r w:rsidRPr="009A79DB">
        <w:rPr>
          <w:rFonts w:ascii="Calibri" w:hAnsi="Calibri" w:cs="Calibri"/>
          <w:sz w:val="24"/>
          <w:szCs w:val="24"/>
        </w:rPr>
        <w:t xml:space="preserve"> όργανο</w:t>
      </w:r>
    </w:p>
    <w:p w14:paraId="6DA16CBF" w14:textId="77777777" w:rsidR="00CD5357" w:rsidRPr="009A79DB" w:rsidRDefault="00CD5357" w:rsidP="00F86823">
      <w:pPr>
        <w:numPr>
          <w:ilvl w:val="0"/>
          <w:numId w:val="190"/>
        </w:numPr>
        <w:spacing w:after="0" w:line="240" w:lineRule="auto"/>
        <w:contextualSpacing/>
        <w:jc w:val="both"/>
        <w:rPr>
          <w:rFonts w:ascii="Calibri" w:hAnsi="Calibri" w:cs="Calibri"/>
          <w:sz w:val="24"/>
          <w:szCs w:val="24"/>
        </w:rPr>
      </w:pPr>
      <w:r w:rsidRPr="009A79DB">
        <w:rPr>
          <w:rFonts w:ascii="Calibri" w:hAnsi="Calibri" w:cs="Calibri"/>
          <w:sz w:val="24"/>
          <w:szCs w:val="24"/>
        </w:rPr>
        <w:t>Πράξη του εξουσιοδοτούμενου οργάνου υποδεέστερης τυπικής ισχύος</w:t>
      </w:r>
    </w:p>
    <w:p w14:paraId="64D5DE36" w14:textId="77777777" w:rsidR="00CD5357" w:rsidRPr="009A79DB" w:rsidRDefault="00CD5357" w:rsidP="00CD5357">
      <w:pPr>
        <w:spacing w:after="0" w:line="240" w:lineRule="auto"/>
        <w:ind w:left="1070"/>
        <w:contextualSpacing/>
        <w:jc w:val="both"/>
        <w:rPr>
          <w:rFonts w:ascii="Calibri" w:hAnsi="Calibri" w:cs="Calibri"/>
          <w:sz w:val="24"/>
          <w:szCs w:val="24"/>
        </w:rPr>
      </w:pPr>
    </w:p>
    <w:p w14:paraId="7BBA9D26" w14:textId="77777777" w:rsidR="00CD5357" w:rsidRPr="009A79DB" w:rsidRDefault="00CD5357" w:rsidP="00CD5357">
      <w:pPr>
        <w:numPr>
          <w:ilvl w:val="0"/>
          <w:numId w:val="1"/>
        </w:numPr>
        <w:spacing w:after="0" w:line="240" w:lineRule="auto"/>
        <w:ind w:left="358" w:hanging="74"/>
        <w:contextualSpacing/>
        <w:jc w:val="both"/>
        <w:rPr>
          <w:rFonts w:ascii="Calibri" w:hAnsi="Calibri" w:cs="Calibri"/>
          <w:b/>
          <w:bCs/>
          <w:sz w:val="24"/>
          <w:szCs w:val="24"/>
        </w:rPr>
      </w:pPr>
      <w:r w:rsidRPr="009A79DB">
        <w:rPr>
          <w:rFonts w:ascii="Calibri" w:hAnsi="Calibri" w:cs="Calibri"/>
          <w:b/>
          <w:bCs/>
          <w:sz w:val="24"/>
          <w:szCs w:val="24"/>
        </w:rPr>
        <w:t>ΔΕΝ αποτελεί είδος αρμοδιότητας διοικητικού οργάνου:</w:t>
      </w:r>
    </w:p>
    <w:p w14:paraId="412BAB59" w14:textId="77777777" w:rsidR="00CD5357" w:rsidRPr="009A79DB" w:rsidRDefault="00CD5357" w:rsidP="00F86823">
      <w:pPr>
        <w:numPr>
          <w:ilvl w:val="0"/>
          <w:numId w:val="211"/>
        </w:numPr>
        <w:spacing w:after="0" w:line="240" w:lineRule="auto"/>
        <w:contextualSpacing/>
        <w:jc w:val="both"/>
        <w:rPr>
          <w:rFonts w:ascii="Calibri" w:hAnsi="Calibri" w:cs="Calibri"/>
          <w:sz w:val="24"/>
          <w:szCs w:val="24"/>
        </w:rPr>
      </w:pPr>
      <w:r w:rsidRPr="009A79DB">
        <w:rPr>
          <w:rFonts w:ascii="Calibri" w:hAnsi="Calibri" w:cs="Calibri"/>
          <w:sz w:val="24"/>
          <w:szCs w:val="24"/>
        </w:rPr>
        <w:t>Συλλογική</w:t>
      </w:r>
    </w:p>
    <w:p w14:paraId="43594894" w14:textId="77777777" w:rsidR="00CD5357" w:rsidRPr="009A79DB" w:rsidRDefault="00CD5357" w:rsidP="00F86823">
      <w:pPr>
        <w:numPr>
          <w:ilvl w:val="0"/>
          <w:numId w:val="211"/>
        </w:numPr>
        <w:spacing w:after="0" w:line="240" w:lineRule="auto"/>
        <w:contextualSpacing/>
        <w:jc w:val="both"/>
        <w:rPr>
          <w:rFonts w:ascii="Calibri" w:hAnsi="Calibri" w:cs="Calibri"/>
          <w:sz w:val="24"/>
          <w:szCs w:val="24"/>
        </w:rPr>
      </w:pPr>
      <w:r w:rsidRPr="009A79DB">
        <w:rPr>
          <w:rFonts w:ascii="Calibri" w:hAnsi="Calibri" w:cs="Calibri"/>
          <w:sz w:val="24"/>
          <w:szCs w:val="24"/>
        </w:rPr>
        <w:t>Γνωμοδοτική</w:t>
      </w:r>
    </w:p>
    <w:p w14:paraId="53422809" w14:textId="77777777" w:rsidR="00CD5357" w:rsidRPr="009A79DB" w:rsidRDefault="00CD5357" w:rsidP="00F86823">
      <w:pPr>
        <w:numPr>
          <w:ilvl w:val="0"/>
          <w:numId w:val="211"/>
        </w:numPr>
        <w:spacing w:after="0" w:line="240" w:lineRule="auto"/>
        <w:contextualSpacing/>
        <w:jc w:val="both"/>
        <w:rPr>
          <w:rFonts w:ascii="Calibri" w:hAnsi="Calibri" w:cs="Calibri"/>
          <w:sz w:val="24"/>
          <w:szCs w:val="24"/>
        </w:rPr>
      </w:pPr>
      <w:r w:rsidRPr="009A79DB">
        <w:rPr>
          <w:rFonts w:ascii="Calibri" w:hAnsi="Calibri" w:cs="Calibri"/>
          <w:sz w:val="24"/>
          <w:szCs w:val="24"/>
        </w:rPr>
        <w:t>Αποφασιστική</w:t>
      </w:r>
    </w:p>
    <w:p w14:paraId="2C06CC0B" w14:textId="1D44119F" w:rsidR="00CD5357" w:rsidRDefault="00CD5357" w:rsidP="00F86823">
      <w:pPr>
        <w:numPr>
          <w:ilvl w:val="0"/>
          <w:numId w:val="211"/>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Παρεμπίπτουσα</w:t>
      </w:r>
    </w:p>
    <w:p w14:paraId="5764B549" w14:textId="77777777" w:rsidR="00CD5357" w:rsidRPr="009A79DB" w:rsidRDefault="00CD5357" w:rsidP="00CD5357">
      <w:pPr>
        <w:spacing w:after="0" w:line="240" w:lineRule="auto"/>
        <w:ind w:left="1080"/>
        <w:contextualSpacing/>
        <w:jc w:val="both"/>
        <w:rPr>
          <w:rFonts w:ascii="Calibri" w:hAnsi="Calibri" w:cs="Calibri"/>
          <w:color w:val="FF0000"/>
          <w:sz w:val="24"/>
          <w:szCs w:val="24"/>
        </w:rPr>
      </w:pPr>
    </w:p>
    <w:p w14:paraId="1BCE959E" w14:textId="77777777" w:rsidR="00CD5357" w:rsidRPr="009A79DB" w:rsidRDefault="00CD5357" w:rsidP="00CD5357">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Στην περίπτωση μεταβίβασης αρμοδιότητας</w:t>
      </w:r>
      <w:r w:rsidRPr="009A79DB">
        <w:rPr>
          <w:rFonts w:ascii="Calibri" w:hAnsi="Calibri" w:cs="Calibri"/>
          <w:b/>
          <w:bCs/>
          <w:sz w:val="24"/>
          <w:szCs w:val="24"/>
          <w:lang w:val="en-US"/>
        </w:rPr>
        <w:t>:</w:t>
      </w:r>
    </w:p>
    <w:p w14:paraId="5F4E9D26" w14:textId="77777777" w:rsidR="00CD5357" w:rsidRPr="009A79DB" w:rsidRDefault="00CD5357" w:rsidP="00F86823">
      <w:pPr>
        <w:numPr>
          <w:ilvl w:val="0"/>
          <w:numId w:val="122"/>
        </w:numPr>
        <w:spacing w:after="0" w:line="240" w:lineRule="auto"/>
        <w:contextualSpacing/>
        <w:jc w:val="both"/>
        <w:rPr>
          <w:rFonts w:ascii="Calibri" w:hAnsi="Calibri" w:cs="Calibri"/>
          <w:sz w:val="24"/>
          <w:szCs w:val="24"/>
        </w:rPr>
      </w:pPr>
      <w:r w:rsidRPr="009A79DB">
        <w:rPr>
          <w:rFonts w:ascii="Calibri" w:hAnsi="Calibri" w:cs="Calibri"/>
          <w:sz w:val="24"/>
          <w:szCs w:val="24"/>
        </w:rPr>
        <w:t>Το μεταβιβάζον όργανο, κατά τη διάρκεια ισχύος της μεταβίβασης, μπορεί να ασκήσει παράλληλα τη μεταβιβασθείσα αρμοδιότητα</w:t>
      </w:r>
    </w:p>
    <w:p w14:paraId="65EF90F8" w14:textId="77777777" w:rsidR="00CD5357" w:rsidRPr="009A79DB" w:rsidRDefault="00CD5357" w:rsidP="00F86823">
      <w:pPr>
        <w:numPr>
          <w:ilvl w:val="0"/>
          <w:numId w:val="12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Το όργανο στο οποίο μεταβιβάστηκε η αρμοδιότητα είναι αποκλειστικά αρμόδιο για την άσκησή της εκτός αντιθέτου νομοθετικής ρυθμίσεως</w:t>
      </w:r>
    </w:p>
    <w:p w14:paraId="329975F4" w14:textId="77777777" w:rsidR="00CD5357" w:rsidRPr="009A79DB" w:rsidRDefault="00CD5357" w:rsidP="00F86823">
      <w:pPr>
        <w:numPr>
          <w:ilvl w:val="0"/>
          <w:numId w:val="122"/>
        </w:numPr>
        <w:spacing w:after="0" w:line="240" w:lineRule="auto"/>
        <w:contextualSpacing/>
        <w:jc w:val="both"/>
        <w:rPr>
          <w:rFonts w:ascii="Calibri" w:hAnsi="Calibri" w:cs="Calibri"/>
          <w:sz w:val="24"/>
          <w:szCs w:val="24"/>
        </w:rPr>
      </w:pPr>
      <w:r w:rsidRPr="009A79DB">
        <w:rPr>
          <w:rFonts w:ascii="Calibri" w:hAnsi="Calibri" w:cs="Calibri"/>
          <w:sz w:val="24"/>
          <w:szCs w:val="24"/>
        </w:rPr>
        <w:t>Στην περίπτωση απουσίας ή κωλύματος του οργάνου στο οποίο μεταβιβάστηκε, καθίσταται αυτοδικαίως αρμόδιο το μεταβιβάζον όργανο</w:t>
      </w:r>
    </w:p>
    <w:p w14:paraId="444ECEC8" w14:textId="4D8B9805" w:rsidR="00CD5357" w:rsidRDefault="00CD5357" w:rsidP="00F86823">
      <w:pPr>
        <w:numPr>
          <w:ilvl w:val="0"/>
          <w:numId w:val="122"/>
        </w:numPr>
        <w:spacing w:after="0" w:line="240" w:lineRule="auto"/>
        <w:contextualSpacing/>
        <w:jc w:val="both"/>
        <w:rPr>
          <w:rFonts w:ascii="Calibri" w:hAnsi="Calibri" w:cs="Calibri"/>
          <w:sz w:val="24"/>
          <w:szCs w:val="24"/>
        </w:rPr>
      </w:pPr>
      <w:r w:rsidRPr="009A79DB">
        <w:rPr>
          <w:rFonts w:ascii="Calibri" w:hAnsi="Calibri" w:cs="Calibri"/>
          <w:sz w:val="24"/>
          <w:szCs w:val="24"/>
        </w:rPr>
        <w:t>Κάθε πράξη του οργάνου, στο οποίο μεταβιβάστηκε η αρμοδιότητα, τελεί υπό την έγκριση του μεταβιβάζοντος οργάνου</w:t>
      </w:r>
    </w:p>
    <w:p w14:paraId="7F53E43C" w14:textId="77777777" w:rsidR="00CD5357" w:rsidRPr="009A79DB" w:rsidRDefault="00CD5357" w:rsidP="00CD5357">
      <w:pPr>
        <w:spacing w:after="0" w:line="240" w:lineRule="auto"/>
        <w:ind w:left="1080"/>
        <w:contextualSpacing/>
        <w:jc w:val="both"/>
        <w:rPr>
          <w:rFonts w:ascii="Calibri" w:hAnsi="Calibri" w:cs="Calibri"/>
          <w:sz w:val="24"/>
          <w:szCs w:val="24"/>
        </w:rPr>
      </w:pPr>
    </w:p>
    <w:p w14:paraId="1E5FB0E4" w14:textId="77777777" w:rsidR="00CD5357" w:rsidRPr="009A79DB" w:rsidRDefault="00CD5357" w:rsidP="00CD5357">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lastRenderedPageBreak/>
        <w:t>Στην περίπτωση εξουσιοδότησης υπογραφής έχουμε:</w:t>
      </w:r>
    </w:p>
    <w:p w14:paraId="5811D353" w14:textId="77777777" w:rsidR="00CD5357" w:rsidRPr="009A79DB" w:rsidRDefault="00CD5357" w:rsidP="00F86823">
      <w:pPr>
        <w:numPr>
          <w:ilvl w:val="0"/>
          <w:numId w:val="123"/>
        </w:numPr>
        <w:spacing w:after="0" w:line="240" w:lineRule="auto"/>
        <w:contextualSpacing/>
        <w:jc w:val="both"/>
        <w:rPr>
          <w:rFonts w:ascii="Calibri" w:hAnsi="Calibri" w:cs="Calibri"/>
          <w:sz w:val="24"/>
          <w:szCs w:val="24"/>
        </w:rPr>
      </w:pPr>
      <w:r w:rsidRPr="009A79DB">
        <w:rPr>
          <w:rFonts w:ascii="Calibri" w:hAnsi="Calibri" w:cs="Calibri"/>
          <w:sz w:val="24"/>
          <w:szCs w:val="24"/>
        </w:rPr>
        <w:t>Μεταβίβαση αρμοδιότητας</w:t>
      </w:r>
    </w:p>
    <w:p w14:paraId="3EE4EF58" w14:textId="77777777" w:rsidR="00CD5357" w:rsidRPr="009A79DB" w:rsidRDefault="00CD5357" w:rsidP="00F86823">
      <w:pPr>
        <w:numPr>
          <w:ilvl w:val="0"/>
          <w:numId w:val="12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Μεταβίβαση δικαιώματος υπογραφής</w:t>
      </w:r>
    </w:p>
    <w:p w14:paraId="6FBED4CA" w14:textId="77777777" w:rsidR="00CD5357" w:rsidRPr="009A79DB" w:rsidRDefault="00CD5357" w:rsidP="00F86823">
      <w:pPr>
        <w:numPr>
          <w:ilvl w:val="0"/>
          <w:numId w:val="123"/>
        </w:numPr>
        <w:spacing w:after="0" w:line="240" w:lineRule="auto"/>
        <w:contextualSpacing/>
        <w:jc w:val="both"/>
        <w:rPr>
          <w:rFonts w:ascii="Calibri" w:hAnsi="Calibri" w:cs="Calibri"/>
          <w:sz w:val="24"/>
          <w:szCs w:val="24"/>
        </w:rPr>
      </w:pPr>
      <w:r w:rsidRPr="009A79DB">
        <w:rPr>
          <w:rFonts w:ascii="Calibri" w:hAnsi="Calibri" w:cs="Calibri"/>
          <w:sz w:val="24"/>
          <w:szCs w:val="24"/>
        </w:rPr>
        <w:t>Αναπλήρωση οργάνου</w:t>
      </w:r>
    </w:p>
    <w:p w14:paraId="06F630B6" w14:textId="77777777" w:rsidR="00CD5357" w:rsidRPr="009A79DB" w:rsidRDefault="00CD5357" w:rsidP="00F86823">
      <w:pPr>
        <w:numPr>
          <w:ilvl w:val="0"/>
          <w:numId w:val="123"/>
        </w:numPr>
        <w:spacing w:after="0" w:line="240" w:lineRule="auto"/>
        <w:contextualSpacing/>
        <w:jc w:val="both"/>
        <w:rPr>
          <w:rFonts w:ascii="Calibri" w:hAnsi="Calibri" w:cs="Calibri"/>
          <w:sz w:val="24"/>
          <w:szCs w:val="24"/>
        </w:rPr>
      </w:pPr>
      <w:r w:rsidRPr="009A79DB">
        <w:rPr>
          <w:rFonts w:ascii="Calibri" w:hAnsi="Calibri" w:cs="Calibri"/>
          <w:sz w:val="24"/>
          <w:szCs w:val="24"/>
        </w:rPr>
        <w:t>Πρόβλεψη νέας αρμοδιότητας</w:t>
      </w:r>
    </w:p>
    <w:p w14:paraId="2DB77C2D" w14:textId="77777777" w:rsidR="00CD5357" w:rsidRDefault="00CD5357" w:rsidP="00CD5357">
      <w:pPr>
        <w:spacing w:after="0" w:line="240" w:lineRule="auto"/>
        <w:ind w:left="1080"/>
        <w:contextualSpacing/>
        <w:jc w:val="both"/>
        <w:rPr>
          <w:rFonts w:ascii="Calibri" w:hAnsi="Calibri" w:cs="Calibri"/>
          <w:sz w:val="24"/>
          <w:szCs w:val="24"/>
        </w:rPr>
      </w:pPr>
    </w:p>
    <w:p w14:paraId="73239DD1" w14:textId="77777777" w:rsidR="00CD5357" w:rsidRPr="009A79DB" w:rsidRDefault="00CD5357" w:rsidP="00CD5357">
      <w:pPr>
        <w:spacing w:after="0" w:line="240" w:lineRule="auto"/>
        <w:ind w:left="1080"/>
        <w:contextualSpacing/>
        <w:jc w:val="both"/>
        <w:rPr>
          <w:rFonts w:ascii="Calibri" w:hAnsi="Calibri" w:cs="Calibri"/>
          <w:sz w:val="24"/>
          <w:szCs w:val="24"/>
        </w:rPr>
      </w:pPr>
    </w:p>
    <w:p w14:paraId="386A421A" w14:textId="77777777" w:rsidR="00CD5357" w:rsidRPr="009A79DB" w:rsidRDefault="00CD5357" w:rsidP="00CD5357">
      <w:pPr>
        <w:pStyle w:val="a6"/>
        <w:numPr>
          <w:ilvl w:val="0"/>
          <w:numId w:val="1"/>
        </w:numPr>
        <w:spacing w:after="0" w:line="240" w:lineRule="auto"/>
        <w:jc w:val="both"/>
        <w:rPr>
          <w:rFonts w:ascii="Calibri" w:eastAsia="Calibri" w:hAnsi="Calibri" w:cs="Calibri"/>
          <w:b/>
          <w:kern w:val="2"/>
          <w:sz w:val="24"/>
          <w:szCs w:val="24"/>
          <w14:ligatures w14:val="standardContextual"/>
        </w:rPr>
      </w:pPr>
      <w:r w:rsidRPr="009A79DB">
        <w:rPr>
          <w:rFonts w:ascii="Calibri" w:eastAsia="Calibri" w:hAnsi="Calibri" w:cs="Calibri"/>
          <w:b/>
          <w:kern w:val="2"/>
          <w:sz w:val="24"/>
          <w:szCs w:val="24"/>
          <w14:ligatures w14:val="standardContextual"/>
        </w:rPr>
        <w:t>Εάν η αίτηση για την έκδοση διοικητικής πράξης υποβληθεί σε αναρμόδια αρχή:</w:t>
      </w:r>
    </w:p>
    <w:p w14:paraId="5F76BDEE" w14:textId="77777777" w:rsidR="00CD5357" w:rsidRPr="009A79DB" w:rsidRDefault="00CD5357" w:rsidP="00F86823">
      <w:pPr>
        <w:numPr>
          <w:ilvl w:val="0"/>
          <w:numId w:val="124"/>
        </w:numPr>
        <w:spacing w:after="0" w:line="240" w:lineRule="auto"/>
        <w:ind w:left="1134"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Απορρίπτεται άνευ ετέρου</w:t>
      </w:r>
    </w:p>
    <w:p w14:paraId="69612F2C" w14:textId="77777777" w:rsidR="00CD5357" w:rsidRPr="009A79DB" w:rsidRDefault="00CD5357" w:rsidP="00F86823">
      <w:pPr>
        <w:numPr>
          <w:ilvl w:val="0"/>
          <w:numId w:val="124"/>
        </w:numPr>
        <w:spacing w:after="0" w:line="240" w:lineRule="auto"/>
        <w:ind w:left="1134"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Η αναρμόδια αρχή καλεί τον/ην αιτούντα/</w:t>
      </w:r>
      <w:proofErr w:type="spellStart"/>
      <w:r w:rsidRPr="009A79DB">
        <w:rPr>
          <w:rFonts w:ascii="Calibri" w:eastAsia="Calibri" w:hAnsi="Calibri" w:cs="Calibri"/>
          <w:kern w:val="2"/>
          <w:sz w:val="24"/>
          <w:szCs w:val="24"/>
          <w14:ligatures w14:val="standardContextual"/>
        </w:rPr>
        <w:t>ουσα</w:t>
      </w:r>
      <w:proofErr w:type="spellEnd"/>
      <w:r w:rsidRPr="009A79DB">
        <w:rPr>
          <w:rFonts w:ascii="Calibri" w:eastAsia="Calibri" w:hAnsi="Calibri" w:cs="Calibri"/>
          <w:kern w:val="2"/>
          <w:sz w:val="24"/>
          <w:szCs w:val="24"/>
          <w14:ligatures w14:val="standardContextual"/>
        </w:rPr>
        <w:t xml:space="preserve"> και υποδεικνύει την αρμόδια αρχή στην οποία οφείλει να υποβάλει την αίτηση</w:t>
      </w:r>
    </w:p>
    <w:p w14:paraId="505B9169" w14:textId="77777777" w:rsidR="00CD5357" w:rsidRPr="009A79DB" w:rsidRDefault="00CD5357" w:rsidP="00F86823">
      <w:pPr>
        <w:numPr>
          <w:ilvl w:val="0"/>
          <w:numId w:val="124"/>
        </w:numPr>
        <w:spacing w:after="0" w:line="240" w:lineRule="auto"/>
        <w:ind w:left="1134" w:hanging="436"/>
        <w:contextualSpacing/>
        <w:jc w:val="both"/>
        <w:rPr>
          <w:rFonts w:ascii="Calibri" w:eastAsia="Calibri" w:hAnsi="Calibri" w:cs="Calibri"/>
          <w:bCs/>
          <w:color w:val="FF0000"/>
          <w:kern w:val="2"/>
          <w:sz w:val="24"/>
          <w:szCs w:val="24"/>
          <w14:ligatures w14:val="standardContextual"/>
        </w:rPr>
      </w:pPr>
      <w:r w:rsidRPr="009A79DB">
        <w:rPr>
          <w:rFonts w:ascii="Calibri" w:eastAsia="Calibri" w:hAnsi="Calibri" w:cs="Calibri"/>
          <w:bCs/>
          <w:color w:val="FF0000"/>
          <w:kern w:val="2"/>
          <w:sz w:val="24"/>
          <w:szCs w:val="24"/>
          <w14:ligatures w14:val="standardContextual"/>
        </w:rPr>
        <w:t>Η αναρμόδια υπηρεσία οφείλει να διαβιβάσει την αίτηση μέσα σε τρεις ημέρες στην αρμόδια και να γνωστοποιήσει τούτο στον/ην ενδιαφερόμενο/η</w:t>
      </w:r>
    </w:p>
    <w:p w14:paraId="63E64E98" w14:textId="5067CBA1" w:rsidR="00CD5357" w:rsidRDefault="00CD5357" w:rsidP="00F86823">
      <w:pPr>
        <w:numPr>
          <w:ilvl w:val="0"/>
          <w:numId w:val="124"/>
        </w:numPr>
        <w:spacing w:after="0" w:line="240" w:lineRule="auto"/>
        <w:ind w:left="1134"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Η αναρμόδια αρχή διαβιβάζει την αίτηση στην ιεραρχικώς προϊσταμένη της, η οποία αποφασίζει σχετικώς</w:t>
      </w:r>
    </w:p>
    <w:p w14:paraId="38FBC6D1" w14:textId="77777777" w:rsidR="00CD5357" w:rsidRPr="009A79DB" w:rsidRDefault="00CD5357" w:rsidP="00CD5357">
      <w:pPr>
        <w:spacing w:after="0" w:line="240" w:lineRule="auto"/>
        <w:ind w:left="1134"/>
        <w:contextualSpacing/>
        <w:jc w:val="both"/>
        <w:rPr>
          <w:rFonts w:ascii="Calibri" w:eastAsia="Calibri" w:hAnsi="Calibri" w:cs="Calibri"/>
          <w:kern w:val="2"/>
          <w:sz w:val="24"/>
          <w:szCs w:val="24"/>
          <w14:ligatures w14:val="standardContextual"/>
        </w:rPr>
      </w:pPr>
    </w:p>
    <w:p w14:paraId="15621B2D" w14:textId="77777777" w:rsidR="00CD5357" w:rsidRPr="009A79DB" w:rsidRDefault="00CD5357" w:rsidP="00CD5357">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sz w:val="24"/>
          <w:szCs w:val="24"/>
        </w:rPr>
        <w:t xml:space="preserve">Διοικητικό όργανο, που εκδίδει πράξη </w:t>
      </w:r>
      <w:proofErr w:type="spellStart"/>
      <w:r w:rsidRPr="009A79DB">
        <w:rPr>
          <w:rFonts w:ascii="Calibri" w:hAnsi="Calibri" w:cs="Calibri"/>
          <w:b/>
          <w:sz w:val="24"/>
          <w:szCs w:val="24"/>
        </w:rPr>
        <w:t>δημοσιευτέα</w:t>
      </w:r>
      <w:proofErr w:type="spellEnd"/>
      <w:r w:rsidRPr="009A79DB">
        <w:rPr>
          <w:rFonts w:ascii="Calibri" w:hAnsi="Calibri" w:cs="Calibri"/>
          <w:b/>
          <w:sz w:val="24"/>
          <w:szCs w:val="24"/>
        </w:rPr>
        <w:t xml:space="preserve"> στην Εφημερίδα της Κυβερνήσεως:</w:t>
      </w:r>
    </w:p>
    <w:p w14:paraId="6FB94DC9" w14:textId="77777777" w:rsidR="00CD5357" w:rsidRPr="009A79DB" w:rsidRDefault="00CD5357" w:rsidP="00F86823">
      <w:pPr>
        <w:pStyle w:val="a6"/>
        <w:numPr>
          <w:ilvl w:val="0"/>
          <w:numId w:val="129"/>
        </w:numPr>
        <w:spacing w:after="0" w:line="240" w:lineRule="auto"/>
        <w:ind w:left="737" w:hanging="357"/>
        <w:jc w:val="both"/>
        <w:rPr>
          <w:rFonts w:ascii="Calibri" w:hAnsi="Calibri" w:cs="Calibri"/>
          <w:sz w:val="24"/>
          <w:szCs w:val="24"/>
        </w:rPr>
      </w:pPr>
      <w:r w:rsidRPr="009A79DB">
        <w:rPr>
          <w:rFonts w:ascii="Calibri" w:hAnsi="Calibri" w:cs="Calibri"/>
          <w:sz w:val="24"/>
          <w:szCs w:val="24"/>
        </w:rPr>
        <w:t>Αρκεί να είναι αρμόδιο μόνο κατά τον χρόνο της υπογραφής της</w:t>
      </w:r>
    </w:p>
    <w:p w14:paraId="32E9F9F4" w14:textId="77777777" w:rsidR="00CD5357" w:rsidRPr="009A79DB" w:rsidRDefault="00CD5357" w:rsidP="00F86823">
      <w:pPr>
        <w:pStyle w:val="a6"/>
        <w:numPr>
          <w:ilvl w:val="0"/>
          <w:numId w:val="129"/>
        </w:numPr>
        <w:spacing w:after="0" w:line="240" w:lineRule="auto"/>
        <w:ind w:left="737" w:hanging="357"/>
        <w:jc w:val="both"/>
        <w:rPr>
          <w:rFonts w:ascii="Calibri" w:hAnsi="Calibri" w:cs="Calibri"/>
          <w:sz w:val="24"/>
          <w:szCs w:val="24"/>
        </w:rPr>
      </w:pPr>
      <w:r w:rsidRPr="009A79DB">
        <w:rPr>
          <w:rFonts w:ascii="Calibri" w:hAnsi="Calibri" w:cs="Calibri"/>
          <w:color w:val="FF0000"/>
          <w:sz w:val="24"/>
          <w:szCs w:val="24"/>
        </w:rPr>
        <w:t>Πρέπει να είναι αρμόδιο κατά τον χρόνο υπογραφής αλλά και κατά το χρόνο δημοσιεύσεώς της</w:t>
      </w:r>
    </w:p>
    <w:p w14:paraId="5526C8B3" w14:textId="77777777" w:rsidR="00CD5357" w:rsidRPr="009A79DB" w:rsidRDefault="00CD5357" w:rsidP="00F86823">
      <w:pPr>
        <w:pStyle w:val="a6"/>
        <w:numPr>
          <w:ilvl w:val="0"/>
          <w:numId w:val="129"/>
        </w:numPr>
        <w:spacing w:after="0" w:line="240" w:lineRule="auto"/>
        <w:ind w:left="737" w:hanging="357"/>
        <w:jc w:val="both"/>
        <w:rPr>
          <w:rFonts w:ascii="Calibri" w:hAnsi="Calibri" w:cs="Calibri"/>
          <w:sz w:val="24"/>
          <w:szCs w:val="24"/>
        </w:rPr>
      </w:pPr>
      <w:r w:rsidRPr="009A79DB">
        <w:rPr>
          <w:rFonts w:ascii="Calibri" w:hAnsi="Calibri" w:cs="Calibri"/>
          <w:sz w:val="24"/>
          <w:szCs w:val="24"/>
        </w:rPr>
        <w:t>Αρκεί να είναι αρμόδιο μόνο κατά τον χρόνο δημοσίευσης της πράξης</w:t>
      </w:r>
    </w:p>
    <w:p w14:paraId="4BEE6AAC" w14:textId="77777777" w:rsidR="00CD5357" w:rsidRPr="009A79DB" w:rsidRDefault="00CD5357" w:rsidP="00F86823">
      <w:pPr>
        <w:pStyle w:val="a6"/>
        <w:numPr>
          <w:ilvl w:val="0"/>
          <w:numId w:val="129"/>
        </w:numPr>
        <w:spacing w:after="0" w:line="240" w:lineRule="auto"/>
        <w:ind w:left="737" w:hanging="357"/>
        <w:jc w:val="both"/>
        <w:rPr>
          <w:rFonts w:ascii="Calibri" w:hAnsi="Calibri" w:cs="Calibri"/>
          <w:sz w:val="24"/>
          <w:szCs w:val="24"/>
        </w:rPr>
      </w:pPr>
      <w:r w:rsidRPr="009A79DB">
        <w:rPr>
          <w:rFonts w:ascii="Calibri" w:hAnsi="Calibri" w:cs="Calibri"/>
          <w:sz w:val="24"/>
          <w:szCs w:val="24"/>
        </w:rPr>
        <w:t>Να είναι αρμόδιο για τουλάχιστον 30 ημέρες μετά τη δημοσίευσή της στην εφημερίδα της κυβερνήσεως</w:t>
      </w:r>
    </w:p>
    <w:p w14:paraId="147F14B0" w14:textId="262128D3" w:rsidR="00CD5357" w:rsidRDefault="00CD5357" w:rsidP="00CD5357">
      <w:pPr>
        <w:spacing w:after="0" w:line="240" w:lineRule="auto"/>
        <w:jc w:val="both"/>
        <w:rPr>
          <w:b/>
          <w:sz w:val="24"/>
          <w:szCs w:val="24"/>
        </w:rPr>
      </w:pPr>
    </w:p>
    <w:p w14:paraId="55A7EA75" w14:textId="77777777" w:rsidR="00CD5357" w:rsidRPr="004D719B" w:rsidRDefault="00CD5357" w:rsidP="00CD5357">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Ποιο είναι το κύριο κριτήριο διάκρισης της «δέσμιας αρμοδιότητας» από τη «διακριτική ευχέρεια»:</w:t>
      </w:r>
    </w:p>
    <w:p w14:paraId="25DA61B9" w14:textId="77777777" w:rsidR="00CD5357" w:rsidRPr="004D719B" w:rsidRDefault="00CD5357" w:rsidP="00F86823">
      <w:pPr>
        <w:numPr>
          <w:ilvl w:val="0"/>
          <w:numId w:val="76"/>
        </w:numPr>
        <w:spacing w:after="0" w:line="240" w:lineRule="auto"/>
        <w:contextualSpacing/>
        <w:jc w:val="both"/>
        <w:rPr>
          <w:rFonts w:ascii="Calibri" w:hAnsi="Calibri" w:cs="Calibri"/>
          <w:sz w:val="24"/>
          <w:szCs w:val="24"/>
        </w:rPr>
      </w:pPr>
      <w:r>
        <w:rPr>
          <w:rFonts w:ascii="Calibri" w:hAnsi="Calibri" w:cs="Calibri"/>
          <w:sz w:val="24"/>
          <w:szCs w:val="24"/>
        </w:rPr>
        <w:t>Η ύπαρξη ειδικής διάταξης νόμου</w:t>
      </w:r>
    </w:p>
    <w:p w14:paraId="45E3BA2B" w14:textId="77777777" w:rsidR="00CD5357" w:rsidRPr="004D719B" w:rsidRDefault="00CD5357" w:rsidP="00F86823">
      <w:pPr>
        <w:numPr>
          <w:ilvl w:val="0"/>
          <w:numId w:val="76"/>
        </w:numPr>
        <w:spacing w:after="0" w:line="240" w:lineRule="auto"/>
        <w:contextualSpacing/>
        <w:jc w:val="both"/>
        <w:rPr>
          <w:rFonts w:ascii="Calibri" w:hAnsi="Calibri" w:cs="Calibri"/>
          <w:sz w:val="24"/>
          <w:szCs w:val="24"/>
        </w:rPr>
      </w:pPr>
      <w:r>
        <w:rPr>
          <w:rFonts w:ascii="Calibri" w:hAnsi="Calibri" w:cs="Calibri"/>
          <w:sz w:val="24"/>
          <w:szCs w:val="24"/>
        </w:rPr>
        <w:t>Η δυνατότητα ελέγχου της σκοπιμότητας από το δικαστήριο</w:t>
      </w:r>
    </w:p>
    <w:p w14:paraId="4C69D3CB" w14:textId="77777777" w:rsidR="00CD5357" w:rsidRPr="0014395F" w:rsidRDefault="00CD5357" w:rsidP="00F86823">
      <w:pPr>
        <w:numPr>
          <w:ilvl w:val="0"/>
          <w:numId w:val="76"/>
        </w:numPr>
        <w:spacing w:after="0" w:line="240" w:lineRule="auto"/>
        <w:contextualSpacing/>
        <w:jc w:val="both"/>
        <w:rPr>
          <w:rFonts w:ascii="Calibri" w:hAnsi="Calibri" w:cs="Calibri"/>
          <w:color w:val="FF0000"/>
          <w:sz w:val="24"/>
          <w:szCs w:val="24"/>
        </w:rPr>
      </w:pPr>
      <w:r w:rsidRPr="0014395F">
        <w:rPr>
          <w:rFonts w:ascii="Calibri" w:hAnsi="Calibri" w:cs="Calibri"/>
          <w:color w:val="FF0000"/>
          <w:sz w:val="24"/>
          <w:szCs w:val="24"/>
        </w:rPr>
        <w:t>Η δυνατότητα επιλογής μεταξύ περισσοτέρων λύσεων που παρέχει ο κανόνας δικαίου</w:t>
      </w:r>
    </w:p>
    <w:p w14:paraId="12EEFA3A" w14:textId="1521FBA7" w:rsidR="00CD5357" w:rsidRDefault="00CD5357" w:rsidP="00F86823">
      <w:pPr>
        <w:numPr>
          <w:ilvl w:val="0"/>
          <w:numId w:val="76"/>
        </w:numPr>
        <w:spacing w:after="0" w:line="240" w:lineRule="auto"/>
        <w:contextualSpacing/>
        <w:jc w:val="both"/>
        <w:rPr>
          <w:rFonts w:ascii="Calibri" w:hAnsi="Calibri" w:cs="Calibri"/>
          <w:sz w:val="24"/>
          <w:szCs w:val="24"/>
        </w:rPr>
      </w:pPr>
      <w:r>
        <w:rPr>
          <w:rFonts w:ascii="Calibri" w:hAnsi="Calibri" w:cs="Calibri"/>
          <w:sz w:val="24"/>
          <w:szCs w:val="24"/>
        </w:rPr>
        <w:t>Ο βαθμός της αιτιολόγησης που απαιτείται</w:t>
      </w:r>
    </w:p>
    <w:p w14:paraId="53BFF0B6" w14:textId="77777777" w:rsidR="00CD5357" w:rsidRPr="004D719B" w:rsidRDefault="00CD5357" w:rsidP="00CD5357">
      <w:pPr>
        <w:spacing w:after="0" w:line="240" w:lineRule="auto"/>
        <w:ind w:left="1080"/>
        <w:contextualSpacing/>
        <w:jc w:val="both"/>
        <w:rPr>
          <w:rFonts w:ascii="Calibri" w:hAnsi="Calibri" w:cs="Calibri"/>
          <w:sz w:val="24"/>
          <w:szCs w:val="24"/>
        </w:rPr>
      </w:pPr>
    </w:p>
    <w:p w14:paraId="750230A0"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Δύναται ένα διοικητικό όργανο να αναπληρώσει άλλο ιεραρχικά ανώτερο:</w:t>
      </w:r>
    </w:p>
    <w:p w14:paraId="701054BF" w14:textId="77777777" w:rsidR="00CD5357" w:rsidRPr="00CD5357" w:rsidRDefault="00CD5357" w:rsidP="00F86823">
      <w:pPr>
        <w:pStyle w:val="a6"/>
        <w:numPr>
          <w:ilvl w:val="0"/>
          <w:numId w:val="226"/>
        </w:numPr>
        <w:spacing w:after="0" w:line="240" w:lineRule="auto"/>
        <w:jc w:val="both"/>
        <w:rPr>
          <w:rFonts w:cstheme="minorHAnsi"/>
          <w:sz w:val="24"/>
          <w:szCs w:val="24"/>
        </w:rPr>
      </w:pPr>
      <w:r w:rsidRPr="00CD5357">
        <w:rPr>
          <w:rFonts w:cstheme="minorHAnsi"/>
          <w:sz w:val="24"/>
          <w:szCs w:val="24"/>
        </w:rPr>
        <w:t>Όχι</w:t>
      </w:r>
    </w:p>
    <w:p w14:paraId="3D900F82" w14:textId="77777777" w:rsidR="00CD5357" w:rsidRPr="00CD5357" w:rsidRDefault="00CD5357" w:rsidP="00F86823">
      <w:pPr>
        <w:pStyle w:val="a6"/>
        <w:numPr>
          <w:ilvl w:val="0"/>
          <w:numId w:val="226"/>
        </w:numPr>
        <w:spacing w:after="0" w:line="240" w:lineRule="auto"/>
        <w:jc w:val="both"/>
        <w:rPr>
          <w:rFonts w:cstheme="minorHAnsi"/>
          <w:color w:val="FF0000"/>
          <w:sz w:val="24"/>
          <w:szCs w:val="24"/>
        </w:rPr>
      </w:pPr>
      <w:r w:rsidRPr="00CD5357">
        <w:rPr>
          <w:rFonts w:cstheme="minorHAnsi"/>
          <w:color w:val="FF0000"/>
          <w:sz w:val="24"/>
          <w:szCs w:val="24"/>
        </w:rPr>
        <w:t>Ναι, αν το προβλέπει ρητά ειδική διάταξη νόμου</w:t>
      </w:r>
    </w:p>
    <w:p w14:paraId="5AAFCC43" w14:textId="77777777" w:rsidR="00CD5357" w:rsidRPr="00CD5357" w:rsidRDefault="00CD5357" w:rsidP="00F86823">
      <w:pPr>
        <w:pStyle w:val="a6"/>
        <w:numPr>
          <w:ilvl w:val="0"/>
          <w:numId w:val="226"/>
        </w:numPr>
        <w:spacing w:after="0" w:line="240" w:lineRule="auto"/>
        <w:jc w:val="both"/>
        <w:rPr>
          <w:rFonts w:cstheme="minorHAnsi"/>
          <w:sz w:val="24"/>
          <w:szCs w:val="24"/>
        </w:rPr>
      </w:pPr>
      <w:r w:rsidRPr="00CD5357">
        <w:rPr>
          <w:rFonts w:cstheme="minorHAnsi"/>
          <w:sz w:val="24"/>
          <w:szCs w:val="24"/>
        </w:rPr>
        <w:t>Μόνο σε περίπτωση κήρυξης κατάστασης έκτακτης ανάγκης</w:t>
      </w:r>
    </w:p>
    <w:p w14:paraId="253BFE9B" w14:textId="77777777" w:rsidR="00CD5357" w:rsidRPr="00CD5357" w:rsidRDefault="00CD5357" w:rsidP="00F86823">
      <w:pPr>
        <w:pStyle w:val="a6"/>
        <w:numPr>
          <w:ilvl w:val="0"/>
          <w:numId w:val="226"/>
        </w:numPr>
        <w:spacing w:after="0" w:line="240" w:lineRule="auto"/>
        <w:jc w:val="both"/>
        <w:rPr>
          <w:rFonts w:cstheme="minorHAnsi"/>
          <w:sz w:val="24"/>
          <w:szCs w:val="24"/>
        </w:rPr>
      </w:pPr>
      <w:r w:rsidRPr="00CD5357">
        <w:rPr>
          <w:rFonts w:cstheme="minorHAnsi"/>
          <w:sz w:val="24"/>
          <w:szCs w:val="24"/>
        </w:rPr>
        <w:t>Μόνο αν το ιεραρχικά ανώτερο όργανο ρητά το αιτηθεί</w:t>
      </w:r>
    </w:p>
    <w:p w14:paraId="09A3591A" w14:textId="77777777" w:rsidR="00CD5357" w:rsidRPr="004D719B" w:rsidRDefault="00CD5357" w:rsidP="00CD5357">
      <w:pPr>
        <w:spacing w:after="0" w:line="240" w:lineRule="auto"/>
        <w:ind w:left="1080"/>
        <w:contextualSpacing/>
        <w:jc w:val="both"/>
        <w:rPr>
          <w:rFonts w:cstheme="minorHAnsi"/>
          <w:sz w:val="24"/>
          <w:szCs w:val="24"/>
        </w:rPr>
      </w:pPr>
    </w:p>
    <w:p w14:paraId="5A9DF749"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Η αναπλήρωση συνεπάγεται μεταβίβαση αρμοδιότητας;</w:t>
      </w:r>
    </w:p>
    <w:p w14:paraId="7924983D" w14:textId="77777777" w:rsidR="00CD5357" w:rsidRPr="00CD5357" w:rsidRDefault="00CD5357" w:rsidP="00F86823">
      <w:pPr>
        <w:pStyle w:val="a6"/>
        <w:numPr>
          <w:ilvl w:val="0"/>
          <w:numId w:val="227"/>
        </w:numPr>
        <w:spacing w:after="0" w:line="240" w:lineRule="auto"/>
        <w:jc w:val="both"/>
        <w:rPr>
          <w:rFonts w:cstheme="minorHAnsi"/>
          <w:sz w:val="24"/>
          <w:szCs w:val="24"/>
        </w:rPr>
      </w:pPr>
      <w:r w:rsidRPr="00CD5357">
        <w:rPr>
          <w:rFonts w:cstheme="minorHAnsi"/>
          <w:sz w:val="24"/>
          <w:szCs w:val="24"/>
        </w:rPr>
        <w:t>Ναι, αφορά σε πλήρη μεταβίβαση αρμοδιότητας</w:t>
      </w:r>
    </w:p>
    <w:p w14:paraId="0BF14B82" w14:textId="77777777" w:rsidR="00CD5357" w:rsidRPr="00CD5357" w:rsidRDefault="00CD5357" w:rsidP="00F86823">
      <w:pPr>
        <w:pStyle w:val="a6"/>
        <w:numPr>
          <w:ilvl w:val="0"/>
          <w:numId w:val="227"/>
        </w:numPr>
        <w:spacing w:after="0" w:line="240" w:lineRule="auto"/>
        <w:jc w:val="both"/>
        <w:rPr>
          <w:rFonts w:cstheme="minorHAnsi"/>
          <w:color w:val="FF0000"/>
          <w:sz w:val="24"/>
          <w:szCs w:val="24"/>
        </w:rPr>
      </w:pPr>
      <w:r w:rsidRPr="00CD5357">
        <w:rPr>
          <w:rFonts w:cstheme="minorHAnsi"/>
          <w:color w:val="FF0000"/>
          <w:sz w:val="24"/>
          <w:szCs w:val="24"/>
        </w:rPr>
        <w:t>Όχι, η αρμοδιότητα παραμένει στο βασικό όργανο και ασκείται προσωρινά από άλλο</w:t>
      </w:r>
    </w:p>
    <w:p w14:paraId="42EA6AB5" w14:textId="77777777" w:rsidR="00CD5357" w:rsidRPr="00CD5357" w:rsidRDefault="00CD5357" w:rsidP="00F86823">
      <w:pPr>
        <w:pStyle w:val="a6"/>
        <w:numPr>
          <w:ilvl w:val="0"/>
          <w:numId w:val="227"/>
        </w:numPr>
        <w:spacing w:after="0" w:line="240" w:lineRule="auto"/>
        <w:jc w:val="both"/>
        <w:rPr>
          <w:rFonts w:cstheme="minorHAnsi"/>
          <w:sz w:val="24"/>
          <w:szCs w:val="24"/>
        </w:rPr>
      </w:pPr>
      <w:r w:rsidRPr="00CD5357">
        <w:rPr>
          <w:rFonts w:cstheme="minorHAnsi"/>
          <w:sz w:val="24"/>
          <w:szCs w:val="24"/>
        </w:rPr>
        <w:t>Ναι, αν η αναπλήρωση διαρκέσει πάνω από τέσσερις (4) μήνες</w:t>
      </w:r>
    </w:p>
    <w:p w14:paraId="360C693D" w14:textId="12F38618" w:rsidR="00CD5357" w:rsidRPr="00CD5357" w:rsidRDefault="00CD5357" w:rsidP="00F86823">
      <w:pPr>
        <w:pStyle w:val="a6"/>
        <w:numPr>
          <w:ilvl w:val="0"/>
          <w:numId w:val="227"/>
        </w:numPr>
        <w:spacing w:after="0" w:line="240" w:lineRule="auto"/>
        <w:jc w:val="both"/>
        <w:rPr>
          <w:rFonts w:cstheme="minorHAnsi"/>
          <w:sz w:val="24"/>
          <w:szCs w:val="24"/>
        </w:rPr>
      </w:pPr>
      <w:r w:rsidRPr="00CD5357">
        <w:rPr>
          <w:rFonts w:cstheme="minorHAnsi"/>
          <w:sz w:val="24"/>
          <w:szCs w:val="24"/>
        </w:rPr>
        <w:t>Ναι, αν η διοικητική πράξη είναι δυσμενής</w:t>
      </w:r>
    </w:p>
    <w:p w14:paraId="236BFE05" w14:textId="77777777" w:rsidR="00CD5357" w:rsidRDefault="00CD5357" w:rsidP="00CD5357">
      <w:pPr>
        <w:spacing w:after="0" w:line="240" w:lineRule="auto"/>
        <w:ind w:left="1080"/>
        <w:contextualSpacing/>
        <w:jc w:val="both"/>
        <w:rPr>
          <w:rFonts w:cstheme="minorHAnsi"/>
          <w:sz w:val="24"/>
          <w:szCs w:val="24"/>
        </w:rPr>
      </w:pPr>
    </w:p>
    <w:p w14:paraId="152E0794"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Η αναπλήρωση καταλαμβάνει και την υπογραφή πράξεων:</w:t>
      </w:r>
    </w:p>
    <w:p w14:paraId="21E57802" w14:textId="77777777" w:rsidR="00CD5357" w:rsidRPr="004D719B" w:rsidRDefault="00CD5357" w:rsidP="00F86823">
      <w:pPr>
        <w:numPr>
          <w:ilvl w:val="0"/>
          <w:numId w:val="39"/>
        </w:numPr>
        <w:spacing w:after="0" w:line="240" w:lineRule="auto"/>
        <w:contextualSpacing/>
        <w:jc w:val="both"/>
        <w:rPr>
          <w:rFonts w:cstheme="minorHAnsi"/>
          <w:sz w:val="24"/>
          <w:szCs w:val="24"/>
        </w:rPr>
      </w:pPr>
      <w:r>
        <w:rPr>
          <w:rFonts w:cstheme="minorHAnsi"/>
          <w:sz w:val="24"/>
          <w:szCs w:val="24"/>
        </w:rPr>
        <w:t>Όχι, μόνο την προπαρασκευαστική διοικητική διαδικασία</w:t>
      </w:r>
    </w:p>
    <w:p w14:paraId="7B39A3E3" w14:textId="77777777" w:rsidR="00CD5357" w:rsidRPr="00A421B7" w:rsidRDefault="00CD5357" w:rsidP="00F86823">
      <w:pPr>
        <w:numPr>
          <w:ilvl w:val="0"/>
          <w:numId w:val="39"/>
        </w:numPr>
        <w:spacing w:after="0" w:line="240" w:lineRule="auto"/>
        <w:contextualSpacing/>
        <w:jc w:val="both"/>
        <w:rPr>
          <w:rFonts w:cstheme="minorHAnsi"/>
          <w:color w:val="FF0000"/>
          <w:sz w:val="24"/>
          <w:szCs w:val="24"/>
        </w:rPr>
      </w:pPr>
      <w:r w:rsidRPr="00A421B7">
        <w:rPr>
          <w:rFonts w:cstheme="minorHAnsi"/>
          <w:color w:val="FF0000"/>
          <w:sz w:val="24"/>
          <w:szCs w:val="24"/>
        </w:rPr>
        <w:t xml:space="preserve">Ναι, το αναπληρωματικό όργανο υπογράφει όποια πράξη εμπίπτει στην </w:t>
      </w:r>
      <w:proofErr w:type="spellStart"/>
      <w:r w:rsidRPr="00A421B7">
        <w:rPr>
          <w:rFonts w:cstheme="minorHAnsi"/>
          <w:color w:val="FF0000"/>
          <w:sz w:val="24"/>
          <w:szCs w:val="24"/>
        </w:rPr>
        <w:t>αναπληρούμενη</w:t>
      </w:r>
      <w:proofErr w:type="spellEnd"/>
      <w:r w:rsidRPr="00A421B7">
        <w:rPr>
          <w:rFonts w:cstheme="minorHAnsi"/>
          <w:color w:val="FF0000"/>
          <w:sz w:val="24"/>
          <w:szCs w:val="24"/>
        </w:rPr>
        <w:t xml:space="preserve"> αρμοδιότητα</w:t>
      </w:r>
    </w:p>
    <w:p w14:paraId="6D514063" w14:textId="77777777" w:rsidR="00CD5357" w:rsidRPr="004D719B" w:rsidRDefault="00CD5357" w:rsidP="00F86823">
      <w:pPr>
        <w:numPr>
          <w:ilvl w:val="0"/>
          <w:numId w:val="39"/>
        </w:numPr>
        <w:spacing w:after="0" w:line="240" w:lineRule="auto"/>
        <w:contextualSpacing/>
        <w:jc w:val="both"/>
        <w:rPr>
          <w:rFonts w:cstheme="minorHAnsi"/>
          <w:sz w:val="24"/>
          <w:szCs w:val="24"/>
        </w:rPr>
      </w:pPr>
      <w:r>
        <w:rPr>
          <w:rFonts w:cstheme="minorHAnsi"/>
          <w:sz w:val="24"/>
          <w:szCs w:val="24"/>
        </w:rPr>
        <w:lastRenderedPageBreak/>
        <w:t>Μόνο εφόσον έχει εκδοθεί σχετική δικαστική απόφαση</w:t>
      </w:r>
    </w:p>
    <w:p w14:paraId="611FF8CB" w14:textId="77777777" w:rsidR="00CD5357" w:rsidRPr="004D719B" w:rsidRDefault="00CD5357" w:rsidP="00F86823">
      <w:pPr>
        <w:numPr>
          <w:ilvl w:val="0"/>
          <w:numId w:val="39"/>
        </w:numPr>
        <w:spacing w:after="0" w:line="240" w:lineRule="auto"/>
        <w:contextualSpacing/>
        <w:jc w:val="both"/>
        <w:rPr>
          <w:rFonts w:cstheme="minorHAnsi"/>
          <w:sz w:val="24"/>
          <w:szCs w:val="24"/>
        </w:rPr>
      </w:pPr>
      <w:r>
        <w:rPr>
          <w:rFonts w:cstheme="minorHAnsi"/>
          <w:sz w:val="24"/>
          <w:szCs w:val="24"/>
        </w:rPr>
        <w:t>Μόνο αν η πράξη είναι διαπιστωτικού χαρακτήρα</w:t>
      </w:r>
    </w:p>
    <w:p w14:paraId="22987411" w14:textId="77777777" w:rsidR="00CD5357" w:rsidRPr="004D719B" w:rsidRDefault="00CD5357" w:rsidP="00CD5357">
      <w:pPr>
        <w:spacing w:after="0" w:line="240" w:lineRule="auto"/>
        <w:jc w:val="both"/>
        <w:rPr>
          <w:rFonts w:cstheme="minorHAnsi"/>
          <w:b/>
          <w:sz w:val="24"/>
          <w:szCs w:val="24"/>
        </w:rPr>
      </w:pPr>
    </w:p>
    <w:p w14:paraId="4DA96E5E"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Ποιος ελέγχει τη νομιμότητα της πράξης αναπλήρωσης και των διοικητικών πράξεων που εκδίδονται βάσει αυτής:</w:t>
      </w:r>
    </w:p>
    <w:p w14:paraId="77FBDCD8" w14:textId="77777777" w:rsidR="00CD5357" w:rsidRPr="00CD5357" w:rsidRDefault="00CD5357" w:rsidP="00F86823">
      <w:pPr>
        <w:pStyle w:val="a6"/>
        <w:numPr>
          <w:ilvl w:val="0"/>
          <w:numId w:val="229"/>
        </w:numPr>
        <w:spacing w:after="0" w:line="240" w:lineRule="auto"/>
        <w:ind w:left="1080"/>
        <w:jc w:val="both"/>
        <w:rPr>
          <w:rFonts w:cstheme="minorHAnsi"/>
          <w:sz w:val="24"/>
          <w:szCs w:val="24"/>
        </w:rPr>
      </w:pPr>
      <w:r w:rsidRPr="00CD5357">
        <w:rPr>
          <w:rFonts w:cstheme="minorHAnsi"/>
          <w:sz w:val="24"/>
          <w:szCs w:val="24"/>
        </w:rPr>
        <w:t>Ο Συνήγορος του Πολίτη</w:t>
      </w:r>
    </w:p>
    <w:p w14:paraId="14543C5D" w14:textId="77777777" w:rsidR="00CD5357" w:rsidRPr="00CD5357" w:rsidRDefault="00CD5357" w:rsidP="00F86823">
      <w:pPr>
        <w:pStyle w:val="a6"/>
        <w:numPr>
          <w:ilvl w:val="0"/>
          <w:numId w:val="229"/>
        </w:numPr>
        <w:spacing w:after="0" w:line="240" w:lineRule="auto"/>
        <w:ind w:left="1080"/>
        <w:jc w:val="both"/>
        <w:rPr>
          <w:rFonts w:cstheme="minorHAnsi"/>
          <w:sz w:val="24"/>
          <w:szCs w:val="24"/>
        </w:rPr>
      </w:pPr>
      <w:r w:rsidRPr="00CD5357">
        <w:rPr>
          <w:rFonts w:cstheme="minorHAnsi"/>
          <w:sz w:val="24"/>
          <w:szCs w:val="24"/>
        </w:rPr>
        <w:t>Η Βουλή</w:t>
      </w:r>
    </w:p>
    <w:p w14:paraId="7E9C72DB" w14:textId="77777777" w:rsidR="00CD5357" w:rsidRPr="00CD5357" w:rsidRDefault="00CD5357" w:rsidP="00F86823">
      <w:pPr>
        <w:pStyle w:val="a6"/>
        <w:numPr>
          <w:ilvl w:val="0"/>
          <w:numId w:val="229"/>
        </w:numPr>
        <w:spacing w:after="0" w:line="240" w:lineRule="auto"/>
        <w:ind w:left="1080"/>
        <w:jc w:val="both"/>
        <w:rPr>
          <w:rFonts w:cstheme="minorHAnsi"/>
          <w:sz w:val="24"/>
          <w:szCs w:val="24"/>
        </w:rPr>
      </w:pPr>
      <w:r w:rsidRPr="00CD5357">
        <w:rPr>
          <w:rFonts w:cstheme="minorHAnsi"/>
          <w:sz w:val="24"/>
          <w:szCs w:val="24"/>
        </w:rPr>
        <w:t>Μόνο η ιεραρχικά προϊσταμένη αρχή</w:t>
      </w:r>
    </w:p>
    <w:p w14:paraId="52EF28CE" w14:textId="77777777" w:rsidR="00CD5357" w:rsidRPr="00CD5357" w:rsidRDefault="00CD5357" w:rsidP="00F86823">
      <w:pPr>
        <w:pStyle w:val="a6"/>
        <w:numPr>
          <w:ilvl w:val="0"/>
          <w:numId w:val="229"/>
        </w:numPr>
        <w:spacing w:after="0" w:line="240" w:lineRule="auto"/>
        <w:ind w:left="1080"/>
        <w:jc w:val="both"/>
        <w:rPr>
          <w:rFonts w:cstheme="minorHAnsi"/>
          <w:color w:val="FF0000"/>
          <w:sz w:val="24"/>
          <w:szCs w:val="24"/>
        </w:rPr>
      </w:pPr>
      <w:r w:rsidRPr="00CD5357">
        <w:rPr>
          <w:rFonts w:cstheme="minorHAnsi"/>
          <w:color w:val="FF0000"/>
          <w:sz w:val="24"/>
          <w:szCs w:val="24"/>
        </w:rPr>
        <w:t>Τα τακτικά Διοικητικά Δικαστήρια, στο πλαίσιο εκδίκασης αίτησης ακύρωσης</w:t>
      </w:r>
    </w:p>
    <w:p w14:paraId="3BFD3A62" w14:textId="77777777" w:rsidR="00CD5357" w:rsidRPr="004D719B" w:rsidRDefault="00CD5357" w:rsidP="00CD5357">
      <w:pPr>
        <w:spacing w:after="0" w:line="240" w:lineRule="auto"/>
        <w:jc w:val="both"/>
        <w:rPr>
          <w:rFonts w:cstheme="minorHAnsi"/>
          <w:b/>
          <w:sz w:val="24"/>
          <w:szCs w:val="24"/>
        </w:rPr>
      </w:pPr>
    </w:p>
    <w:p w14:paraId="7CB58961" w14:textId="77777777" w:rsidR="00CD5357" w:rsidRPr="004D719B" w:rsidRDefault="00CD5357" w:rsidP="00CD5357">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Δύναται υπάλληλος που αναπληρώνει να μεταβιβάσει περαιτέρω την αρμοδιότητα σε τρίτο;</w:t>
      </w:r>
    </w:p>
    <w:p w14:paraId="5B644EE4" w14:textId="77777777" w:rsidR="00CD5357" w:rsidRPr="00CD5357" w:rsidRDefault="00CD5357" w:rsidP="00F86823">
      <w:pPr>
        <w:pStyle w:val="a6"/>
        <w:numPr>
          <w:ilvl w:val="0"/>
          <w:numId w:val="228"/>
        </w:numPr>
        <w:spacing w:after="0" w:line="240" w:lineRule="auto"/>
        <w:jc w:val="both"/>
        <w:rPr>
          <w:rFonts w:eastAsia="Calibri" w:cstheme="minorHAnsi"/>
          <w:sz w:val="24"/>
          <w:szCs w:val="24"/>
        </w:rPr>
      </w:pPr>
      <w:r w:rsidRPr="00CD5357">
        <w:rPr>
          <w:rFonts w:eastAsia="Calibri" w:cstheme="minorHAnsi"/>
          <w:sz w:val="24"/>
          <w:szCs w:val="24"/>
        </w:rPr>
        <w:t>Ναι, αν είναι απαραίτητο</w:t>
      </w:r>
    </w:p>
    <w:p w14:paraId="32335606" w14:textId="77777777" w:rsidR="00CD5357" w:rsidRPr="00CD5357" w:rsidRDefault="00CD5357" w:rsidP="00F86823">
      <w:pPr>
        <w:pStyle w:val="a6"/>
        <w:numPr>
          <w:ilvl w:val="0"/>
          <w:numId w:val="228"/>
        </w:numPr>
        <w:spacing w:after="0" w:line="240" w:lineRule="auto"/>
        <w:jc w:val="both"/>
        <w:rPr>
          <w:rFonts w:eastAsia="Calibri" w:cstheme="minorHAnsi"/>
          <w:sz w:val="24"/>
          <w:szCs w:val="24"/>
        </w:rPr>
      </w:pPr>
      <w:r w:rsidRPr="00CD5357">
        <w:rPr>
          <w:rFonts w:eastAsia="Calibri" w:cstheme="minorHAnsi"/>
          <w:sz w:val="24"/>
          <w:szCs w:val="24"/>
        </w:rPr>
        <w:t>Μόνο με ειδική άδεια</w:t>
      </w:r>
    </w:p>
    <w:p w14:paraId="7677EBCF" w14:textId="77777777" w:rsidR="00CD5357" w:rsidRPr="00CD5357" w:rsidRDefault="00CD5357" w:rsidP="00F86823">
      <w:pPr>
        <w:pStyle w:val="a6"/>
        <w:numPr>
          <w:ilvl w:val="0"/>
          <w:numId w:val="228"/>
        </w:numPr>
        <w:spacing w:after="0" w:line="240" w:lineRule="auto"/>
        <w:jc w:val="both"/>
        <w:rPr>
          <w:rFonts w:eastAsia="Calibri" w:cstheme="minorHAnsi"/>
          <w:color w:val="FF0000"/>
          <w:sz w:val="24"/>
          <w:szCs w:val="24"/>
        </w:rPr>
      </w:pPr>
      <w:r w:rsidRPr="00CD5357">
        <w:rPr>
          <w:rFonts w:eastAsia="Calibri" w:cstheme="minorHAnsi"/>
          <w:color w:val="FF0000"/>
          <w:sz w:val="24"/>
          <w:szCs w:val="24"/>
        </w:rPr>
        <w:t>Όχι, η αναπλήρωση δεν επιδέχεται περαιτέρω μεταβίβασης</w:t>
      </w:r>
    </w:p>
    <w:p w14:paraId="719E56E9" w14:textId="1DFCEE49" w:rsidR="00CD5357" w:rsidRPr="00CD5357" w:rsidRDefault="00CD5357" w:rsidP="00F86823">
      <w:pPr>
        <w:pStyle w:val="a6"/>
        <w:numPr>
          <w:ilvl w:val="0"/>
          <w:numId w:val="228"/>
        </w:numPr>
        <w:spacing w:after="0" w:line="240" w:lineRule="auto"/>
        <w:jc w:val="both"/>
        <w:rPr>
          <w:rFonts w:eastAsia="Calibri" w:cstheme="minorHAnsi"/>
          <w:sz w:val="24"/>
          <w:szCs w:val="24"/>
        </w:rPr>
      </w:pPr>
      <w:r w:rsidRPr="00CD5357">
        <w:rPr>
          <w:rFonts w:eastAsia="Calibri" w:cstheme="minorHAnsi"/>
          <w:sz w:val="24"/>
          <w:szCs w:val="24"/>
        </w:rPr>
        <w:t>Μόνο αν ο τρίτος είναι ιεραρχικά ανώτερο όργανο</w:t>
      </w:r>
    </w:p>
    <w:p w14:paraId="0B4E161B" w14:textId="77777777" w:rsidR="00CD5357" w:rsidRDefault="00CD5357" w:rsidP="00CD5357">
      <w:pPr>
        <w:spacing w:after="0" w:line="240" w:lineRule="auto"/>
        <w:ind w:left="1134"/>
        <w:contextualSpacing/>
        <w:jc w:val="both"/>
        <w:rPr>
          <w:rFonts w:eastAsia="Calibri" w:cstheme="minorHAnsi"/>
          <w:sz w:val="24"/>
          <w:szCs w:val="24"/>
        </w:rPr>
      </w:pPr>
    </w:p>
    <w:p w14:paraId="62792C71"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Ποια η συνέπεια διοικητικής πράξης που εκδόθηκε από όργανο στο οποίο είχε γίνει μεταβίβαση αρμοδιότητας, αλλά το βασικό όργανο την εξέδωσε εκ νέου:</w:t>
      </w:r>
    </w:p>
    <w:p w14:paraId="5DAAD85F" w14:textId="77777777" w:rsidR="00CD5357" w:rsidRPr="00CD5357" w:rsidRDefault="00CD5357" w:rsidP="00F86823">
      <w:pPr>
        <w:pStyle w:val="a6"/>
        <w:numPr>
          <w:ilvl w:val="0"/>
          <w:numId w:val="230"/>
        </w:numPr>
        <w:spacing w:after="0" w:line="240" w:lineRule="auto"/>
        <w:jc w:val="both"/>
        <w:rPr>
          <w:rFonts w:cstheme="minorHAnsi"/>
          <w:sz w:val="24"/>
          <w:szCs w:val="24"/>
        </w:rPr>
      </w:pPr>
      <w:r w:rsidRPr="00CD5357">
        <w:rPr>
          <w:rFonts w:cstheme="minorHAnsi"/>
          <w:sz w:val="24"/>
          <w:szCs w:val="24"/>
        </w:rPr>
        <w:t>Η πράξη του βασικού οργάνου είναι νόμιμη, επειδή διατηρεί την αρμοδιότητα</w:t>
      </w:r>
    </w:p>
    <w:p w14:paraId="7E3B8EDF" w14:textId="77777777" w:rsidR="00CD5357" w:rsidRPr="00CD5357" w:rsidRDefault="00CD5357" w:rsidP="00F86823">
      <w:pPr>
        <w:pStyle w:val="a6"/>
        <w:numPr>
          <w:ilvl w:val="0"/>
          <w:numId w:val="230"/>
        </w:numPr>
        <w:spacing w:after="0" w:line="240" w:lineRule="auto"/>
        <w:jc w:val="both"/>
        <w:rPr>
          <w:rFonts w:cstheme="minorHAnsi"/>
          <w:sz w:val="24"/>
          <w:szCs w:val="24"/>
        </w:rPr>
      </w:pPr>
      <w:r w:rsidRPr="00CD5357">
        <w:rPr>
          <w:rFonts w:cstheme="minorHAnsi"/>
          <w:sz w:val="24"/>
          <w:szCs w:val="24"/>
        </w:rPr>
        <w:t>Και οι δύο πράξεις είναι νόμιμες</w:t>
      </w:r>
    </w:p>
    <w:p w14:paraId="4DE50376" w14:textId="77777777" w:rsidR="00CD5357" w:rsidRPr="00CD5357" w:rsidRDefault="00CD5357" w:rsidP="00F86823">
      <w:pPr>
        <w:pStyle w:val="a6"/>
        <w:numPr>
          <w:ilvl w:val="0"/>
          <w:numId w:val="230"/>
        </w:numPr>
        <w:spacing w:after="0" w:line="240" w:lineRule="auto"/>
        <w:jc w:val="both"/>
        <w:rPr>
          <w:rFonts w:cstheme="minorHAnsi"/>
          <w:color w:val="FF0000"/>
          <w:sz w:val="24"/>
          <w:szCs w:val="24"/>
        </w:rPr>
      </w:pPr>
      <w:r w:rsidRPr="00CD5357">
        <w:rPr>
          <w:rFonts w:cstheme="minorHAnsi"/>
          <w:color w:val="FF0000"/>
          <w:sz w:val="24"/>
          <w:szCs w:val="24"/>
        </w:rPr>
        <w:t>Η πράξη του βασικού οργάνου είναι μη σύννομη, καθώς είχε απωλέσει την αρμοδιότητα</w:t>
      </w:r>
    </w:p>
    <w:p w14:paraId="65C2A8D8" w14:textId="77777777" w:rsidR="00CD5357" w:rsidRPr="00CD5357" w:rsidRDefault="00CD5357" w:rsidP="00F86823">
      <w:pPr>
        <w:pStyle w:val="a6"/>
        <w:numPr>
          <w:ilvl w:val="0"/>
          <w:numId w:val="230"/>
        </w:numPr>
        <w:spacing w:after="0" w:line="240" w:lineRule="auto"/>
        <w:jc w:val="both"/>
        <w:rPr>
          <w:rFonts w:cstheme="minorHAnsi"/>
          <w:sz w:val="24"/>
          <w:szCs w:val="24"/>
        </w:rPr>
      </w:pPr>
      <w:r w:rsidRPr="00CD5357">
        <w:rPr>
          <w:rFonts w:cstheme="minorHAnsi"/>
          <w:sz w:val="24"/>
          <w:szCs w:val="24"/>
        </w:rPr>
        <w:t>Και οι δύο πράξεις είναι αυτοδικαίως άκυρες</w:t>
      </w:r>
    </w:p>
    <w:p w14:paraId="77D464A5" w14:textId="77777777" w:rsidR="00CD5357" w:rsidRPr="004D719B" w:rsidRDefault="00CD5357" w:rsidP="00CD5357">
      <w:pPr>
        <w:spacing w:after="0" w:line="240" w:lineRule="auto"/>
        <w:contextualSpacing/>
        <w:jc w:val="both"/>
        <w:rPr>
          <w:rFonts w:cstheme="minorHAnsi"/>
          <w:sz w:val="24"/>
          <w:szCs w:val="24"/>
        </w:rPr>
      </w:pPr>
    </w:p>
    <w:p w14:paraId="2A2609A6" w14:textId="77777777" w:rsidR="00CD5357" w:rsidRPr="004D719B" w:rsidRDefault="00CD5357" w:rsidP="00CD5357">
      <w:pPr>
        <w:pStyle w:val="a6"/>
        <w:numPr>
          <w:ilvl w:val="0"/>
          <w:numId w:val="1"/>
        </w:numPr>
        <w:spacing w:after="0" w:line="240" w:lineRule="auto"/>
        <w:jc w:val="both"/>
        <w:rPr>
          <w:rFonts w:eastAsia="Calibri" w:cstheme="minorHAnsi"/>
          <w:b/>
          <w:bCs/>
          <w:iCs/>
          <w:kern w:val="2"/>
          <w:sz w:val="24"/>
          <w:szCs w:val="24"/>
          <w14:ligatures w14:val="standardContextual"/>
        </w:rPr>
      </w:pPr>
      <w:r w:rsidRPr="004D719B">
        <w:rPr>
          <w:rFonts w:eastAsia="Calibri" w:cstheme="minorHAnsi"/>
          <w:b/>
          <w:bCs/>
          <w:iCs/>
          <w:kern w:val="2"/>
          <w:sz w:val="24"/>
          <w:szCs w:val="24"/>
          <w14:ligatures w14:val="standardContextual"/>
        </w:rPr>
        <w:t xml:space="preserve">Η </w:t>
      </w:r>
      <w:r>
        <w:rPr>
          <w:rFonts w:eastAsia="Calibri" w:cstheme="minorHAnsi"/>
          <w:b/>
          <w:kern w:val="2"/>
          <w:sz w:val="24"/>
          <w:szCs w:val="24"/>
          <w14:ligatures w14:val="standardContextual"/>
        </w:rPr>
        <w:t>εξουσιοδότηση υπογραφής δύναται να ανακληθεί</w:t>
      </w:r>
      <w:r w:rsidRPr="00797AE8">
        <w:rPr>
          <w:rFonts w:eastAsia="Calibri" w:cstheme="minorHAnsi"/>
          <w:b/>
          <w:kern w:val="2"/>
          <w:sz w:val="24"/>
          <w:szCs w:val="24"/>
          <w14:ligatures w14:val="standardContextual"/>
        </w:rPr>
        <w:t>:</w:t>
      </w:r>
    </w:p>
    <w:p w14:paraId="104CFAF3" w14:textId="77777777" w:rsidR="00CD5357" w:rsidRPr="00CD5357" w:rsidRDefault="00CD5357" w:rsidP="00F86823">
      <w:pPr>
        <w:pStyle w:val="a6"/>
        <w:numPr>
          <w:ilvl w:val="0"/>
          <w:numId w:val="231"/>
        </w:numPr>
        <w:spacing w:after="0" w:line="240" w:lineRule="auto"/>
        <w:jc w:val="both"/>
        <w:rPr>
          <w:rFonts w:eastAsia="Calibri" w:cstheme="minorHAnsi"/>
          <w:bCs/>
          <w:kern w:val="2"/>
          <w:sz w:val="24"/>
          <w:szCs w:val="24"/>
          <w14:ligatures w14:val="standardContextual"/>
        </w:rPr>
      </w:pPr>
      <w:r w:rsidRPr="00CD5357">
        <w:rPr>
          <w:rFonts w:eastAsia="Calibri" w:cstheme="minorHAnsi"/>
          <w:bCs/>
          <w:kern w:val="2"/>
          <w:sz w:val="24"/>
          <w:szCs w:val="24"/>
          <w14:ligatures w14:val="standardContextual"/>
        </w:rPr>
        <w:t>Μόνο με Υπουργική Απόφαση</w:t>
      </w:r>
    </w:p>
    <w:p w14:paraId="7444075A" w14:textId="77777777" w:rsidR="00CD5357" w:rsidRPr="00CD5357" w:rsidRDefault="00CD5357" w:rsidP="00F86823">
      <w:pPr>
        <w:pStyle w:val="a6"/>
        <w:numPr>
          <w:ilvl w:val="0"/>
          <w:numId w:val="231"/>
        </w:numPr>
        <w:spacing w:after="0" w:line="240" w:lineRule="auto"/>
        <w:jc w:val="both"/>
        <w:rPr>
          <w:rFonts w:eastAsia="Calibri" w:cstheme="minorHAnsi"/>
          <w:kern w:val="2"/>
          <w:sz w:val="24"/>
          <w:szCs w:val="24"/>
          <w14:ligatures w14:val="standardContextual"/>
        </w:rPr>
      </w:pPr>
      <w:r w:rsidRPr="00CD5357">
        <w:rPr>
          <w:rFonts w:eastAsia="Calibri" w:cstheme="minorHAnsi"/>
          <w:kern w:val="2"/>
          <w:sz w:val="24"/>
          <w:szCs w:val="24"/>
          <w14:ligatures w14:val="standardContextual"/>
        </w:rPr>
        <w:t>Μόνο με Δικαστική Απόφαση</w:t>
      </w:r>
    </w:p>
    <w:p w14:paraId="70DB080B" w14:textId="77777777" w:rsidR="00CD5357" w:rsidRPr="00CD5357" w:rsidRDefault="00CD5357" w:rsidP="00F86823">
      <w:pPr>
        <w:pStyle w:val="a6"/>
        <w:numPr>
          <w:ilvl w:val="0"/>
          <w:numId w:val="231"/>
        </w:numPr>
        <w:spacing w:after="0" w:line="240" w:lineRule="auto"/>
        <w:jc w:val="both"/>
        <w:rPr>
          <w:rFonts w:eastAsia="Calibri" w:cstheme="minorHAnsi"/>
          <w:color w:val="FF0000"/>
          <w:kern w:val="2"/>
          <w:sz w:val="24"/>
          <w:szCs w:val="24"/>
          <w14:ligatures w14:val="standardContextual"/>
        </w:rPr>
      </w:pPr>
      <w:r w:rsidRPr="00CD5357">
        <w:rPr>
          <w:rFonts w:eastAsia="Calibri" w:cstheme="minorHAnsi"/>
          <w:color w:val="FF0000"/>
          <w:kern w:val="2"/>
          <w:sz w:val="24"/>
          <w:szCs w:val="24"/>
          <w14:ligatures w14:val="standardContextual"/>
        </w:rPr>
        <w:t>Οποτεδήποτε, από το όργανο που την χορήγησε</w:t>
      </w:r>
    </w:p>
    <w:p w14:paraId="1DD0940C" w14:textId="77777777" w:rsidR="00CD5357" w:rsidRPr="00CD5357" w:rsidRDefault="00CD5357" w:rsidP="00F86823">
      <w:pPr>
        <w:pStyle w:val="a6"/>
        <w:numPr>
          <w:ilvl w:val="0"/>
          <w:numId w:val="231"/>
        </w:numPr>
        <w:spacing w:after="0" w:line="240" w:lineRule="auto"/>
        <w:jc w:val="both"/>
        <w:rPr>
          <w:rFonts w:eastAsia="Calibri" w:cstheme="minorHAnsi"/>
          <w:kern w:val="2"/>
          <w:sz w:val="24"/>
          <w:szCs w:val="24"/>
          <w14:ligatures w14:val="standardContextual"/>
        </w:rPr>
      </w:pPr>
      <w:r w:rsidRPr="00CD5357">
        <w:rPr>
          <w:rFonts w:eastAsia="Calibri" w:cstheme="minorHAnsi"/>
          <w:kern w:val="2"/>
          <w:sz w:val="24"/>
          <w:szCs w:val="24"/>
          <w14:ligatures w14:val="standardContextual"/>
        </w:rPr>
        <w:t>Μόνο αν ο εξουσιοδοτούμενος διαπράξει πειθαρχικό παράπτωμα</w:t>
      </w:r>
    </w:p>
    <w:p w14:paraId="65CC422F" w14:textId="77777777" w:rsidR="00CD5357" w:rsidRPr="004D719B" w:rsidRDefault="00CD5357" w:rsidP="00CD5357">
      <w:pPr>
        <w:spacing w:after="0" w:line="240" w:lineRule="auto"/>
        <w:jc w:val="both"/>
        <w:rPr>
          <w:rFonts w:cstheme="minorHAnsi"/>
          <w:b/>
          <w:sz w:val="24"/>
          <w:szCs w:val="24"/>
        </w:rPr>
      </w:pPr>
    </w:p>
    <w:p w14:paraId="6813FD42"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Η μεταβίβαση αρμοδιότητας δύναται να γίνει και προς όργανα διαφορετικής ιεραρχικής βαθμίδας:</w:t>
      </w:r>
    </w:p>
    <w:p w14:paraId="61E7B44D" w14:textId="77777777" w:rsidR="00CD5357" w:rsidRPr="004929E7" w:rsidRDefault="00CD5357" w:rsidP="00F86823">
      <w:pPr>
        <w:numPr>
          <w:ilvl w:val="0"/>
          <w:numId w:val="46"/>
        </w:numPr>
        <w:spacing w:after="0" w:line="240" w:lineRule="auto"/>
        <w:contextualSpacing/>
        <w:jc w:val="both"/>
        <w:rPr>
          <w:rFonts w:cstheme="minorHAnsi"/>
          <w:color w:val="FF0000"/>
          <w:sz w:val="24"/>
          <w:szCs w:val="24"/>
        </w:rPr>
      </w:pPr>
      <w:r w:rsidRPr="004929E7">
        <w:rPr>
          <w:rFonts w:cstheme="minorHAnsi"/>
          <w:color w:val="FF0000"/>
          <w:sz w:val="24"/>
          <w:szCs w:val="24"/>
        </w:rPr>
        <w:t xml:space="preserve">Ναι, αν το ορίζει ρητά ο νόμος </w:t>
      </w:r>
    </w:p>
    <w:p w14:paraId="10FCDA52" w14:textId="77777777" w:rsidR="00CD5357" w:rsidRPr="004D719B" w:rsidRDefault="00CD5357" w:rsidP="00F86823">
      <w:pPr>
        <w:numPr>
          <w:ilvl w:val="0"/>
          <w:numId w:val="46"/>
        </w:numPr>
        <w:spacing w:after="0" w:line="240" w:lineRule="auto"/>
        <w:contextualSpacing/>
        <w:jc w:val="both"/>
        <w:rPr>
          <w:rFonts w:cstheme="minorHAnsi"/>
          <w:sz w:val="24"/>
          <w:szCs w:val="24"/>
        </w:rPr>
      </w:pPr>
      <w:r>
        <w:rPr>
          <w:rFonts w:cstheme="minorHAnsi"/>
          <w:sz w:val="24"/>
          <w:szCs w:val="24"/>
        </w:rPr>
        <w:t>Όχι, μόνο σε όργανα ίδιας βαθμίδας</w:t>
      </w:r>
    </w:p>
    <w:p w14:paraId="4F50484A" w14:textId="77777777" w:rsidR="00CD5357" w:rsidRPr="004D719B" w:rsidRDefault="00CD5357" w:rsidP="00F86823">
      <w:pPr>
        <w:numPr>
          <w:ilvl w:val="0"/>
          <w:numId w:val="46"/>
        </w:numPr>
        <w:spacing w:after="0" w:line="240" w:lineRule="auto"/>
        <w:contextualSpacing/>
        <w:jc w:val="both"/>
        <w:rPr>
          <w:rFonts w:cstheme="minorHAnsi"/>
          <w:sz w:val="24"/>
          <w:szCs w:val="24"/>
        </w:rPr>
      </w:pPr>
      <w:r>
        <w:rPr>
          <w:rFonts w:cstheme="minorHAnsi"/>
          <w:sz w:val="24"/>
          <w:szCs w:val="24"/>
        </w:rPr>
        <w:t>Μόνο προς ανώτερα όργανα</w:t>
      </w:r>
    </w:p>
    <w:p w14:paraId="55F22A2E" w14:textId="77777777" w:rsidR="00CD5357" w:rsidRDefault="00CD5357" w:rsidP="00F86823">
      <w:pPr>
        <w:numPr>
          <w:ilvl w:val="0"/>
          <w:numId w:val="46"/>
        </w:numPr>
        <w:spacing w:after="0" w:line="240" w:lineRule="auto"/>
        <w:contextualSpacing/>
        <w:jc w:val="both"/>
        <w:rPr>
          <w:rFonts w:cstheme="minorHAnsi"/>
          <w:sz w:val="24"/>
          <w:szCs w:val="24"/>
        </w:rPr>
      </w:pPr>
      <w:r>
        <w:rPr>
          <w:rFonts w:cstheme="minorHAnsi"/>
          <w:sz w:val="24"/>
          <w:szCs w:val="24"/>
        </w:rPr>
        <w:t>Μόνο προς κατώτερα όργανα</w:t>
      </w:r>
    </w:p>
    <w:p w14:paraId="464904BF" w14:textId="77777777" w:rsidR="00CD5357" w:rsidRPr="00212501" w:rsidRDefault="00CD5357" w:rsidP="00CD5357">
      <w:pPr>
        <w:spacing w:after="0" w:line="240" w:lineRule="auto"/>
        <w:ind w:left="1080"/>
        <w:contextualSpacing/>
        <w:jc w:val="both"/>
        <w:rPr>
          <w:rFonts w:cstheme="minorHAnsi"/>
          <w:sz w:val="24"/>
          <w:szCs w:val="24"/>
        </w:rPr>
      </w:pPr>
    </w:p>
    <w:p w14:paraId="7A47EBA6" w14:textId="77777777" w:rsidR="00CD5357" w:rsidRPr="004D719B" w:rsidRDefault="00CD5357" w:rsidP="00CD5357">
      <w:pPr>
        <w:numPr>
          <w:ilvl w:val="0"/>
          <w:numId w:val="1"/>
        </w:numPr>
        <w:spacing w:after="0" w:line="240" w:lineRule="auto"/>
        <w:contextualSpacing/>
        <w:jc w:val="both"/>
        <w:rPr>
          <w:rFonts w:cstheme="minorHAnsi"/>
          <w:b/>
          <w:bCs/>
          <w:sz w:val="24"/>
          <w:szCs w:val="24"/>
        </w:rPr>
      </w:pPr>
      <w:r>
        <w:rPr>
          <w:rFonts w:cstheme="minorHAnsi"/>
          <w:b/>
          <w:bCs/>
          <w:sz w:val="24"/>
          <w:szCs w:val="24"/>
        </w:rPr>
        <w:t>Η εξουσιοδότηση υπογραφής δύναται να δοθεί</w:t>
      </w:r>
      <w:r w:rsidRPr="004D719B">
        <w:rPr>
          <w:rFonts w:cstheme="minorHAnsi"/>
          <w:b/>
          <w:bCs/>
          <w:sz w:val="24"/>
          <w:szCs w:val="24"/>
        </w:rPr>
        <w:t>:</w:t>
      </w:r>
    </w:p>
    <w:p w14:paraId="34283E76" w14:textId="77777777" w:rsidR="00CD5357" w:rsidRPr="00865C11" w:rsidRDefault="00CD5357" w:rsidP="00F86823">
      <w:pPr>
        <w:numPr>
          <w:ilvl w:val="0"/>
          <w:numId w:val="225"/>
        </w:numPr>
        <w:spacing w:after="0" w:line="240" w:lineRule="auto"/>
        <w:contextualSpacing/>
        <w:jc w:val="both"/>
        <w:rPr>
          <w:rFonts w:cstheme="minorHAnsi"/>
          <w:sz w:val="24"/>
          <w:szCs w:val="24"/>
        </w:rPr>
      </w:pPr>
      <w:r>
        <w:rPr>
          <w:rFonts w:cstheme="minorHAnsi"/>
          <w:sz w:val="24"/>
          <w:szCs w:val="24"/>
        </w:rPr>
        <w:t>Μόνο σε μόνιμους υπαλλήλους</w:t>
      </w:r>
    </w:p>
    <w:p w14:paraId="06F0F1CA" w14:textId="77777777" w:rsidR="00CD5357" w:rsidRPr="004D719B" w:rsidRDefault="00CD5357" w:rsidP="00F86823">
      <w:pPr>
        <w:numPr>
          <w:ilvl w:val="0"/>
          <w:numId w:val="225"/>
        </w:numPr>
        <w:spacing w:after="0" w:line="240" w:lineRule="auto"/>
        <w:contextualSpacing/>
        <w:jc w:val="both"/>
        <w:rPr>
          <w:rFonts w:cstheme="minorHAnsi"/>
          <w:sz w:val="24"/>
          <w:szCs w:val="24"/>
        </w:rPr>
      </w:pPr>
      <w:r>
        <w:rPr>
          <w:rFonts w:cstheme="minorHAnsi"/>
          <w:sz w:val="24"/>
          <w:szCs w:val="24"/>
        </w:rPr>
        <w:t>Σε οποιοδήποτε πρόσωπο εκτός της υπηρεσίας</w:t>
      </w:r>
    </w:p>
    <w:p w14:paraId="64787958" w14:textId="77777777" w:rsidR="00CD5357" w:rsidRPr="004D719B" w:rsidRDefault="00CD5357" w:rsidP="00F86823">
      <w:pPr>
        <w:numPr>
          <w:ilvl w:val="0"/>
          <w:numId w:val="225"/>
        </w:numPr>
        <w:spacing w:after="0" w:line="240" w:lineRule="auto"/>
        <w:contextualSpacing/>
        <w:jc w:val="both"/>
        <w:rPr>
          <w:rFonts w:cstheme="minorHAnsi"/>
          <w:sz w:val="24"/>
          <w:szCs w:val="24"/>
        </w:rPr>
      </w:pPr>
      <w:r>
        <w:rPr>
          <w:rFonts w:cstheme="minorHAnsi"/>
          <w:sz w:val="24"/>
          <w:szCs w:val="24"/>
        </w:rPr>
        <w:t>Μόνο σε νομικούς συμβούλους της υπηρεσίας</w:t>
      </w:r>
    </w:p>
    <w:p w14:paraId="7CD41030" w14:textId="77777777" w:rsidR="00CD5357" w:rsidRPr="00CF164D" w:rsidRDefault="00CD5357" w:rsidP="00F86823">
      <w:pPr>
        <w:numPr>
          <w:ilvl w:val="0"/>
          <w:numId w:val="225"/>
        </w:numPr>
        <w:spacing w:after="0" w:line="240" w:lineRule="auto"/>
        <w:contextualSpacing/>
        <w:jc w:val="both"/>
        <w:rPr>
          <w:rFonts w:cstheme="minorHAnsi"/>
          <w:color w:val="FF0000"/>
          <w:sz w:val="24"/>
          <w:szCs w:val="24"/>
        </w:rPr>
      </w:pPr>
      <w:r w:rsidRPr="00CF164D">
        <w:rPr>
          <w:rFonts w:cstheme="minorHAnsi"/>
          <w:color w:val="FF0000"/>
          <w:sz w:val="24"/>
          <w:szCs w:val="24"/>
        </w:rPr>
        <w:t>Σε υπαλλήλους ή όργανα που υπηρετούν στην ίδια διοικητική μονάδα</w:t>
      </w:r>
    </w:p>
    <w:p w14:paraId="6E7DFEDD" w14:textId="77777777" w:rsidR="00CD5357" w:rsidRPr="004D719B" w:rsidRDefault="00CD5357" w:rsidP="00CD5357">
      <w:pPr>
        <w:spacing w:after="0" w:line="240" w:lineRule="auto"/>
        <w:jc w:val="both"/>
        <w:rPr>
          <w:rFonts w:cstheme="minorHAnsi"/>
          <w:b/>
          <w:sz w:val="24"/>
          <w:szCs w:val="24"/>
        </w:rPr>
      </w:pPr>
    </w:p>
    <w:p w14:paraId="72A7672F" w14:textId="77777777" w:rsidR="00CD5357" w:rsidRPr="004D719B" w:rsidRDefault="00CD5357" w:rsidP="00CD5357">
      <w:pPr>
        <w:numPr>
          <w:ilvl w:val="0"/>
          <w:numId w:val="1"/>
        </w:numPr>
        <w:spacing w:after="0" w:line="240" w:lineRule="auto"/>
        <w:contextualSpacing/>
        <w:jc w:val="both"/>
        <w:rPr>
          <w:rFonts w:cstheme="minorHAnsi"/>
          <w:b/>
          <w:sz w:val="24"/>
          <w:szCs w:val="24"/>
        </w:rPr>
      </w:pPr>
      <w:r>
        <w:rPr>
          <w:rFonts w:cstheme="minorHAnsi"/>
          <w:b/>
          <w:sz w:val="24"/>
          <w:szCs w:val="24"/>
        </w:rPr>
        <w:t>Η πράξη μεταβίβασης αρμοδιότητας πρέπει να δημοσιεύεται:</w:t>
      </w:r>
    </w:p>
    <w:p w14:paraId="1B2E5C81" w14:textId="77777777" w:rsidR="00CD5357" w:rsidRPr="006230A5" w:rsidRDefault="00CD5357" w:rsidP="00F86823">
      <w:pPr>
        <w:numPr>
          <w:ilvl w:val="0"/>
          <w:numId w:val="49"/>
        </w:numPr>
        <w:spacing w:after="0" w:line="240" w:lineRule="auto"/>
        <w:contextualSpacing/>
        <w:jc w:val="both"/>
        <w:rPr>
          <w:rFonts w:cstheme="minorHAnsi"/>
          <w:color w:val="FF0000"/>
          <w:sz w:val="24"/>
          <w:szCs w:val="24"/>
        </w:rPr>
      </w:pPr>
      <w:r w:rsidRPr="006230A5">
        <w:rPr>
          <w:rFonts w:cstheme="minorHAnsi"/>
          <w:color w:val="FF0000"/>
          <w:sz w:val="24"/>
          <w:szCs w:val="24"/>
        </w:rPr>
        <w:t>Ναι, καθώς αφορά την ισχύ των διοικητικών πράξεων έναντι τρίτων</w:t>
      </w:r>
    </w:p>
    <w:p w14:paraId="5C9F8007" w14:textId="77777777" w:rsidR="00CD5357" w:rsidRPr="004D719B" w:rsidRDefault="00CD5357" w:rsidP="00F86823">
      <w:pPr>
        <w:numPr>
          <w:ilvl w:val="0"/>
          <w:numId w:val="49"/>
        </w:numPr>
        <w:spacing w:after="0" w:line="240" w:lineRule="auto"/>
        <w:contextualSpacing/>
        <w:jc w:val="both"/>
        <w:rPr>
          <w:rFonts w:cstheme="minorHAnsi"/>
          <w:sz w:val="24"/>
          <w:szCs w:val="24"/>
        </w:rPr>
      </w:pPr>
      <w:r>
        <w:rPr>
          <w:rFonts w:cstheme="minorHAnsi"/>
          <w:sz w:val="24"/>
          <w:szCs w:val="24"/>
        </w:rPr>
        <w:t>Όχι, αποτελεί εσωτερική πράξη της διοίκησης</w:t>
      </w:r>
    </w:p>
    <w:p w14:paraId="6DFF6B1A" w14:textId="77777777" w:rsidR="00CD5357" w:rsidRPr="004D719B" w:rsidRDefault="00CD5357" w:rsidP="00F86823">
      <w:pPr>
        <w:numPr>
          <w:ilvl w:val="0"/>
          <w:numId w:val="49"/>
        </w:numPr>
        <w:spacing w:after="0" w:line="240" w:lineRule="auto"/>
        <w:contextualSpacing/>
        <w:jc w:val="both"/>
        <w:rPr>
          <w:rFonts w:cstheme="minorHAnsi"/>
          <w:sz w:val="24"/>
          <w:szCs w:val="24"/>
        </w:rPr>
      </w:pPr>
      <w:r>
        <w:rPr>
          <w:rFonts w:cstheme="minorHAnsi"/>
          <w:sz w:val="24"/>
          <w:szCs w:val="24"/>
        </w:rPr>
        <w:t>Μόνο εφόσον το ζητήσει ο διοικούμενος</w:t>
      </w:r>
    </w:p>
    <w:p w14:paraId="7ABCA71F" w14:textId="79E81EE0" w:rsidR="00CD5357" w:rsidRDefault="00CD5357" w:rsidP="00F86823">
      <w:pPr>
        <w:numPr>
          <w:ilvl w:val="0"/>
          <w:numId w:val="49"/>
        </w:numPr>
        <w:spacing w:after="0" w:line="240" w:lineRule="auto"/>
        <w:contextualSpacing/>
        <w:jc w:val="both"/>
        <w:rPr>
          <w:rFonts w:cstheme="minorHAnsi"/>
          <w:sz w:val="24"/>
          <w:szCs w:val="24"/>
        </w:rPr>
      </w:pPr>
      <w:r>
        <w:rPr>
          <w:rFonts w:cstheme="minorHAnsi"/>
          <w:sz w:val="24"/>
          <w:szCs w:val="24"/>
        </w:rPr>
        <w:lastRenderedPageBreak/>
        <w:t>Μόνο εφόσον αφορά σε μεγάλα χρηματικά ποσά</w:t>
      </w:r>
    </w:p>
    <w:p w14:paraId="58F56B83" w14:textId="77777777" w:rsidR="00CD5357" w:rsidRPr="004D719B" w:rsidRDefault="00CD5357" w:rsidP="00CD5357">
      <w:pPr>
        <w:spacing w:after="0" w:line="240" w:lineRule="auto"/>
        <w:ind w:left="1080"/>
        <w:contextualSpacing/>
        <w:jc w:val="both"/>
        <w:rPr>
          <w:rFonts w:cstheme="minorHAnsi"/>
          <w:sz w:val="24"/>
          <w:szCs w:val="24"/>
        </w:rPr>
      </w:pPr>
    </w:p>
    <w:p w14:paraId="32645902" w14:textId="77777777" w:rsidR="00CD5357" w:rsidRPr="004D719B" w:rsidRDefault="00CD5357" w:rsidP="00CD5357">
      <w:pPr>
        <w:pStyle w:val="a6"/>
        <w:numPr>
          <w:ilvl w:val="0"/>
          <w:numId w:val="1"/>
        </w:numPr>
        <w:spacing w:after="0" w:line="240" w:lineRule="auto"/>
        <w:jc w:val="both"/>
        <w:rPr>
          <w:rFonts w:cstheme="minorHAnsi"/>
          <w:b/>
          <w:bCs/>
          <w:sz w:val="24"/>
          <w:szCs w:val="24"/>
        </w:rPr>
      </w:pPr>
      <w:r>
        <w:rPr>
          <w:rFonts w:cstheme="minorHAnsi"/>
          <w:b/>
          <w:sz w:val="24"/>
          <w:szCs w:val="24"/>
          <w:shd w:val="clear" w:color="auto" w:fill="FFFFFF"/>
        </w:rPr>
        <w:t>Η χρήση της μνείας «Με εντολή…» στην υπογραφή υφιστάμενων οργάνων αφορά</w:t>
      </w:r>
      <w:r w:rsidRPr="004D719B">
        <w:rPr>
          <w:rFonts w:cstheme="minorHAnsi"/>
          <w:b/>
          <w:sz w:val="24"/>
          <w:szCs w:val="24"/>
          <w:shd w:val="clear" w:color="auto" w:fill="FFFFFF"/>
        </w:rPr>
        <w:t xml:space="preserve">:                                                 </w:t>
      </w:r>
    </w:p>
    <w:p w14:paraId="4EB7683C" w14:textId="77777777" w:rsidR="00CD5357" w:rsidRPr="004D719B" w:rsidRDefault="00CD5357" w:rsidP="00F86823">
      <w:pPr>
        <w:numPr>
          <w:ilvl w:val="0"/>
          <w:numId w:val="68"/>
        </w:numPr>
        <w:spacing w:after="0" w:line="240" w:lineRule="auto"/>
        <w:contextualSpacing/>
        <w:jc w:val="both"/>
        <w:rPr>
          <w:rFonts w:cstheme="minorHAnsi"/>
          <w:sz w:val="24"/>
          <w:szCs w:val="24"/>
        </w:rPr>
      </w:pPr>
      <w:r>
        <w:rPr>
          <w:rFonts w:cstheme="minorHAnsi"/>
          <w:sz w:val="24"/>
          <w:szCs w:val="24"/>
        </w:rPr>
        <w:t>Τη μεταβίβαση αρμοδιότητας</w:t>
      </w:r>
    </w:p>
    <w:p w14:paraId="6D269CB6" w14:textId="77777777" w:rsidR="00CD5357" w:rsidRPr="004D719B" w:rsidRDefault="00CD5357" w:rsidP="00F86823">
      <w:pPr>
        <w:numPr>
          <w:ilvl w:val="0"/>
          <w:numId w:val="68"/>
        </w:numPr>
        <w:spacing w:after="0" w:line="240" w:lineRule="auto"/>
        <w:contextualSpacing/>
        <w:jc w:val="both"/>
        <w:rPr>
          <w:rFonts w:cstheme="minorHAnsi"/>
          <w:sz w:val="24"/>
          <w:szCs w:val="24"/>
        </w:rPr>
      </w:pPr>
      <w:r>
        <w:rPr>
          <w:rFonts w:cstheme="minorHAnsi"/>
          <w:sz w:val="24"/>
          <w:szCs w:val="24"/>
        </w:rPr>
        <w:t>Την ανάθεση καθηκόντων</w:t>
      </w:r>
    </w:p>
    <w:p w14:paraId="7D56E6ED" w14:textId="77777777" w:rsidR="00CD5357" w:rsidRPr="004D719B" w:rsidRDefault="00CD5357" w:rsidP="00F86823">
      <w:pPr>
        <w:numPr>
          <w:ilvl w:val="0"/>
          <w:numId w:val="68"/>
        </w:numPr>
        <w:spacing w:after="0" w:line="240" w:lineRule="auto"/>
        <w:contextualSpacing/>
        <w:jc w:val="both"/>
        <w:rPr>
          <w:rFonts w:cstheme="minorHAnsi"/>
          <w:sz w:val="24"/>
          <w:szCs w:val="24"/>
        </w:rPr>
      </w:pPr>
      <w:r>
        <w:rPr>
          <w:rFonts w:cstheme="minorHAnsi"/>
          <w:sz w:val="24"/>
          <w:szCs w:val="24"/>
        </w:rPr>
        <w:t>Την αναπλήρωση του οργάνου</w:t>
      </w:r>
    </w:p>
    <w:p w14:paraId="5B6159D2" w14:textId="0F394772" w:rsidR="00CD5357" w:rsidRDefault="00CD5357" w:rsidP="00F86823">
      <w:pPr>
        <w:numPr>
          <w:ilvl w:val="0"/>
          <w:numId w:val="68"/>
        </w:numPr>
        <w:spacing w:after="0" w:line="240" w:lineRule="auto"/>
        <w:contextualSpacing/>
        <w:jc w:val="both"/>
        <w:rPr>
          <w:rFonts w:cstheme="minorHAnsi"/>
          <w:color w:val="FF0000"/>
          <w:sz w:val="24"/>
          <w:szCs w:val="24"/>
        </w:rPr>
      </w:pPr>
      <w:r w:rsidRPr="0038404E">
        <w:rPr>
          <w:rFonts w:cstheme="minorHAnsi"/>
          <w:color w:val="FF0000"/>
          <w:sz w:val="24"/>
          <w:szCs w:val="24"/>
        </w:rPr>
        <w:t xml:space="preserve">Την </w:t>
      </w:r>
      <w:r>
        <w:rPr>
          <w:rFonts w:cstheme="minorHAnsi"/>
          <w:color w:val="FF0000"/>
          <w:sz w:val="24"/>
          <w:szCs w:val="24"/>
        </w:rPr>
        <w:t>εξουσ</w:t>
      </w:r>
      <w:r w:rsidRPr="0038404E">
        <w:rPr>
          <w:rFonts w:cstheme="minorHAnsi"/>
          <w:color w:val="FF0000"/>
          <w:sz w:val="24"/>
          <w:szCs w:val="24"/>
        </w:rPr>
        <w:t>ιοδότηση προς υπογραφή</w:t>
      </w:r>
    </w:p>
    <w:p w14:paraId="23768F8C" w14:textId="77777777" w:rsidR="000B4CD7" w:rsidRPr="00CD5357" w:rsidRDefault="000B4CD7" w:rsidP="000B4CD7">
      <w:pPr>
        <w:spacing w:after="0" w:line="240" w:lineRule="auto"/>
        <w:ind w:left="1080"/>
        <w:contextualSpacing/>
        <w:jc w:val="both"/>
        <w:rPr>
          <w:rFonts w:cstheme="minorHAnsi"/>
          <w:color w:val="FF0000"/>
          <w:sz w:val="24"/>
          <w:szCs w:val="24"/>
        </w:rPr>
      </w:pPr>
    </w:p>
    <w:p w14:paraId="0846013C" w14:textId="77777777" w:rsidR="000B4CD7" w:rsidRDefault="00CD5357" w:rsidP="000B4CD7">
      <w:pPr>
        <w:pStyle w:val="a6"/>
        <w:numPr>
          <w:ilvl w:val="0"/>
          <w:numId w:val="1"/>
        </w:numPr>
        <w:spacing w:after="0" w:line="240" w:lineRule="auto"/>
        <w:rPr>
          <w:rFonts w:cstheme="minorHAnsi"/>
          <w:b/>
          <w:bCs/>
          <w:sz w:val="24"/>
          <w:szCs w:val="24"/>
        </w:rPr>
      </w:pPr>
      <w:r w:rsidRPr="00AD3097">
        <w:rPr>
          <w:rStyle w:val="aa"/>
          <w:rFonts w:cstheme="minorHAnsi"/>
          <w:color w:val="0A0A0A"/>
          <w:sz w:val="24"/>
          <w:szCs w:val="24"/>
          <w:shd w:val="clear" w:color="auto" w:fill="FFFFFF"/>
        </w:rPr>
        <w:t xml:space="preserve">Η </w:t>
      </w:r>
      <w:r>
        <w:rPr>
          <w:rStyle w:val="aa"/>
          <w:rFonts w:cstheme="minorHAnsi"/>
          <w:color w:val="0A0A0A"/>
          <w:sz w:val="24"/>
          <w:szCs w:val="24"/>
          <w:shd w:val="clear" w:color="auto" w:fill="FFFFFF"/>
        </w:rPr>
        <w:t>«</w:t>
      </w:r>
      <w:r w:rsidRPr="00AD3097">
        <w:rPr>
          <w:rStyle w:val="aa"/>
          <w:rFonts w:cstheme="minorHAnsi"/>
          <w:color w:val="0A0A0A"/>
          <w:sz w:val="24"/>
          <w:szCs w:val="24"/>
          <w:shd w:val="clear" w:color="auto" w:fill="FFFFFF"/>
        </w:rPr>
        <w:t>κατάχρηση εξουσίας</w:t>
      </w:r>
      <w:r>
        <w:rPr>
          <w:rStyle w:val="aa"/>
          <w:rFonts w:cstheme="minorHAnsi"/>
          <w:color w:val="0A0A0A"/>
          <w:sz w:val="24"/>
          <w:szCs w:val="24"/>
          <w:shd w:val="clear" w:color="auto" w:fill="FFFFFF"/>
        </w:rPr>
        <w:t>»</w:t>
      </w:r>
      <w:r w:rsidRPr="00AD3097">
        <w:rPr>
          <w:rStyle w:val="aa"/>
          <w:rFonts w:cstheme="minorHAnsi"/>
          <w:color w:val="0A0A0A"/>
          <w:sz w:val="24"/>
          <w:szCs w:val="24"/>
          <w:shd w:val="clear" w:color="auto" w:fill="FFFFFF"/>
        </w:rPr>
        <w:t xml:space="preserve"> </w:t>
      </w:r>
      <w:r>
        <w:rPr>
          <w:rStyle w:val="aa"/>
          <w:rFonts w:cstheme="minorHAnsi"/>
          <w:color w:val="0A0A0A"/>
          <w:sz w:val="24"/>
          <w:szCs w:val="24"/>
          <w:shd w:val="clear" w:color="auto" w:fill="FFFFFF"/>
        </w:rPr>
        <w:t>μπορεί να συντρέξει σε περίπτωση</w:t>
      </w:r>
      <w:r w:rsidRPr="00AD3097">
        <w:rPr>
          <w:rStyle w:val="aa"/>
          <w:rFonts w:cstheme="minorHAnsi"/>
          <w:color w:val="0A0A0A"/>
          <w:sz w:val="24"/>
          <w:szCs w:val="24"/>
          <w:shd w:val="clear" w:color="auto" w:fill="FFFFFF"/>
        </w:rPr>
        <w:t>:</w:t>
      </w:r>
      <w:r w:rsidRPr="00AD3097">
        <w:rPr>
          <w:rFonts w:cstheme="minorHAnsi"/>
          <w:color w:val="0A0A0A"/>
          <w:sz w:val="24"/>
          <w:szCs w:val="24"/>
        </w:rPr>
        <w:br/>
      </w:r>
      <w:r>
        <w:rPr>
          <w:rFonts w:cstheme="minorHAnsi"/>
          <w:color w:val="0A0A0A"/>
          <w:sz w:val="24"/>
          <w:szCs w:val="24"/>
          <w:shd w:val="clear" w:color="auto" w:fill="FFFFFF"/>
        </w:rPr>
        <w:t>α.</w:t>
      </w:r>
      <w:r w:rsidRPr="00AD3097">
        <w:rPr>
          <w:rFonts w:cstheme="minorHAnsi"/>
          <w:color w:val="0A0A0A"/>
          <w:sz w:val="24"/>
          <w:szCs w:val="24"/>
          <w:shd w:val="clear" w:color="auto" w:fill="FFFFFF"/>
        </w:rPr>
        <w:t xml:space="preserve"> </w:t>
      </w:r>
      <w:r>
        <w:rPr>
          <w:rFonts w:cstheme="minorHAnsi"/>
          <w:color w:val="0A0A0A"/>
          <w:sz w:val="24"/>
          <w:szCs w:val="24"/>
          <w:shd w:val="clear" w:color="auto" w:fill="FFFFFF"/>
        </w:rPr>
        <w:t>Δέσμιας αρμοδιότητας του οργάνου</w:t>
      </w:r>
      <w:r w:rsidRPr="00AD3097">
        <w:rPr>
          <w:rFonts w:cstheme="minorHAnsi"/>
          <w:color w:val="0A0A0A"/>
          <w:sz w:val="24"/>
          <w:szCs w:val="24"/>
        </w:rPr>
        <w:br/>
      </w:r>
      <w:r>
        <w:rPr>
          <w:rFonts w:cstheme="minorHAnsi"/>
          <w:color w:val="0A0A0A"/>
          <w:sz w:val="24"/>
          <w:szCs w:val="24"/>
          <w:shd w:val="clear" w:color="auto" w:fill="FFFFFF"/>
        </w:rPr>
        <w:t>β</w:t>
      </w:r>
      <w:bookmarkStart w:id="1" w:name="_Hlk218764478"/>
      <w:r>
        <w:rPr>
          <w:rFonts w:cstheme="minorHAnsi"/>
          <w:color w:val="0A0A0A"/>
          <w:sz w:val="24"/>
          <w:szCs w:val="24"/>
          <w:shd w:val="clear" w:color="auto" w:fill="FFFFFF"/>
        </w:rPr>
        <w:t>.</w:t>
      </w:r>
      <w:r w:rsidRPr="00AD3097">
        <w:rPr>
          <w:rFonts w:cstheme="minorHAnsi"/>
          <w:color w:val="0A0A0A"/>
          <w:sz w:val="24"/>
          <w:szCs w:val="24"/>
          <w:shd w:val="clear" w:color="auto" w:fill="FFFFFF"/>
        </w:rPr>
        <w:t xml:space="preserve"> </w:t>
      </w:r>
      <w:r>
        <w:rPr>
          <w:rFonts w:cstheme="minorHAnsi"/>
          <w:color w:val="0A0A0A"/>
          <w:sz w:val="24"/>
          <w:szCs w:val="24"/>
          <w:shd w:val="clear" w:color="auto" w:fill="FFFFFF"/>
        </w:rPr>
        <w:t>Κανονιστικών διοικητικών πράξεων</w:t>
      </w:r>
      <w:r w:rsidRPr="00AD3097">
        <w:rPr>
          <w:rFonts w:cstheme="minorHAnsi"/>
          <w:color w:val="0A0A0A"/>
          <w:sz w:val="24"/>
          <w:szCs w:val="24"/>
        </w:rPr>
        <w:br/>
      </w:r>
      <w:bookmarkEnd w:id="1"/>
      <w:r w:rsidRPr="00E60C62">
        <w:rPr>
          <w:rFonts w:cstheme="minorHAnsi"/>
          <w:color w:val="FF0000"/>
          <w:sz w:val="24"/>
          <w:szCs w:val="24"/>
          <w:shd w:val="clear" w:color="auto" w:fill="FFFFFF"/>
        </w:rPr>
        <w:t xml:space="preserve">γ. Διακριτικής </w:t>
      </w:r>
      <w:r>
        <w:rPr>
          <w:rFonts w:cstheme="minorHAnsi"/>
          <w:color w:val="FF0000"/>
          <w:sz w:val="24"/>
          <w:szCs w:val="24"/>
          <w:shd w:val="clear" w:color="auto" w:fill="FFFFFF"/>
        </w:rPr>
        <w:t>ευχέρειας του οργάνου και επιδίωξης αλλότριου σκοπού</w:t>
      </w:r>
      <w:r w:rsidRPr="00AD3097">
        <w:rPr>
          <w:rFonts w:cstheme="minorHAnsi"/>
          <w:color w:val="0A0A0A"/>
          <w:sz w:val="24"/>
          <w:szCs w:val="24"/>
        </w:rPr>
        <w:br/>
      </w:r>
      <w:r>
        <w:rPr>
          <w:rFonts w:cstheme="minorHAnsi"/>
          <w:color w:val="0A0A0A"/>
          <w:sz w:val="24"/>
          <w:szCs w:val="24"/>
          <w:shd w:val="clear" w:color="auto" w:fill="FFFFFF"/>
        </w:rPr>
        <w:t>δ.</w:t>
      </w:r>
      <w:r w:rsidRPr="00AD3097">
        <w:rPr>
          <w:rFonts w:cstheme="minorHAnsi"/>
          <w:color w:val="0A0A0A"/>
          <w:sz w:val="24"/>
          <w:szCs w:val="24"/>
          <w:shd w:val="clear" w:color="auto" w:fill="FFFFFF"/>
        </w:rPr>
        <w:t xml:space="preserve"> Αναρμοδιότητα</w:t>
      </w:r>
      <w:r>
        <w:rPr>
          <w:rFonts w:cstheme="minorHAnsi"/>
          <w:color w:val="0A0A0A"/>
          <w:sz w:val="24"/>
          <w:szCs w:val="24"/>
          <w:shd w:val="clear" w:color="auto" w:fill="FFFFFF"/>
        </w:rPr>
        <w:t>ς του οργάνου</w:t>
      </w:r>
      <w:r w:rsidRPr="00AD3097">
        <w:rPr>
          <w:rFonts w:cstheme="minorHAnsi"/>
          <w:color w:val="0A0A0A"/>
          <w:sz w:val="24"/>
          <w:szCs w:val="24"/>
        </w:rPr>
        <w:br/>
      </w:r>
    </w:p>
    <w:p w14:paraId="722B32B1" w14:textId="166DAB01" w:rsidR="00BA470B" w:rsidRPr="009A79DB" w:rsidRDefault="00BA470B" w:rsidP="00BA470B">
      <w:pPr>
        <w:pStyle w:val="a6"/>
        <w:numPr>
          <w:ilvl w:val="0"/>
          <w:numId w:val="1"/>
        </w:numPr>
        <w:spacing w:after="0" w:line="240" w:lineRule="auto"/>
        <w:jc w:val="both"/>
        <w:rPr>
          <w:rFonts w:cstheme="minorHAnsi"/>
          <w:b/>
          <w:bCs/>
          <w:sz w:val="24"/>
          <w:szCs w:val="24"/>
        </w:rPr>
      </w:pPr>
      <w:r w:rsidRPr="009A79DB">
        <w:rPr>
          <w:rFonts w:cstheme="minorHAnsi"/>
          <w:b/>
          <w:bCs/>
          <w:sz w:val="24"/>
          <w:szCs w:val="24"/>
        </w:rPr>
        <w:t>Αναγραφή σε διοικητική πράξη ότι κατ’ αυτής προβλέπεται η άσκηση συγκεκριμένου ένδικου μέσου ενώπιον συγκεκριμένου δικαστηρίου:</w:t>
      </w:r>
    </w:p>
    <w:p w14:paraId="7E44B658" w14:textId="77777777" w:rsidR="00BA470B" w:rsidRPr="009A79DB" w:rsidRDefault="00BA470B" w:rsidP="00BA470B">
      <w:pPr>
        <w:pStyle w:val="a6"/>
        <w:numPr>
          <w:ilvl w:val="0"/>
          <w:numId w:val="10"/>
        </w:numPr>
        <w:spacing w:after="0" w:line="240" w:lineRule="auto"/>
        <w:jc w:val="both"/>
        <w:rPr>
          <w:rFonts w:cstheme="minorHAnsi"/>
          <w:sz w:val="24"/>
          <w:szCs w:val="24"/>
        </w:rPr>
      </w:pPr>
      <w:r w:rsidRPr="009A79DB">
        <w:rPr>
          <w:rFonts w:cstheme="minorHAnsi"/>
          <w:sz w:val="24"/>
          <w:szCs w:val="24"/>
        </w:rPr>
        <w:t>Καθιδρύει αρμοδιότητα του συγκεκριμένου δικαστηρίου για την εκδίκαση του συγκεκριμένου ένδικου μέσου</w:t>
      </w:r>
    </w:p>
    <w:p w14:paraId="2D144C86" w14:textId="77777777" w:rsidR="00BA470B" w:rsidRPr="009A79DB" w:rsidRDefault="00BA470B" w:rsidP="00BA470B">
      <w:pPr>
        <w:pStyle w:val="a6"/>
        <w:numPr>
          <w:ilvl w:val="0"/>
          <w:numId w:val="10"/>
        </w:numPr>
        <w:spacing w:after="0" w:line="240" w:lineRule="auto"/>
        <w:jc w:val="both"/>
        <w:rPr>
          <w:rFonts w:cstheme="minorHAnsi"/>
          <w:color w:val="FF0000"/>
          <w:sz w:val="24"/>
          <w:szCs w:val="24"/>
        </w:rPr>
      </w:pPr>
      <w:r w:rsidRPr="009A79DB">
        <w:rPr>
          <w:rFonts w:cstheme="minorHAnsi"/>
          <w:color w:val="FF0000"/>
          <w:sz w:val="24"/>
          <w:szCs w:val="24"/>
        </w:rPr>
        <w:t>Οι αρμοδιότητες των δικαστηρίων ορίζονται από το Νόμο και όχι από τη διοίκηση</w:t>
      </w:r>
    </w:p>
    <w:p w14:paraId="7EC88293" w14:textId="77777777" w:rsidR="00BA470B" w:rsidRPr="009A79DB" w:rsidRDefault="00BA470B" w:rsidP="00BA470B">
      <w:pPr>
        <w:pStyle w:val="a6"/>
        <w:numPr>
          <w:ilvl w:val="0"/>
          <w:numId w:val="10"/>
        </w:numPr>
        <w:spacing w:after="0" w:line="240" w:lineRule="auto"/>
        <w:jc w:val="both"/>
        <w:rPr>
          <w:rFonts w:cstheme="minorHAnsi"/>
          <w:sz w:val="24"/>
          <w:szCs w:val="24"/>
        </w:rPr>
      </w:pPr>
      <w:r w:rsidRPr="009A79DB">
        <w:rPr>
          <w:rFonts w:cstheme="minorHAnsi"/>
          <w:sz w:val="24"/>
          <w:szCs w:val="24"/>
        </w:rPr>
        <w:t xml:space="preserve">Βάσει της αρχής </w:t>
      </w:r>
      <w:proofErr w:type="spellStart"/>
      <w:r w:rsidRPr="009A79DB">
        <w:rPr>
          <w:rFonts w:cstheme="minorHAnsi"/>
          <w:sz w:val="24"/>
          <w:szCs w:val="24"/>
        </w:rPr>
        <w:t>προστατευομένης</w:t>
      </w:r>
      <w:proofErr w:type="spellEnd"/>
      <w:r w:rsidRPr="009A79DB">
        <w:rPr>
          <w:rFonts w:cstheme="minorHAnsi"/>
          <w:sz w:val="24"/>
          <w:szCs w:val="24"/>
        </w:rPr>
        <w:t xml:space="preserve"> εμπιστοσύνης του διοικουμένου, το συγκεκριμένο δικαστήριο οφείλει να προβεί στην εκδίκαση του ένδικου μέσου</w:t>
      </w:r>
    </w:p>
    <w:p w14:paraId="6D462FB2" w14:textId="5079B9C1" w:rsidR="00BA470B" w:rsidRDefault="00BA470B" w:rsidP="00BA470B">
      <w:pPr>
        <w:pStyle w:val="a6"/>
        <w:numPr>
          <w:ilvl w:val="0"/>
          <w:numId w:val="10"/>
        </w:numPr>
        <w:spacing w:after="0" w:line="240" w:lineRule="auto"/>
        <w:jc w:val="both"/>
        <w:rPr>
          <w:rFonts w:cstheme="minorHAnsi"/>
          <w:sz w:val="24"/>
          <w:szCs w:val="24"/>
        </w:rPr>
      </w:pPr>
      <w:r w:rsidRPr="009A79DB">
        <w:rPr>
          <w:rFonts w:cstheme="minorHAnsi"/>
          <w:sz w:val="24"/>
          <w:szCs w:val="24"/>
        </w:rPr>
        <w:t>Καθιστά ακυρωτέα την πράξη</w:t>
      </w:r>
    </w:p>
    <w:p w14:paraId="68D804B1" w14:textId="4238E380" w:rsidR="000B4CD7" w:rsidRDefault="000B4CD7" w:rsidP="000B4CD7">
      <w:pPr>
        <w:pStyle w:val="a6"/>
        <w:spacing w:after="0" w:line="240" w:lineRule="auto"/>
        <w:ind w:left="1080"/>
        <w:jc w:val="both"/>
        <w:rPr>
          <w:rFonts w:cstheme="minorHAnsi"/>
          <w:sz w:val="24"/>
          <w:szCs w:val="24"/>
        </w:rPr>
      </w:pPr>
    </w:p>
    <w:p w14:paraId="1B7C803E" w14:textId="77777777" w:rsidR="000B4CD7" w:rsidRPr="009A79DB" w:rsidRDefault="000B4CD7" w:rsidP="000B4CD7">
      <w:pPr>
        <w:pStyle w:val="a6"/>
        <w:spacing w:after="0" w:line="240" w:lineRule="auto"/>
        <w:ind w:left="1080"/>
        <w:jc w:val="both"/>
        <w:rPr>
          <w:rFonts w:cstheme="minorHAnsi"/>
          <w:sz w:val="24"/>
          <w:szCs w:val="24"/>
        </w:rPr>
      </w:pPr>
    </w:p>
    <w:p w14:paraId="38A0A7E4" w14:textId="77777777" w:rsidR="00BA470B" w:rsidRPr="009A79DB" w:rsidRDefault="00BA470B" w:rsidP="00BA470B">
      <w:pPr>
        <w:pStyle w:val="a6"/>
        <w:numPr>
          <w:ilvl w:val="0"/>
          <w:numId w:val="1"/>
        </w:numPr>
        <w:spacing w:after="0" w:line="240" w:lineRule="auto"/>
        <w:jc w:val="both"/>
        <w:rPr>
          <w:rFonts w:cstheme="minorHAnsi"/>
          <w:b/>
          <w:bCs/>
          <w:sz w:val="24"/>
          <w:szCs w:val="24"/>
        </w:rPr>
      </w:pPr>
      <w:r w:rsidRPr="009A79DB">
        <w:rPr>
          <w:rFonts w:cstheme="minorHAnsi"/>
          <w:b/>
          <w:bCs/>
          <w:sz w:val="24"/>
          <w:szCs w:val="24"/>
        </w:rPr>
        <w:t>Πράξεις της διοίκησης που εκδίδονται επί απλών διοικητικών προσφυγών:</w:t>
      </w:r>
    </w:p>
    <w:p w14:paraId="0655A2C9" w14:textId="77777777" w:rsidR="00BA470B" w:rsidRPr="000B4CD7" w:rsidRDefault="00BA470B" w:rsidP="00F86823">
      <w:pPr>
        <w:pStyle w:val="a6"/>
        <w:numPr>
          <w:ilvl w:val="0"/>
          <w:numId w:val="232"/>
        </w:numPr>
        <w:spacing w:after="0" w:line="240" w:lineRule="auto"/>
        <w:jc w:val="both"/>
        <w:rPr>
          <w:rFonts w:cstheme="minorHAnsi"/>
          <w:sz w:val="24"/>
          <w:szCs w:val="24"/>
        </w:rPr>
      </w:pPr>
      <w:r w:rsidRPr="000B4CD7">
        <w:rPr>
          <w:rFonts w:cstheme="minorHAnsi"/>
          <w:sz w:val="24"/>
          <w:szCs w:val="24"/>
        </w:rPr>
        <w:t>Δύνανται να χειροτερέψουν τη θέση του/της προσφεύγοντος/</w:t>
      </w:r>
      <w:proofErr w:type="spellStart"/>
      <w:r w:rsidRPr="000B4CD7">
        <w:rPr>
          <w:rFonts w:cstheme="minorHAnsi"/>
          <w:sz w:val="24"/>
          <w:szCs w:val="24"/>
        </w:rPr>
        <w:t>ουσας</w:t>
      </w:r>
      <w:proofErr w:type="spellEnd"/>
    </w:p>
    <w:p w14:paraId="1E529B0A" w14:textId="77777777" w:rsidR="00BA470B" w:rsidRPr="000B4CD7" w:rsidRDefault="00BA470B" w:rsidP="00F86823">
      <w:pPr>
        <w:pStyle w:val="a6"/>
        <w:numPr>
          <w:ilvl w:val="0"/>
          <w:numId w:val="232"/>
        </w:numPr>
        <w:spacing w:after="0" w:line="240" w:lineRule="auto"/>
        <w:jc w:val="both"/>
        <w:rPr>
          <w:rFonts w:cstheme="minorHAnsi"/>
          <w:sz w:val="24"/>
          <w:szCs w:val="24"/>
        </w:rPr>
      </w:pPr>
      <w:r w:rsidRPr="000B4CD7">
        <w:rPr>
          <w:rFonts w:cstheme="minorHAnsi"/>
          <w:sz w:val="24"/>
          <w:szCs w:val="24"/>
        </w:rPr>
        <w:t>Δύνανται να χειροτερέψουν τη θέση του/της προσφεύγοντος/</w:t>
      </w:r>
      <w:proofErr w:type="spellStart"/>
      <w:r w:rsidRPr="000B4CD7">
        <w:rPr>
          <w:rFonts w:cstheme="minorHAnsi"/>
          <w:sz w:val="24"/>
          <w:szCs w:val="24"/>
        </w:rPr>
        <w:t>ουσας</w:t>
      </w:r>
      <w:proofErr w:type="spellEnd"/>
      <w:r w:rsidRPr="000B4CD7">
        <w:rPr>
          <w:rFonts w:cstheme="minorHAnsi"/>
          <w:sz w:val="24"/>
          <w:szCs w:val="24"/>
        </w:rPr>
        <w:t xml:space="preserve"> υπό την προϋπόθεση ότι προβλέπεται προηγούμενη γνώμη άλλου οργάνου πριν την έκδοση της πράξης επί της προσφυγής</w:t>
      </w:r>
    </w:p>
    <w:p w14:paraId="621293F1" w14:textId="77777777" w:rsidR="00BA470B" w:rsidRPr="000B4CD7" w:rsidRDefault="00BA470B" w:rsidP="00F86823">
      <w:pPr>
        <w:pStyle w:val="a6"/>
        <w:numPr>
          <w:ilvl w:val="0"/>
          <w:numId w:val="232"/>
        </w:numPr>
        <w:spacing w:after="0" w:line="240" w:lineRule="auto"/>
        <w:jc w:val="both"/>
        <w:rPr>
          <w:rFonts w:cstheme="minorHAnsi"/>
          <w:sz w:val="24"/>
          <w:szCs w:val="24"/>
        </w:rPr>
      </w:pPr>
      <w:r w:rsidRPr="000B4CD7">
        <w:rPr>
          <w:rFonts w:cstheme="minorHAnsi"/>
          <w:sz w:val="24"/>
          <w:szCs w:val="24"/>
        </w:rPr>
        <w:t>Δεν δύνανται να χειροτερέψουν τη θέση του/της προσφεύγοντος/</w:t>
      </w:r>
      <w:proofErr w:type="spellStart"/>
      <w:r w:rsidRPr="000B4CD7">
        <w:rPr>
          <w:rFonts w:cstheme="minorHAnsi"/>
          <w:sz w:val="24"/>
          <w:szCs w:val="24"/>
        </w:rPr>
        <w:t>ουσας</w:t>
      </w:r>
      <w:proofErr w:type="spellEnd"/>
    </w:p>
    <w:p w14:paraId="7DC25F10" w14:textId="12507CBA" w:rsidR="00BA470B" w:rsidRPr="000B4CD7" w:rsidRDefault="00BA470B" w:rsidP="00F86823">
      <w:pPr>
        <w:pStyle w:val="a6"/>
        <w:numPr>
          <w:ilvl w:val="0"/>
          <w:numId w:val="232"/>
        </w:numPr>
        <w:spacing w:after="0" w:line="240" w:lineRule="auto"/>
        <w:jc w:val="both"/>
        <w:rPr>
          <w:rFonts w:cstheme="minorHAnsi"/>
          <w:sz w:val="24"/>
          <w:szCs w:val="24"/>
        </w:rPr>
      </w:pPr>
      <w:r w:rsidRPr="000B4CD7">
        <w:rPr>
          <w:rFonts w:cstheme="minorHAnsi"/>
          <w:color w:val="FF0000"/>
          <w:sz w:val="24"/>
          <w:szCs w:val="24"/>
        </w:rPr>
        <w:t>Δύνανται να χειροτερέψουν τη θέση του/της προσφεύγοντος/</w:t>
      </w:r>
      <w:proofErr w:type="spellStart"/>
      <w:r w:rsidRPr="000B4CD7">
        <w:rPr>
          <w:rFonts w:cstheme="minorHAnsi"/>
          <w:color w:val="FF0000"/>
          <w:sz w:val="24"/>
          <w:szCs w:val="24"/>
        </w:rPr>
        <w:t>ουσας</w:t>
      </w:r>
      <w:proofErr w:type="spellEnd"/>
      <w:r w:rsidRPr="000B4CD7">
        <w:rPr>
          <w:rFonts w:cstheme="minorHAnsi"/>
          <w:color w:val="FF0000"/>
          <w:sz w:val="24"/>
          <w:szCs w:val="24"/>
        </w:rPr>
        <w:t>, υπό τις προϋποθέσεις που είναι δυνατή η ανάκληση των διοικητικών πράξεων</w:t>
      </w:r>
    </w:p>
    <w:p w14:paraId="34CDB9DF" w14:textId="77777777" w:rsidR="000B4CD7" w:rsidRPr="009A79DB" w:rsidRDefault="000B4CD7" w:rsidP="000B4CD7">
      <w:pPr>
        <w:pStyle w:val="a6"/>
        <w:spacing w:after="0" w:line="240" w:lineRule="auto"/>
        <w:ind w:left="1080"/>
        <w:jc w:val="both"/>
        <w:rPr>
          <w:rFonts w:cstheme="minorHAnsi"/>
          <w:sz w:val="24"/>
          <w:szCs w:val="24"/>
        </w:rPr>
      </w:pPr>
    </w:p>
    <w:p w14:paraId="24C5D2D7" w14:textId="77777777" w:rsidR="00BA470B" w:rsidRPr="009A79DB" w:rsidRDefault="00BA470B" w:rsidP="00BA470B">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Όταν ασκείται ο ιεραρχικός έλεγχος, είτε αυτεπάγγελτα, είτε μετά από προσφυγή των διοικούμενων που θεμελιώνεται στο άρθρο 10 του Συντάγματος, τα αποτελέσματα οδηγούν σε:</w:t>
      </w:r>
    </w:p>
    <w:p w14:paraId="5436367B" w14:textId="77777777" w:rsidR="00BA470B" w:rsidRPr="009A79DB" w:rsidRDefault="00BA470B" w:rsidP="00F86823">
      <w:pPr>
        <w:numPr>
          <w:ilvl w:val="0"/>
          <w:numId w:val="47"/>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Μερική ή ολική ακύρωση της πράξης</w:t>
      </w:r>
    </w:p>
    <w:p w14:paraId="3ED4E540" w14:textId="77777777" w:rsidR="00BA470B" w:rsidRPr="009A79DB" w:rsidRDefault="00BA470B" w:rsidP="00F86823">
      <w:pPr>
        <w:numPr>
          <w:ilvl w:val="0"/>
          <w:numId w:val="47"/>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Παρεμπόδιση έκδοσης της πράξης</w:t>
      </w:r>
    </w:p>
    <w:p w14:paraId="086B968E" w14:textId="77777777" w:rsidR="00BA470B" w:rsidRPr="009A79DB" w:rsidRDefault="00BA470B" w:rsidP="00F86823">
      <w:pPr>
        <w:numPr>
          <w:ilvl w:val="0"/>
          <w:numId w:val="47"/>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t>Μερική ή ολική ακύρωση της πράξης, καθώς και σε τροποποίησή της</w:t>
      </w:r>
    </w:p>
    <w:p w14:paraId="227B71F2" w14:textId="63C04772" w:rsidR="00BA470B" w:rsidRDefault="00BA470B" w:rsidP="00F86823">
      <w:pPr>
        <w:numPr>
          <w:ilvl w:val="0"/>
          <w:numId w:val="47"/>
        </w:numPr>
        <w:spacing w:after="0" w:line="240" w:lineRule="auto"/>
        <w:ind w:left="1134" w:hanging="425"/>
        <w:contextualSpacing/>
        <w:jc w:val="both"/>
        <w:rPr>
          <w:rFonts w:eastAsia="Calibri" w:cstheme="minorHAnsi"/>
          <w:color w:val="FF0000"/>
          <w:sz w:val="24"/>
          <w:szCs w:val="24"/>
        </w:rPr>
      </w:pPr>
      <w:r w:rsidRPr="009A79DB">
        <w:rPr>
          <w:rFonts w:eastAsia="Calibri" w:cstheme="minorHAnsi"/>
          <w:color w:val="FF0000"/>
          <w:sz w:val="24"/>
          <w:szCs w:val="24"/>
        </w:rPr>
        <w:t xml:space="preserve">Μερική ή ολική ακύρωση της πράξης, σε τροποποίηση της πράξης, ακόμα και σε παρεμπόδιση έκδοσής </w:t>
      </w:r>
      <w:r w:rsidR="000B4CD7">
        <w:rPr>
          <w:rFonts w:eastAsia="Calibri" w:cstheme="minorHAnsi"/>
          <w:color w:val="FF0000"/>
          <w:sz w:val="24"/>
          <w:szCs w:val="24"/>
        </w:rPr>
        <w:t>της</w:t>
      </w:r>
    </w:p>
    <w:p w14:paraId="044A5B6B" w14:textId="77777777" w:rsidR="000B4CD7" w:rsidRPr="009A79DB" w:rsidRDefault="000B4CD7" w:rsidP="000B4CD7">
      <w:pPr>
        <w:spacing w:after="0" w:line="240" w:lineRule="auto"/>
        <w:ind w:left="1134"/>
        <w:contextualSpacing/>
        <w:jc w:val="both"/>
        <w:rPr>
          <w:rFonts w:eastAsia="Calibri" w:cstheme="minorHAnsi"/>
          <w:color w:val="FF0000"/>
          <w:sz w:val="24"/>
          <w:szCs w:val="24"/>
        </w:rPr>
      </w:pPr>
    </w:p>
    <w:p w14:paraId="74CF18C4" w14:textId="77777777" w:rsidR="00BA470B" w:rsidRPr="009A79DB" w:rsidRDefault="00BA470B" w:rsidP="00BA470B">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Στο πλαίσιο σύναψης δημόσιας σύμβασης, ο/η έχων/</w:t>
      </w:r>
      <w:proofErr w:type="spellStart"/>
      <w:r w:rsidRPr="009A79DB">
        <w:rPr>
          <w:rFonts w:cstheme="minorHAnsi"/>
          <w:b/>
          <w:bCs/>
          <w:sz w:val="24"/>
          <w:szCs w:val="24"/>
        </w:rPr>
        <w:t>ουσα</w:t>
      </w:r>
      <w:proofErr w:type="spellEnd"/>
      <w:r w:rsidRPr="009A79DB">
        <w:rPr>
          <w:rFonts w:cstheme="minorHAnsi"/>
          <w:b/>
          <w:bCs/>
          <w:sz w:val="24"/>
          <w:szCs w:val="24"/>
        </w:rPr>
        <w:t xml:space="preserve"> έννομο συμφέρον κατά εκτελεστής πράξης αναθέτοντος δημόσιου φορέα ασκεί:</w:t>
      </w:r>
    </w:p>
    <w:p w14:paraId="47F61ED3" w14:textId="77777777" w:rsidR="00BA470B" w:rsidRPr="009A79DB" w:rsidRDefault="00BA470B" w:rsidP="00F86823">
      <w:pPr>
        <w:numPr>
          <w:ilvl w:val="0"/>
          <w:numId w:val="71"/>
        </w:numPr>
        <w:spacing w:after="0" w:line="240" w:lineRule="auto"/>
        <w:contextualSpacing/>
        <w:jc w:val="both"/>
        <w:rPr>
          <w:rFonts w:cstheme="minorHAnsi"/>
          <w:sz w:val="24"/>
          <w:szCs w:val="24"/>
        </w:rPr>
      </w:pPr>
      <w:r w:rsidRPr="009A79DB">
        <w:rPr>
          <w:rFonts w:cstheme="minorHAnsi"/>
          <w:sz w:val="24"/>
          <w:szCs w:val="24"/>
        </w:rPr>
        <w:t>Ιεραρχική προσφυγή</w:t>
      </w:r>
    </w:p>
    <w:p w14:paraId="480955CD" w14:textId="77777777" w:rsidR="00BA470B" w:rsidRPr="009A79DB" w:rsidRDefault="00BA470B" w:rsidP="00F86823">
      <w:pPr>
        <w:numPr>
          <w:ilvl w:val="0"/>
          <w:numId w:val="71"/>
        </w:numPr>
        <w:spacing w:after="0" w:line="240" w:lineRule="auto"/>
        <w:contextualSpacing/>
        <w:jc w:val="both"/>
        <w:rPr>
          <w:rFonts w:cstheme="minorHAnsi"/>
          <w:sz w:val="24"/>
          <w:szCs w:val="24"/>
        </w:rPr>
      </w:pPr>
      <w:r w:rsidRPr="009A79DB">
        <w:rPr>
          <w:rFonts w:cstheme="minorHAnsi"/>
          <w:sz w:val="24"/>
          <w:szCs w:val="24"/>
        </w:rPr>
        <w:t>Αίτηση θεραπείας</w:t>
      </w:r>
    </w:p>
    <w:p w14:paraId="292D6873" w14:textId="77777777" w:rsidR="00BA470B" w:rsidRPr="009A79DB" w:rsidRDefault="00BA470B" w:rsidP="00F86823">
      <w:pPr>
        <w:numPr>
          <w:ilvl w:val="0"/>
          <w:numId w:val="71"/>
        </w:numPr>
        <w:spacing w:after="0" w:line="240" w:lineRule="auto"/>
        <w:contextualSpacing/>
        <w:jc w:val="both"/>
        <w:rPr>
          <w:rFonts w:cstheme="minorHAnsi"/>
          <w:sz w:val="24"/>
          <w:szCs w:val="24"/>
        </w:rPr>
      </w:pPr>
      <w:r w:rsidRPr="009A79DB">
        <w:rPr>
          <w:rFonts w:cstheme="minorHAnsi"/>
          <w:sz w:val="24"/>
          <w:szCs w:val="24"/>
        </w:rPr>
        <w:t>Ειδική προσφυγή</w:t>
      </w:r>
    </w:p>
    <w:p w14:paraId="4E0CC87C" w14:textId="6281D813" w:rsidR="00BA470B" w:rsidRDefault="00BA470B" w:rsidP="00F86823">
      <w:pPr>
        <w:numPr>
          <w:ilvl w:val="0"/>
          <w:numId w:val="71"/>
        </w:numPr>
        <w:spacing w:after="0" w:line="240" w:lineRule="auto"/>
        <w:contextualSpacing/>
        <w:jc w:val="both"/>
        <w:rPr>
          <w:rFonts w:cstheme="minorHAnsi"/>
          <w:color w:val="FF0000"/>
          <w:sz w:val="24"/>
          <w:szCs w:val="24"/>
        </w:rPr>
      </w:pPr>
      <w:r w:rsidRPr="009A79DB">
        <w:rPr>
          <w:rFonts w:cstheme="minorHAnsi"/>
          <w:color w:val="FF0000"/>
          <w:sz w:val="24"/>
          <w:szCs w:val="24"/>
        </w:rPr>
        <w:lastRenderedPageBreak/>
        <w:t>Προδικαστική προσφυγή</w:t>
      </w:r>
    </w:p>
    <w:p w14:paraId="2A4B2DD1" w14:textId="77777777" w:rsidR="000B4CD7" w:rsidRPr="009A79DB" w:rsidRDefault="000B4CD7" w:rsidP="000B4CD7">
      <w:pPr>
        <w:spacing w:after="0" w:line="240" w:lineRule="auto"/>
        <w:ind w:left="1080"/>
        <w:contextualSpacing/>
        <w:jc w:val="both"/>
        <w:rPr>
          <w:rFonts w:cstheme="minorHAnsi"/>
          <w:color w:val="FF0000"/>
          <w:sz w:val="24"/>
          <w:szCs w:val="24"/>
        </w:rPr>
      </w:pPr>
    </w:p>
    <w:p w14:paraId="5B742C8A" w14:textId="77777777" w:rsidR="00BA470B" w:rsidRPr="009A79DB" w:rsidRDefault="00BA470B" w:rsidP="00BA470B">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Στη γενική προθεσμία των πενήντα (50) ημερών, μέσα στην οποία η Διοίκηση οφείλει να διεκπεραιώνει υποθέσεις διοικουμένων, περιλαμβάνονται οι πράξεις επί:</w:t>
      </w:r>
    </w:p>
    <w:p w14:paraId="12DD8EC4" w14:textId="77777777" w:rsidR="00BA470B" w:rsidRPr="009A79DB" w:rsidRDefault="00BA470B" w:rsidP="00F86823">
      <w:pPr>
        <w:numPr>
          <w:ilvl w:val="0"/>
          <w:numId w:val="72"/>
        </w:numPr>
        <w:spacing w:after="0" w:line="240" w:lineRule="auto"/>
        <w:contextualSpacing/>
        <w:jc w:val="both"/>
        <w:rPr>
          <w:rFonts w:cstheme="minorHAnsi"/>
          <w:sz w:val="24"/>
          <w:szCs w:val="24"/>
        </w:rPr>
      </w:pPr>
      <w:proofErr w:type="spellStart"/>
      <w:r w:rsidRPr="009A79DB">
        <w:rPr>
          <w:rFonts w:cstheme="minorHAnsi"/>
          <w:sz w:val="24"/>
          <w:szCs w:val="24"/>
        </w:rPr>
        <w:t>Ενδικοφανούς</w:t>
      </w:r>
      <w:proofErr w:type="spellEnd"/>
      <w:r w:rsidRPr="009A79DB">
        <w:rPr>
          <w:rFonts w:cstheme="minorHAnsi"/>
          <w:sz w:val="24"/>
          <w:szCs w:val="24"/>
        </w:rPr>
        <w:t xml:space="preserve"> προσφυγής</w:t>
      </w:r>
    </w:p>
    <w:p w14:paraId="58BAA681" w14:textId="77777777" w:rsidR="00BA470B" w:rsidRPr="009A79DB" w:rsidRDefault="00BA470B" w:rsidP="00F86823">
      <w:pPr>
        <w:numPr>
          <w:ilvl w:val="0"/>
          <w:numId w:val="72"/>
        </w:numPr>
        <w:spacing w:after="0" w:line="240" w:lineRule="auto"/>
        <w:contextualSpacing/>
        <w:jc w:val="both"/>
        <w:rPr>
          <w:rFonts w:cstheme="minorHAnsi"/>
          <w:sz w:val="24"/>
          <w:szCs w:val="24"/>
        </w:rPr>
      </w:pPr>
      <w:r w:rsidRPr="009A79DB">
        <w:rPr>
          <w:rFonts w:cstheme="minorHAnsi"/>
          <w:sz w:val="24"/>
          <w:szCs w:val="24"/>
        </w:rPr>
        <w:t>Ειδικής προσφυγής</w:t>
      </w:r>
    </w:p>
    <w:p w14:paraId="0B9290A3" w14:textId="77777777" w:rsidR="00BA470B" w:rsidRPr="009A79DB" w:rsidRDefault="00BA470B" w:rsidP="00F86823">
      <w:pPr>
        <w:numPr>
          <w:ilvl w:val="0"/>
          <w:numId w:val="72"/>
        </w:numPr>
        <w:spacing w:after="0" w:line="240" w:lineRule="auto"/>
        <w:contextualSpacing/>
        <w:jc w:val="both"/>
        <w:rPr>
          <w:rFonts w:cstheme="minorHAnsi"/>
          <w:color w:val="FF0000"/>
          <w:sz w:val="24"/>
          <w:szCs w:val="24"/>
        </w:rPr>
      </w:pPr>
      <w:r w:rsidRPr="009A79DB">
        <w:rPr>
          <w:rFonts w:cstheme="minorHAnsi"/>
          <w:color w:val="FF0000"/>
          <w:sz w:val="24"/>
          <w:szCs w:val="24"/>
        </w:rPr>
        <w:t>Απλών αιτήσεων</w:t>
      </w:r>
    </w:p>
    <w:p w14:paraId="10C374AA" w14:textId="77777777" w:rsidR="00BA470B" w:rsidRPr="009A79DB" w:rsidRDefault="00BA470B" w:rsidP="00F86823">
      <w:pPr>
        <w:numPr>
          <w:ilvl w:val="0"/>
          <w:numId w:val="72"/>
        </w:numPr>
        <w:spacing w:after="0" w:line="240" w:lineRule="auto"/>
        <w:contextualSpacing/>
        <w:jc w:val="both"/>
        <w:rPr>
          <w:rFonts w:cstheme="minorHAnsi"/>
          <w:sz w:val="24"/>
          <w:szCs w:val="24"/>
        </w:rPr>
      </w:pPr>
      <w:r w:rsidRPr="009A79DB">
        <w:rPr>
          <w:rFonts w:cstheme="minorHAnsi"/>
          <w:sz w:val="24"/>
          <w:szCs w:val="24"/>
        </w:rPr>
        <w:t>Όλες οι λοιπές απαντήσεις</w:t>
      </w:r>
    </w:p>
    <w:p w14:paraId="355F611F" w14:textId="77777777" w:rsidR="00BA470B" w:rsidRPr="009A79DB" w:rsidRDefault="00BA470B" w:rsidP="00BA470B">
      <w:pPr>
        <w:spacing w:after="0" w:line="240" w:lineRule="auto"/>
        <w:jc w:val="both"/>
        <w:rPr>
          <w:rFonts w:cstheme="minorHAnsi"/>
          <w:b/>
          <w:sz w:val="24"/>
          <w:szCs w:val="24"/>
        </w:rPr>
      </w:pPr>
    </w:p>
    <w:p w14:paraId="271DA10E" w14:textId="77777777" w:rsidR="00BA470B" w:rsidRPr="009A79DB" w:rsidRDefault="00BA470B" w:rsidP="00BA470B">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Διοικητική προσφυγή ΔΕΝ αποτελεί</w:t>
      </w:r>
      <w:r w:rsidRPr="009A79DB">
        <w:rPr>
          <w:rFonts w:cstheme="minorHAnsi"/>
          <w:b/>
          <w:bCs/>
          <w:sz w:val="24"/>
          <w:szCs w:val="24"/>
          <w:lang w:val="en-US"/>
        </w:rPr>
        <w:t>:</w:t>
      </w:r>
    </w:p>
    <w:p w14:paraId="36B851CE" w14:textId="77777777" w:rsidR="00BA470B" w:rsidRPr="009A79DB" w:rsidRDefault="00BA470B" w:rsidP="00F86823">
      <w:pPr>
        <w:numPr>
          <w:ilvl w:val="0"/>
          <w:numId w:val="73"/>
        </w:numPr>
        <w:spacing w:after="0" w:line="240" w:lineRule="auto"/>
        <w:contextualSpacing/>
        <w:jc w:val="both"/>
        <w:rPr>
          <w:rFonts w:cstheme="minorHAnsi"/>
          <w:sz w:val="24"/>
          <w:szCs w:val="24"/>
        </w:rPr>
      </w:pPr>
      <w:r w:rsidRPr="009A79DB">
        <w:rPr>
          <w:rFonts w:cstheme="minorHAnsi"/>
          <w:sz w:val="24"/>
          <w:szCs w:val="24"/>
        </w:rPr>
        <w:t>Η ιεραρχική</w:t>
      </w:r>
    </w:p>
    <w:p w14:paraId="58271CC2" w14:textId="77777777" w:rsidR="00BA470B" w:rsidRPr="009A79DB" w:rsidRDefault="00BA470B" w:rsidP="00F86823">
      <w:pPr>
        <w:numPr>
          <w:ilvl w:val="0"/>
          <w:numId w:val="73"/>
        </w:numPr>
        <w:spacing w:after="0" w:line="240" w:lineRule="auto"/>
        <w:contextualSpacing/>
        <w:jc w:val="both"/>
        <w:rPr>
          <w:rFonts w:cstheme="minorHAnsi"/>
          <w:sz w:val="24"/>
          <w:szCs w:val="24"/>
        </w:rPr>
      </w:pPr>
      <w:r w:rsidRPr="009A79DB">
        <w:rPr>
          <w:rFonts w:cstheme="minorHAnsi"/>
          <w:sz w:val="24"/>
          <w:szCs w:val="24"/>
        </w:rPr>
        <w:t xml:space="preserve">Η </w:t>
      </w:r>
      <w:proofErr w:type="spellStart"/>
      <w:r w:rsidRPr="009A79DB">
        <w:rPr>
          <w:rFonts w:cstheme="minorHAnsi"/>
          <w:sz w:val="24"/>
          <w:szCs w:val="24"/>
        </w:rPr>
        <w:t>ενδικοφανής</w:t>
      </w:r>
      <w:proofErr w:type="spellEnd"/>
    </w:p>
    <w:p w14:paraId="6F871EE8" w14:textId="77777777" w:rsidR="00BA470B" w:rsidRPr="009A79DB" w:rsidRDefault="00BA470B" w:rsidP="00F86823">
      <w:pPr>
        <w:numPr>
          <w:ilvl w:val="0"/>
          <w:numId w:val="73"/>
        </w:numPr>
        <w:spacing w:after="0" w:line="240" w:lineRule="auto"/>
        <w:contextualSpacing/>
        <w:jc w:val="both"/>
        <w:rPr>
          <w:rFonts w:cstheme="minorHAnsi"/>
          <w:color w:val="FF0000"/>
          <w:sz w:val="24"/>
          <w:szCs w:val="24"/>
        </w:rPr>
      </w:pPr>
      <w:r w:rsidRPr="009A79DB">
        <w:rPr>
          <w:rFonts w:cstheme="minorHAnsi"/>
          <w:color w:val="FF0000"/>
          <w:sz w:val="24"/>
          <w:szCs w:val="24"/>
        </w:rPr>
        <w:t>Η ένδικη</w:t>
      </w:r>
    </w:p>
    <w:p w14:paraId="2DB9A1B8" w14:textId="21296765" w:rsidR="00BA470B" w:rsidRDefault="00BA470B" w:rsidP="00F86823">
      <w:pPr>
        <w:numPr>
          <w:ilvl w:val="0"/>
          <w:numId w:val="73"/>
        </w:numPr>
        <w:spacing w:after="0" w:line="240" w:lineRule="auto"/>
        <w:contextualSpacing/>
        <w:jc w:val="both"/>
        <w:rPr>
          <w:rFonts w:cstheme="minorHAnsi"/>
          <w:sz w:val="24"/>
          <w:szCs w:val="24"/>
        </w:rPr>
      </w:pPr>
      <w:r w:rsidRPr="009A79DB">
        <w:rPr>
          <w:rFonts w:cstheme="minorHAnsi"/>
          <w:sz w:val="24"/>
          <w:szCs w:val="24"/>
        </w:rPr>
        <w:t>Η ειδική</w:t>
      </w:r>
    </w:p>
    <w:p w14:paraId="4C705792" w14:textId="77777777" w:rsidR="000B4CD7" w:rsidRPr="009A79DB" w:rsidRDefault="000B4CD7" w:rsidP="000B4CD7">
      <w:pPr>
        <w:spacing w:after="0" w:line="240" w:lineRule="auto"/>
        <w:ind w:left="1080"/>
        <w:contextualSpacing/>
        <w:jc w:val="both"/>
        <w:rPr>
          <w:rFonts w:cstheme="minorHAnsi"/>
          <w:sz w:val="24"/>
          <w:szCs w:val="24"/>
        </w:rPr>
      </w:pPr>
    </w:p>
    <w:p w14:paraId="457DD800" w14:textId="77777777" w:rsidR="00BA470B" w:rsidRPr="009A79DB" w:rsidRDefault="00BA470B" w:rsidP="00BA470B">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Σε ποια από τις κατωτέρω περιπτώσεις δύναται να αποκλεισθεί ή να περιορισθεί η αξίωση ιδιώτη για αποζημίωση από το δημόσιο;</w:t>
      </w:r>
    </w:p>
    <w:p w14:paraId="07D44EC5" w14:textId="77777777" w:rsidR="00BA470B" w:rsidRPr="009A79DB" w:rsidRDefault="00BA470B" w:rsidP="00F86823">
      <w:pPr>
        <w:numPr>
          <w:ilvl w:val="0"/>
          <w:numId w:val="173"/>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Στην περίπτωση της παραγραφής</w:t>
      </w:r>
    </w:p>
    <w:p w14:paraId="76DE9C14" w14:textId="77777777" w:rsidR="00BA470B" w:rsidRPr="009A79DB" w:rsidRDefault="00BA470B" w:rsidP="00F86823">
      <w:pPr>
        <w:numPr>
          <w:ilvl w:val="0"/>
          <w:numId w:val="173"/>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Στην περίπτωση του συμψηφισμού</w:t>
      </w:r>
    </w:p>
    <w:p w14:paraId="5516942A" w14:textId="77777777" w:rsidR="00BA470B" w:rsidRPr="009A79DB" w:rsidRDefault="00BA470B" w:rsidP="00F86823">
      <w:pPr>
        <w:numPr>
          <w:ilvl w:val="0"/>
          <w:numId w:val="173"/>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Στην περίπτωση του συντρέχοντος πταίσματος του ιδιώτη</w:t>
      </w:r>
    </w:p>
    <w:p w14:paraId="5E3EF47C" w14:textId="77777777" w:rsidR="00BA470B" w:rsidRPr="009A79DB" w:rsidRDefault="00BA470B" w:rsidP="00F86823">
      <w:pPr>
        <w:numPr>
          <w:ilvl w:val="0"/>
          <w:numId w:val="173"/>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Σε όλες τις λοιπές περιπτώσεις</w:t>
      </w:r>
    </w:p>
    <w:p w14:paraId="30362219" w14:textId="77777777" w:rsidR="00BA470B" w:rsidRDefault="00BA470B" w:rsidP="00BA470B">
      <w:pPr>
        <w:spacing w:after="0" w:line="240" w:lineRule="auto"/>
        <w:ind w:left="1070"/>
        <w:contextualSpacing/>
        <w:jc w:val="both"/>
        <w:rPr>
          <w:rFonts w:ascii="Calibri" w:hAnsi="Calibri" w:cs="Calibri"/>
          <w:sz w:val="24"/>
          <w:szCs w:val="24"/>
        </w:rPr>
      </w:pPr>
    </w:p>
    <w:p w14:paraId="27C6E5E3" w14:textId="77777777" w:rsidR="00BA470B" w:rsidRPr="009A79DB" w:rsidRDefault="00BA470B" w:rsidP="00BA470B">
      <w:pPr>
        <w:pStyle w:val="a6"/>
        <w:numPr>
          <w:ilvl w:val="0"/>
          <w:numId w:val="1"/>
        </w:numPr>
        <w:spacing w:after="0" w:line="240" w:lineRule="auto"/>
        <w:jc w:val="both"/>
        <w:rPr>
          <w:rFonts w:ascii="Calibri" w:hAnsi="Calibri" w:cs="Calibri"/>
          <w:sz w:val="24"/>
          <w:szCs w:val="24"/>
        </w:rPr>
      </w:pPr>
      <w:r w:rsidRPr="009A79DB">
        <w:rPr>
          <w:rFonts w:ascii="Calibri" w:hAnsi="Calibri" w:cs="Calibri"/>
          <w:b/>
          <w:bCs/>
          <w:sz w:val="24"/>
          <w:szCs w:val="24"/>
        </w:rPr>
        <w:t>Η διοικητική εποπτεία</w:t>
      </w:r>
      <w:r w:rsidRPr="009A79DB">
        <w:rPr>
          <w:rFonts w:ascii="Calibri" w:hAnsi="Calibri" w:cs="Calibri"/>
          <w:b/>
          <w:bCs/>
          <w:sz w:val="24"/>
          <w:szCs w:val="24"/>
          <w:lang w:val="en-US"/>
        </w:rPr>
        <w:t>:</w:t>
      </w:r>
    </w:p>
    <w:p w14:paraId="146DEFE9" w14:textId="77777777" w:rsidR="00BA470B" w:rsidRPr="009A79DB" w:rsidRDefault="00BA470B" w:rsidP="00F86823">
      <w:pPr>
        <w:numPr>
          <w:ilvl w:val="0"/>
          <w:numId w:val="19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Προβλέπεται από ειδικές διατάξεις</w:t>
      </w:r>
    </w:p>
    <w:p w14:paraId="58998B32" w14:textId="77777777" w:rsidR="00BA470B" w:rsidRPr="009A79DB" w:rsidRDefault="00BA470B" w:rsidP="00F86823">
      <w:pPr>
        <w:numPr>
          <w:ilvl w:val="0"/>
          <w:numId w:val="193"/>
        </w:numPr>
        <w:spacing w:after="0" w:line="240" w:lineRule="auto"/>
        <w:contextualSpacing/>
        <w:jc w:val="both"/>
        <w:rPr>
          <w:rFonts w:ascii="Calibri" w:hAnsi="Calibri" w:cs="Calibri"/>
          <w:sz w:val="24"/>
          <w:szCs w:val="24"/>
        </w:rPr>
      </w:pPr>
      <w:r w:rsidRPr="009A79DB">
        <w:rPr>
          <w:rFonts w:ascii="Calibri" w:hAnsi="Calibri" w:cs="Calibri"/>
          <w:sz w:val="24"/>
          <w:szCs w:val="24"/>
        </w:rPr>
        <w:t>Δεν είναι σύννομη</w:t>
      </w:r>
    </w:p>
    <w:p w14:paraId="157DD6EE" w14:textId="77777777" w:rsidR="00BA470B" w:rsidRPr="009A79DB" w:rsidRDefault="00BA470B" w:rsidP="00F86823">
      <w:pPr>
        <w:numPr>
          <w:ilvl w:val="0"/>
          <w:numId w:val="193"/>
        </w:numPr>
        <w:spacing w:after="0" w:line="240" w:lineRule="auto"/>
        <w:contextualSpacing/>
        <w:jc w:val="both"/>
        <w:rPr>
          <w:rFonts w:ascii="Calibri" w:hAnsi="Calibri" w:cs="Calibri"/>
          <w:sz w:val="24"/>
          <w:szCs w:val="24"/>
        </w:rPr>
      </w:pPr>
      <w:r w:rsidRPr="009A79DB">
        <w:rPr>
          <w:rFonts w:ascii="Calibri" w:hAnsi="Calibri" w:cs="Calibri"/>
          <w:sz w:val="24"/>
          <w:szCs w:val="24"/>
        </w:rPr>
        <w:t>Τεκμαίρεται</w:t>
      </w:r>
    </w:p>
    <w:p w14:paraId="17AB332B" w14:textId="0CDC59A1" w:rsidR="00BA470B" w:rsidRDefault="00BA470B" w:rsidP="00F86823">
      <w:pPr>
        <w:numPr>
          <w:ilvl w:val="0"/>
          <w:numId w:val="193"/>
        </w:numPr>
        <w:spacing w:after="0" w:line="240" w:lineRule="auto"/>
        <w:contextualSpacing/>
        <w:jc w:val="both"/>
        <w:rPr>
          <w:rFonts w:ascii="Calibri" w:hAnsi="Calibri" w:cs="Calibri"/>
          <w:sz w:val="24"/>
          <w:szCs w:val="24"/>
        </w:rPr>
      </w:pPr>
      <w:r w:rsidRPr="009A79DB">
        <w:rPr>
          <w:rFonts w:ascii="Calibri" w:hAnsi="Calibri" w:cs="Calibri"/>
          <w:sz w:val="24"/>
          <w:szCs w:val="24"/>
        </w:rPr>
        <w:t>Αντιβαίνει στο Σύνταγμα</w:t>
      </w:r>
    </w:p>
    <w:p w14:paraId="7C6723F1" w14:textId="77777777" w:rsidR="000B4CD7" w:rsidRPr="009A79DB" w:rsidRDefault="000B4CD7" w:rsidP="000B4CD7">
      <w:pPr>
        <w:spacing w:after="0" w:line="240" w:lineRule="auto"/>
        <w:ind w:left="1080"/>
        <w:contextualSpacing/>
        <w:jc w:val="both"/>
        <w:rPr>
          <w:rFonts w:ascii="Calibri" w:hAnsi="Calibri" w:cs="Calibri"/>
          <w:sz w:val="24"/>
          <w:szCs w:val="24"/>
        </w:rPr>
      </w:pPr>
    </w:p>
    <w:p w14:paraId="1DD6AFC5" w14:textId="77777777" w:rsidR="00BA470B" w:rsidRPr="009A79DB" w:rsidRDefault="00BA470B" w:rsidP="00BA470B">
      <w:pPr>
        <w:numPr>
          <w:ilvl w:val="0"/>
          <w:numId w:val="1"/>
        </w:numPr>
        <w:spacing w:after="0" w:line="240" w:lineRule="auto"/>
        <w:contextualSpacing/>
        <w:jc w:val="both"/>
        <w:rPr>
          <w:rFonts w:ascii="Calibri" w:eastAsia="Aptos" w:hAnsi="Calibri" w:cs="Calibri"/>
          <w:b/>
          <w:bCs/>
          <w:sz w:val="24"/>
          <w:szCs w:val="24"/>
        </w:rPr>
      </w:pPr>
      <w:r w:rsidRPr="009A79DB">
        <w:rPr>
          <w:rFonts w:ascii="Calibri" w:eastAsia="Aptos" w:hAnsi="Calibri" w:cs="Calibri"/>
          <w:b/>
          <w:bCs/>
          <w:sz w:val="24"/>
          <w:szCs w:val="24"/>
        </w:rPr>
        <w:t xml:space="preserve">Ο ιεραρχικός έλεγχος στη δημόσια διοίκηση:       </w:t>
      </w:r>
    </w:p>
    <w:p w14:paraId="5021E66B" w14:textId="77777777" w:rsidR="00BA470B" w:rsidRPr="009A79DB" w:rsidRDefault="00BA470B" w:rsidP="00F86823">
      <w:pPr>
        <w:numPr>
          <w:ilvl w:val="0"/>
          <w:numId w:val="19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Εφαρμόζεται στα υπουργεία αλλά όχι στο εσωτερικό των ΟΤΑ και άλλων ΝΠΔΔ                                                           </w:t>
      </w:r>
    </w:p>
    <w:p w14:paraId="3F916625" w14:textId="77777777" w:rsidR="00BA470B" w:rsidRPr="009A79DB" w:rsidRDefault="00BA470B" w:rsidP="00F86823">
      <w:pPr>
        <w:numPr>
          <w:ilvl w:val="0"/>
          <w:numId w:val="19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Ασκείται αποκλειστικά από τους πολιτικούς προϊσταμένους των διοικητικών υπηρεσιών </w:t>
      </w:r>
    </w:p>
    <w:p w14:paraId="48087A06" w14:textId="77777777" w:rsidR="00BA470B" w:rsidRPr="009A79DB" w:rsidRDefault="00BA470B" w:rsidP="00F86823">
      <w:pPr>
        <w:numPr>
          <w:ilvl w:val="0"/>
          <w:numId w:val="194"/>
        </w:numPr>
        <w:spacing w:after="0" w:line="240" w:lineRule="auto"/>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Ασκείται από κάθε ιεραρχικώς προϊστάμενο πρόσωπο</w:t>
      </w:r>
    </w:p>
    <w:p w14:paraId="083E1731" w14:textId="77777777" w:rsidR="00BA470B" w:rsidRPr="009A79DB" w:rsidRDefault="00BA470B" w:rsidP="00F86823">
      <w:pPr>
        <w:numPr>
          <w:ilvl w:val="0"/>
          <w:numId w:val="19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Ασκείται μόνον όταν προβλέπεται ειδικά από τον οργανισμό της υπηρεσίας   </w:t>
      </w:r>
    </w:p>
    <w:p w14:paraId="510C7290" w14:textId="77777777" w:rsidR="00BA470B" w:rsidRPr="009A79DB" w:rsidRDefault="00BA470B" w:rsidP="00BA470B">
      <w:pPr>
        <w:spacing w:after="0" w:line="240" w:lineRule="auto"/>
        <w:ind w:left="1080"/>
        <w:contextualSpacing/>
        <w:jc w:val="both"/>
        <w:rPr>
          <w:rFonts w:ascii="Calibri" w:hAnsi="Calibri" w:cs="Calibri"/>
          <w:sz w:val="24"/>
          <w:szCs w:val="24"/>
        </w:rPr>
      </w:pPr>
    </w:p>
    <w:p w14:paraId="6593EE41" w14:textId="77777777" w:rsidR="00BA470B" w:rsidRPr="009A79DB" w:rsidRDefault="00BA470B" w:rsidP="00BA470B">
      <w:pPr>
        <w:numPr>
          <w:ilvl w:val="0"/>
          <w:numId w:val="1"/>
        </w:numPr>
        <w:spacing w:after="0" w:line="240" w:lineRule="auto"/>
        <w:ind w:left="709" w:hanging="709"/>
        <w:contextualSpacing/>
        <w:jc w:val="both"/>
        <w:rPr>
          <w:rFonts w:ascii="Calibri" w:eastAsia="Calibri" w:hAnsi="Calibri" w:cs="Calibri"/>
          <w:b/>
          <w:bCs/>
          <w:sz w:val="24"/>
          <w:szCs w:val="24"/>
        </w:rPr>
      </w:pPr>
      <w:r w:rsidRPr="009A79DB">
        <w:rPr>
          <w:rFonts w:ascii="Calibri" w:eastAsia="Calibri" w:hAnsi="Calibri" w:cs="Calibri"/>
          <w:b/>
          <w:bCs/>
          <w:sz w:val="24"/>
          <w:szCs w:val="24"/>
        </w:rPr>
        <w:t>Ποιες από τις κατωτέρω αναφερόμενες περιπτώσεις περιλαμβάνονται στην έννοια του ιεραρχικού ελέγχου;</w:t>
      </w:r>
    </w:p>
    <w:p w14:paraId="77281BB0" w14:textId="77777777" w:rsidR="00BA470B" w:rsidRPr="009A79DB" w:rsidRDefault="00BA470B" w:rsidP="00F86823">
      <w:pPr>
        <w:numPr>
          <w:ilvl w:val="0"/>
          <w:numId w:val="195"/>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περίπτωση του προληπτικού και του κατασταλτικού ελέγχου</w:t>
      </w:r>
    </w:p>
    <w:p w14:paraId="58BB143D" w14:textId="77777777" w:rsidR="00BA470B" w:rsidRPr="009A79DB" w:rsidRDefault="00BA470B" w:rsidP="00F86823">
      <w:pPr>
        <w:numPr>
          <w:ilvl w:val="0"/>
          <w:numId w:val="195"/>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περίπτωση του ελέγχου σκοπιμότητας και νομιμότητας</w:t>
      </w:r>
    </w:p>
    <w:p w14:paraId="1C04582E" w14:textId="77777777" w:rsidR="00BA470B" w:rsidRPr="009A79DB" w:rsidRDefault="00BA470B" w:rsidP="00F86823">
      <w:pPr>
        <w:numPr>
          <w:ilvl w:val="0"/>
          <w:numId w:val="195"/>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Η περίπτωση της ιεραρχικής υποκατάστασης, όταν ρητά προβλέπεται σε διάταξη νόμου</w:t>
      </w:r>
    </w:p>
    <w:p w14:paraId="6DB7A564" w14:textId="1BDAC612" w:rsidR="00BA470B" w:rsidRDefault="00BA470B" w:rsidP="00F86823">
      <w:pPr>
        <w:numPr>
          <w:ilvl w:val="0"/>
          <w:numId w:val="195"/>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Όλες οι λοιπές απαντήσεις</w:t>
      </w:r>
    </w:p>
    <w:p w14:paraId="32ED5B36" w14:textId="77777777" w:rsidR="000B4CD7" w:rsidRPr="009A79DB" w:rsidRDefault="000B4CD7" w:rsidP="000B4CD7">
      <w:pPr>
        <w:spacing w:after="0" w:line="240" w:lineRule="auto"/>
        <w:ind w:left="1134"/>
        <w:contextualSpacing/>
        <w:jc w:val="both"/>
        <w:rPr>
          <w:rFonts w:ascii="Calibri" w:eastAsia="Calibri" w:hAnsi="Calibri" w:cs="Calibri"/>
          <w:color w:val="FF0000"/>
          <w:sz w:val="24"/>
          <w:szCs w:val="24"/>
        </w:rPr>
      </w:pPr>
    </w:p>
    <w:p w14:paraId="3950CE83"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Η επανεξέταση κατά νόμο και κατ’ </w:t>
      </w:r>
      <w:proofErr w:type="spellStart"/>
      <w:r w:rsidRPr="009A79DB">
        <w:rPr>
          <w:rFonts w:ascii="Calibri" w:hAnsi="Calibri" w:cs="Calibri"/>
          <w:b/>
          <w:bCs/>
          <w:sz w:val="24"/>
          <w:szCs w:val="24"/>
        </w:rPr>
        <w:t>ουσίαν</w:t>
      </w:r>
      <w:proofErr w:type="spellEnd"/>
      <w:r w:rsidRPr="009A79DB">
        <w:rPr>
          <w:rFonts w:ascii="Calibri" w:hAnsi="Calibri" w:cs="Calibri"/>
          <w:b/>
          <w:bCs/>
          <w:sz w:val="24"/>
          <w:szCs w:val="24"/>
        </w:rPr>
        <w:t xml:space="preserve"> πράξης από άλλο διοικητικό όργανο από αυτό που την εξέδωσε και το οποίο δύναται να την ακυρώσει εν </w:t>
      </w:r>
      <w:proofErr w:type="spellStart"/>
      <w:r w:rsidRPr="009A79DB">
        <w:rPr>
          <w:rFonts w:ascii="Calibri" w:hAnsi="Calibri" w:cs="Calibri"/>
          <w:b/>
          <w:bCs/>
          <w:sz w:val="24"/>
          <w:szCs w:val="24"/>
        </w:rPr>
        <w:t>όλω</w:t>
      </w:r>
      <w:proofErr w:type="spellEnd"/>
      <w:r w:rsidRPr="009A79DB">
        <w:rPr>
          <w:rFonts w:ascii="Calibri" w:hAnsi="Calibri" w:cs="Calibri"/>
          <w:b/>
          <w:bCs/>
          <w:sz w:val="24"/>
          <w:szCs w:val="24"/>
        </w:rPr>
        <w:t xml:space="preserve"> ή εν μέρει ή να την τροποποιήσει τελείται κατά την άσκηση:</w:t>
      </w:r>
    </w:p>
    <w:p w14:paraId="6C0F41B1" w14:textId="77777777" w:rsidR="00BA470B" w:rsidRPr="009A79DB" w:rsidRDefault="00BA470B" w:rsidP="00F86823">
      <w:pPr>
        <w:numPr>
          <w:ilvl w:val="0"/>
          <w:numId w:val="213"/>
        </w:numPr>
        <w:spacing w:after="0" w:line="240" w:lineRule="auto"/>
        <w:contextualSpacing/>
        <w:jc w:val="both"/>
        <w:rPr>
          <w:rFonts w:ascii="Calibri" w:hAnsi="Calibri" w:cs="Calibri"/>
          <w:sz w:val="24"/>
          <w:szCs w:val="24"/>
        </w:rPr>
      </w:pPr>
      <w:r w:rsidRPr="009A79DB">
        <w:rPr>
          <w:rFonts w:ascii="Calibri" w:hAnsi="Calibri" w:cs="Calibri"/>
          <w:sz w:val="24"/>
          <w:szCs w:val="24"/>
        </w:rPr>
        <w:t>Ειδικής διοικητικής προσφυγής</w:t>
      </w:r>
    </w:p>
    <w:p w14:paraId="205815CB" w14:textId="77777777" w:rsidR="00BA470B" w:rsidRPr="009A79DB" w:rsidRDefault="00BA470B" w:rsidP="00F86823">
      <w:pPr>
        <w:numPr>
          <w:ilvl w:val="0"/>
          <w:numId w:val="213"/>
        </w:numPr>
        <w:spacing w:after="0" w:line="240" w:lineRule="auto"/>
        <w:contextualSpacing/>
        <w:jc w:val="both"/>
        <w:rPr>
          <w:rFonts w:ascii="Calibri" w:hAnsi="Calibri" w:cs="Calibri"/>
          <w:sz w:val="24"/>
          <w:szCs w:val="24"/>
        </w:rPr>
      </w:pPr>
      <w:r w:rsidRPr="009A79DB">
        <w:rPr>
          <w:rFonts w:ascii="Calibri" w:hAnsi="Calibri" w:cs="Calibri"/>
          <w:sz w:val="24"/>
          <w:szCs w:val="24"/>
        </w:rPr>
        <w:t>Αίτησης θεραπείας</w:t>
      </w:r>
    </w:p>
    <w:p w14:paraId="6E48D533" w14:textId="77777777" w:rsidR="00BA470B" w:rsidRPr="009A79DB" w:rsidRDefault="00BA470B" w:rsidP="00F86823">
      <w:pPr>
        <w:numPr>
          <w:ilvl w:val="0"/>
          <w:numId w:val="213"/>
        </w:numPr>
        <w:spacing w:after="0" w:line="240" w:lineRule="auto"/>
        <w:contextualSpacing/>
        <w:jc w:val="both"/>
        <w:rPr>
          <w:rFonts w:ascii="Calibri" w:hAnsi="Calibri" w:cs="Calibri"/>
          <w:sz w:val="24"/>
          <w:szCs w:val="24"/>
        </w:rPr>
      </w:pPr>
      <w:r w:rsidRPr="009A79DB">
        <w:rPr>
          <w:rFonts w:ascii="Calibri" w:hAnsi="Calibri" w:cs="Calibri"/>
          <w:sz w:val="24"/>
          <w:szCs w:val="24"/>
        </w:rPr>
        <w:t>Αίτησης ακυρώσεως</w:t>
      </w:r>
    </w:p>
    <w:p w14:paraId="7B27F82A" w14:textId="3317A8FA" w:rsidR="00BA470B" w:rsidRDefault="00BA470B" w:rsidP="00F86823">
      <w:pPr>
        <w:numPr>
          <w:ilvl w:val="0"/>
          <w:numId w:val="213"/>
        </w:numPr>
        <w:spacing w:after="0" w:line="240" w:lineRule="auto"/>
        <w:contextualSpacing/>
        <w:jc w:val="both"/>
        <w:rPr>
          <w:rFonts w:ascii="Calibri" w:hAnsi="Calibri" w:cs="Calibri"/>
          <w:color w:val="FF0000"/>
          <w:sz w:val="24"/>
          <w:szCs w:val="24"/>
        </w:rPr>
      </w:pPr>
      <w:proofErr w:type="spellStart"/>
      <w:r w:rsidRPr="009A79DB">
        <w:rPr>
          <w:rFonts w:ascii="Calibri" w:hAnsi="Calibri" w:cs="Calibri"/>
          <w:color w:val="FF0000"/>
          <w:sz w:val="24"/>
          <w:szCs w:val="24"/>
        </w:rPr>
        <w:lastRenderedPageBreak/>
        <w:t>Ενδικοφανούς</w:t>
      </w:r>
      <w:proofErr w:type="spellEnd"/>
      <w:r w:rsidRPr="009A79DB">
        <w:rPr>
          <w:rFonts w:ascii="Calibri" w:hAnsi="Calibri" w:cs="Calibri"/>
          <w:color w:val="FF0000"/>
          <w:sz w:val="24"/>
          <w:szCs w:val="24"/>
        </w:rPr>
        <w:t xml:space="preserve"> προσφυγής</w:t>
      </w:r>
    </w:p>
    <w:p w14:paraId="2DBA5105" w14:textId="77777777" w:rsidR="00E03411" w:rsidRPr="009A79DB" w:rsidRDefault="00E03411" w:rsidP="00E03411">
      <w:pPr>
        <w:spacing w:after="0" w:line="240" w:lineRule="auto"/>
        <w:ind w:left="1080"/>
        <w:contextualSpacing/>
        <w:jc w:val="both"/>
        <w:rPr>
          <w:rFonts w:ascii="Calibri" w:hAnsi="Calibri" w:cs="Calibri"/>
          <w:color w:val="FF0000"/>
          <w:sz w:val="24"/>
          <w:szCs w:val="24"/>
        </w:rPr>
      </w:pPr>
    </w:p>
    <w:p w14:paraId="4768602A"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Στην περίπτωση άσκησης ποιας διοικητικής προσφυγής διενεργείται μόνο έλεγχος νομιμότητας της διοικητικής πράξης:</w:t>
      </w:r>
    </w:p>
    <w:p w14:paraId="0A3DFD4F" w14:textId="77777777" w:rsidR="00BA470B" w:rsidRPr="009A79DB" w:rsidRDefault="00BA470B" w:rsidP="00F86823">
      <w:pPr>
        <w:numPr>
          <w:ilvl w:val="0"/>
          <w:numId w:val="21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Της ειδικής</w:t>
      </w:r>
    </w:p>
    <w:p w14:paraId="072B6F35" w14:textId="77777777" w:rsidR="00BA470B" w:rsidRPr="009A79DB" w:rsidRDefault="00BA470B" w:rsidP="00F86823">
      <w:pPr>
        <w:numPr>
          <w:ilvl w:val="0"/>
          <w:numId w:val="214"/>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Της </w:t>
      </w:r>
      <w:proofErr w:type="spellStart"/>
      <w:r w:rsidRPr="009A79DB">
        <w:rPr>
          <w:rFonts w:ascii="Calibri" w:hAnsi="Calibri" w:cs="Calibri"/>
          <w:sz w:val="24"/>
          <w:szCs w:val="24"/>
        </w:rPr>
        <w:t>ενδικοφανούς</w:t>
      </w:r>
      <w:proofErr w:type="spellEnd"/>
    </w:p>
    <w:p w14:paraId="2855FDE0" w14:textId="77777777" w:rsidR="00BA470B" w:rsidRPr="009A79DB" w:rsidRDefault="00BA470B" w:rsidP="00F86823">
      <w:pPr>
        <w:numPr>
          <w:ilvl w:val="0"/>
          <w:numId w:val="214"/>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Και της ειδικής και της </w:t>
      </w:r>
      <w:proofErr w:type="spellStart"/>
      <w:r w:rsidRPr="009A79DB">
        <w:rPr>
          <w:rFonts w:ascii="Calibri" w:hAnsi="Calibri" w:cs="Calibri"/>
          <w:sz w:val="24"/>
          <w:szCs w:val="24"/>
        </w:rPr>
        <w:t>ενδικοφανούς</w:t>
      </w:r>
      <w:proofErr w:type="spellEnd"/>
    </w:p>
    <w:p w14:paraId="05F94801" w14:textId="5FC2EA42" w:rsidR="00BA470B" w:rsidRDefault="00BA470B" w:rsidP="00F86823">
      <w:pPr>
        <w:numPr>
          <w:ilvl w:val="0"/>
          <w:numId w:val="214"/>
        </w:numPr>
        <w:spacing w:after="0" w:line="240" w:lineRule="auto"/>
        <w:contextualSpacing/>
        <w:jc w:val="both"/>
        <w:rPr>
          <w:rFonts w:ascii="Calibri" w:hAnsi="Calibri" w:cs="Calibri"/>
          <w:sz w:val="24"/>
          <w:szCs w:val="24"/>
        </w:rPr>
      </w:pPr>
      <w:r w:rsidRPr="009A79DB">
        <w:rPr>
          <w:rFonts w:ascii="Calibri" w:hAnsi="Calibri" w:cs="Calibri"/>
          <w:sz w:val="24"/>
          <w:szCs w:val="24"/>
        </w:rPr>
        <w:t>Σε καμία από τις λοιπές απαντήσεις</w:t>
      </w:r>
    </w:p>
    <w:p w14:paraId="53A1BDB7" w14:textId="77777777" w:rsidR="00E03411" w:rsidRPr="009A79DB" w:rsidRDefault="00E03411" w:rsidP="00E03411">
      <w:pPr>
        <w:spacing w:after="0" w:line="240" w:lineRule="auto"/>
        <w:ind w:left="1080"/>
        <w:contextualSpacing/>
        <w:jc w:val="both"/>
        <w:rPr>
          <w:rFonts w:ascii="Calibri" w:hAnsi="Calibri" w:cs="Calibri"/>
          <w:sz w:val="24"/>
          <w:szCs w:val="24"/>
        </w:rPr>
      </w:pPr>
    </w:p>
    <w:p w14:paraId="474C08BB" w14:textId="77777777" w:rsidR="00BA470B" w:rsidRPr="009A79DB" w:rsidRDefault="00BA470B" w:rsidP="00BA470B">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Ένα προεδρικό διάταγμα που περιλαμβάνει και διατάξεις οι οποίες δεν υποβλήθηκαν σε επεξεργασία του Συμβουλίου της Επικρατείας</w:t>
      </w:r>
    </w:p>
    <w:p w14:paraId="4AF7DAE1" w14:textId="77777777" w:rsidR="00BA470B" w:rsidRPr="009A79DB" w:rsidRDefault="00BA470B" w:rsidP="00F86823">
      <w:pPr>
        <w:numPr>
          <w:ilvl w:val="0"/>
          <w:numId w:val="10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Είναι ανυπόστατη πράξη που δεν πρέπει να εφαρμοστεί</w:t>
      </w:r>
    </w:p>
    <w:p w14:paraId="2194C7A0" w14:textId="77777777" w:rsidR="00BA470B" w:rsidRPr="009A79DB" w:rsidRDefault="00BA470B" w:rsidP="00F86823">
      <w:pPr>
        <w:numPr>
          <w:ilvl w:val="0"/>
          <w:numId w:val="109"/>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Μπορεί να ακυρωθεί εάν προσβληθεί δικαστικώς</w:t>
      </w:r>
    </w:p>
    <w:p w14:paraId="63BB0F74" w14:textId="77777777" w:rsidR="00BA470B" w:rsidRPr="009A79DB" w:rsidRDefault="00BA470B" w:rsidP="00F86823">
      <w:pPr>
        <w:numPr>
          <w:ilvl w:val="0"/>
          <w:numId w:val="10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Δεν πάσχει καμίας παρανομίας, αφού οι περισσότερες διατάξεις του υποβλήθηκαν σε επεξεργασία</w:t>
      </w:r>
    </w:p>
    <w:p w14:paraId="1A4CB62D" w14:textId="7EF80A37" w:rsidR="00BA470B" w:rsidRDefault="00BA470B" w:rsidP="00F86823">
      <w:pPr>
        <w:numPr>
          <w:ilvl w:val="0"/>
          <w:numId w:val="10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Είναι μη εκτελεστή διοικητική πράξη</w:t>
      </w:r>
    </w:p>
    <w:p w14:paraId="0CACE009" w14:textId="77777777" w:rsidR="00E03411" w:rsidRPr="009A79DB" w:rsidRDefault="00E03411" w:rsidP="00E03411">
      <w:pPr>
        <w:spacing w:after="0" w:line="240" w:lineRule="auto"/>
        <w:ind w:left="1134"/>
        <w:contextualSpacing/>
        <w:jc w:val="both"/>
        <w:rPr>
          <w:rFonts w:ascii="Calibri" w:eastAsia="Calibri" w:hAnsi="Calibri" w:cs="Calibri"/>
          <w:sz w:val="24"/>
          <w:szCs w:val="24"/>
        </w:rPr>
      </w:pPr>
    </w:p>
    <w:p w14:paraId="0BF59872"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Ο ιεραρχικός έλεγχος</w:t>
      </w:r>
      <w:r w:rsidRPr="009A79DB">
        <w:rPr>
          <w:rFonts w:ascii="Calibri" w:hAnsi="Calibri" w:cs="Calibri"/>
          <w:b/>
          <w:bCs/>
          <w:sz w:val="24"/>
          <w:szCs w:val="24"/>
          <w:lang w:val="en-US"/>
        </w:rPr>
        <w:t>:</w:t>
      </w:r>
    </w:p>
    <w:p w14:paraId="67E5F473" w14:textId="77777777" w:rsidR="00BA470B" w:rsidRPr="009A79DB" w:rsidRDefault="00BA470B" w:rsidP="00F86823">
      <w:pPr>
        <w:numPr>
          <w:ilvl w:val="0"/>
          <w:numId w:val="125"/>
        </w:numPr>
        <w:spacing w:after="0" w:line="240" w:lineRule="auto"/>
        <w:contextualSpacing/>
        <w:jc w:val="both"/>
        <w:rPr>
          <w:rFonts w:ascii="Calibri" w:hAnsi="Calibri" w:cs="Calibri"/>
          <w:sz w:val="24"/>
          <w:szCs w:val="24"/>
        </w:rPr>
      </w:pPr>
      <w:r w:rsidRPr="009A79DB">
        <w:rPr>
          <w:rFonts w:ascii="Calibri" w:hAnsi="Calibri" w:cs="Calibri"/>
          <w:sz w:val="24"/>
          <w:szCs w:val="24"/>
        </w:rPr>
        <w:t>Προβλέπεται από ειδικές διατάξεις</w:t>
      </w:r>
    </w:p>
    <w:p w14:paraId="7BDFD1F7" w14:textId="77777777" w:rsidR="00BA470B" w:rsidRPr="009A79DB" w:rsidRDefault="00BA470B" w:rsidP="00F86823">
      <w:pPr>
        <w:numPr>
          <w:ilvl w:val="0"/>
          <w:numId w:val="125"/>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Τεκμαίρεται</w:t>
      </w:r>
    </w:p>
    <w:p w14:paraId="5486EA0A" w14:textId="77777777" w:rsidR="00BA470B" w:rsidRPr="009A79DB" w:rsidRDefault="00BA470B" w:rsidP="00F86823">
      <w:pPr>
        <w:numPr>
          <w:ilvl w:val="0"/>
          <w:numId w:val="125"/>
        </w:numPr>
        <w:spacing w:after="0" w:line="240" w:lineRule="auto"/>
        <w:contextualSpacing/>
        <w:jc w:val="both"/>
        <w:rPr>
          <w:rFonts w:ascii="Calibri" w:hAnsi="Calibri" w:cs="Calibri"/>
          <w:sz w:val="24"/>
          <w:szCs w:val="24"/>
        </w:rPr>
      </w:pPr>
      <w:r w:rsidRPr="009A79DB">
        <w:rPr>
          <w:rFonts w:ascii="Calibri" w:hAnsi="Calibri" w:cs="Calibri"/>
          <w:sz w:val="24"/>
          <w:szCs w:val="24"/>
        </w:rPr>
        <w:t>Αντιβαίνει στο Σύνταγμα</w:t>
      </w:r>
    </w:p>
    <w:p w14:paraId="56CD5E78" w14:textId="77777777" w:rsidR="00BA470B" w:rsidRPr="009A79DB" w:rsidRDefault="00BA470B" w:rsidP="00F86823">
      <w:pPr>
        <w:numPr>
          <w:ilvl w:val="0"/>
          <w:numId w:val="125"/>
        </w:numPr>
        <w:spacing w:after="0" w:line="240" w:lineRule="auto"/>
        <w:contextualSpacing/>
        <w:jc w:val="both"/>
        <w:rPr>
          <w:rFonts w:ascii="Calibri" w:hAnsi="Calibri" w:cs="Calibri"/>
          <w:sz w:val="24"/>
          <w:szCs w:val="24"/>
        </w:rPr>
      </w:pPr>
      <w:r>
        <w:rPr>
          <w:rFonts w:ascii="Calibri" w:hAnsi="Calibri" w:cs="Calibri"/>
          <w:sz w:val="24"/>
          <w:szCs w:val="24"/>
        </w:rPr>
        <w:t xml:space="preserve">Ταυτίζεται </w:t>
      </w:r>
      <w:r w:rsidRPr="009A79DB">
        <w:rPr>
          <w:rFonts w:ascii="Calibri" w:hAnsi="Calibri" w:cs="Calibri"/>
          <w:sz w:val="24"/>
          <w:szCs w:val="24"/>
        </w:rPr>
        <w:t>με τη διοικητική εποπτεία</w:t>
      </w:r>
    </w:p>
    <w:p w14:paraId="1FADFD75" w14:textId="77777777" w:rsidR="00BA470B" w:rsidRPr="009A79DB" w:rsidRDefault="00BA470B" w:rsidP="00BA470B">
      <w:pPr>
        <w:spacing w:after="0" w:line="240" w:lineRule="auto"/>
        <w:jc w:val="both"/>
        <w:rPr>
          <w:b/>
          <w:sz w:val="24"/>
          <w:szCs w:val="24"/>
        </w:rPr>
      </w:pPr>
    </w:p>
    <w:p w14:paraId="70E13F80" w14:textId="77777777" w:rsidR="00BA470B" w:rsidRPr="009A79DB" w:rsidRDefault="00BA470B" w:rsidP="00BA470B">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Η έννοια της διοικητικής εποπτείας χαρακτηρίζει:</w:t>
      </w:r>
    </w:p>
    <w:p w14:paraId="0C4E1514" w14:textId="77777777" w:rsidR="00BA470B" w:rsidRPr="009A79DB" w:rsidRDefault="00BA470B" w:rsidP="00F86823">
      <w:pPr>
        <w:numPr>
          <w:ilvl w:val="0"/>
          <w:numId w:val="126"/>
        </w:numPr>
        <w:spacing w:after="0" w:line="240" w:lineRule="auto"/>
        <w:ind w:left="1134" w:hanging="425"/>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Τον έλεγχο που ένα δημόσιο νομικό πρόσωπο (εποπτεύον) μπορεί να ασκεί σε ένα άλλο δημόσιο νομικό πρόσωπο (εποπτευόμενο)</w:t>
      </w:r>
    </w:p>
    <w:p w14:paraId="2A8B523F" w14:textId="77777777" w:rsidR="00BA470B" w:rsidRPr="009A79DB" w:rsidRDefault="00BA470B" w:rsidP="00F86823">
      <w:pPr>
        <w:numPr>
          <w:ilvl w:val="0"/>
          <w:numId w:val="12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Τον έλεγχο που ένα δημόσιο νομικό πρόσωπο (εποπτεύον) μπορεί να ασκεί σε ένα άλλο ιδιωτικό νομικό πρόσωπο (εποπτευόμενο)</w:t>
      </w:r>
    </w:p>
    <w:p w14:paraId="3DDEF448" w14:textId="77777777" w:rsidR="00BA470B" w:rsidRPr="009A79DB" w:rsidRDefault="00BA470B" w:rsidP="00F86823">
      <w:pPr>
        <w:numPr>
          <w:ilvl w:val="0"/>
          <w:numId w:val="12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Τον έλεγχο που ένα δημόσιο νομικό πρόσωπο (εποπτεύον) μπορεί να ασκεί σε ένα άλλο δημόσιο νομικό πρόσωπο (εποπτευόμενο) και τον έλεγχο που ένα δημόσιο νομικό πρόσωπο (εποπτεύον) μπορεί να ασκεί σε ένα άλλο ιδιωτικό νομικό πρόσωπο (εποπτευόμενο)</w:t>
      </w:r>
    </w:p>
    <w:p w14:paraId="2D4E4D3E" w14:textId="5F1B7D14" w:rsidR="00BA470B" w:rsidRDefault="00BA470B" w:rsidP="00F86823">
      <w:pPr>
        <w:numPr>
          <w:ilvl w:val="0"/>
          <w:numId w:val="126"/>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Καμία από τις λοιπές απαντήσεις</w:t>
      </w:r>
    </w:p>
    <w:p w14:paraId="3C9A50DE" w14:textId="77777777" w:rsidR="00E03411" w:rsidRPr="009A79DB" w:rsidRDefault="00E03411" w:rsidP="00E03411">
      <w:pPr>
        <w:spacing w:after="0" w:line="240" w:lineRule="auto"/>
        <w:ind w:left="1134"/>
        <w:contextualSpacing/>
        <w:jc w:val="both"/>
        <w:rPr>
          <w:rFonts w:ascii="Calibri" w:eastAsia="Calibri" w:hAnsi="Calibri" w:cs="Calibri"/>
          <w:sz w:val="24"/>
          <w:szCs w:val="24"/>
        </w:rPr>
      </w:pPr>
    </w:p>
    <w:p w14:paraId="2FF60A42"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Προδικαστική προσφυγή κατά εκτελεστών πράξεων ή παραλείψεων αναθέτοντος δημόσιου φορέα, στο στάδιο σύναψης δημόσιας σύμβασης, ασκείται ενώπιον:</w:t>
      </w:r>
    </w:p>
    <w:p w14:paraId="0CF44B70" w14:textId="77777777" w:rsidR="00BA470B" w:rsidRPr="009A79DB" w:rsidRDefault="00BA470B" w:rsidP="00F86823">
      <w:pPr>
        <w:numPr>
          <w:ilvl w:val="0"/>
          <w:numId w:val="127"/>
        </w:numPr>
        <w:spacing w:after="0" w:line="240" w:lineRule="auto"/>
        <w:contextualSpacing/>
        <w:jc w:val="both"/>
        <w:rPr>
          <w:rFonts w:ascii="Calibri" w:hAnsi="Calibri" w:cs="Calibri"/>
          <w:sz w:val="24"/>
          <w:szCs w:val="24"/>
        </w:rPr>
      </w:pPr>
      <w:r w:rsidRPr="009A79DB">
        <w:rPr>
          <w:rFonts w:ascii="Calibri" w:hAnsi="Calibri" w:cs="Calibri"/>
          <w:sz w:val="24"/>
          <w:szCs w:val="24"/>
        </w:rPr>
        <w:t>Του Ελεγκτικού Συνεδρίου</w:t>
      </w:r>
    </w:p>
    <w:p w14:paraId="12FEC9C7" w14:textId="77777777" w:rsidR="00BA470B" w:rsidRPr="009A79DB" w:rsidRDefault="00BA470B" w:rsidP="00F86823">
      <w:pPr>
        <w:numPr>
          <w:ilvl w:val="0"/>
          <w:numId w:val="127"/>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Του ειδικώς κάθε φορά </w:t>
      </w:r>
      <w:proofErr w:type="spellStart"/>
      <w:r w:rsidRPr="009A79DB">
        <w:rPr>
          <w:rFonts w:ascii="Calibri" w:hAnsi="Calibri" w:cs="Calibri"/>
          <w:sz w:val="24"/>
          <w:szCs w:val="24"/>
        </w:rPr>
        <w:t>συνεστημένου</w:t>
      </w:r>
      <w:proofErr w:type="spellEnd"/>
      <w:r w:rsidRPr="009A79DB">
        <w:rPr>
          <w:rFonts w:ascii="Calibri" w:hAnsi="Calibri" w:cs="Calibri"/>
          <w:sz w:val="24"/>
          <w:szCs w:val="24"/>
        </w:rPr>
        <w:t xml:space="preserve"> οργάνου του αναθέτοντος φορέα</w:t>
      </w:r>
    </w:p>
    <w:p w14:paraId="538F92B6" w14:textId="77777777" w:rsidR="00BA470B" w:rsidRPr="009A79DB" w:rsidRDefault="00BA470B" w:rsidP="00F86823">
      <w:pPr>
        <w:numPr>
          <w:ilvl w:val="0"/>
          <w:numId w:val="127"/>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Της Ενιαίας Αρχής Δημοσίων Συμβάσεων</w:t>
      </w:r>
    </w:p>
    <w:p w14:paraId="45FC2B88" w14:textId="071D1E02" w:rsidR="00BA470B" w:rsidRDefault="00BA470B" w:rsidP="00F86823">
      <w:pPr>
        <w:numPr>
          <w:ilvl w:val="0"/>
          <w:numId w:val="127"/>
        </w:numPr>
        <w:spacing w:after="0" w:line="240" w:lineRule="auto"/>
        <w:contextualSpacing/>
        <w:jc w:val="both"/>
        <w:rPr>
          <w:rFonts w:ascii="Calibri" w:hAnsi="Calibri" w:cs="Calibri"/>
          <w:sz w:val="24"/>
          <w:szCs w:val="24"/>
        </w:rPr>
      </w:pPr>
      <w:r w:rsidRPr="009A79DB">
        <w:rPr>
          <w:rFonts w:ascii="Calibri" w:hAnsi="Calibri" w:cs="Calibri"/>
          <w:sz w:val="24"/>
          <w:szCs w:val="24"/>
        </w:rPr>
        <w:t>Του Νομικού Συμβουλίου του Κράτους</w:t>
      </w:r>
    </w:p>
    <w:p w14:paraId="0314DF8A" w14:textId="77777777" w:rsidR="00E03411" w:rsidRPr="009A79DB" w:rsidRDefault="00E03411" w:rsidP="00E03411">
      <w:pPr>
        <w:spacing w:after="0" w:line="240" w:lineRule="auto"/>
        <w:ind w:left="1080"/>
        <w:contextualSpacing/>
        <w:jc w:val="both"/>
        <w:rPr>
          <w:rFonts w:ascii="Calibri" w:hAnsi="Calibri" w:cs="Calibri"/>
          <w:sz w:val="24"/>
          <w:szCs w:val="24"/>
        </w:rPr>
      </w:pPr>
    </w:p>
    <w:p w14:paraId="761ECAF5"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Απόφαση που εκδίδεται επί διοικητικής προσφυγής:</w:t>
      </w:r>
    </w:p>
    <w:p w14:paraId="165D0EF2" w14:textId="77777777" w:rsidR="00BA470B" w:rsidRPr="009A79DB" w:rsidRDefault="00BA470B" w:rsidP="00F86823">
      <w:pPr>
        <w:numPr>
          <w:ilvl w:val="0"/>
          <w:numId w:val="141"/>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 xml:space="preserve">Ενσωματώνει την </w:t>
      </w:r>
      <w:proofErr w:type="spellStart"/>
      <w:r w:rsidRPr="009A79DB">
        <w:rPr>
          <w:rFonts w:ascii="Calibri" w:hAnsi="Calibri" w:cs="Calibri"/>
          <w:color w:val="FF0000"/>
          <w:sz w:val="24"/>
          <w:szCs w:val="24"/>
        </w:rPr>
        <w:t>προσβληθείσα</w:t>
      </w:r>
      <w:proofErr w:type="spellEnd"/>
      <w:r w:rsidRPr="009A79DB">
        <w:rPr>
          <w:rFonts w:ascii="Calibri" w:hAnsi="Calibri" w:cs="Calibri"/>
          <w:color w:val="FF0000"/>
          <w:sz w:val="24"/>
          <w:szCs w:val="24"/>
        </w:rPr>
        <w:t xml:space="preserve"> πράξη και παύει τον εκτελεστό χαρακτήρα της πράξης</w:t>
      </w:r>
    </w:p>
    <w:p w14:paraId="0B1309CC" w14:textId="77777777" w:rsidR="00BA470B" w:rsidRPr="009A79DB" w:rsidRDefault="00BA470B" w:rsidP="00F86823">
      <w:pPr>
        <w:numPr>
          <w:ilvl w:val="0"/>
          <w:numId w:val="141"/>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Ενσωματώνει την </w:t>
      </w:r>
      <w:proofErr w:type="spellStart"/>
      <w:r w:rsidRPr="009A79DB">
        <w:rPr>
          <w:rFonts w:ascii="Calibri" w:hAnsi="Calibri" w:cs="Calibri"/>
          <w:sz w:val="24"/>
          <w:szCs w:val="24"/>
        </w:rPr>
        <w:t>προσβληθείσα</w:t>
      </w:r>
      <w:proofErr w:type="spellEnd"/>
      <w:r w:rsidRPr="009A79DB">
        <w:rPr>
          <w:rFonts w:ascii="Calibri" w:hAnsi="Calibri" w:cs="Calibri"/>
          <w:sz w:val="24"/>
          <w:szCs w:val="24"/>
        </w:rPr>
        <w:t xml:space="preserve"> πράξη, η οποία συνεχίζει να έχει εκτελεστό χαρακτήρα ενώ η Διοίκηση δεν εμμένει στην αρχική της πράξη</w:t>
      </w:r>
    </w:p>
    <w:p w14:paraId="746B8D34" w14:textId="77777777" w:rsidR="00BA470B" w:rsidRPr="009A79DB" w:rsidRDefault="00BA470B" w:rsidP="00F86823">
      <w:pPr>
        <w:numPr>
          <w:ilvl w:val="0"/>
          <w:numId w:val="141"/>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Εξαφανίζει εξ αρχής την </w:t>
      </w:r>
      <w:proofErr w:type="spellStart"/>
      <w:r w:rsidRPr="009A79DB">
        <w:rPr>
          <w:rFonts w:ascii="Calibri" w:hAnsi="Calibri" w:cs="Calibri"/>
          <w:sz w:val="24"/>
          <w:szCs w:val="24"/>
        </w:rPr>
        <w:t>προσβληθείσα</w:t>
      </w:r>
      <w:proofErr w:type="spellEnd"/>
      <w:r w:rsidRPr="009A79DB">
        <w:rPr>
          <w:rFonts w:ascii="Calibri" w:hAnsi="Calibri" w:cs="Calibri"/>
          <w:sz w:val="24"/>
          <w:szCs w:val="24"/>
        </w:rPr>
        <w:t xml:space="preserve"> πράξη</w:t>
      </w:r>
    </w:p>
    <w:p w14:paraId="5D1509A3" w14:textId="52D05612" w:rsidR="00BA470B" w:rsidRDefault="00BA470B" w:rsidP="00F86823">
      <w:pPr>
        <w:numPr>
          <w:ilvl w:val="0"/>
          <w:numId w:val="141"/>
        </w:numPr>
        <w:spacing w:after="0" w:line="240" w:lineRule="auto"/>
        <w:contextualSpacing/>
        <w:jc w:val="both"/>
        <w:rPr>
          <w:rFonts w:ascii="Calibri" w:hAnsi="Calibri" w:cs="Calibri"/>
          <w:sz w:val="24"/>
          <w:szCs w:val="24"/>
        </w:rPr>
      </w:pPr>
      <w:r w:rsidRPr="009A79DB">
        <w:rPr>
          <w:rFonts w:ascii="Calibri" w:hAnsi="Calibri" w:cs="Calibri"/>
          <w:sz w:val="24"/>
          <w:szCs w:val="24"/>
        </w:rPr>
        <w:t>Καμία από τις λοιπές απαντήσεις</w:t>
      </w:r>
    </w:p>
    <w:p w14:paraId="1D82DF70" w14:textId="77777777" w:rsidR="00E03411" w:rsidRPr="009A79DB" w:rsidRDefault="00E03411" w:rsidP="00E03411">
      <w:pPr>
        <w:spacing w:after="0" w:line="240" w:lineRule="auto"/>
        <w:ind w:left="1080"/>
        <w:contextualSpacing/>
        <w:jc w:val="both"/>
        <w:rPr>
          <w:rFonts w:ascii="Calibri" w:hAnsi="Calibri" w:cs="Calibri"/>
          <w:sz w:val="24"/>
          <w:szCs w:val="24"/>
        </w:rPr>
      </w:pPr>
    </w:p>
    <w:p w14:paraId="0B1F94E6"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διοικητική εποπτεία επί των πράξεων οργάνων εποπτευόμενου δημόσιου νομικού προσώπου δεν περιλαμβάνει:</w:t>
      </w:r>
    </w:p>
    <w:p w14:paraId="559FF77F" w14:textId="77777777" w:rsidR="00BA470B" w:rsidRPr="009A79DB" w:rsidRDefault="00BA470B" w:rsidP="00F86823">
      <w:pPr>
        <w:numPr>
          <w:ilvl w:val="0"/>
          <w:numId w:val="142"/>
        </w:numPr>
        <w:spacing w:after="0" w:line="240" w:lineRule="auto"/>
        <w:contextualSpacing/>
        <w:jc w:val="both"/>
        <w:rPr>
          <w:rFonts w:ascii="Calibri" w:hAnsi="Calibri" w:cs="Calibri"/>
          <w:sz w:val="24"/>
          <w:szCs w:val="24"/>
        </w:rPr>
      </w:pPr>
      <w:r w:rsidRPr="009A79DB">
        <w:rPr>
          <w:rFonts w:ascii="Calibri" w:hAnsi="Calibri" w:cs="Calibri"/>
          <w:sz w:val="24"/>
          <w:szCs w:val="24"/>
        </w:rPr>
        <w:t>Την προληπτική εποπτεία</w:t>
      </w:r>
    </w:p>
    <w:p w14:paraId="74E6A8F6" w14:textId="77777777" w:rsidR="00BA470B" w:rsidRPr="009A79DB" w:rsidRDefault="00BA470B" w:rsidP="00F86823">
      <w:pPr>
        <w:numPr>
          <w:ilvl w:val="0"/>
          <w:numId w:val="142"/>
        </w:numPr>
        <w:spacing w:after="0" w:line="240" w:lineRule="auto"/>
        <w:contextualSpacing/>
        <w:jc w:val="both"/>
        <w:rPr>
          <w:rFonts w:ascii="Calibri" w:hAnsi="Calibri" w:cs="Calibri"/>
          <w:sz w:val="24"/>
          <w:szCs w:val="24"/>
        </w:rPr>
      </w:pPr>
      <w:r w:rsidRPr="009A79DB">
        <w:rPr>
          <w:rFonts w:ascii="Calibri" w:hAnsi="Calibri" w:cs="Calibri"/>
          <w:sz w:val="24"/>
          <w:szCs w:val="24"/>
        </w:rPr>
        <w:t>Την κατασταλτική εποπτεία</w:t>
      </w:r>
    </w:p>
    <w:p w14:paraId="4FECDFCD" w14:textId="77777777" w:rsidR="00BA470B" w:rsidRPr="009A79DB" w:rsidRDefault="00BA470B" w:rsidP="00F86823">
      <w:pPr>
        <w:numPr>
          <w:ilvl w:val="0"/>
          <w:numId w:val="142"/>
        </w:numPr>
        <w:spacing w:after="0" w:line="240" w:lineRule="auto"/>
        <w:contextualSpacing/>
        <w:jc w:val="both"/>
        <w:rPr>
          <w:rFonts w:ascii="Calibri" w:hAnsi="Calibri" w:cs="Calibri"/>
          <w:sz w:val="24"/>
          <w:szCs w:val="24"/>
        </w:rPr>
      </w:pPr>
      <w:r w:rsidRPr="009A79DB">
        <w:rPr>
          <w:rFonts w:ascii="Calibri" w:hAnsi="Calibri" w:cs="Calibri"/>
          <w:sz w:val="24"/>
          <w:szCs w:val="24"/>
        </w:rPr>
        <w:t>Την υποκατάσταση</w:t>
      </w:r>
    </w:p>
    <w:p w14:paraId="4D528DD2" w14:textId="77777777" w:rsidR="00BA470B" w:rsidRPr="009A79DB" w:rsidRDefault="00BA470B" w:rsidP="00F86823">
      <w:pPr>
        <w:numPr>
          <w:ilvl w:val="0"/>
          <w:numId w:val="14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Την κατευθυνόμενη εποπτεία</w:t>
      </w:r>
    </w:p>
    <w:p w14:paraId="73177CAA" w14:textId="77777777" w:rsidR="00BA470B" w:rsidRPr="009A79DB" w:rsidRDefault="00BA470B" w:rsidP="00BA470B">
      <w:pPr>
        <w:spacing w:after="0" w:line="240" w:lineRule="auto"/>
        <w:jc w:val="both"/>
        <w:rPr>
          <w:b/>
          <w:sz w:val="24"/>
          <w:szCs w:val="24"/>
        </w:rPr>
      </w:pPr>
    </w:p>
    <w:p w14:paraId="67167B9E" w14:textId="77777777" w:rsidR="00BA470B" w:rsidRPr="009A79DB" w:rsidRDefault="00BA470B" w:rsidP="00BA470B">
      <w:pPr>
        <w:numPr>
          <w:ilvl w:val="0"/>
          <w:numId w:val="1"/>
        </w:numPr>
        <w:spacing w:after="0" w:line="240" w:lineRule="auto"/>
        <w:contextualSpacing/>
        <w:jc w:val="both"/>
        <w:rPr>
          <w:rFonts w:ascii="Calibri" w:hAnsi="Calibri" w:cs="Calibri"/>
          <w:b/>
          <w:sz w:val="24"/>
          <w:szCs w:val="24"/>
        </w:rPr>
      </w:pPr>
      <w:r w:rsidRPr="009A79DB">
        <w:rPr>
          <w:rFonts w:ascii="Calibri" w:hAnsi="Calibri" w:cs="Calibri"/>
          <w:b/>
          <w:bCs/>
          <w:sz w:val="24"/>
          <w:szCs w:val="24"/>
        </w:rPr>
        <w:t>Διοικητική προσφυγή αποτελεί</w:t>
      </w:r>
      <w:r w:rsidRPr="009A79DB">
        <w:rPr>
          <w:rFonts w:ascii="Calibri" w:hAnsi="Calibri" w:cs="Calibri"/>
          <w:sz w:val="24"/>
          <w:szCs w:val="24"/>
          <w:lang w:val="en-US"/>
        </w:rPr>
        <w:t>:</w:t>
      </w:r>
    </w:p>
    <w:p w14:paraId="649151F6" w14:textId="77777777" w:rsidR="00BA470B" w:rsidRPr="009A79DB" w:rsidRDefault="00BA470B" w:rsidP="00F86823">
      <w:pPr>
        <w:numPr>
          <w:ilvl w:val="0"/>
          <w:numId w:val="143"/>
        </w:numPr>
        <w:spacing w:after="0" w:line="240" w:lineRule="auto"/>
        <w:contextualSpacing/>
        <w:jc w:val="both"/>
        <w:rPr>
          <w:rFonts w:ascii="Calibri" w:hAnsi="Calibri" w:cs="Calibri"/>
          <w:sz w:val="24"/>
          <w:szCs w:val="24"/>
        </w:rPr>
      </w:pPr>
      <w:r w:rsidRPr="009A79DB">
        <w:rPr>
          <w:rFonts w:ascii="Calibri" w:hAnsi="Calibri" w:cs="Calibri"/>
          <w:sz w:val="24"/>
          <w:szCs w:val="24"/>
        </w:rPr>
        <w:t>Η απλή</w:t>
      </w:r>
    </w:p>
    <w:p w14:paraId="360223FB" w14:textId="77777777" w:rsidR="00BA470B" w:rsidRPr="009A79DB" w:rsidRDefault="00BA470B" w:rsidP="00F86823">
      <w:pPr>
        <w:numPr>
          <w:ilvl w:val="0"/>
          <w:numId w:val="143"/>
        </w:numPr>
        <w:spacing w:after="0" w:line="240" w:lineRule="auto"/>
        <w:contextualSpacing/>
        <w:jc w:val="both"/>
        <w:rPr>
          <w:rFonts w:ascii="Calibri" w:hAnsi="Calibri" w:cs="Calibri"/>
          <w:sz w:val="24"/>
          <w:szCs w:val="24"/>
        </w:rPr>
      </w:pPr>
      <w:r w:rsidRPr="009A79DB">
        <w:rPr>
          <w:rFonts w:ascii="Calibri" w:hAnsi="Calibri" w:cs="Calibri"/>
          <w:sz w:val="24"/>
          <w:szCs w:val="24"/>
        </w:rPr>
        <w:t xml:space="preserve">Η </w:t>
      </w:r>
      <w:proofErr w:type="spellStart"/>
      <w:r w:rsidRPr="009A79DB">
        <w:rPr>
          <w:rFonts w:ascii="Calibri" w:hAnsi="Calibri" w:cs="Calibri"/>
          <w:sz w:val="24"/>
          <w:szCs w:val="24"/>
        </w:rPr>
        <w:t>ενδικοφανής</w:t>
      </w:r>
      <w:proofErr w:type="spellEnd"/>
    </w:p>
    <w:p w14:paraId="0B2B3751" w14:textId="77777777" w:rsidR="00BA470B" w:rsidRPr="009A79DB" w:rsidRDefault="00BA470B" w:rsidP="00F86823">
      <w:pPr>
        <w:numPr>
          <w:ilvl w:val="0"/>
          <w:numId w:val="143"/>
        </w:numPr>
        <w:spacing w:after="0" w:line="240" w:lineRule="auto"/>
        <w:contextualSpacing/>
        <w:jc w:val="both"/>
        <w:rPr>
          <w:rFonts w:ascii="Calibri" w:hAnsi="Calibri" w:cs="Calibri"/>
          <w:sz w:val="24"/>
          <w:szCs w:val="24"/>
        </w:rPr>
      </w:pPr>
      <w:r w:rsidRPr="009A79DB">
        <w:rPr>
          <w:rFonts w:ascii="Calibri" w:hAnsi="Calibri" w:cs="Calibri"/>
          <w:sz w:val="24"/>
          <w:szCs w:val="24"/>
        </w:rPr>
        <w:t>Η ειδική</w:t>
      </w:r>
    </w:p>
    <w:p w14:paraId="13F5DDD1" w14:textId="40C28F93" w:rsidR="00BA470B" w:rsidRDefault="00BA470B" w:rsidP="00F86823">
      <w:pPr>
        <w:numPr>
          <w:ilvl w:val="0"/>
          <w:numId w:val="14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Όλες οι λοιπές απαντήσεις</w:t>
      </w:r>
    </w:p>
    <w:p w14:paraId="030AC39D" w14:textId="77777777" w:rsidR="00E03411" w:rsidRPr="009A79DB" w:rsidRDefault="00E03411" w:rsidP="00E03411">
      <w:pPr>
        <w:spacing w:after="0" w:line="240" w:lineRule="auto"/>
        <w:ind w:left="1080"/>
        <w:contextualSpacing/>
        <w:jc w:val="both"/>
        <w:rPr>
          <w:rFonts w:ascii="Calibri" w:hAnsi="Calibri" w:cs="Calibri"/>
          <w:color w:val="FF0000"/>
          <w:sz w:val="24"/>
          <w:szCs w:val="24"/>
        </w:rPr>
      </w:pPr>
    </w:p>
    <w:p w14:paraId="5A4B6807" w14:textId="77777777" w:rsidR="00BA470B" w:rsidRPr="009A79DB" w:rsidRDefault="00BA470B" w:rsidP="00BA470B">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Κατά διοικητικής πράξης, που κατά το νόμο προβλέπεται η άσκηση </w:t>
      </w:r>
      <w:proofErr w:type="spellStart"/>
      <w:r w:rsidRPr="009A79DB">
        <w:rPr>
          <w:rFonts w:ascii="Calibri" w:hAnsi="Calibri" w:cs="Calibri"/>
          <w:b/>
          <w:bCs/>
          <w:sz w:val="24"/>
          <w:szCs w:val="24"/>
        </w:rPr>
        <w:t>ενδικοφανούς</w:t>
      </w:r>
      <w:proofErr w:type="spellEnd"/>
      <w:r w:rsidRPr="009A79DB">
        <w:rPr>
          <w:rFonts w:ascii="Calibri" w:hAnsi="Calibri" w:cs="Calibri"/>
          <w:b/>
          <w:bCs/>
          <w:sz w:val="24"/>
          <w:szCs w:val="24"/>
        </w:rPr>
        <w:t xml:space="preserve"> προσφυγής, δεν χωρεί μετά την απόρριψη της προσφυγής:</w:t>
      </w:r>
    </w:p>
    <w:p w14:paraId="19E2AADD" w14:textId="77777777" w:rsidR="00BA470B" w:rsidRPr="009A79DB" w:rsidRDefault="00BA470B" w:rsidP="00F86823">
      <w:pPr>
        <w:numPr>
          <w:ilvl w:val="0"/>
          <w:numId w:val="144"/>
        </w:numPr>
        <w:spacing w:after="0" w:line="240" w:lineRule="auto"/>
        <w:contextualSpacing/>
        <w:jc w:val="both"/>
        <w:rPr>
          <w:rFonts w:ascii="Calibri" w:hAnsi="Calibri" w:cs="Calibri"/>
          <w:sz w:val="24"/>
          <w:szCs w:val="24"/>
        </w:rPr>
      </w:pPr>
      <w:r w:rsidRPr="009A79DB">
        <w:rPr>
          <w:rFonts w:ascii="Calibri" w:hAnsi="Calibri" w:cs="Calibri"/>
          <w:sz w:val="24"/>
          <w:szCs w:val="24"/>
        </w:rPr>
        <w:t>Δικαστική προστασία</w:t>
      </w:r>
    </w:p>
    <w:p w14:paraId="27C19D5B" w14:textId="77777777" w:rsidR="00BA470B" w:rsidRPr="009A79DB" w:rsidRDefault="00BA470B" w:rsidP="00F86823">
      <w:pPr>
        <w:numPr>
          <w:ilvl w:val="0"/>
          <w:numId w:val="14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Άσκηση αίτησης θεραπείας</w:t>
      </w:r>
    </w:p>
    <w:p w14:paraId="49BE60F5" w14:textId="77777777" w:rsidR="00BA470B" w:rsidRPr="009A79DB" w:rsidRDefault="00BA470B" w:rsidP="00F86823">
      <w:pPr>
        <w:numPr>
          <w:ilvl w:val="0"/>
          <w:numId w:val="144"/>
        </w:numPr>
        <w:spacing w:after="0" w:line="240" w:lineRule="auto"/>
        <w:contextualSpacing/>
        <w:jc w:val="both"/>
        <w:rPr>
          <w:rFonts w:ascii="Calibri" w:hAnsi="Calibri" w:cs="Calibri"/>
          <w:sz w:val="24"/>
          <w:szCs w:val="24"/>
        </w:rPr>
      </w:pPr>
      <w:proofErr w:type="spellStart"/>
      <w:r w:rsidRPr="009A79DB">
        <w:rPr>
          <w:rFonts w:ascii="Calibri" w:hAnsi="Calibri" w:cs="Calibri"/>
          <w:sz w:val="24"/>
          <w:szCs w:val="24"/>
        </w:rPr>
        <w:t>Επανάκριση</w:t>
      </w:r>
      <w:proofErr w:type="spellEnd"/>
      <w:r w:rsidRPr="009A79DB">
        <w:rPr>
          <w:rFonts w:ascii="Calibri" w:hAnsi="Calibri" w:cs="Calibri"/>
          <w:sz w:val="24"/>
          <w:szCs w:val="24"/>
        </w:rPr>
        <w:t xml:space="preserve"> της υπόθεσης από τη διοίκηση, στο πλαίσιο συμμόρφωσής της σε ακυρωτική απόφαση</w:t>
      </w:r>
    </w:p>
    <w:p w14:paraId="279A79FC" w14:textId="4EFEFCE8" w:rsidR="00BA470B" w:rsidRDefault="00BA470B" w:rsidP="00F86823">
      <w:pPr>
        <w:numPr>
          <w:ilvl w:val="0"/>
          <w:numId w:val="144"/>
        </w:numPr>
        <w:spacing w:after="0" w:line="240" w:lineRule="auto"/>
        <w:contextualSpacing/>
        <w:jc w:val="both"/>
        <w:rPr>
          <w:rFonts w:ascii="Calibri" w:hAnsi="Calibri" w:cs="Calibri"/>
          <w:sz w:val="24"/>
          <w:szCs w:val="24"/>
        </w:rPr>
      </w:pPr>
      <w:proofErr w:type="spellStart"/>
      <w:r w:rsidRPr="009A79DB">
        <w:rPr>
          <w:rFonts w:ascii="Calibri" w:hAnsi="Calibri" w:cs="Calibri"/>
          <w:sz w:val="24"/>
          <w:szCs w:val="24"/>
        </w:rPr>
        <w:t>Επανάκριση</w:t>
      </w:r>
      <w:proofErr w:type="spellEnd"/>
      <w:r w:rsidRPr="009A79DB">
        <w:rPr>
          <w:rFonts w:ascii="Calibri" w:hAnsi="Calibri" w:cs="Calibri"/>
          <w:sz w:val="24"/>
          <w:szCs w:val="24"/>
        </w:rPr>
        <w:t xml:space="preserve"> της υπόθεσης από τη διοίκηση </w:t>
      </w:r>
      <w:proofErr w:type="spellStart"/>
      <w:r w:rsidRPr="009A79DB">
        <w:rPr>
          <w:rFonts w:ascii="Calibri" w:hAnsi="Calibri" w:cs="Calibri"/>
          <w:sz w:val="24"/>
          <w:szCs w:val="24"/>
        </w:rPr>
        <w:t>κατ΄εφαρμογή</w:t>
      </w:r>
      <w:proofErr w:type="spellEnd"/>
      <w:r w:rsidRPr="009A79DB">
        <w:rPr>
          <w:rFonts w:ascii="Calibri" w:hAnsi="Calibri" w:cs="Calibri"/>
          <w:sz w:val="24"/>
          <w:szCs w:val="24"/>
        </w:rPr>
        <w:t xml:space="preserve"> των κανόνων ανάκλησης πράξεων</w:t>
      </w:r>
    </w:p>
    <w:p w14:paraId="32483BB2" w14:textId="77777777" w:rsidR="00E03411" w:rsidRPr="009A79DB" w:rsidRDefault="00E03411" w:rsidP="00774FA3">
      <w:pPr>
        <w:spacing w:after="0" w:line="240" w:lineRule="auto"/>
        <w:contextualSpacing/>
        <w:jc w:val="both"/>
        <w:rPr>
          <w:rFonts w:ascii="Calibri" w:hAnsi="Calibri" w:cs="Calibri"/>
          <w:sz w:val="24"/>
          <w:szCs w:val="24"/>
        </w:rPr>
      </w:pPr>
    </w:p>
    <w:p w14:paraId="6C46905C" w14:textId="77777777" w:rsidR="00BA470B" w:rsidRPr="009A79DB" w:rsidRDefault="00BA470B" w:rsidP="00BA470B">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Οι προθεσμίες:</w:t>
      </w:r>
    </w:p>
    <w:p w14:paraId="6A1D1520" w14:textId="77777777" w:rsidR="00BA470B" w:rsidRPr="009A79DB" w:rsidRDefault="00BA470B" w:rsidP="00F86823">
      <w:pPr>
        <w:numPr>
          <w:ilvl w:val="0"/>
          <w:numId w:val="145"/>
        </w:numPr>
        <w:spacing w:after="0" w:line="240" w:lineRule="auto"/>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Είναι κατά κανόνα ενδεικτικές για τη Διοίκηση</w:t>
      </w:r>
    </w:p>
    <w:p w14:paraId="78C068A1" w14:textId="77777777" w:rsidR="00BA470B" w:rsidRPr="009A79DB" w:rsidRDefault="00BA470B" w:rsidP="00F86823">
      <w:pPr>
        <w:numPr>
          <w:ilvl w:val="0"/>
          <w:numId w:val="145"/>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Οδηγούν σε κατά χρόνο αναρμοδιότητα όταν παρέρχονται</w:t>
      </w:r>
    </w:p>
    <w:p w14:paraId="087AD9EF" w14:textId="77777777" w:rsidR="00BA470B" w:rsidRPr="009A79DB" w:rsidRDefault="00BA470B" w:rsidP="00F86823">
      <w:pPr>
        <w:numPr>
          <w:ilvl w:val="0"/>
          <w:numId w:val="145"/>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Είναι κατά κανόνα ενδεικτικές για τους διοικούμενους και για τη Διοίκηση</w:t>
      </w:r>
    </w:p>
    <w:p w14:paraId="6C075999" w14:textId="7FC08BA1" w:rsidR="00BA470B" w:rsidRDefault="00BA470B" w:rsidP="00F86823">
      <w:pPr>
        <w:numPr>
          <w:ilvl w:val="0"/>
          <w:numId w:val="145"/>
        </w:numPr>
        <w:spacing w:after="0" w:line="240" w:lineRule="auto"/>
        <w:contextualSpacing/>
        <w:jc w:val="both"/>
        <w:rPr>
          <w:rFonts w:ascii="Calibri" w:eastAsia="Calibri" w:hAnsi="Calibri" w:cs="Calibri"/>
          <w:sz w:val="24"/>
          <w:szCs w:val="24"/>
        </w:rPr>
      </w:pPr>
      <w:r w:rsidRPr="009A79DB">
        <w:rPr>
          <w:rFonts w:ascii="Calibri" w:eastAsia="Calibri" w:hAnsi="Calibri" w:cs="Calibri"/>
          <w:sz w:val="24"/>
          <w:szCs w:val="24"/>
        </w:rPr>
        <w:t>Καμία από τις λοιπές απαντήσεις</w:t>
      </w:r>
    </w:p>
    <w:p w14:paraId="18B99C8C" w14:textId="77777777" w:rsidR="0028096D" w:rsidRPr="009A79DB" w:rsidRDefault="0028096D" w:rsidP="0028096D">
      <w:pPr>
        <w:spacing w:after="0" w:line="240" w:lineRule="auto"/>
        <w:ind w:left="1080"/>
        <w:contextualSpacing/>
        <w:jc w:val="both"/>
        <w:rPr>
          <w:rFonts w:ascii="Calibri" w:eastAsia="Calibri" w:hAnsi="Calibri" w:cs="Calibri"/>
          <w:sz w:val="24"/>
          <w:szCs w:val="24"/>
        </w:rPr>
      </w:pPr>
    </w:p>
    <w:p w14:paraId="28982F66" w14:textId="77777777" w:rsidR="0028096D" w:rsidRPr="004D719B" w:rsidRDefault="0028096D" w:rsidP="0028096D">
      <w:pPr>
        <w:numPr>
          <w:ilvl w:val="0"/>
          <w:numId w:val="1"/>
        </w:numPr>
        <w:spacing w:after="0" w:line="240" w:lineRule="auto"/>
        <w:contextualSpacing/>
        <w:jc w:val="both"/>
        <w:rPr>
          <w:rFonts w:cstheme="minorHAnsi"/>
          <w:b/>
          <w:bCs/>
          <w:sz w:val="24"/>
          <w:szCs w:val="24"/>
        </w:rPr>
      </w:pPr>
      <w:r>
        <w:rPr>
          <w:rFonts w:cstheme="minorHAnsi"/>
          <w:b/>
          <w:bCs/>
          <w:sz w:val="24"/>
          <w:szCs w:val="24"/>
        </w:rPr>
        <w:t>Ποιο από τα παρακάτω δεν αποτελεί στοιχείο του εννόμου συμφέροντος για την άσκηση αίτησης ακύρωσης:</w:t>
      </w:r>
    </w:p>
    <w:p w14:paraId="715F19CB" w14:textId="77777777" w:rsidR="0028096D" w:rsidRPr="0028096D" w:rsidRDefault="0028096D" w:rsidP="00F86823">
      <w:pPr>
        <w:pStyle w:val="a6"/>
        <w:numPr>
          <w:ilvl w:val="0"/>
          <w:numId w:val="233"/>
        </w:numPr>
        <w:spacing w:after="0" w:line="240" w:lineRule="auto"/>
        <w:jc w:val="both"/>
        <w:rPr>
          <w:rFonts w:cstheme="minorHAnsi"/>
          <w:sz w:val="24"/>
          <w:szCs w:val="24"/>
        </w:rPr>
      </w:pPr>
      <w:r w:rsidRPr="0028096D">
        <w:rPr>
          <w:rFonts w:cstheme="minorHAnsi"/>
          <w:sz w:val="24"/>
          <w:szCs w:val="24"/>
        </w:rPr>
        <w:t>Να είναι προσωπικό</w:t>
      </w:r>
    </w:p>
    <w:p w14:paraId="686D745C" w14:textId="77777777" w:rsidR="0028096D" w:rsidRPr="0028096D" w:rsidRDefault="0028096D" w:rsidP="00F86823">
      <w:pPr>
        <w:pStyle w:val="a6"/>
        <w:numPr>
          <w:ilvl w:val="0"/>
          <w:numId w:val="233"/>
        </w:numPr>
        <w:spacing w:after="0" w:line="240" w:lineRule="auto"/>
        <w:jc w:val="both"/>
        <w:rPr>
          <w:rFonts w:cstheme="minorHAnsi"/>
          <w:sz w:val="24"/>
          <w:szCs w:val="24"/>
        </w:rPr>
      </w:pPr>
      <w:r w:rsidRPr="0028096D">
        <w:rPr>
          <w:rFonts w:cstheme="minorHAnsi"/>
          <w:sz w:val="24"/>
          <w:szCs w:val="24"/>
        </w:rPr>
        <w:t>Να είναι άμεσο</w:t>
      </w:r>
    </w:p>
    <w:p w14:paraId="4A15D1C0" w14:textId="77777777" w:rsidR="0028096D" w:rsidRPr="0028096D" w:rsidRDefault="0028096D" w:rsidP="00F86823">
      <w:pPr>
        <w:pStyle w:val="a6"/>
        <w:numPr>
          <w:ilvl w:val="0"/>
          <w:numId w:val="233"/>
        </w:numPr>
        <w:spacing w:after="0" w:line="240" w:lineRule="auto"/>
        <w:jc w:val="both"/>
        <w:rPr>
          <w:rFonts w:cstheme="minorHAnsi"/>
          <w:sz w:val="24"/>
          <w:szCs w:val="24"/>
        </w:rPr>
      </w:pPr>
      <w:r w:rsidRPr="0028096D">
        <w:rPr>
          <w:rFonts w:cstheme="minorHAnsi"/>
          <w:sz w:val="24"/>
          <w:szCs w:val="24"/>
        </w:rPr>
        <w:t xml:space="preserve">Να είναι </w:t>
      </w:r>
      <w:proofErr w:type="spellStart"/>
      <w:r w:rsidRPr="0028096D">
        <w:rPr>
          <w:rFonts w:cstheme="minorHAnsi"/>
          <w:sz w:val="24"/>
          <w:szCs w:val="24"/>
        </w:rPr>
        <w:t>ενεστώς</w:t>
      </w:r>
      <w:proofErr w:type="spellEnd"/>
    </w:p>
    <w:p w14:paraId="421C94E8" w14:textId="77777777" w:rsidR="0028096D" w:rsidRPr="0028096D" w:rsidRDefault="0028096D" w:rsidP="00F86823">
      <w:pPr>
        <w:pStyle w:val="a6"/>
        <w:numPr>
          <w:ilvl w:val="0"/>
          <w:numId w:val="233"/>
        </w:numPr>
        <w:spacing w:after="0" w:line="240" w:lineRule="auto"/>
        <w:jc w:val="both"/>
        <w:rPr>
          <w:rFonts w:cstheme="minorHAnsi"/>
          <w:color w:val="FF0000"/>
          <w:sz w:val="24"/>
          <w:szCs w:val="24"/>
        </w:rPr>
      </w:pPr>
      <w:r w:rsidRPr="0028096D">
        <w:rPr>
          <w:rFonts w:cstheme="minorHAnsi"/>
          <w:color w:val="FF0000"/>
          <w:sz w:val="24"/>
          <w:szCs w:val="24"/>
        </w:rPr>
        <w:t>Να είναι οικονομικής φύσεως</w:t>
      </w:r>
    </w:p>
    <w:p w14:paraId="5D89602C" w14:textId="77777777" w:rsidR="0028096D" w:rsidRPr="004D719B" w:rsidRDefault="0028096D" w:rsidP="0028096D">
      <w:pPr>
        <w:spacing w:after="0" w:line="240" w:lineRule="auto"/>
        <w:jc w:val="both"/>
        <w:rPr>
          <w:rFonts w:cstheme="minorHAnsi"/>
          <w:b/>
          <w:sz w:val="24"/>
          <w:szCs w:val="24"/>
        </w:rPr>
      </w:pPr>
    </w:p>
    <w:p w14:paraId="7A3B544B" w14:textId="77777777" w:rsidR="0028096D" w:rsidRPr="004D719B" w:rsidRDefault="0028096D" w:rsidP="0028096D">
      <w:pPr>
        <w:pStyle w:val="a6"/>
        <w:numPr>
          <w:ilvl w:val="0"/>
          <w:numId w:val="1"/>
        </w:numPr>
        <w:spacing w:after="0" w:line="240" w:lineRule="auto"/>
        <w:jc w:val="both"/>
        <w:rPr>
          <w:rFonts w:cstheme="minorHAnsi"/>
          <w:b/>
          <w:bCs/>
          <w:sz w:val="24"/>
          <w:szCs w:val="24"/>
        </w:rPr>
      </w:pPr>
      <w:r>
        <w:rPr>
          <w:rFonts w:cstheme="minorHAnsi"/>
          <w:b/>
          <w:bCs/>
          <w:sz w:val="24"/>
          <w:szCs w:val="24"/>
        </w:rPr>
        <w:t>Σύμφωνα με διάταξη του Συντάγματος, η Διοίκηση οφείλει να συμμορφώνεται με τις ακυρωτικές αποφάσεις. Τι συμβαίνει αν η Διοίκηση δεν συμμορφωθεί:</w:t>
      </w:r>
    </w:p>
    <w:p w14:paraId="511DB90E" w14:textId="77777777" w:rsidR="0028096D" w:rsidRPr="004D719B" w:rsidRDefault="0028096D" w:rsidP="0028096D">
      <w:pPr>
        <w:pStyle w:val="a6"/>
        <w:numPr>
          <w:ilvl w:val="0"/>
          <w:numId w:val="13"/>
        </w:numPr>
        <w:spacing w:after="0" w:line="240" w:lineRule="auto"/>
        <w:jc w:val="both"/>
        <w:rPr>
          <w:rFonts w:cstheme="minorHAnsi"/>
          <w:sz w:val="24"/>
          <w:szCs w:val="24"/>
        </w:rPr>
      </w:pPr>
      <w:r>
        <w:rPr>
          <w:rFonts w:cstheme="minorHAnsi"/>
          <w:sz w:val="24"/>
          <w:szCs w:val="24"/>
        </w:rPr>
        <w:t>Η πράξη καθίσταται αυτοδικαίως άκυρη</w:t>
      </w:r>
    </w:p>
    <w:p w14:paraId="7C513901" w14:textId="77777777" w:rsidR="0028096D" w:rsidRPr="00E55C8E" w:rsidRDefault="0028096D" w:rsidP="0028096D">
      <w:pPr>
        <w:pStyle w:val="a6"/>
        <w:numPr>
          <w:ilvl w:val="0"/>
          <w:numId w:val="13"/>
        </w:numPr>
        <w:spacing w:after="0" w:line="240" w:lineRule="auto"/>
        <w:jc w:val="both"/>
        <w:rPr>
          <w:rFonts w:cstheme="minorHAnsi"/>
          <w:color w:val="FF0000"/>
          <w:sz w:val="24"/>
          <w:szCs w:val="24"/>
        </w:rPr>
      </w:pPr>
      <w:r w:rsidRPr="00E55C8E">
        <w:rPr>
          <w:rFonts w:cstheme="minorHAnsi"/>
          <w:color w:val="FF0000"/>
          <w:sz w:val="24"/>
          <w:szCs w:val="24"/>
        </w:rPr>
        <w:t>Δημιουργείται αξίωση αποζημίωσης εις βάρος του Δημοσίου</w:t>
      </w:r>
    </w:p>
    <w:p w14:paraId="5304E348" w14:textId="77777777" w:rsidR="0028096D" w:rsidRPr="004D719B" w:rsidRDefault="0028096D" w:rsidP="0028096D">
      <w:pPr>
        <w:pStyle w:val="a6"/>
        <w:numPr>
          <w:ilvl w:val="0"/>
          <w:numId w:val="13"/>
        </w:numPr>
        <w:spacing w:after="0" w:line="240" w:lineRule="auto"/>
        <w:jc w:val="both"/>
        <w:rPr>
          <w:rFonts w:cstheme="minorHAnsi"/>
          <w:sz w:val="24"/>
          <w:szCs w:val="24"/>
        </w:rPr>
      </w:pPr>
      <w:r>
        <w:rPr>
          <w:rFonts w:cstheme="minorHAnsi"/>
          <w:sz w:val="24"/>
          <w:szCs w:val="24"/>
        </w:rPr>
        <w:t>Η υπόθεση παραπέμπεται στο Ανώτατο Ειδικό Δικαστήριο</w:t>
      </w:r>
    </w:p>
    <w:p w14:paraId="7D902E2C" w14:textId="371FF281" w:rsidR="0028096D" w:rsidRDefault="0028096D" w:rsidP="0028096D">
      <w:pPr>
        <w:pStyle w:val="a6"/>
        <w:numPr>
          <w:ilvl w:val="0"/>
          <w:numId w:val="13"/>
        </w:numPr>
        <w:spacing w:after="0" w:line="240" w:lineRule="auto"/>
        <w:jc w:val="both"/>
        <w:rPr>
          <w:rFonts w:cstheme="minorHAnsi"/>
          <w:sz w:val="24"/>
          <w:szCs w:val="24"/>
        </w:rPr>
      </w:pPr>
      <w:r>
        <w:rPr>
          <w:rFonts w:cstheme="minorHAnsi"/>
          <w:sz w:val="24"/>
          <w:szCs w:val="24"/>
        </w:rPr>
        <w:t>Επιβάλλεται χρηματική κύρωση σε βάρος του οργάνου υπέρ του Δημοσίου</w:t>
      </w:r>
    </w:p>
    <w:p w14:paraId="5FA71EEB" w14:textId="77777777" w:rsidR="00774FA3" w:rsidRPr="004D719B" w:rsidRDefault="00774FA3" w:rsidP="00774FA3">
      <w:pPr>
        <w:pStyle w:val="a6"/>
        <w:spacing w:after="0" w:line="240" w:lineRule="auto"/>
        <w:ind w:left="1080"/>
        <w:jc w:val="both"/>
        <w:rPr>
          <w:rFonts w:cstheme="minorHAnsi"/>
          <w:sz w:val="24"/>
          <w:szCs w:val="24"/>
        </w:rPr>
      </w:pPr>
    </w:p>
    <w:p w14:paraId="1F485934" w14:textId="77777777" w:rsidR="0028096D" w:rsidRPr="004D719B" w:rsidRDefault="0028096D" w:rsidP="0028096D">
      <w:pPr>
        <w:numPr>
          <w:ilvl w:val="0"/>
          <w:numId w:val="1"/>
        </w:numPr>
        <w:spacing w:after="0" w:line="240" w:lineRule="auto"/>
        <w:contextualSpacing/>
        <w:jc w:val="both"/>
        <w:rPr>
          <w:rFonts w:cstheme="minorHAnsi"/>
          <w:b/>
          <w:bCs/>
          <w:sz w:val="24"/>
          <w:szCs w:val="24"/>
        </w:rPr>
      </w:pPr>
      <w:r>
        <w:rPr>
          <w:rFonts w:cstheme="minorHAnsi"/>
          <w:b/>
          <w:bCs/>
          <w:sz w:val="24"/>
          <w:szCs w:val="24"/>
        </w:rPr>
        <w:t>Η «κατάχρηση εξουσίας» ως λόγος ακύρωσης αναφέρεται σε</w:t>
      </w:r>
      <w:r w:rsidRPr="004D719B">
        <w:rPr>
          <w:rFonts w:cstheme="minorHAnsi"/>
          <w:b/>
          <w:bCs/>
          <w:sz w:val="24"/>
          <w:szCs w:val="24"/>
        </w:rPr>
        <w:t>:</w:t>
      </w:r>
    </w:p>
    <w:p w14:paraId="3592E640" w14:textId="77777777" w:rsidR="0028096D" w:rsidRPr="004D719B" w:rsidRDefault="0028096D" w:rsidP="0028096D">
      <w:pPr>
        <w:numPr>
          <w:ilvl w:val="0"/>
          <w:numId w:val="14"/>
        </w:numPr>
        <w:spacing w:after="0" w:line="240" w:lineRule="auto"/>
        <w:contextualSpacing/>
        <w:jc w:val="both"/>
        <w:rPr>
          <w:rFonts w:cstheme="minorHAnsi"/>
          <w:sz w:val="24"/>
          <w:szCs w:val="24"/>
        </w:rPr>
      </w:pPr>
      <w:r>
        <w:rPr>
          <w:rFonts w:cstheme="minorHAnsi"/>
          <w:sz w:val="24"/>
          <w:szCs w:val="24"/>
        </w:rPr>
        <w:t>Υπέρβαση των ορίων της διακριτικής ευχέρειας</w:t>
      </w:r>
    </w:p>
    <w:p w14:paraId="5F97EE3B" w14:textId="77777777" w:rsidR="0028096D" w:rsidRPr="00E55C8E" w:rsidRDefault="0028096D" w:rsidP="0028096D">
      <w:pPr>
        <w:numPr>
          <w:ilvl w:val="0"/>
          <w:numId w:val="14"/>
        </w:numPr>
        <w:spacing w:after="0" w:line="240" w:lineRule="auto"/>
        <w:contextualSpacing/>
        <w:jc w:val="both"/>
        <w:rPr>
          <w:rFonts w:cstheme="minorHAnsi"/>
          <w:color w:val="FF0000"/>
          <w:sz w:val="24"/>
          <w:szCs w:val="24"/>
        </w:rPr>
      </w:pPr>
      <w:r w:rsidRPr="00E55C8E">
        <w:rPr>
          <w:rFonts w:cstheme="minorHAnsi"/>
          <w:color w:val="FF0000"/>
          <w:sz w:val="24"/>
          <w:szCs w:val="24"/>
        </w:rPr>
        <w:t>Έκδοση πράξης για σκοπό διαφορετικό από αυτόν που προέβλεπε ο νόμος</w:t>
      </w:r>
    </w:p>
    <w:p w14:paraId="629B2420" w14:textId="77777777" w:rsidR="0028096D" w:rsidRPr="004D719B" w:rsidRDefault="0028096D" w:rsidP="0028096D">
      <w:pPr>
        <w:numPr>
          <w:ilvl w:val="0"/>
          <w:numId w:val="14"/>
        </w:numPr>
        <w:spacing w:after="0" w:line="240" w:lineRule="auto"/>
        <w:contextualSpacing/>
        <w:jc w:val="both"/>
        <w:rPr>
          <w:rFonts w:cstheme="minorHAnsi"/>
          <w:sz w:val="24"/>
          <w:szCs w:val="24"/>
        </w:rPr>
      </w:pPr>
      <w:r>
        <w:rPr>
          <w:rFonts w:cstheme="minorHAnsi"/>
          <w:sz w:val="24"/>
          <w:szCs w:val="24"/>
        </w:rPr>
        <w:t>Παραβίαση της αρχής της αναλογικότητας</w:t>
      </w:r>
    </w:p>
    <w:p w14:paraId="74C5BF88" w14:textId="295A1855" w:rsidR="0028096D" w:rsidRDefault="0028096D" w:rsidP="0028096D">
      <w:pPr>
        <w:numPr>
          <w:ilvl w:val="0"/>
          <w:numId w:val="14"/>
        </w:numPr>
        <w:spacing w:after="0" w:line="240" w:lineRule="auto"/>
        <w:contextualSpacing/>
        <w:jc w:val="both"/>
        <w:rPr>
          <w:rFonts w:cstheme="minorHAnsi"/>
          <w:sz w:val="24"/>
          <w:szCs w:val="24"/>
        </w:rPr>
      </w:pPr>
      <w:r>
        <w:rPr>
          <w:rFonts w:cstheme="minorHAnsi"/>
          <w:sz w:val="24"/>
          <w:szCs w:val="24"/>
        </w:rPr>
        <w:lastRenderedPageBreak/>
        <w:t>Έλλειψη επαρκούς αιτιολογίας</w:t>
      </w:r>
    </w:p>
    <w:p w14:paraId="00642B22" w14:textId="77777777" w:rsidR="00774FA3" w:rsidRPr="004D719B" w:rsidRDefault="00774FA3" w:rsidP="00774FA3">
      <w:pPr>
        <w:spacing w:after="0" w:line="240" w:lineRule="auto"/>
        <w:ind w:left="1080"/>
        <w:contextualSpacing/>
        <w:jc w:val="both"/>
        <w:rPr>
          <w:rFonts w:cstheme="minorHAnsi"/>
          <w:sz w:val="24"/>
          <w:szCs w:val="24"/>
        </w:rPr>
      </w:pPr>
    </w:p>
    <w:p w14:paraId="6151B16D" w14:textId="77777777" w:rsidR="0028096D" w:rsidRPr="004D719B" w:rsidRDefault="0028096D" w:rsidP="0028096D">
      <w:pPr>
        <w:pStyle w:val="a6"/>
        <w:numPr>
          <w:ilvl w:val="0"/>
          <w:numId w:val="1"/>
        </w:numPr>
        <w:spacing w:after="0" w:line="240" w:lineRule="auto"/>
        <w:jc w:val="both"/>
        <w:rPr>
          <w:rFonts w:cstheme="minorHAnsi"/>
          <w:sz w:val="24"/>
          <w:szCs w:val="24"/>
        </w:rPr>
      </w:pPr>
      <w:r>
        <w:rPr>
          <w:rFonts w:cstheme="minorHAnsi"/>
          <w:b/>
          <w:sz w:val="24"/>
          <w:szCs w:val="24"/>
        </w:rPr>
        <w:t xml:space="preserve">Η έννοια του «εννόμου συμφέροντος» στην αίτηση ακύρωσης ενώπιον του </w:t>
      </w:r>
      <w:r>
        <w:rPr>
          <w:rFonts w:cstheme="minorHAnsi"/>
          <w:b/>
          <w:bCs/>
          <w:sz w:val="24"/>
          <w:szCs w:val="24"/>
        </w:rPr>
        <w:t>Συμβουλίου της Επικρατείας (</w:t>
      </w:r>
      <w:proofErr w:type="spellStart"/>
      <w:r>
        <w:rPr>
          <w:rFonts w:cstheme="minorHAnsi"/>
          <w:b/>
          <w:sz w:val="24"/>
          <w:szCs w:val="24"/>
        </w:rPr>
        <w:t>ΣτΕ</w:t>
      </w:r>
      <w:proofErr w:type="spellEnd"/>
      <w:r>
        <w:rPr>
          <w:rFonts w:cstheme="minorHAnsi"/>
          <w:b/>
          <w:sz w:val="24"/>
          <w:szCs w:val="24"/>
        </w:rPr>
        <w:t>) είναι</w:t>
      </w:r>
      <w:r w:rsidRPr="00CD248E">
        <w:rPr>
          <w:rFonts w:cstheme="minorHAnsi"/>
          <w:b/>
          <w:sz w:val="24"/>
          <w:szCs w:val="24"/>
        </w:rPr>
        <w:t>:</w:t>
      </w:r>
    </w:p>
    <w:p w14:paraId="16108787" w14:textId="77777777" w:rsidR="0028096D" w:rsidRPr="004D719B" w:rsidRDefault="0028096D" w:rsidP="00F86823">
      <w:pPr>
        <w:numPr>
          <w:ilvl w:val="0"/>
          <w:numId w:val="20"/>
        </w:numPr>
        <w:spacing w:after="0" w:line="240" w:lineRule="auto"/>
        <w:ind w:left="1004" w:hanging="284"/>
        <w:contextualSpacing/>
        <w:jc w:val="both"/>
        <w:rPr>
          <w:rFonts w:cstheme="minorHAnsi"/>
          <w:sz w:val="24"/>
          <w:szCs w:val="24"/>
        </w:rPr>
      </w:pPr>
      <w:r>
        <w:rPr>
          <w:rFonts w:cstheme="minorHAnsi"/>
          <w:sz w:val="24"/>
          <w:szCs w:val="24"/>
        </w:rPr>
        <w:t>Ταυτόσημη με την έννοια του «δικαιώματος»</w:t>
      </w:r>
    </w:p>
    <w:p w14:paraId="132C1339" w14:textId="77777777" w:rsidR="0028096D" w:rsidRPr="00825EEA" w:rsidRDefault="0028096D" w:rsidP="00F86823">
      <w:pPr>
        <w:numPr>
          <w:ilvl w:val="0"/>
          <w:numId w:val="20"/>
        </w:numPr>
        <w:spacing w:after="0" w:line="240" w:lineRule="auto"/>
        <w:ind w:left="1004" w:hanging="284"/>
        <w:contextualSpacing/>
        <w:jc w:val="both"/>
        <w:rPr>
          <w:rFonts w:cstheme="minorHAnsi"/>
          <w:color w:val="FF0000"/>
          <w:sz w:val="24"/>
          <w:szCs w:val="24"/>
        </w:rPr>
      </w:pPr>
      <w:r w:rsidRPr="00825EEA">
        <w:rPr>
          <w:rFonts w:cstheme="minorHAnsi"/>
          <w:color w:val="FF0000"/>
          <w:sz w:val="24"/>
          <w:szCs w:val="24"/>
        </w:rPr>
        <w:t xml:space="preserve">Ευρύτερη, αρκεί οποιοδήποτε άμεσο, προσωπικό και </w:t>
      </w:r>
      <w:proofErr w:type="spellStart"/>
      <w:r w:rsidRPr="00825EEA">
        <w:rPr>
          <w:rFonts w:cstheme="minorHAnsi"/>
          <w:color w:val="FF0000"/>
          <w:sz w:val="24"/>
          <w:szCs w:val="24"/>
        </w:rPr>
        <w:t>ενεστώς</w:t>
      </w:r>
      <w:proofErr w:type="spellEnd"/>
      <w:r w:rsidRPr="00825EEA">
        <w:rPr>
          <w:rFonts w:cstheme="minorHAnsi"/>
          <w:color w:val="FF0000"/>
          <w:sz w:val="24"/>
          <w:szCs w:val="24"/>
        </w:rPr>
        <w:t xml:space="preserve"> συμφέρον</w:t>
      </w:r>
    </w:p>
    <w:p w14:paraId="1CEA28A2" w14:textId="77777777" w:rsidR="0028096D" w:rsidRPr="004D719B" w:rsidRDefault="0028096D" w:rsidP="00F86823">
      <w:pPr>
        <w:numPr>
          <w:ilvl w:val="0"/>
          <w:numId w:val="20"/>
        </w:numPr>
        <w:spacing w:after="0" w:line="240" w:lineRule="auto"/>
        <w:ind w:left="1004" w:hanging="284"/>
        <w:contextualSpacing/>
        <w:jc w:val="both"/>
        <w:rPr>
          <w:rFonts w:cstheme="minorHAnsi"/>
          <w:sz w:val="24"/>
          <w:szCs w:val="24"/>
        </w:rPr>
      </w:pPr>
      <w:r>
        <w:rPr>
          <w:rFonts w:cstheme="minorHAnsi"/>
          <w:sz w:val="24"/>
          <w:szCs w:val="24"/>
        </w:rPr>
        <w:t>Περιορισμένη μόνο σε οικονομικής φύσεως συμφέροντα</w:t>
      </w:r>
    </w:p>
    <w:p w14:paraId="5E2587CC" w14:textId="1DD757F3" w:rsidR="0028096D" w:rsidRDefault="0028096D" w:rsidP="0028096D">
      <w:pPr>
        <w:spacing w:after="0" w:line="240" w:lineRule="auto"/>
        <w:ind w:left="709"/>
        <w:contextualSpacing/>
        <w:jc w:val="both"/>
        <w:rPr>
          <w:rFonts w:cstheme="minorHAnsi"/>
          <w:sz w:val="24"/>
          <w:szCs w:val="24"/>
        </w:rPr>
      </w:pPr>
      <w:r w:rsidRPr="004D719B">
        <w:rPr>
          <w:rFonts w:cstheme="minorHAnsi"/>
          <w:sz w:val="24"/>
          <w:szCs w:val="24"/>
        </w:rPr>
        <w:t xml:space="preserve">δ.  </w:t>
      </w:r>
      <w:r>
        <w:rPr>
          <w:rFonts w:cstheme="minorHAnsi"/>
          <w:sz w:val="24"/>
          <w:szCs w:val="24"/>
        </w:rPr>
        <w:t>Όλες οι υπόλοιπες απαντήσεις</w:t>
      </w:r>
    </w:p>
    <w:p w14:paraId="6955B947" w14:textId="77777777" w:rsidR="00774FA3" w:rsidRPr="004D719B" w:rsidRDefault="00774FA3" w:rsidP="0028096D">
      <w:pPr>
        <w:spacing w:after="0" w:line="240" w:lineRule="auto"/>
        <w:ind w:left="709"/>
        <w:contextualSpacing/>
        <w:jc w:val="both"/>
        <w:rPr>
          <w:rFonts w:cstheme="minorHAnsi"/>
          <w:sz w:val="24"/>
          <w:szCs w:val="24"/>
        </w:rPr>
      </w:pPr>
    </w:p>
    <w:p w14:paraId="60D778BF" w14:textId="77777777" w:rsidR="0028096D" w:rsidRPr="004D719B" w:rsidRDefault="0028096D" w:rsidP="0028096D">
      <w:pPr>
        <w:numPr>
          <w:ilvl w:val="0"/>
          <w:numId w:val="1"/>
        </w:numPr>
        <w:spacing w:after="0" w:line="240" w:lineRule="auto"/>
        <w:contextualSpacing/>
        <w:jc w:val="both"/>
        <w:rPr>
          <w:rFonts w:cstheme="minorHAnsi"/>
          <w:b/>
          <w:bCs/>
          <w:sz w:val="24"/>
          <w:szCs w:val="24"/>
        </w:rPr>
      </w:pPr>
      <w:r>
        <w:rPr>
          <w:rFonts w:cstheme="minorHAnsi"/>
          <w:b/>
          <w:bCs/>
          <w:sz w:val="24"/>
          <w:szCs w:val="24"/>
        </w:rPr>
        <w:t>Πού δύναται να προσφύγει ο/η διοικούμενος/η αν το διοικητικό όργανο αρνηθεί να εξαιρεθεί:</w:t>
      </w:r>
    </w:p>
    <w:p w14:paraId="454016D8" w14:textId="77777777" w:rsidR="0028096D" w:rsidRPr="004D719B" w:rsidRDefault="0028096D" w:rsidP="00F86823">
      <w:pPr>
        <w:numPr>
          <w:ilvl w:val="0"/>
          <w:numId w:val="33"/>
        </w:numPr>
        <w:spacing w:after="0" w:line="240" w:lineRule="auto"/>
        <w:contextualSpacing/>
        <w:jc w:val="both"/>
        <w:rPr>
          <w:rFonts w:cstheme="minorHAnsi"/>
          <w:sz w:val="24"/>
          <w:szCs w:val="24"/>
        </w:rPr>
      </w:pPr>
      <w:r>
        <w:rPr>
          <w:rFonts w:cstheme="minorHAnsi"/>
          <w:sz w:val="24"/>
          <w:szCs w:val="24"/>
        </w:rPr>
        <w:t>Στο Συμβούλιο της Επικρατείας</w:t>
      </w:r>
    </w:p>
    <w:p w14:paraId="46B9460B" w14:textId="77777777" w:rsidR="0028096D" w:rsidRDefault="0028096D" w:rsidP="00F86823">
      <w:pPr>
        <w:numPr>
          <w:ilvl w:val="0"/>
          <w:numId w:val="33"/>
        </w:numPr>
        <w:spacing w:after="0" w:line="240" w:lineRule="auto"/>
        <w:contextualSpacing/>
        <w:jc w:val="both"/>
        <w:rPr>
          <w:rFonts w:cstheme="minorHAnsi"/>
          <w:sz w:val="24"/>
          <w:szCs w:val="24"/>
        </w:rPr>
      </w:pPr>
      <w:r>
        <w:rPr>
          <w:rFonts w:cstheme="minorHAnsi"/>
          <w:sz w:val="24"/>
          <w:szCs w:val="24"/>
        </w:rPr>
        <w:t>Στον Άρειο Πάγο</w:t>
      </w:r>
    </w:p>
    <w:p w14:paraId="4CC0EB36" w14:textId="77777777" w:rsidR="0028096D" w:rsidRPr="000D4F5D" w:rsidRDefault="0028096D" w:rsidP="00F86823">
      <w:pPr>
        <w:numPr>
          <w:ilvl w:val="0"/>
          <w:numId w:val="33"/>
        </w:numPr>
        <w:spacing w:after="0" w:line="240" w:lineRule="auto"/>
        <w:contextualSpacing/>
        <w:jc w:val="both"/>
        <w:rPr>
          <w:rFonts w:cstheme="minorHAnsi"/>
          <w:color w:val="FF0000"/>
          <w:sz w:val="24"/>
          <w:szCs w:val="24"/>
        </w:rPr>
      </w:pPr>
      <w:r w:rsidRPr="000D4F5D">
        <w:rPr>
          <w:rFonts w:cstheme="minorHAnsi"/>
          <w:color w:val="FF0000"/>
          <w:sz w:val="24"/>
          <w:szCs w:val="24"/>
        </w:rPr>
        <w:t>Στην προϊσταμένη αρχή του οργάνου</w:t>
      </w:r>
    </w:p>
    <w:p w14:paraId="200C60F1" w14:textId="77777777" w:rsidR="0028096D" w:rsidRDefault="0028096D" w:rsidP="00F86823">
      <w:pPr>
        <w:numPr>
          <w:ilvl w:val="0"/>
          <w:numId w:val="33"/>
        </w:numPr>
        <w:spacing w:after="0" w:line="240" w:lineRule="auto"/>
        <w:contextualSpacing/>
        <w:jc w:val="both"/>
        <w:rPr>
          <w:rFonts w:cstheme="minorHAnsi"/>
          <w:sz w:val="24"/>
          <w:szCs w:val="24"/>
        </w:rPr>
      </w:pPr>
      <w:r w:rsidRPr="004D719B">
        <w:rPr>
          <w:rFonts w:cstheme="minorHAnsi"/>
          <w:sz w:val="24"/>
          <w:szCs w:val="24"/>
        </w:rPr>
        <w:t>Σ</w:t>
      </w:r>
      <w:r>
        <w:rPr>
          <w:rFonts w:cstheme="minorHAnsi"/>
          <w:sz w:val="24"/>
          <w:szCs w:val="24"/>
        </w:rPr>
        <w:t xml:space="preserve">τον Συνήγορο του Πολίτη </w:t>
      </w:r>
    </w:p>
    <w:p w14:paraId="15EFCDBA" w14:textId="77777777" w:rsidR="0028096D" w:rsidRPr="004D719B" w:rsidRDefault="0028096D" w:rsidP="0028096D">
      <w:pPr>
        <w:spacing w:after="0" w:line="240" w:lineRule="auto"/>
        <w:jc w:val="both"/>
        <w:rPr>
          <w:rFonts w:cstheme="minorHAnsi"/>
          <w:b/>
          <w:sz w:val="24"/>
          <w:szCs w:val="24"/>
        </w:rPr>
      </w:pPr>
    </w:p>
    <w:p w14:paraId="2BB419AF" w14:textId="77777777" w:rsidR="0028096D" w:rsidRPr="004D719B" w:rsidRDefault="0028096D" w:rsidP="0028096D">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Αν η διοίκηση παραλείψει την προηγούμενη ακρόαση και ο/η διοικούμενος/η, στο πλαίσιο άσκησης ιεραρχικής προσφυγής, ασκήσει το δικαίωμα ακρόασης, ποια προθεσμία ισχύει για την άσκηση αίτησης ακύρωσης κατά της τελικής πράξης;</w:t>
      </w:r>
    </w:p>
    <w:p w14:paraId="374A227F" w14:textId="77777777" w:rsidR="0028096D" w:rsidRPr="004D719B" w:rsidRDefault="0028096D" w:rsidP="00F86823">
      <w:pPr>
        <w:numPr>
          <w:ilvl w:val="0"/>
          <w:numId w:val="50"/>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προθεσμία αρχίζει από την αρχική πράξη</w:t>
      </w:r>
    </w:p>
    <w:p w14:paraId="321A2666" w14:textId="77777777" w:rsidR="0028096D" w:rsidRPr="004D719B" w:rsidRDefault="0028096D" w:rsidP="00F86823">
      <w:pPr>
        <w:numPr>
          <w:ilvl w:val="0"/>
          <w:numId w:val="50"/>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προθεσμία είναι μονοετής</w:t>
      </w:r>
    </w:p>
    <w:p w14:paraId="303FDCBD" w14:textId="77777777" w:rsidR="0028096D" w:rsidRPr="006B25BE" w:rsidRDefault="0028096D" w:rsidP="00F86823">
      <w:pPr>
        <w:numPr>
          <w:ilvl w:val="0"/>
          <w:numId w:val="50"/>
        </w:numPr>
        <w:spacing w:after="0" w:line="240" w:lineRule="auto"/>
        <w:contextualSpacing/>
        <w:jc w:val="both"/>
        <w:rPr>
          <w:rFonts w:eastAsia="Aptos" w:cstheme="minorHAnsi"/>
          <w:color w:val="FF0000"/>
          <w:kern w:val="2"/>
          <w:sz w:val="24"/>
          <w:szCs w:val="24"/>
          <w14:ligatures w14:val="standardContextual"/>
        </w:rPr>
      </w:pPr>
      <w:r w:rsidRPr="006B25BE">
        <w:rPr>
          <w:rFonts w:eastAsia="Aptos" w:cstheme="minorHAnsi"/>
          <w:color w:val="FF0000"/>
          <w:kern w:val="2"/>
          <w:sz w:val="24"/>
          <w:szCs w:val="24"/>
          <w14:ligatures w14:val="standardContextual"/>
        </w:rPr>
        <w:t>Η προθεσμία αρχίζει από την κοινοποίηση της απόφασης επί της ιεραρχικής προσφυγής, καθώς το πλημμέλημα της αρχικής έλλειψης ακρόασης «θεραπεύθηκε»</w:t>
      </w:r>
    </w:p>
    <w:p w14:paraId="1D0415A8" w14:textId="18B1C345" w:rsidR="0028096D" w:rsidRDefault="0028096D" w:rsidP="00F86823">
      <w:pPr>
        <w:numPr>
          <w:ilvl w:val="0"/>
          <w:numId w:val="50"/>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Δεν δύναται πλέον να ασκηθεί αίτηση ακυρώσεως</w:t>
      </w:r>
    </w:p>
    <w:p w14:paraId="769CE5CF" w14:textId="77777777" w:rsidR="00774FA3" w:rsidRPr="004D719B" w:rsidRDefault="00774FA3" w:rsidP="00774FA3">
      <w:pPr>
        <w:spacing w:after="0" w:line="240" w:lineRule="auto"/>
        <w:ind w:left="1080"/>
        <w:contextualSpacing/>
        <w:jc w:val="both"/>
        <w:rPr>
          <w:rFonts w:eastAsia="Aptos" w:cstheme="minorHAnsi"/>
          <w:kern w:val="2"/>
          <w:sz w:val="24"/>
          <w:szCs w:val="24"/>
          <w14:ligatures w14:val="standardContextual"/>
        </w:rPr>
      </w:pPr>
    </w:p>
    <w:p w14:paraId="40BF7D16" w14:textId="77777777" w:rsidR="0028096D" w:rsidRPr="004D719B" w:rsidRDefault="0028096D" w:rsidP="0028096D">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Οι γνωμοδοτήσεις του Νομικού Συμβουλίου του Κράτους (ΝΣΚ) κατά κανόνα είναι</w:t>
      </w:r>
      <w:r w:rsidRPr="004D719B">
        <w:rPr>
          <w:rFonts w:ascii="Calibri" w:hAnsi="Calibri" w:cs="Calibri"/>
          <w:b/>
          <w:bCs/>
          <w:sz w:val="24"/>
          <w:szCs w:val="24"/>
        </w:rPr>
        <w:t>:</w:t>
      </w:r>
    </w:p>
    <w:p w14:paraId="0D2E9188" w14:textId="77777777" w:rsidR="0028096D" w:rsidRPr="004D719B" w:rsidRDefault="0028096D" w:rsidP="00F86823">
      <w:pPr>
        <w:pStyle w:val="a6"/>
        <w:numPr>
          <w:ilvl w:val="0"/>
          <w:numId w:val="156"/>
        </w:numPr>
        <w:spacing w:after="0" w:line="240" w:lineRule="auto"/>
        <w:jc w:val="both"/>
        <w:rPr>
          <w:rFonts w:ascii="Calibri" w:hAnsi="Calibri" w:cs="Calibri"/>
          <w:sz w:val="24"/>
          <w:szCs w:val="24"/>
        </w:rPr>
      </w:pPr>
      <w:r>
        <w:rPr>
          <w:rFonts w:ascii="Calibri" w:hAnsi="Calibri" w:cs="Calibri"/>
          <w:sz w:val="24"/>
          <w:szCs w:val="24"/>
        </w:rPr>
        <w:t>Δεσμευτικές για τα δικαστήρια</w:t>
      </w:r>
    </w:p>
    <w:p w14:paraId="4E91CE65" w14:textId="77777777" w:rsidR="0028096D" w:rsidRPr="004D719B" w:rsidRDefault="0028096D" w:rsidP="00F86823">
      <w:pPr>
        <w:pStyle w:val="a6"/>
        <w:numPr>
          <w:ilvl w:val="0"/>
          <w:numId w:val="156"/>
        </w:numPr>
        <w:spacing w:after="0" w:line="240" w:lineRule="auto"/>
        <w:jc w:val="both"/>
        <w:rPr>
          <w:rFonts w:ascii="Calibri" w:hAnsi="Calibri" w:cs="Calibri"/>
          <w:sz w:val="24"/>
          <w:szCs w:val="24"/>
        </w:rPr>
      </w:pPr>
      <w:r>
        <w:rPr>
          <w:rFonts w:ascii="Calibri" w:hAnsi="Calibri" w:cs="Calibri"/>
          <w:sz w:val="24"/>
          <w:szCs w:val="24"/>
        </w:rPr>
        <w:t>Μη δεσμευτικές γνώμες</w:t>
      </w:r>
    </w:p>
    <w:p w14:paraId="4AA7D72D" w14:textId="77777777" w:rsidR="0028096D" w:rsidRPr="00106A01" w:rsidRDefault="0028096D" w:rsidP="00F86823">
      <w:pPr>
        <w:pStyle w:val="a6"/>
        <w:numPr>
          <w:ilvl w:val="0"/>
          <w:numId w:val="156"/>
        </w:numPr>
        <w:spacing w:after="0" w:line="240" w:lineRule="auto"/>
        <w:jc w:val="both"/>
        <w:rPr>
          <w:rFonts w:ascii="Calibri" w:hAnsi="Calibri" w:cs="Calibri"/>
          <w:color w:val="FF0000"/>
          <w:sz w:val="24"/>
          <w:szCs w:val="24"/>
        </w:rPr>
      </w:pPr>
      <w:r w:rsidRPr="00106A01">
        <w:rPr>
          <w:rFonts w:ascii="Calibri" w:hAnsi="Calibri" w:cs="Calibri"/>
          <w:color w:val="FF0000"/>
          <w:sz w:val="24"/>
          <w:szCs w:val="24"/>
        </w:rPr>
        <w:t>Δεσμευτικές για τη διοίκηση, εκτός εάν νόμος ορί</w:t>
      </w:r>
      <w:r>
        <w:rPr>
          <w:rFonts w:ascii="Calibri" w:hAnsi="Calibri" w:cs="Calibri"/>
          <w:color w:val="FF0000"/>
          <w:sz w:val="24"/>
          <w:szCs w:val="24"/>
        </w:rPr>
        <w:t>σ</w:t>
      </w:r>
      <w:r w:rsidRPr="00106A01">
        <w:rPr>
          <w:rFonts w:ascii="Calibri" w:hAnsi="Calibri" w:cs="Calibri"/>
          <w:color w:val="FF0000"/>
          <w:sz w:val="24"/>
          <w:szCs w:val="24"/>
        </w:rPr>
        <w:t>ει διαφορετικά ή η Ολομέλειά του έχει άλλη γνώμη</w:t>
      </w:r>
    </w:p>
    <w:p w14:paraId="23F6B510" w14:textId="3318AC98" w:rsidR="0028096D" w:rsidRDefault="0028096D" w:rsidP="00F86823">
      <w:pPr>
        <w:pStyle w:val="a6"/>
        <w:numPr>
          <w:ilvl w:val="0"/>
          <w:numId w:val="156"/>
        </w:numPr>
        <w:spacing w:after="0" w:line="240" w:lineRule="auto"/>
        <w:jc w:val="both"/>
        <w:rPr>
          <w:rFonts w:ascii="Calibri" w:hAnsi="Calibri" w:cs="Calibri"/>
          <w:sz w:val="24"/>
          <w:szCs w:val="24"/>
        </w:rPr>
      </w:pPr>
      <w:r>
        <w:rPr>
          <w:rFonts w:ascii="Calibri" w:hAnsi="Calibri" w:cs="Calibri"/>
          <w:sz w:val="24"/>
          <w:szCs w:val="24"/>
        </w:rPr>
        <w:t>Μυστικές προς τη διοίκηση</w:t>
      </w:r>
    </w:p>
    <w:p w14:paraId="54A211BE" w14:textId="77777777" w:rsidR="00A625C8" w:rsidRPr="004D719B" w:rsidRDefault="00A625C8" w:rsidP="00A625C8">
      <w:pPr>
        <w:pStyle w:val="a6"/>
        <w:spacing w:after="0" w:line="240" w:lineRule="auto"/>
        <w:ind w:left="1080"/>
        <w:jc w:val="both"/>
        <w:rPr>
          <w:rFonts w:ascii="Calibri" w:hAnsi="Calibri" w:cs="Calibri"/>
          <w:sz w:val="24"/>
          <w:szCs w:val="24"/>
        </w:rPr>
      </w:pPr>
    </w:p>
    <w:p w14:paraId="4A8CE6E0" w14:textId="77777777" w:rsidR="0028096D" w:rsidRPr="004D719B" w:rsidRDefault="0028096D" w:rsidP="0028096D">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 xml:space="preserve">Η τυχόν ορισθείσα από διάταξη νόμου ανασταλτική δύναμη </w:t>
      </w:r>
      <w:proofErr w:type="spellStart"/>
      <w:r>
        <w:rPr>
          <w:rFonts w:ascii="Calibri" w:hAnsi="Calibri" w:cs="Calibri"/>
          <w:b/>
          <w:bCs/>
          <w:sz w:val="24"/>
          <w:szCs w:val="24"/>
        </w:rPr>
        <w:t>ενδικοφανούς</w:t>
      </w:r>
      <w:proofErr w:type="spellEnd"/>
      <w:r>
        <w:rPr>
          <w:rFonts w:ascii="Calibri" w:hAnsi="Calibri" w:cs="Calibri"/>
          <w:b/>
          <w:bCs/>
          <w:sz w:val="24"/>
          <w:szCs w:val="24"/>
        </w:rPr>
        <w:t xml:space="preserve"> προσφυγής έχει διάρκεια</w:t>
      </w:r>
      <w:r w:rsidRPr="004D719B">
        <w:rPr>
          <w:rFonts w:ascii="Calibri" w:hAnsi="Calibri" w:cs="Calibri"/>
          <w:b/>
          <w:bCs/>
          <w:sz w:val="24"/>
          <w:szCs w:val="24"/>
        </w:rPr>
        <w:t>:</w:t>
      </w:r>
    </w:p>
    <w:p w14:paraId="1A8204D5" w14:textId="77777777" w:rsidR="0028096D" w:rsidRPr="00A625C8" w:rsidRDefault="0028096D" w:rsidP="00F86823">
      <w:pPr>
        <w:pStyle w:val="a6"/>
        <w:numPr>
          <w:ilvl w:val="0"/>
          <w:numId w:val="234"/>
        </w:numPr>
        <w:spacing w:after="0" w:line="240" w:lineRule="auto"/>
        <w:jc w:val="both"/>
        <w:rPr>
          <w:rFonts w:ascii="Calibri" w:hAnsi="Calibri" w:cs="Calibri"/>
          <w:sz w:val="24"/>
          <w:szCs w:val="24"/>
        </w:rPr>
      </w:pPr>
      <w:r w:rsidRPr="00A625C8">
        <w:rPr>
          <w:rFonts w:ascii="Calibri" w:hAnsi="Calibri" w:cs="Calibri"/>
          <w:sz w:val="24"/>
          <w:szCs w:val="24"/>
        </w:rPr>
        <w:t>Έξι (6) μήνες</w:t>
      </w:r>
    </w:p>
    <w:p w14:paraId="0900109C" w14:textId="77777777" w:rsidR="0028096D" w:rsidRPr="00A625C8" w:rsidRDefault="0028096D" w:rsidP="00F86823">
      <w:pPr>
        <w:pStyle w:val="a6"/>
        <w:numPr>
          <w:ilvl w:val="0"/>
          <w:numId w:val="234"/>
        </w:numPr>
        <w:spacing w:after="0" w:line="240" w:lineRule="auto"/>
        <w:jc w:val="both"/>
        <w:rPr>
          <w:rFonts w:ascii="Calibri" w:hAnsi="Calibri" w:cs="Calibri"/>
          <w:sz w:val="24"/>
          <w:szCs w:val="24"/>
        </w:rPr>
      </w:pPr>
      <w:r w:rsidRPr="00A625C8">
        <w:rPr>
          <w:rFonts w:ascii="Calibri" w:hAnsi="Calibri" w:cs="Calibri"/>
          <w:sz w:val="24"/>
          <w:szCs w:val="24"/>
        </w:rPr>
        <w:t>Εξήντα (60) ημέρες</w:t>
      </w:r>
    </w:p>
    <w:p w14:paraId="6289F11C" w14:textId="77777777" w:rsidR="0028096D" w:rsidRPr="00A625C8" w:rsidRDefault="0028096D" w:rsidP="00F86823">
      <w:pPr>
        <w:pStyle w:val="a6"/>
        <w:numPr>
          <w:ilvl w:val="0"/>
          <w:numId w:val="234"/>
        </w:numPr>
        <w:spacing w:after="0" w:line="240" w:lineRule="auto"/>
        <w:jc w:val="both"/>
        <w:rPr>
          <w:rFonts w:ascii="Calibri" w:hAnsi="Calibri" w:cs="Calibri"/>
          <w:color w:val="FF0000"/>
          <w:sz w:val="24"/>
          <w:szCs w:val="24"/>
        </w:rPr>
      </w:pPr>
      <w:r w:rsidRPr="00A625C8">
        <w:rPr>
          <w:rFonts w:ascii="Calibri" w:hAnsi="Calibri" w:cs="Calibri"/>
          <w:color w:val="FF0000"/>
          <w:sz w:val="24"/>
          <w:szCs w:val="24"/>
        </w:rPr>
        <w:t xml:space="preserve">Μέχρι την έκδοση απόφασης επί της </w:t>
      </w:r>
      <w:proofErr w:type="spellStart"/>
      <w:r w:rsidRPr="00A625C8">
        <w:rPr>
          <w:rFonts w:ascii="Calibri" w:hAnsi="Calibri" w:cs="Calibri"/>
          <w:color w:val="FF0000"/>
          <w:sz w:val="24"/>
          <w:szCs w:val="24"/>
        </w:rPr>
        <w:t>ενδικοφανούς</w:t>
      </w:r>
      <w:proofErr w:type="spellEnd"/>
      <w:r w:rsidRPr="00A625C8">
        <w:rPr>
          <w:rFonts w:ascii="Calibri" w:hAnsi="Calibri" w:cs="Calibri"/>
          <w:color w:val="FF0000"/>
          <w:sz w:val="24"/>
          <w:szCs w:val="24"/>
        </w:rPr>
        <w:t xml:space="preserve"> προσφυγής</w:t>
      </w:r>
    </w:p>
    <w:p w14:paraId="60F3A11A" w14:textId="77777777" w:rsidR="0028096D" w:rsidRPr="00A625C8" w:rsidRDefault="0028096D" w:rsidP="00F86823">
      <w:pPr>
        <w:pStyle w:val="a6"/>
        <w:numPr>
          <w:ilvl w:val="0"/>
          <w:numId w:val="234"/>
        </w:numPr>
        <w:spacing w:after="0" w:line="240" w:lineRule="auto"/>
        <w:jc w:val="both"/>
        <w:rPr>
          <w:rFonts w:ascii="Calibri" w:hAnsi="Calibri" w:cs="Calibri"/>
          <w:sz w:val="24"/>
          <w:szCs w:val="24"/>
        </w:rPr>
      </w:pPr>
      <w:r w:rsidRPr="00A625C8">
        <w:rPr>
          <w:rFonts w:ascii="Calibri" w:hAnsi="Calibri" w:cs="Calibri"/>
          <w:sz w:val="24"/>
          <w:szCs w:val="24"/>
        </w:rPr>
        <w:t>Μέχρι την έκδοση δικαστικής απόφασης</w:t>
      </w:r>
    </w:p>
    <w:p w14:paraId="7D784BCB" w14:textId="77777777" w:rsidR="0028096D" w:rsidRPr="004D719B" w:rsidRDefault="0028096D" w:rsidP="0028096D">
      <w:pPr>
        <w:spacing w:after="0" w:line="240" w:lineRule="auto"/>
        <w:ind w:left="1070"/>
        <w:contextualSpacing/>
        <w:jc w:val="both"/>
        <w:rPr>
          <w:rFonts w:ascii="Calibri" w:hAnsi="Calibri" w:cs="Calibri"/>
          <w:sz w:val="24"/>
          <w:szCs w:val="24"/>
        </w:rPr>
      </w:pPr>
    </w:p>
    <w:p w14:paraId="0B00936D" w14:textId="77777777" w:rsidR="0028096D" w:rsidRPr="004D719B" w:rsidRDefault="0028096D" w:rsidP="0028096D">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Εάν η διοίκηση δεν απαντήσει σε μία μη υποχρεωτική απλή προσφυγή, ο/η διοικούμενος/η δύναται να προσφύγει δικαστικά</w:t>
      </w:r>
      <w:r w:rsidRPr="006C5636">
        <w:rPr>
          <w:rFonts w:ascii="Calibri" w:hAnsi="Calibri" w:cs="Calibri"/>
          <w:b/>
          <w:bCs/>
          <w:sz w:val="24"/>
          <w:szCs w:val="24"/>
        </w:rPr>
        <w:t>;</w:t>
      </w:r>
    </w:p>
    <w:p w14:paraId="302466A2" w14:textId="77777777" w:rsidR="0028096D" w:rsidRPr="00A625C8" w:rsidRDefault="0028096D" w:rsidP="00F86823">
      <w:pPr>
        <w:pStyle w:val="a6"/>
        <w:numPr>
          <w:ilvl w:val="0"/>
          <w:numId w:val="235"/>
        </w:numPr>
        <w:spacing w:after="0" w:line="240" w:lineRule="auto"/>
        <w:jc w:val="both"/>
        <w:rPr>
          <w:rFonts w:ascii="Calibri" w:hAnsi="Calibri" w:cs="Calibri"/>
          <w:color w:val="FF0000"/>
          <w:sz w:val="24"/>
          <w:szCs w:val="24"/>
        </w:rPr>
      </w:pPr>
      <w:r w:rsidRPr="00A625C8">
        <w:rPr>
          <w:rFonts w:ascii="Calibri" w:hAnsi="Calibri" w:cs="Calibri"/>
          <w:color w:val="FF0000"/>
          <w:sz w:val="24"/>
          <w:szCs w:val="24"/>
        </w:rPr>
        <w:t>Ναι, κατά της σιωπηρής απόρριψης</w:t>
      </w:r>
    </w:p>
    <w:p w14:paraId="7F822ADE" w14:textId="77777777" w:rsidR="0028096D" w:rsidRPr="00A625C8" w:rsidRDefault="0028096D" w:rsidP="00F86823">
      <w:pPr>
        <w:pStyle w:val="a6"/>
        <w:numPr>
          <w:ilvl w:val="0"/>
          <w:numId w:val="235"/>
        </w:numPr>
        <w:spacing w:after="0" w:line="240" w:lineRule="auto"/>
        <w:jc w:val="both"/>
        <w:rPr>
          <w:rFonts w:ascii="Calibri" w:hAnsi="Calibri" w:cs="Calibri"/>
          <w:sz w:val="24"/>
          <w:szCs w:val="24"/>
        </w:rPr>
      </w:pPr>
      <w:r w:rsidRPr="00A625C8">
        <w:rPr>
          <w:rFonts w:ascii="Calibri" w:hAnsi="Calibri" w:cs="Calibri"/>
          <w:sz w:val="24"/>
          <w:szCs w:val="24"/>
        </w:rPr>
        <w:t>Ναι, με αγωγή αποζημίωσης</w:t>
      </w:r>
    </w:p>
    <w:p w14:paraId="3FB37492" w14:textId="77777777" w:rsidR="0028096D" w:rsidRPr="00A625C8" w:rsidRDefault="0028096D" w:rsidP="00F86823">
      <w:pPr>
        <w:pStyle w:val="a6"/>
        <w:numPr>
          <w:ilvl w:val="0"/>
          <w:numId w:val="235"/>
        </w:numPr>
        <w:spacing w:after="0" w:line="240" w:lineRule="auto"/>
        <w:jc w:val="both"/>
        <w:rPr>
          <w:rFonts w:ascii="Calibri" w:hAnsi="Calibri" w:cs="Calibri"/>
          <w:sz w:val="24"/>
          <w:szCs w:val="24"/>
        </w:rPr>
      </w:pPr>
      <w:r w:rsidRPr="00A625C8">
        <w:rPr>
          <w:rFonts w:ascii="Calibri" w:hAnsi="Calibri" w:cs="Calibri"/>
          <w:sz w:val="24"/>
          <w:szCs w:val="24"/>
        </w:rPr>
        <w:t>Όχι, οφείλει να περιμένει μέχρι την έκδοση ρητής διοικητικής απόφασης</w:t>
      </w:r>
    </w:p>
    <w:p w14:paraId="628BCA7F" w14:textId="49A15CB7" w:rsidR="0028096D" w:rsidRPr="00A625C8" w:rsidRDefault="0028096D" w:rsidP="00F86823">
      <w:pPr>
        <w:pStyle w:val="a6"/>
        <w:numPr>
          <w:ilvl w:val="0"/>
          <w:numId w:val="235"/>
        </w:numPr>
        <w:spacing w:after="0" w:line="240" w:lineRule="auto"/>
        <w:jc w:val="both"/>
        <w:rPr>
          <w:rFonts w:ascii="Calibri" w:hAnsi="Calibri" w:cs="Calibri"/>
          <w:sz w:val="24"/>
          <w:szCs w:val="24"/>
        </w:rPr>
      </w:pPr>
      <w:r w:rsidRPr="00A625C8">
        <w:rPr>
          <w:rFonts w:ascii="Calibri" w:hAnsi="Calibri" w:cs="Calibri"/>
          <w:sz w:val="24"/>
          <w:szCs w:val="24"/>
        </w:rPr>
        <w:t>Ναι, κατά της παράλειψης οφειλόμενης νόμιμης ενέργειας της διοίκησης</w:t>
      </w:r>
    </w:p>
    <w:p w14:paraId="4E6EA43B" w14:textId="77777777" w:rsidR="00A625C8" w:rsidRDefault="00A625C8" w:rsidP="00A625C8">
      <w:pPr>
        <w:spacing w:after="0" w:line="240" w:lineRule="auto"/>
        <w:ind w:left="1080"/>
        <w:contextualSpacing/>
        <w:jc w:val="both"/>
        <w:rPr>
          <w:rFonts w:ascii="Calibri" w:hAnsi="Calibri" w:cs="Calibri"/>
          <w:sz w:val="24"/>
          <w:szCs w:val="24"/>
        </w:rPr>
      </w:pPr>
    </w:p>
    <w:p w14:paraId="27E45297" w14:textId="77777777" w:rsidR="0028096D" w:rsidRPr="004D719B" w:rsidRDefault="0028096D" w:rsidP="0028096D">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lastRenderedPageBreak/>
        <w:t>Σε περίπτωση παράλειψης οφειλόμενης νόμιμης ενέργειας της διοίκησης, η προθεσμία για την άσκηση αίτησης ακυρώσεως</w:t>
      </w:r>
      <w:r w:rsidRPr="004D719B">
        <w:rPr>
          <w:rFonts w:ascii="Calibri" w:hAnsi="Calibri" w:cs="Calibri"/>
          <w:b/>
          <w:bCs/>
          <w:sz w:val="24"/>
          <w:szCs w:val="24"/>
        </w:rPr>
        <w:t>:</w:t>
      </w:r>
    </w:p>
    <w:p w14:paraId="7D412645" w14:textId="77777777" w:rsidR="0028096D" w:rsidRPr="00A625C8" w:rsidRDefault="0028096D" w:rsidP="00F86823">
      <w:pPr>
        <w:pStyle w:val="a6"/>
        <w:numPr>
          <w:ilvl w:val="0"/>
          <w:numId w:val="236"/>
        </w:numPr>
        <w:spacing w:after="0" w:line="240" w:lineRule="auto"/>
        <w:jc w:val="both"/>
        <w:rPr>
          <w:rFonts w:ascii="Calibri" w:hAnsi="Calibri" w:cs="Calibri"/>
          <w:color w:val="FF0000"/>
          <w:sz w:val="24"/>
          <w:szCs w:val="24"/>
        </w:rPr>
      </w:pPr>
      <w:proofErr w:type="spellStart"/>
      <w:r w:rsidRPr="00A625C8">
        <w:rPr>
          <w:rFonts w:ascii="Calibri" w:hAnsi="Calibri" w:cs="Calibri"/>
          <w:color w:val="FF0000"/>
          <w:sz w:val="24"/>
          <w:szCs w:val="24"/>
        </w:rPr>
        <w:t>Άρχεται</w:t>
      </w:r>
      <w:proofErr w:type="spellEnd"/>
      <w:r w:rsidRPr="00A625C8">
        <w:rPr>
          <w:rFonts w:ascii="Calibri" w:hAnsi="Calibri" w:cs="Calibri"/>
          <w:color w:val="FF0000"/>
          <w:sz w:val="24"/>
          <w:szCs w:val="24"/>
        </w:rPr>
        <w:t xml:space="preserve"> από τη στιγμή που παρήλθε η νόμιμη προθεσμία ενέργειας της διοίκησης</w:t>
      </w:r>
    </w:p>
    <w:p w14:paraId="476626D8" w14:textId="77777777" w:rsidR="0028096D" w:rsidRPr="00A625C8" w:rsidRDefault="0028096D" w:rsidP="00F86823">
      <w:pPr>
        <w:pStyle w:val="a6"/>
        <w:numPr>
          <w:ilvl w:val="0"/>
          <w:numId w:val="236"/>
        </w:numPr>
        <w:spacing w:after="0" w:line="240" w:lineRule="auto"/>
        <w:jc w:val="both"/>
        <w:rPr>
          <w:rFonts w:ascii="Calibri" w:hAnsi="Calibri" w:cs="Calibri"/>
          <w:sz w:val="24"/>
          <w:szCs w:val="24"/>
        </w:rPr>
      </w:pPr>
      <w:proofErr w:type="spellStart"/>
      <w:r w:rsidRPr="00A625C8">
        <w:rPr>
          <w:rFonts w:ascii="Calibri" w:hAnsi="Calibri" w:cs="Calibri"/>
          <w:sz w:val="24"/>
          <w:szCs w:val="24"/>
        </w:rPr>
        <w:t>Άρχεται</w:t>
      </w:r>
      <w:proofErr w:type="spellEnd"/>
      <w:r w:rsidRPr="00A625C8">
        <w:rPr>
          <w:rFonts w:ascii="Calibri" w:hAnsi="Calibri" w:cs="Calibri"/>
          <w:sz w:val="24"/>
          <w:szCs w:val="24"/>
        </w:rPr>
        <w:t xml:space="preserve"> από την επόμενη μέρα της παράλειψης</w:t>
      </w:r>
    </w:p>
    <w:p w14:paraId="34ECF706" w14:textId="77777777" w:rsidR="0028096D" w:rsidRPr="00A625C8" w:rsidRDefault="0028096D" w:rsidP="00F86823">
      <w:pPr>
        <w:pStyle w:val="a6"/>
        <w:numPr>
          <w:ilvl w:val="0"/>
          <w:numId w:val="236"/>
        </w:numPr>
        <w:spacing w:after="0" w:line="240" w:lineRule="auto"/>
        <w:jc w:val="both"/>
        <w:rPr>
          <w:rFonts w:ascii="Calibri" w:hAnsi="Calibri" w:cs="Calibri"/>
          <w:sz w:val="24"/>
          <w:szCs w:val="24"/>
        </w:rPr>
      </w:pPr>
      <w:r w:rsidRPr="00A625C8">
        <w:rPr>
          <w:rFonts w:ascii="Calibri" w:hAnsi="Calibri" w:cs="Calibri"/>
          <w:sz w:val="24"/>
          <w:szCs w:val="24"/>
        </w:rPr>
        <w:t>Είναι τριάντα (30) ημέρες από τη γνώση της παράλειψης</w:t>
      </w:r>
    </w:p>
    <w:p w14:paraId="01CD70C2" w14:textId="77777777" w:rsidR="0028096D" w:rsidRPr="00A625C8" w:rsidRDefault="0028096D" w:rsidP="00F86823">
      <w:pPr>
        <w:pStyle w:val="a6"/>
        <w:numPr>
          <w:ilvl w:val="0"/>
          <w:numId w:val="236"/>
        </w:numPr>
        <w:spacing w:after="0" w:line="240" w:lineRule="auto"/>
        <w:jc w:val="both"/>
        <w:rPr>
          <w:rFonts w:ascii="Calibri" w:hAnsi="Calibri" w:cs="Calibri"/>
          <w:sz w:val="24"/>
          <w:szCs w:val="24"/>
        </w:rPr>
      </w:pPr>
      <w:r w:rsidRPr="00A625C8">
        <w:rPr>
          <w:rFonts w:ascii="Calibri" w:hAnsi="Calibri" w:cs="Calibri"/>
          <w:sz w:val="24"/>
          <w:szCs w:val="24"/>
        </w:rPr>
        <w:t>Είναι απεριόριστη, δεν υφίσταται συγκεκριμένη προθεσμία</w:t>
      </w:r>
    </w:p>
    <w:p w14:paraId="416B7235" w14:textId="77777777" w:rsidR="0028096D" w:rsidRPr="004D719B" w:rsidRDefault="0028096D" w:rsidP="0028096D">
      <w:pPr>
        <w:spacing w:after="0" w:line="240" w:lineRule="auto"/>
        <w:ind w:left="1070"/>
        <w:contextualSpacing/>
        <w:jc w:val="both"/>
        <w:rPr>
          <w:rFonts w:ascii="Calibri" w:hAnsi="Calibri" w:cs="Calibri"/>
          <w:sz w:val="24"/>
          <w:szCs w:val="24"/>
        </w:rPr>
      </w:pPr>
    </w:p>
    <w:p w14:paraId="520929C8" w14:textId="77777777" w:rsidR="0028096D" w:rsidRPr="004D719B" w:rsidRDefault="0028096D" w:rsidP="0028096D">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Οι «κυβερνητικές πράξεις»</w:t>
      </w:r>
      <w:r w:rsidRPr="004D719B">
        <w:rPr>
          <w:rFonts w:ascii="Calibri" w:hAnsi="Calibri" w:cs="Calibri"/>
          <w:b/>
          <w:bCs/>
          <w:sz w:val="24"/>
          <w:szCs w:val="24"/>
        </w:rPr>
        <w:t>:</w:t>
      </w:r>
    </w:p>
    <w:p w14:paraId="4494B5EC" w14:textId="77777777" w:rsidR="0028096D" w:rsidRPr="00A625C8" w:rsidRDefault="0028096D" w:rsidP="00F86823">
      <w:pPr>
        <w:pStyle w:val="a6"/>
        <w:numPr>
          <w:ilvl w:val="0"/>
          <w:numId w:val="237"/>
        </w:numPr>
        <w:spacing w:after="0" w:line="240" w:lineRule="auto"/>
        <w:jc w:val="both"/>
        <w:rPr>
          <w:rFonts w:ascii="Calibri" w:hAnsi="Calibri" w:cs="Calibri"/>
          <w:sz w:val="24"/>
          <w:szCs w:val="24"/>
        </w:rPr>
      </w:pPr>
      <w:r w:rsidRPr="00A625C8">
        <w:rPr>
          <w:rFonts w:ascii="Calibri" w:hAnsi="Calibri" w:cs="Calibri"/>
          <w:sz w:val="24"/>
          <w:szCs w:val="24"/>
        </w:rPr>
        <w:t>Υπόκεινται σε τυπικό και ουσιαστικό έλεγχο από το Συμβούλιο της Επικρατείας (</w:t>
      </w:r>
      <w:proofErr w:type="spellStart"/>
      <w:r w:rsidRPr="00A625C8">
        <w:rPr>
          <w:rFonts w:ascii="Calibri" w:hAnsi="Calibri" w:cs="Calibri"/>
          <w:sz w:val="24"/>
          <w:szCs w:val="24"/>
        </w:rPr>
        <w:t>ΣτΕ</w:t>
      </w:r>
      <w:proofErr w:type="spellEnd"/>
      <w:r w:rsidRPr="00A625C8">
        <w:rPr>
          <w:rFonts w:ascii="Calibri" w:hAnsi="Calibri" w:cs="Calibri"/>
          <w:sz w:val="24"/>
          <w:szCs w:val="24"/>
        </w:rPr>
        <w:t>)</w:t>
      </w:r>
    </w:p>
    <w:p w14:paraId="1813F787" w14:textId="77777777" w:rsidR="0028096D" w:rsidRPr="00A625C8" w:rsidRDefault="0028096D" w:rsidP="00F86823">
      <w:pPr>
        <w:pStyle w:val="a6"/>
        <w:numPr>
          <w:ilvl w:val="0"/>
          <w:numId w:val="237"/>
        </w:numPr>
        <w:spacing w:after="0" w:line="240" w:lineRule="auto"/>
        <w:jc w:val="both"/>
        <w:rPr>
          <w:rFonts w:ascii="Calibri" w:hAnsi="Calibri" w:cs="Calibri"/>
          <w:sz w:val="24"/>
          <w:szCs w:val="24"/>
        </w:rPr>
      </w:pPr>
      <w:r w:rsidRPr="00A625C8">
        <w:rPr>
          <w:rFonts w:ascii="Calibri" w:hAnsi="Calibri" w:cs="Calibri"/>
          <w:sz w:val="24"/>
          <w:szCs w:val="24"/>
        </w:rPr>
        <w:t>Υπόκεινται μόνο σε έλεγχο συνταγματικότητας από το Ανώτατο Ειδικό Δικαστήριο (ΑΕΔ)</w:t>
      </w:r>
    </w:p>
    <w:p w14:paraId="510BB2E2" w14:textId="77777777" w:rsidR="0028096D" w:rsidRPr="00A625C8" w:rsidRDefault="0028096D" w:rsidP="00F86823">
      <w:pPr>
        <w:pStyle w:val="a6"/>
        <w:numPr>
          <w:ilvl w:val="0"/>
          <w:numId w:val="237"/>
        </w:numPr>
        <w:spacing w:after="0" w:line="240" w:lineRule="auto"/>
        <w:jc w:val="both"/>
        <w:rPr>
          <w:rFonts w:ascii="Calibri" w:hAnsi="Calibri" w:cs="Calibri"/>
          <w:color w:val="FF0000"/>
          <w:sz w:val="24"/>
          <w:szCs w:val="24"/>
        </w:rPr>
      </w:pPr>
      <w:r w:rsidRPr="00A625C8">
        <w:rPr>
          <w:rFonts w:ascii="Calibri" w:hAnsi="Calibri" w:cs="Calibri"/>
          <w:color w:val="FF0000"/>
          <w:sz w:val="24"/>
          <w:szCs w:val="24"/>
        </w:rPr>
        <w:t>Εξαιρούνται του δικαστικού ελέγχου</w:t>
      </w:r>
    </w:p>
    <w:p w14:paraId="48DA74D3" w14:textId="1383CEA9" w:rsidR="0028096D" w:rsidRPr="00A625C8" w:rsidRDefault="0028096D" w:rsidP="00F86823">
      <w:pPr>
        <w:pStyle w:val="a6"/>
        <w:numPr>
          <w:ilvl w:val="0"/>
          <w:numId w:val="237"/>
        </w:numPr>
        <w:spacing w:after="0" w:line="240" w:lineRule="auto"/>
        <w:jc w:val="both"/>
        <w:rPr>
          <w:rFonts w:ascii="Calibri" w:hAnsi="Calibri" w:cs="Calibri"/>
          <w:sz w:val="24"/>
          <w:szCs w:val="24"/>
        </w:rPr>
      </w:pPr>
      <w:r w:rsidRPr="00A625C8">
        <w:rPr>
          <w:rFonts w:ascii="Calibri" w:hAnsi="Calibri" w:cs="Calibri"/>
          <w:sz w:val="24"/>
          <w:szCs w:val="24"/>
        </w:rPr>
        <w:t>Αποτελούν ιδιωτικού δικαίου πράξεις της Κυβέρνησης</w:t>
      </w:r>
    </w:p>
    <w:p w14:paraId="429BF406" w14:textId="77777777" w:rsidR="00A625C8" w:rsidRDefault="00A625C8" w:rsidP="00A625C8">
      <w:pPr>
        <w:spacing w:after="0" w:line="240" w:lineRule="auto"/>
        <w:ind w:left="1080"/>
        <w:contextualSpacing/>
        <w:jc w:val="both"/>
        <w:rPr>
          <w:rFonts w:ascii="Calibri" w:hAnsi="Calibri" w:cs="Calibri"/>
          <w:sz w:val="24"/>
          <w:szCs w:val="24"/>
        </w:rPr>
      </w:pPr>
    </w:p>
    <w:p w14:paraId="76842892" w14:textId="77777777" w:rsidR="00A625C8" w:rsidRPr="009A79DB" w:rsidRDefault="00A625C8" w:rsidP="00A625C8">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Δημοσίευση μη </w:t>
      </w:r>
      <w:proofErr w:type="spellStart"/>
      <w:r w:rsidRPr="009A79DB">
        <w:rPr>
          <w:rFonts w:ascii="Calibri" w:hAnsi="Calibri" w:cs="Calibri"/>
          <w:b/>
          <w:bCs/>
          <w:sz w:val="24"/>
          <w:szCs w:val="24"/>
        </w:rPr>
        <w:t>δημοσιευτέας</w:t>
      </w:r>
      <w:proofErr w:type="spellEnd"/>
      <w:r w:rsidRPr="009A79DB">
        <w:rPr>
          <w:rFonts w:ascii="Calibri" w:hAnsi="Calibri" w:cs="Calibri"/>
          <w:b/>
          <w:bCs/>
          <w:sz w:val="24"/>
          <w:szCs w:val="24"/>
        </w:rPr>
        <w:t xml:space="preserve"> ατομικής διοικητικής πράξης:</w:t>
      </w:r>
    </w:p>
    <w:p w14:paraId="47155190" w14:textId="77777777" w:rsidR="00A625C8" w:rsidRPr="00A625C8" w:rsidRDefault="00A625C8" w:rsidP="00F86823">
      <w:pPr>
        <w:pStyle w:val="a6"/>
        <w:numPr>
          <w:ilvl w:val="0"/>
          <w:numId w:val="238"/>
        </w:numPr>
        <w:spacing w:after="0" w:line="240" w:lineRule="auto"/>
        <w:jc w:val="both"/>
        <w:rPr>
          <w:rFonts w:ascii="Calibri" w:hAnsi="Calibri" w:cs="Calibri"/>
          <w:sz w:val="24"/>
          <w:szCs w:val="24"/>
        </w:rPr>
      </w:pPr>
      <w:r w:rsidRPr="00A625C8">
        <w:rPr>
          <w:rFonts w:ascii="Calibri" w:hAnsi="Calibri" w:cs="Calibri"/>
          <w:sz w:val="24"/>
          <w:szCs w:val="24"/>
        </w:rPr>
        <w:t>Καθιστά την πράξη άκυρη</w:t>
      </w:r>
    </w:p>
    <w:p w14:paraId="17E6EA24" w14:textId="77777777" w:rsidR="00A625C8" w:rsidRPr="00A625C8" w:rsidRDefault="00A625C8" w:rsidP="00F86823">
      <w:pPr>
        <w:pStyle w:val="a6"/>
        <w:numPr>
          <w:ilvl w:val="0"/>
          <w:numId w:val="238"/>
        </w:numPr>
        <w:spacing w:after="0" w:line="240" w:lineRule="auto"/>
        <w:jc w:val="both"/>
        <w:rPr>
          <w:rFonts w:ascii="Calibri" w:hAnsi="Calibri" w:cs="Calibri"/>
          <w:color w:val="FF0000"/>
          <w:sz w:val="24"/>
          <w:szCs w:val="24"/>
        </w:rPr>
      </w:pPr>
      <w:r w:rsidRPr="00A625C8">
        <w:rPr>
          <w:rFonts w:ascii="Calibri" w:hAnsi="Calibri" w:cs="Calibri"/>
          <w:color w:val="FF0000"/>
          <w:sz w:val="24"/>
          <w:szCs w:val="24"/>
        </w:rPr>
        <w:t>Δεν δημιουργεί νομικό ελάττωμά της</w:t>
      </w:r>
    </w:p>
    <w:p w14:paraId="10B11EFA" w14:textId="77777777" w:rsidR="00A625C8" w:rsidRPr="00A625C8" w:rsidRDefault="00A625C8" w:rsidP="00F86823">
      <w:pPr>
        <w:pStyle w:val="a6"/>
        <w:numPr>
          <w:ilvl w:val="0"/>
          <w:numId w:val="238"/>
        </w:numPr>
        <w:spacing w:after="0" w:line="240" w:lineRule="auto"/>
        <w:jc w:val="both"/>
        <w:rPr>
          <w:rFonts w:ascii="Calibri" w:hAnsi="Calibri" w:cs="Calibri"/>
          <w:sz w:val="24"/>
          <w:szCs w:val="24"/>
        </w:rPr>
      </w:pPr>
      <w:r w:rsidRPr="00A625C8">
        <w:rPr>
          <w:rFonts w:ascii="Calibri" w:hAnsi="Calibri" w:cs="Calibri"/>
          <w:sz w:val="24"/>
          <w:szCs w:val="24"/>
        </w:rPr>
        <w:t>Της προσδίδει χαρακτήρα κανονιστικής πράξης</w:t>
      </w:r>
    </w:p>
    <w:p w14:paraId="75FE23A0" w14:textId="77777777" w:rsidR="00A625C8" w:rsidRPr="00A625C8" w:rsidRDefault="00A625C8" w:rsidP="00F86823">
      <w:pPr>
        <w:pStyle w:val="a6"/>
        <w:numPr>
          <w:ilvl w:val="0"/>
          <w:numId w:val="238"/>
        </w:numPr>
        <w:spacing w:after="0" w:line="240" w:lineRule="auto"/>
        <w:jc w:val="both"/>
        <w:rPr>
          <w:rFonts w:ascii="Calibri" w:hAnsi="Calibri" w:cs="Calibri"/>
          <w:sz w:val="24"/>
          <w:szCs w:val="24"/>
        </w:rPr>
      </w:pPr>
      <w:r w:rsidRPr="00A625C8">
        <w:rPr>
          <w:rFonts w:ascii="Calibri" w:hAnsi="Calibri" w:cs="Calibri"/>
          <w:sz w:val="24"/>
          <w:szCs w:val="24"/>
        </w:rPr>
        <w:t>Την καθιστά ανυπόστατη</w:t>
      </w:r>
    </w:p>
    <w:p w14:paraId="31A9A3EB" w14:textId="77777777" w:rsidR="00A625C8" w:rsidRPr="009A79DB" w:rsidRDefault="00A625C8" w:rsidP="00A625C8">
      <w:pPr>
        <w:spacing w:after="0" w:line="240" w:lineRule="auto"/>
        <w:jc w:val="both"/>
        <w:rPr>
          <w:rFonts w:cstheme="minorHAnsi"/>
          <w:b/>
          <w:sz w:val="24"/>
          <w:szCs w:val="24"/>
        </w:rPr>
      </w:pPr>
    </w:p>
    <w:p w14:paraId="54022C56"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Οι κανονιστικές πράξεις, αν δεν ορίζεται αλλιώς στις διατάξεις νόμου:</w:t>
      </w:r>
    </w:p>
    <w:p w14:paraId="726BC165" w14:textId="77777777" w:rsidR="00A625C8" w:rsidRPr="00A625C8" w:rsidRDefault="00A625C8" w:rsidP="00F86823">
      <w:pPr>
        <w:pStyle w:val="a6"/>
        <w:numPr>
          <w:ilvl w:val="0"/>
          <w:numId w:val="239"/>
        </w:numPr>
        <w:spacing w:after="0" w:line="240" w:lineRule="auto"/>
        <w:jc w:val="both"/>
        <w:rPr>
          <w:rFonts w:cstheme="minorHAnsi"/>
          <w:sz w:val="24"/>
          <w:szCs w:val="24"/>
        </w:rPr>
      </w:pPr>
      <w:r w:rsidRPr="00A625C8">
        <w:rPr>
          <w:rFonts w:cstheme="minorHAnsi"/>
          <w:sz w:val="24"/>
          <w:szCs w:val="24"/>
        </w:rPr>
        <w:t>Χρήζουν απλής αιτιολογίας</w:t>
      </w:r>
    </w:p>
    <w:p w14:paraId="2AE73DF2" w14:textId="77777777" w:rsidR="00A625C8" w:rsidRPr="00A625C8" w:rsidRDefault="00A625C8" w:rsidP="00F86823">
      <w:pPr>
        <w:pStyle w:val="a6"/>
        <w:numPr>
          <w:ilvl w:val="0"/>
          <w:numId w:val="239"/>
        </w:numPr>
        <w:spacing w:after="0" w:line="240" w:lineRule="auto"/>
        <w:jc w:val="both"/>
        <w:rPr>
          <w:rFonts w:cstheme="minorHAnsi"/>
          <w:color w:val="FF0000"/>
          <w:sz w:val="24"/>
          <w:szCs w:val="24"/>
        </w:rPr>
      </w:pPr>
      <w:r w:rsidRPr="00A625C8">
        <w:rPr>
          <w:rFonts w:cstheme="minorHAnsi"/>
          <w:color w:val="FF0000"/>
          <w:sz w:val="24"/>
          <w:szCs w:val="24"/>
        </w:rPr>
        <w:t>Δεν χρήζουν αιτιολογίας</w:t>
      </w:r>
    </w:p>
    <w:p w14:paraId="0440494E" w14:textId="77777777" w:rsidR="00A625C8" w:rsidRPr="00A625C8" w:rsidRDefault="00A625C8" w:rsidP="00F86823">
      <w:pPr>
        <w:pStyle w:val="a6"/>
        <w:numPr>
          <w:ilvl w:val="0"/>
          <w:numId w:val="239"/>
        </w:numPr>
        <w:spacing w:after="0" w:line="240" w:lineRule="auto"/>
        <w:jc w:val="both"/>
        <w:rPr>
          <w:rFonts w:cstheme="minorHAnsi"/>
          <w:sz w:val="24"/>
          <w:szCs w:val="24"/>
        </w:rPr>
      </w:pPr>
      <w:r w:rsidRPr="00A625C8">
        <w:rPr>
          <w:rFonts w:cstheme="minorHAnsi"/>
          <w:sz w:val="24"/>
          <w:szCs w:val="24"/>
        </w:rPr>
        <w:t>Χρήζουν αιτιολογίας ανάλογα με το πεδίο ρύθμισής τους</w:t>
      </w:r>
    </w:p>
    <w:p w14:paraId="3148E764" w14:textId="43B8F23C" w:rsidR="00A625C8" w:rsidRPr="00A625C8" w:rsidRDefault="00A625C8" w:rsidP="00F86823">
      <w:pPr>
        <w:pStyle w:val="a6"/>
        <w:numPr>
          <w:ilvl w:val="0"/>
          <w:numId w:val="239"/>
        </w:numPr>
        <w:spacing w:after="0" w:line="240" w:lineRule="auto"/>
        <w:jc w:val="both"/>
        <w:rPr>
          <w:rFonts w:cstheme="minorHAnsi"/>
          <w:sz w:val="24"/>
          <w:szCs w:val="24"/>
        </w:rPr>
      </w:pPr>
      <w:r w:rsidRPr="00A625C8">
        <w:rPr>
          <w:rFonts w:cstheme="minorHAnsi"/>
          <w:sz w:val="24"/>
          <w:szCs w:val="24"/>
        </w:rPr>
        <w:t>Χρήζουν σαφούς, ειδικής και εμπεριστατωμένης αιτιολογίας</w:t>
      </w:r>
    </w:p>
    <w:p w14:paraId="2931B43A" w14:textId="77777777" w:rsidR="00A625C8" w:rsidRPr="009A79DB" w:rsidRDefault="00A625C8" w:rsidP="00A625C8">
      <w:pPr>
        <w:spacing w:after="0" w:line="240" w:lineRule="auto"/>
        <w:ind w:left="1080"/>
        <w:contextualSpacing/>
        <w:jc w:val="both"/>
        <w:rPr>
          <w:rFonts w:cstheme="minorHAnsi"/>
          <w:sz w:val="24"/>
          <w:szCs w:val="24"/>
        </w:rPr>
      </w:pPr>
    </w:p>
    <w:p w14:paraId="54E1A7B1"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Κανονιστική πράξη μη δημοσιευθείσα στην Εφημερίδα της Κυβερνήσεως (</w:t>
      </w:r>
      <w:proofErr w:type="spellStart"/>
      <w:r w:rsidRPr="009A79DB">
        <w:rPr>
          <w:rFonts w:cstheme="minorHAnsi"/>
          <w:b/>
          <w:bCs/>
          <w:sz w:val="24"/>
          <w:szCs w:val="24"/>
        </w:rPr>
        <w:t>ΕτΚ</w:t>
      </w:r>
      <w:proofErr w:type="spellEnd"/>
      <w:r w:rsidRPr="009A79DB">
        <w:rPr>
          <w:rFonts w:cstheme="minorHAnsi"/>
          <w:b/>
          <w:bCs/>
          <w:sz w:val="24"/>
          <w:szCs w:val="24"/>
        </w:rPr>
        <w:t>):</w:t>
      </w:r>
    </w:p>
    <w:p w14:paraId="6FEB0C43" w14:textId="77777777" w:rsidR="00A625C8" w:rsidRPr="009A79DB" w:rsidRDefault="00A625C8" w:rsidP="00A625C8">
      <w:pPr>
        <w:numPr>
          <w:ilvl w:val="0"/>
          <w:numId w:val="8"/>
        </w:numPr>
        <w:spacing w:after="0" w:line="240" w:lineRule="auto"/>
        <w:contextualSpacing/>
        <w:jc w:val="both"/>
        <w:rPr>
          <w:rFonts w:cstheme="minorHAnsi"/>
          <w:sz w:val="24"/>
          <w:szCs w:val="24"/>
        </w:rPr>
      </w:pPr>
      <w:r w:rsidRPr="009A79DB">
        <w:rPr>
          <w:rFonts w:cstheme="minorHAnsi"/>
          <w:sz w:val="24"/>
          <w:szCs w:val="24"/>
        </w:rPr>
        <w:t>Δύναται να ανακληθεί ελευθέρως</w:t>
      </w:r>
    </w:p>
    <w:p w14:paraId="274253D0" w14:textId="77777777" w:rsidR="00A625C8" w:rsidRPr="009A79DB" w:rsidRDefault="00A625C8" w:rsidP="00A625C8">
      <w:pPr>
        <w:numPr>
          <w:ilvl w:val="0"/>
          <w:numId w:val="8"/>
        </w:numPr>
        <w:spacing w:after="0" w:line="240" w:lineRule="auto"/>
        <w:contextualSpacing/>
        <w:jc w:val="both"/>
        <w:rPr>
          <w:rFonts w:cstheme="minorHAnsi"/>
          <w:color w:val="FF0000"/>
          <w:sz w:val="24"/>
          <w:szCs w:val="24"/>
        </w:rPr>
      </w:pPr>
      <w:r w:rsidRPr="009A79DB">
        <w:rPr>
          <w:rFonts w:cstheme="minorHAnsi"/>
          <w:color w:val="FF0000"/>
          <w:sz w:val="24"/>
          <w:szCs w:val="24"/>
        </w:rPr>
        <w:t>Δεν ανακαλείται, λόγω του ανυπόστατου χαρακτήρα της</w:t>
      </w:r>
    </w:p>
    <w:p w14:paraId="36961493" w14:textId="77777777" w:rsidR="00A625C8" w:rsidRPr="009A79DB" w:rsidRDefault="00A625C8" w:rsidP="00A625C8">
      <w:pPr>
        <w:numPr>
          <w:ilvl w:val="0"/>
          <w:numId w:val="8"/>
        </w:numPr>
        <w:spacing w:after="0" w:line="240" w:lineRule="auto"/>
        <w:contextualSpacing/>
        <w:jc w:val="both"/>
        <w:rPr>
          <w:rFonts w:cstheme="minorHAnsi"/>
          <w:sz w:val="24"/>
          <w:szCs w:val="24"/>
        </w:rPr>
      </w:pPr>
      <w:r w:rsidRPr="009A79DB">
        <w:rPr>
          <w:rFonts w:cstheme="minorHAnsi"/>
          <w:sz w:val="24"/>
          <w:szCs w:val="24"/>
        </w:rPr>
        <w:t xml:space="preserve">Δύναται να ανακληθεί, εφόσον κριθεί </w:t>
      </w:r>
      <w:proofErr w:type="spellStart"/>
      <w:r w:rsidRPr="009A79DB">
        <w:rPr>
          <w:rFonts w:cstheme="minorHAnsi"/>
          <w:sz w:val="24"/>
          <w:szCs w:val="24"/>
        </w:rPr>
        <w:t>μεταγενεστέρως</w:t>
      </w:r>
      <w:proofErr w:type="spellEnd"/>
      <w:r w:rsidRPr="009A79DB">
        <w:rPr>
          <w:rFonts w:cstheme="minorHAnsi"/>
          <w:sz w:val="24"/>
          <w:szCs w:val="24"/>
        </w:rPr>
        <w:t xml:space="preserve"> ότι δεν υφίσταται ανάγκη σχετικής ρύθμισης</w:t>
      </w:r>
    </w:p>
    <w:p w14:paraId="36A02637" w14:textId="2951E7BF" w:rsidR="00A625C8" w:rsidRDefault="00A625C8" w:rsidP="00A625C8">
      <w:pPr>
        <w:numPr>
          <w:ilvl w:val="0"/>
          <w:numId w:val="8"/>
        </w:numPr>
        <w:spacing w:after="0" w:line="240" w:lineRule="auto"/>
        <w:contextualSpacing/>
        <w:jc w:val="both"/>
        <w:rPr>
          <w:rFonts w:cstheme="minorHAnsi"/>
          <w:sz w:val="24"/>
          <w:szCs w:val="24"/>
        </w:rPr>
      </w:pPr>
      <w:r w:rsidRPr="009A79DB">
        <w:rPr>
          <w:rFonts w:cstheme="minorHAnsi"/>
          <w:sz w:val="24"/>
          <w:szCs w:val="24"/>
        </w:rPr>
        <w:t>Δύναται να ανακληθεί υπό την προϋπόθεση ότι η πράξη ανάκλησης θα δημοσιευθεί στην Εφημερίδα της Κυβερνήσεως</w:t>
      </w:r>
    </w:p>
    <w:p w14:paraId="463460A1" w14:textId="77777777" w:rsidR="00A625C8" w:rsidRPr="009A79DB" w:rsidRDefault="00A625C8" w:rsidP="00A625C8">
      <w:pPr>
        <w:spacing w:after="0" w:line="240" w:lineRule="auto"/>
        <w:ind w:left="1080"/>
        <w:contextualSpacing/>
        <w:jc w:val="both"/>
        <w:rPr>
          <w:rFonts w:cstheme="minorHAnsi"/>
          <w:sz w:val="24"/>
          <w:szCs w:val="24"/>
        </w:rPr>
      </w:pPr>
    </w:p>
    <w:p w14:paraId="38E6EB84" w14:textId="77777777" w:rsidR="00A625C8" w:rsidRPr="009A79DB" w:rsidRDefault="00A625C8" w:rsidP="00A625C8">
      <w:pPr>
        <w:pStyle w:val="a6"/>
        <w:numPr>
          <w:ilvl w:val="0"/>
          <w:numId w:val="1"/>
        </w:numPr>
        <w:spacing w:after="0" w:line="240" w:lineRule="auto"/>
        <w:jc w:val="both"/>
        <w:rPr>
          <w:rFonts w:cstheme="minorHAnsi"/>
          <w:b/>
          <w:bCs/>
          <w:sz w:val="24"/>
          <w:szCs w:val="24"/>
        </w:rPr>
      </w:pPr>
      <w:r w:rsidRPr="009A79DB">
        <w:rPr>
          <w:rFonts w:cstheme="minorHAnsi"/>
          <w:b/>
          <w:bCs/>
          <w:sz w:val="24"/>
          <w:szCs w:val="24"/>
        </w:rPr>
        <w:t>Χρήζουν αιτιολόγησης οι</w:t>
      </w:r>
      <w:r w:rsidRPr="009A79DB">
        <w:rPr>
          <w:rFonts w:cstheme="minorHAnsi"/>
          <w:b/>
          <w:bCs/>
          <w:sz w:val="24"/>
          <w:szCs w:val="24"/>
          <w:lang w:val="en-US"/>
        </w:rPr>
        <w:t>:</w:t>
      </w:r>
    </w:p>
    <w:p w14:paraId="0DE5F123" w14:textId="77777777" w:rsidR="00A625C8" w:rsidRPr="00A625C8" w:rsidRDefault="00A625C8" w:rsidP="00F86823">
      <w:pPr>
        <w:pStyle w:val="a6"/>
        <w:numPr>
          <w:ilvl w:val="0"/>
          <w:numId w:val="240"/>
        </w:numPr>
        <w:spacing w:after="0" w:line="240" w:lineRule="auto"/>
        <w:jc w:val="both"/>
        <w:rPr>
          <w:rFonts w:cstheme="minorHAnsi"/>
          <w:color w:val="FF0000"/>
          <w:sz w:val="24"/>
          <w:szCs w:val="24"/>
        </w:rPr>
      </w:pPr>
      <w:r w:rsidRPr="00A625C8">
        <w:rPr>
          <w:rFonts w:cstheme="minorHAnsi"/>
          <w:color w:val="FF0000"/>
          <w:sz w:val="24"/>
          <w:szCs w:val="24"/>
        </w:rPr>
        <w:t>Ατομικές διοικητικές πράξεις</w:t>
      </w:r>
    </w:p>
    <w:p w14:paraId="49607872" w14:textId="77777777" w:rsidR="00A625C8" w:rsidRPr="00A625C8" w:rsidRDefault="00A625C8" w:rsidP="00F86823">
      <w:pPr>
        <w:pStyle w:val="a6"/>
        <w:numPr>
          <w:ilvl w:val="0"/>
          <w:numId w:val="240"/>
        </w:numPr>
        <w:spacing w:after="0" w:line="240" w:lineRule="auto"/>
        <w:jc w:val="both"/>
        <w:rPr>
          <w:rFonts w:cstheme="minorHAnsi"/>
          <w:sz w:val="24"/>
          <w:szCs w:val="24"/>
        </w:rPr>
      </w:pPr>
      <w:r w:rsidRPr="00A625C8">
        <w:rPr>
          <w:rFonts w:cstheme="minorHAnsi"/>
          <w:sz w:val="24"/>
          <w:szCs w:val="24"/>
        </w:rPr>
        <w:t>Οι μη εκτελεστού χαρακτήρα πράξεις</w:t>
      </w:r>
    </w:p>
    <w:p w14:paraId="14F9981D" w14:textId="77777777" w:rsidR="00A625C8" w:rsidRPr="00A625C8" w:rsidRDefault="00A625C8" w:rsidP="00F86823">
      <w:pPr>
        <w:pStyle w:val="a6"/>
        <w:numPr>
          <w:ilvl w:val="0"/>
          <w:numId w:val="240"/>
        </w:numPr>
        <w:spacing w:after="0" w:line="240" w:lineRule="auto"/>
        <w:jc w:val="both"/>
        <w:rPr>
          <w:rFonts w:cstheme="minorHAnsi"/>
          <w:sz w:val="24"/>
          <w:szCs w:val="24"/>
        </w:rPr>
      </w:pPr>
      <w:r w:rsidRPr="00A625C8">
        <w:rPr>
          <w:rFonts w:cstheme="minorHAnsi"/>
          <w:sz w:val="24"/>
          <w:szCs w:val="24"/>
        </w:rPr>
        <w:t>Οι κανονιστικές διοικητικές πράξεις</w:t>
      </w:r>
    </w:p>
    <w:p w14:paraId="464D5D30" w14:textId="626BDCF3" w:rsidR="00A625C8" w:rsidRPr="00A625C8" w:rsidRDefault="00A625C8" w:rsidP="00F86823">
      <w:pPr>
        <w:pStyle w:val="a6"/>
        <w:numPr>
          <w:ilvl w:val="0"/>
          <w:numId w:val="240"/>
        </w:numPr>
        <w:spacing w:after="0" w:line="240" w:lineRule="auto"/>
        <w:jc w:val="both"/>
        <w:rPr>
          <w:rFonts w:cstheme="minorHAnsi"/>
          <w:sz w:val="24"/>
          <w:szCs w:val="24"/>
        </w:rPr>
      </w:pPr>
      <w:r w:rsidRPr="00A625C8">
        <w:rPr>
          <w:rFonts w:cstheme="minorHAnsi"/>
          <w:sz w:val="24"/>
          <w:szCs w:val="24"/>
        </w:rPr>
        <w:t>Βεβαιωτικές διοικητικές πράξεις</w:t>
      </w:r>
    </w:p>
    <w:p w14:paraId="5F0835A9" w14:textId="77777777" w:rsidR="00A625C8" w:rsidRPr="009A79DB" w:rsidRDefault="00A625C8" w:rsidP="00A625C8">
      <w:pPr>
        <w:pStyle w:val="a6"/>
        <w:spacing w:after="0" w:line="240" w:lineRule="auto"/>
        <w:ind w:left="1080"/>
        <w:jc w:val="both"/>
        <w:rPr>
          <w:rFonts w:cstheme="minorHAnsi"/>
          <w:sz w:val="24"/>
          <w:szCs w:val="24"/>
        </w:rPr>
      </w:pPr>
    </w:p>
    <w:p w14:paraId="20FCCD4F"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Αίτηση διοικουμένου/ης που κατατίθεται σε αναρμόδια Υπηρεσία:</w:t>
      </w:r>
    </w:p>
    <w:p w14:paraId="1D5D257F" w14:textId="77777777" w:rsidR="00A625C8" w:rsidRPr="009A79DB" w:rsidRDefault="00A625C8" w:rsidP="00A625C8">
      <w:pPr>
        <w:numPr>
          <w:ilvl w:val="0"/>
          <w:numId w:val="12"/>
        </w:numPr>
        <w:spacing w:after="0" w:line="240" w:lineRule="auto"/>
        <w:contextualSpacing/>
        <w:jc w:val="both"/>
        <w:rPr>
          <w:rFonts w:cstheme="minorHAnsi"/>
          <w:sz w:val="24"/>
          <w:szCs w:val="24"/>
        </w:rPr>
      </w:pPr>
      <w:r w:rsidRPr="009A79DB">
        <w:rPr>
          <w:rFonts w:cstheme="minorHAnsi"/>
          <w:sz w:val="24"/>
          <w:szCs w:val="24"/>
        </w:rPr>
        <w:t>Δύναται η Υπηρεσία να την εξετάσει ως παραδεκτή</w:t>
      </w:r>
    </w:p>
    <w:p w14:paraId="19742BCA" w14:textId="77777777" w:rsidR="00A625C8" w:rsidRPr="009A79DB" w:rsidRDefault="00A625C8" w:rsidP="00A625C8">
      <w:pPr>
        <w:numPr>
          <w:ilvl w:val="0"/>
          <w:numId w:val="12"/>
        </w:numPr>
        <w:spacing w:after="0" w:line="240" w:lineRule="auto"/>
        <w:contextualSpacing/>
        <w:jc w:val="both"/>
        <w:rPr>
          <w:rFonts w:cstheme="minorHAnsi"/>
          <w:sz w:val="24"/>
          <w:szCs w:val="24"/>
        </w:rPr>
      </w:pPr>
      <w:r w:rsidRPr="009A79DB">
        <w:rPr>
          <w:rFonts w:cstheme="minorHAnsi"/>
          <w:sz w:val="24"/>
          <w:szCs w:val="24"/>
        </w:rPr>
        <w:t>Καθίσταται απαράδεκτη</w:t>
      </w:r>
    </w:p>
    <w:p w14:paraId="18C0B622" w14:textId="77777777" w:rsidR="00A625C8" w:rsidRPr="009A79DB" w:rsidRDefault="00A625C8" w:rsidP="00A625C8">
      <w:pPr>
        <w:numPr>
          <w:ilvl w:val="0"/>
          <w:numId w:val="12"/>
        </w:numPr>
        <w:spacing w:after="0" w:line="240" w:lineRule="auto"/>
        <w:contextualSpacing/>
        <w:jc w:val="both"/>
        <w:rPr>
          <w:rFonts w:cstheme="minorHAnsi"/>
          <w:color w:val="FF0000"/>
          <w:sz w:val="24"/>
          <w:szCs w:val="24"/>
        </w:rPr>
      </w:pPr>
      <w:r w:rsidRPr="009A79DB">
        <w:rPr>
          <w:rFonts w:cstheme="minorHAnsi"/>
          <w:color w:val="FF0000"/>
          <w:sz w:val="24"/>
          <w:szCs w:val="24"/>
        </w:rPr>
        <w:t>Η Υπηρεσία οφείλει εντός τριών (3) ημερών να τη διαβιβάσει στην αρμόδια</w:t>
      </w:r>
    </w:p>
    <w:p w14:paraId="3417F059" w14:textId="520AED7E" w:rsidR="00A625C8" w:rsidRDefault="00A625C8" w:rsidP="00A625C8">
      <w:pPr>
        <w:numPr>
          <w:ilvl w:val="0"/>
          <w:numId w:val="12"/>
        </w:numPr>
        <w:spacing w:after="0" w:line="240" w:lineRule="auto"/>
        <w:contextualSpacing/>
        <w:jc w:val="both"/>
        <w:rPr>
          <w:rFonts w:cstheme="minorHAnsi"/>
          <w:sz w:val="24"/>
          <w:szCs w:val="24"/>
        </w:rPr>
      </w:pPr>
      <w:r w:rsidRPr="009A79DB">
        <w:rPr>
          <w:rFonts w:cstheme="minorHAnsi"/>
          <w:sz w:val="24"/>
          <w:szCs w:val="24"/>
        </w:rPr>
        <w:t>Η Υπηρεσία οφείλει εντός είκοσι πέντε (25) ημερών να τη διαβιβάσει στην αρμόδια</w:t>
      </w:r>
    </w:p>
    <w:p w14:paraId="0845E1F4" w14:textId="41B905AE" w:rsidR="00A625C8" w:rsidRPr="009A79DB" w:rsidRDefault="00A625C8" w:rsidP="00A625C8">
      <w:pPr>
        <w:spacing w:after="0" w:line="240" w:lineRule="auto"/>
        <w:ind w:left="1080"/>
        <w:contextualSpacing/>
        <w:jc w:val="both"/>
        <w:rPr>
          <w:rFonts w:cstheme="minorHAnsi"/>
          <w:sz w:val="24"/>
          <w:szCs w:val="24"/>
        </w:rPr>
      </w:pPr>
    </w:p>
    <w:p w14:paraId="156C5070" w14:textId="77777777" w:rsidR="00A625C8" w:rsidRPr="009A79DB" w:rsidRDefault="00A625C8" w:rsidP="00A625C8">
      <w:pPr>
        <w:pStyle w:val="a6"/>
        <w:numPr>
          <w:ilvl w:val="0"/>
          <w:numId w:val="1"/>
        </w:numPr>
        <w:spacing w:after="0" w:line="240" w:lineRule="auto"/>
        <w:jc w:val="both"/>
        <w:rPr>
          <w:rFonts w:cstheme="minorHAnsi"/>
          <w:b/>
          <w:bCs/>
          <w:sz w:val="24"/>
          <w:szCs w:val="24"/>
        </w:rPr>
      </w:pPr>
      <w:r w:rsidRPr="009A79DB">
        <w:rPr>
          <w:rFonts w:cstheme="minorHAnsi"/>
          <w:b/>
          <w:bCs/>
          <w:sz w:val="24"/>
          <w:szCs w:val="24"/>
        </w:rPr>
        <w:t>Λήψη αυτεπαγγέλτως από τη Διοίκηση δυσμενούς για διοικούμενο/η μέτρου χωρίς προηγούμενη κλήτευσή του σε ακρόαση:</w:t>
      </w:r>
    </w:p>
    <w:p w14:paraId="7756A4D0" w14:textId="77777777" w:rsidR="00A625C8" w:rsidRPr="00A625C8" w:rsidRDefault="00A625C8" w:rsidP="00F86823">
      <w:pPr>
        <w:pStyle w:val="a6"/>
        <w:numPr>
          <w:ilvl w:val="0"/>
          <w:numId w:val="241"/>
        </w:numPr>
        <w:spacing w:after="0" w:line="240" w:lineRule="auto"/>
        <w:jc w:val="both"/>
        <w:rPr>
          <w:rFonts w:cstheme="minorHAnsi"/>
          <w:sz w:val="24"/>
          <w:szCs w:val="24"/>
        </w:rPr>
      </w:pPr>
      <w:r w:rsidRPr="00A625C8">
        <w:rPr>
          <w:rFonts w:cstheme="minorHAnsi"/>
          <w:sz w:val="24"/>
          <w:szCs w:val="24"/>
        </w:rPr>
        <w:lastRenderedPageBreak/>
        <w:t>Δεν είναι δυνατή σε καμία περίπτωση</w:t>
      </w:r>
    </w:p>
    <w:p w14:paraId="51FDAE61" w14:textId="77777777" w:rsidR="00A625C8" w:rsidRPr="00A625C8" w:rsidRDefault="00A625C8" w:rsidP="00F86823">
      <w:pPr>
        <w:pStyle w:val="a6"/>
        <w:numPr>
          <w:ilvl w:val="0"/>
          <w:numId w:val="241"/>
        </w:numPr>
        <w:spacing w:after="0" w:line="240" w:lineRule="auto"/>
        <w:jc w:val="both"/>
        <w:rPr>
          <w:rFonts w:cstheme="minorHAnsi"/>
          <w:color w:val="FF0000"/>
          <w:sz w:val="24"/>
          <w:szCs w:val="24"/>
        </w:rPr>
      </w:pPr>
      <w:r w:rsidRPr="00A625C8">
        <w:rPr>
          <w:rFonts w:cstheme="minorHAnsi"/>
          <w:color w:val="FF0000"/>
          <w:sz w:val="24"/>
          <w:szCs w:val="24"/>
        </w:rPr>
        <w:t>Είναι δυνατή στην περίπτωση ύπαρξης επιτακτικού δημοσίου συμφέροντος ή αποτροπής κινδύνου</w:t>
      </w:r>
    </w:p>
    <w:p w14:paraId="0C17B1F5" w14:textId="77777777" w:rsidR="00A625C8" w:rsidRPr="00A625C8" w:rsidRDefault="00A625C8" w:rsidP="00F86823">
      <w:pPr>
        <w:pStyle w:val="a6"/>
        <w:numPr>
          <w:ilvl w:val="0"/>
          <w:numId w:val="241"/>
        </w:numPr>
        <w:spacing w:after="0" w:line="240" w:lineRule="auto"/>
        <w:jc w:val="both"/>
        <w:rPr>
          <w:rFonts w:cstheme="minorHAnsi"/>
          <w:sz w:val="24"/>
          <w:szCs w:val="24"/>
        </w:rPr>
      </w:pPr>
      <w:r w:rsidRPr="00A625C8">
        <w:rPr>
          <w:rFonts w:cstheme="minorHAnsi"/>
          <w:sz w:val="24"/>
          <w:szCs w:val="24"/>
        </w:rPr>
        <w:t>Είναι δυνατή χωρίς περιορισμούς για τη Διοίκηση</w:t>
      </w:r>
    </w:p>
    <w:p w14:paraId="0412BB01" w14:textId="77777777" w:rsidR="00A625C8" w:rsidRPr="00A625C8" w:rsidRDefault="00A625C8" w:rsidP="00F86823">
      <w:pPr>
        <w:pStyle w:val="a6"/>
        <w:numPr>
          <w:ilvl w:val="0"/>
          <w:numId w:val="241"/>
        </w:numPr>
        <w:spacing w:after="0" w:line="240" w:lineRule="auto"/>
        <w:jc w:val="both"/>
        <w:rPr>
          <w:rFonts w:cstheme="minorHAnsi"/>
          <w:sz w:val="24"/>
          <w:szCs w:val="24"/>
        </w:rPr>
      </w:pPr>
      <w:r w:rsidRPr="00A625C8">
        <w:rPr>
          <w:rFonts w:cstheme="minorHAnsi"/>
          <w:sz w:val="24"/>
          <w:szCs w:val="24"/>
        </w:rPr>
        <w:t>Είναι δυνατή εφόσον το δυσμενές μέτρο είναι αιτιολογημένο</w:t>
      </w:r>
    </w:p>
    <w:p w14:paraId="5D9CD547" w14:textId="77777777" w:rsidR="00A625C8" w:rsidRPr="009A79DB" w:rsidRDefault="00A625C8" w:rsidP="00A625C8">
      <w:pPr>
        <w:spacing w:after="0" w:line="240" w:lineRule="auto"/>
        <w:jc w:val="both"/>
        <w:rPr>
          <w:rFonts w:cstheme="minorHAnsi"/>
          <w:b/>
          <w:sz w:val="24"/>
          <w:szCs w:val="24"/>
        </w:rPr>
      </w:pPr>
    </w:p>
    <w:p w14:paraId="64AEDC4F"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ΔΕΝ απαιτείται προηγούμενη ακρόαση διοικουμένου/ης:</w:t>
      </w:r>
    </w:p>
    <w:p w14:paraId="2346A289" w14:textId="77777777" w:rsidR="00A625C8" w:rsidRPr="00A625C8" w:rsidRDefault="00A625C8" w:rsidP="00F86823">
      <w:pPr>
        <w:pStyle w:val="a6"/>
        <w:numPr>
          <w:ilvl w:val="0"/>
          <w:numId w:val="242"/>
        </w:numPr>
        <w:spacing w:after="0" w:line="240" w:lineRule="auto"/>
        <w:jc w:val="both"/>
        <w:rPr>
          <w:rFonts w:cstheme="minorHAnsi"/>
          <w:color w:val="FF0000"/>
          <w:sz w:val="24"/>
          <w:szCs w:val="24"/>
        </w:rPr>
      </w:pPr>
      <w:r w:rsidRPr="00A625C8">
        <w:rPr>
          <w:rFonts w:cstheme="minorHAnsi"/>
          <w:color w:val="FF0000"/>
          <w:sz w:val="24"/>
          <w:szCs w:val="24"/>
        </w:rPr>
        <w:t>Όταν η διαμονή του είναι άγνωστη και ως εκ τούτου η κλήση του ανέφικτη</w:t>
      </w:r>
    </w:p>
    <w:p w14:paraId="67D62175" w14:textId="77777777" w:rsidR="00A625C8" w:rsidRPr="00A625C8" w:rsidRDefault="00A625C8" w:rsidP="00F86823">
      <w:pPr>
        <w:pStyle w:val="a6"/>
        <w:numPr>
          <w:ilvl w:val="0"/>
          <w:numId w:val="242"/>
        </w:numPr>
        <w:spacing w:after="0" w:line="240" w:lineRule="auto"/>
        <w:jc w:val="both"/>
        <w:rPr>
          <w:rFonts w:cstheme="minorHAnsi"/>
          <w:sz w:val="24"/>
          <w:szCs w:val="24"/>
        </w:rPr>
      </w:pPr>
      <w:r w:rsidRPr="00A625C8">
        <w:rPr>
          <w:rFonts w:cstheme="minorHAnsi"/>
          <w:sz w:val="24"/>
          <w:szCs w:val="24"/>
        </w:rPr>
        <w:t>Όταν πρόκειται να εκδοθεί δυσμενής ατομική διοικητική πράξη</w:t>
      </w:r>
    </w:p>
    <w:p w14:paraId="1CCE6E7B" w14:textId="77777777" w:rsidR="00A625C8" w:rsidRPr="00A625C8" w:rsidRDefault="00A625C8" w:rsidP="00F86823">
      <w:pPr>
        <w:pStyle w:val="a6"/>
        <w:numPr>
          <w:ilvl w:val="0"/>
          <w:numId w:val="242"/>
        </w:numPr>
        <w:spacing w:after="0" w:line="240" w:lineRule="auto"/>
        <w:jc w:val="both"/>
        <w:rPr>
          <w:rFonts w:cstheme="minorHAnsi"/>
          <w:sz w:val="24"/>
          <w:szCs w:val="24"/>
        </w:rPr>
      </w:pPr>
      <w:r w:rsidRPr="00A625C8">
        <w:rPr>
          <w:rFonts w:cstheme="minorHAnsi"/>
          <w:sz w:val="24"/>
          <w:szCs w:val="24"/>
        </w:rPr>
        <w:t>Όταν το διοικητικό όργανο ενεργεί κατά διακριτική ευχέρεια</w:t>
      </w:r>
    </w:p>
    <w:p w14:paraId="36712A85" w14:textId="77777777" w:rsidR="00A625C8" w:rsidRPr="00A625C8" w:rsidRDefault="00A625C8" w:rsidP="00F86823">
      <w:pPr>
        <w:pStyle w:val="a6"/>
        <w:numPr>
          <w:ilvl w:val="0"/>
          <w:numId w:val="242"/>
        </w:numPr>
        <w:spacing w:after="0" w:line="240" w:lineRule="auto"/>
        <w:jc w:val="both"/>
        <w:rPr>
          <w:rFonts w:cstheme="minorHAnsi"/>
          <w:sz w:val="24"/>
          <w:szCs w:val="24"/>
        </w:rPr>
      </w:pPr>
      <w:r w:rsidRPr="00A625C8">
        <w:rPr>
          <w:rFonts w:cstheme="minorHAnsi"/>
          <w:sz w:val="24"/>
          <w:szCs w:val="24"/>
        </w:rPr>
        <w:t>Όλες οι λοιπές απαντήσεις</w:t>
      </w:r>
    </w:p>
    <w:p w14:paraId="2E78EEE2" w14:textId="77777777" w:rsidR="00A625C8" w:rsidRPr="009A79DB" w:rsidRDefault="00A625C8" w:rsidP="00A625C8">
      <w:pPr>
        <w:spacing w:after="0" w:line="240" w:lineRule="auto"/>
        <w:jc w:val="both"/>
        <w:rPr>
          <w:rFonts w:cstheme="minorHAnsi"/>
          <w:b/>
          <w:sz w:val="24"/>
          <w:szCs w:val="24"/>
        </w:rPr>
      </w:pPr>
    </w:p>
    <w:p w14:paraId="70712146"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Ιδιωτικά έγγραφα υποβληθέντα σε δημόσια υπηρεσία καθίστανται δημόσια όταν:</w:t>
      </w:r>
    </w:p>
    <w:p w14:paraId="3F167E14" w14:textId="77777777" w:rsidR="00A625C8" w:rsidRPr="00A625C8" w:rsidRDefault="00A625C8" w:rsidP="00F86823">
      <w:pPr>
        <w:pStyle w:val="a6"/>
        <w:numPr>
          <w:ilvl w:val="0"/>
          <w:numId w:val="243"/>
        </w:numPr>
        <w:spacing w:after="0" w:line="240" w:lineRule="auto"/>
        <w:jc w:val="both"/>
        <w:rPr>
          <w:rFonts w:cstheme="minorHAnsi"/>
          <w:sz w:val="24"/>
          <w:szCs w:val="24"/>
        </w:rPr>
      </w:pPr>
      <w:r w:rsidRPr="00A625C8">
        <w:rPr>
          <w:rFonts w:cstheme="minorHAnsi"/>
          <w:sz w:val="24"/>
          <w:szCs w:val="24"/>
        </w:rPr>
        <w:t>Συντάχθηκαν μεν από ιδιώτη αλλά κατατίθενται και φυλάσσονται  σε αρχεία (φάκελο) δημόσιας υπηρεσίας</w:t>
      </w:r>
    </w:p>
    <w:p w14:paraId="5CEFA4A6" w14:textId="77777777" w:rsidR="00A625C8" w:rsidRPr="00A625C8" w:rsidRDefault="00A625C8" w:rsidP="00F86823">
      <w:pPr>
        <w:pStyle w:val="a6"/>
        <w:numPr>
          <w:ilvl w:val="0"/>
          <w:numId w:val="243"/>
        </w:numPr>
        <w:spacing w:after="0" w:line="240" w:lineRule="auto"/>
        <w:jc w:val="both"/>
        <w:rPr>
          <w:rFonts w:cstheme="minorHAnsi"/>
          <w:sz w:val="24"/>
          <w:szCs w:val="24"/>
        </w:rPr>
      </w:pPr>
      <w:r w:rsidRPr="00A625C8">
        <w:rPr>
          <w:rFonts w:cstheme="minorHAnsi"/>
          <w:sz w:val="24"/>
          <w:szCs w:val="24"/>
        </w:rPr>
        <w:t>Ο/Η διοικούμενος/η εγγράφως αιτηθεί την πρόσβαση σε αυτά</w:t>
      </w:r>
    </w:p>
    <w:p w14:paraId="708C56E8" w14:textId="77777777" w:rsidR="00A625C8" w:rsidRPr="00A625C8" w:rsidRDefault="00A625C8" w:rsidP="00F86823">
      <w:pPr>
        <w:pStyle w:val="a6"/>
        <w:numPr>
          <w:ilvl w:val="0"/>
          <w:numId w:val="243"/>
        </w:numPr>
        <w:spacing w:after="0" w:line="240" w:lineRule="auto"/>
        <w:jc w:val="both"/>
        <w:rPr>
          <w:rFonts w:cstheme="minorHAnsi"/>
          <w:color w:val="FF0000"/>
          <w:sz w:val="24"/>
          <w:szCs w:val="24"/>
        </w:rPr>
      </w:pPr>
      <w:r w:rsidRPr="00A625C8">
        <w:rPr>
          <w:rFonts w:cstheme="minorHAnsi"/>
          <w:color w:val="FF0000"/>
          <w:sz w:val="24"/>
          <w:szCs w:val="24"/>
        </w:rPr>
        <w:t>Απαιτούνται κατά νόμο ως δικαιολογητικά και λειτουργούν ως επιβοηθητικά για την κρίση του διοικητικού οργάνου για την έκδοση της διοικητικής πράξης</w:t>
      </w:r>
    </w:p>
    <w:p w14:paraId="52EF03FB" w14:textId="77777777" w:rsidR="00A625C8" w:rsidRPr="00A625C8" w:rsidRDefault="00A625C8" w:rsidP="00F86823">
      <w:pPr>
        <w:pStyle w:val="a6"/>
        <w:numPr>
          <w:ilvl w:val="0"/>
          <w:numId w:val="243"/>
        </w:numPr>
        <w:spacing w:after="0" w:line="240" w:lineRule="auto"/>
        <w:jc w:val="both"/>
        <w:rPr>
          <w:rFonts w:cstheme="minorHAnsi"/>
          <w:sz w:val="24"/>
          <w:szCs w:val="24"/>
        </w:rPr>
      </w:pPr>
      <w:r w:rsidRPr="00A625C8">
        <w:rPr>
          <w:rFonts w:cstheme="minorHAnsi"/>
          <w:sz w:val="24"/>
          <w:szCs w:val="24"/>
        </w:rPr>
        <w:t>Η διοικητική πράξη που θα εκδοθεί επί της υποθέσεως θα είναι επωφελής για τον διοικούμενο</w:t>
      </w:r>
    </w:p>
    <w:p w14:paraId="36789E35" w14:textId="77777777" w:rsidR="00A625C8" w:rsidRPr="009A79DB" w:rsidRDefault="00A625C8" w:rsidP="00A625C8">
      <w:pPr>
        <w:spacing w:after="0" w:line="240" w:lineRule="auto"/>
        <w:jc w:val="both"/>
        <w:rPr>
          <w:rFonts w:cstheme="minorHAnsi"/>
          <w:b/>
          <w:sz w:val="24"/>
          <w:szCs w:val="24"/>
        </w:rPr>
      </w:pPr>
    </w:p>
    <w:p w14:paraId="4C5A31EB" w14:textId="77777777" w:rsidR="00A625C8" w:rsidRPr="009A79DB" w:rsidRDefault="00A625C8" w:rsidP="00A625C8">
      <w:pPr>
        <w:pStyle w:val="a6"/>
        <w:numPr>
          <w:ilvl w:val="0"/>
          <w:numId w:val="1"/>
        </w:numPr>
        <w:spacing w:after="0" w:line="240" w:lineRule="auto"/>
        <w:jc w:val="both"/>
        <w:rPr>
          <w:rFonts w:cstheme="minorHAnsi"/>
          <w:b/>
          <w:sz w:val="24"/>
          <w:szCs w:val="24"/>
        </w:rPr>
      </w:pPr>
      <w:r w:rsidRPr="009A79DB">
        <w:rPr>
          <w:rFonts w:cstheme="minorHAnsi"/>
          <w:b/>
          <w:sz w:val="24"/>
          <w:szCs w:val="24"/>
        </w:rPr>
        <w:t xml:space="preserve">Η μη νόμιμη δημοσίευση </w:t>
      </w:r>
      <w:proofErr w:type="spellStart"/>
      <w:r w:rsidRPr="009A79DB">
        <w:rPr>
          <w:rFonts w:cstheme="minorHAnsi"/>
          <w:b/>
          <w:sz w:val="24"/>
          <w:szCs w:val="24"/>
        </w:rPr>
        <w:t>δημοσιευτέας</w:t>
      </w:r>
      <w:proofErr w:type="spellEnd"/>
      <w:r w:rsidRPr="009A79DB">
        <w:rPr>
          <w:rFonts w:cstheme="minorHAnsi"/>
          <w:b/>
          <w:sz w:val="24"/>
          <w:szCs w:val="24"/>
        </w:rPr>
        <w:t xml:space="preserve"> διοικητικής πράξης την καθιστά: </w:t>
      </w:r>
    </w:p>
    <w:p w14:paraId="3B39D5F8" w14:textId="77777777" w:rsidR="00A625C8" w:rsidRPr="009A79DB" w:rsidRDefault="00A625C8" w:rsidP="00F86823">
      <w:pPr>
        <w:numPr>
          <w:ilvl w:val="0"/>
          <w:numId w:val="22"/>
        </w:numPr>
        <w:spacing w:after="0" w:line="240" w:lineRule="auto"/>
        <w:ind w:left="993" w:hanging="284"/>
        <w:jc w:val="both"/>
        <w:rPr>
          <w:rFonts w:cstheme="minorHAnsi"/>
          <w:sz w:val="24"/>
          <w:szCs w:val="24"/>
        </w:rPr>
      </w:pPr>
      <w:r w:rsidRPr="009A79DB">
        <w:rPr>
          <w:rFonts w:cstheme="minorHAnsi"/>
          <w:sz w:val="24"/>
          <w:szCs w:val="24"/>
        </w:rPr>
        <w:t>Παράνομη</w:t>
      </w:r>
    </w:p>
    <w:p w14:paraId="34D25D84" w14:textId="77777777" w:rsidR="00A625C8" w:rsidRPr="009A79DB" w:rsidRDefault="00A625C8" w:rsidP="00F86823">
      <w:pPr>
        <w:numPr>
          <w:ilvl w:val="0"/>
          <w:numId w:val="22"/>
        </w:numPr>
        <w:spacing w:after="0" w:line="240" w:lineRule="auto"/>
        <w:ind w:left="993" w:hanging="284"/>
        <w:jc w:val="both"/>
        <w:rPr>
          <w:rFonts w:cstheme="minorHAnsi"/>
          <w:sz w:val="24"/>
          <w:szCs w:val="24"/>
        </w:rPr>
      </w:pPr>
      <w:r w:rsidRPr="009A79DB">
        <w:rPr>
          <w:rFonts w:cstheme="minorHAnsi"/>
          <w:sz w:val="24"/>
          <w:szCs w:val="24"/>
        </w:rPr>
        <w:t>Δεν επηρεάζει το κύρος της</w:t>
      </w:r>
    </w:p>
    <w:p w14:paraId="055A634E" w14:textId="77777777" w:rsidR="00A625C8" w:rsidRPr="009A79DB" w:rsidRDefault="00A625C8" w:rsidP="00F86823">
      <w:pPr>
        <w:numPr>
          <w:ilvl w:val="0"/>
          <w:numId w:val="22"/>
        </w:numPr>
        <w:spacing w:after="0" w:line="240" w:lineRule="auto"/>
        <w:ind w:left="993" w:hanging="284"/>
        <w:jc w:val="both"/>
        <w:rPr>
          <w:rFonts w:cstheme="minorHAnsi"/>
          <w:sz w:val="24"/>
          <w:szCs w:val="24"/>
        </w:rPr>
      </w:pPr>
      <w:r w:rsidRPr="009A79DB">
        <w:rPr>
          <w:rFonts w:cstheme="minorHAnsi"/>
          <w:sz w:val="24"/>
          <w:szCs w:val="24"/>
        </w:rPr>
        <w:t>Άλλοτε νόμιμη και άλλοτε παράνομη</w:t>
      </w:r>
    </w:p>
    <w:p w14:paraId="77A04C59" w14:textId="77777777" w:rsidR="00A625C8" w:rsidRPr="009A79DB" w:rsidRDefault="00A625C8" w:rsidP="00F86823">
      <w:pPr>
        <w:numPr>
          <w:ilvl w:val="0"/>
          <w:numId w:val="22"/>
        </w:numPr>
        <w:spacing w:after="0" w:line="240" w:lineRule="auto"/>
        <w:ind w:left="993" w:hanging="284"/>
        <w:jc w:val="both"/>
        <w:rPr>
          <w:rFonts w:cstheme="minorHAnsi"/>
          <w:color w:val="FF0000"/>
          <w:sz w:val="24"/>
          <w:szCs w:val="24"/>
        </w:rPr>
      </w:pPr>
      <w:r w:rsidRPr="009A79DB">
        <w:rPr>
          <w:rFonts w:cstheme="minorHAnsi"/>
          <w:color w:val="FF0000"/>
          <w:sz w:val="24"/>
          <w:szCs w:val="24"/>
        </w:rPr>
        <w:t>Ανυπόστατη</w:t>
      </w:r>
    </w:p>
    <w:p w14:paraId="5B9DE831" w14:textId="77777777" w:rsidR="00A625C8" w:rsidRPr="009A79DB" w:rsidRDefault="00A625C8" w:rsidP="00A625C8">
      <w:pPr>
        <w:spacing w:after="0" w:line="240" w:lineRule="auto"/>
        <w:jc w:val="both"/>
        <w:rPr>
          <w:rFonts w:cstheme="minorHAnsi"/>
          <w:b/>
          <w:sz w:val="24"/>
          <w:szCs w:val="24"/>
        </w:rPr>
      </w:pPr>
    </w:p>
    <w:p w14:paraId="53E1955D" w14:textId="77777777" w:rsidR="00A625C8" w:rsidRPr="009A79DB" w:rsidRDefault="00A625C8" w:rsidP="00A625C8">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αιτιολογία των διοικητικών πράξεων:</w:t>
      </w:r>
    </w:p>
    <w:p w14:paraId="102BEA67" w14:textId="77777777" w:rsidR="00A625C8" w:rsidRPr="009A79DB" w:rsidRDefault="00A625C8" w:rsidP="00F86823">
      <w:pPr>
        <w:numPr>
          <w:ilvl w:val="0"/>
          <w:numId w:val="24"/>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Αφορά είτε τη νομιμότητα, είτε τη σκοπιμότητα έκδοσης της διοικητικής πράξης</w:t>
      </w:r>
    </w:p>
    <w:p w14:paraId="7FCC2E2E" w14:textId="77777777" w:rsidR="00A625C8" w:rsidRPr="009A79DB" w:rsidRDefault="00A625C8" w:rsidP="00F86823">
      <w:pPr>
        <w:numPr>
          <w:ilvl w:val="0"/>
          <w:numId w:val="24"/>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Συνίσταται στην έκθεση των πραγματικών και νομικών λόγων δυνάμει των οποίων η διοίκηση προέβη στην έκδοσή της</w:t>
      </w:r>
    </w:p>
    <w:p w14:paraId="5714A6D3" w14:textId="77777777" w:rsidR="00A625C8" w:rsidRPr="009A79DB" w:rsidRDefault="00A625C8" w:rsidP="00F86823">
      <w:pPr>
        <w:numPr>
          <w:ilvl w:val="0"/>
          <w:numId w:val="24"/>
        </w:numPr>
        <w:spacing w:after="0" w:line="240" w:lineRule="auto"/>
        <w:ind w:left="993" w:hanging="284"/>
        <w:contextualSpacing/>
        <w:jc w:val="both"/>
        <w:rPr>
          <w:rFonts w:eastAsia="Calibri" w:cstheme="minorHAnsi"/>
          <w:color w:val="FF0000"/>
          <w:sz w:val="24"/>
          <w:szCs w:val="24"/>
        </w:rPr>
      </w:pPr>
      <w:r w:rsidRPr="009A79DB">
        <w:rPr>
          <w:rFonts w:eastAsia="Calibri" w:cstheme="minorHAnsi"/>
          <w:color w:val="FF0000"/>
          <w:sz w:val="24"/>
          <w:szCs w:val="24"/>
        </w:rPr>
        <w:t>Αφορά είτε τη νομιμότητα, είτε τη σκοπιμότητα έκδοσης της διοικητικής πράξης και συνίσταται στην έκθεση των πραγματικών και νομικών λόγων δυνάμει των οποίων η διοίκηση προέβη στην έκδοσή της</w:t>
      </w:r>
    </w:p>
    <w:p w14:paraId="4E50E044" w14:textId="778ED133" w:rsidR="00A625C8" w:rsidRDefault="00A625C8" w:rsidP="00F86823">
      <w:pPr>
        <w:numPr>
          <w:ilvl w:val="0"/>
          <w:numId w:val="24"/>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Καμία από τις λοιπές απαντήσεις</w:t>
      </w:r>
    </w:p>
    <w:p w14:paraId="3CFC7AA7" w14:textId="77777777" w:rsidR="00A625C8" w:rsidRPr="009A79DB" w:rsidRDefault="00A625C8" w:rsidP="00A625C8">
      <w:pPr>
        <w:spacing w:after="0" w:line="240" w:lineRule="auto"/>
        <w:ind w:left="993"/>
        <w:contextualSpacing/>
        <w:jc w:val="both"/>
        <w:rPr>
          <w:rFonts w:eastAsia="Calibri" w:cstheme="minorHAnsi"/>
          <w:sz w:val="24"/>
          <w:szCs w:val="24"/>
        </w:rPr>
      </w:pPr>
    </w:p>
    <w:p w14:paraId="0FB874F6" w14:textId="77777777" w:rsidR="00A625C8" w:rsidRPr="009A79DB" w:rsidRDefault="00A625C8" w:rsidP="00A625C8">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Η τήρηση της προηγούμενης ακρόασης:</w:t>
      </w:r>
    </w:p>
    <w:p w14:paraId="326BB631" w14:textId="77777777" w:rsidR="00A625C8" w:rsidRPr="009A79DB" w:rsidRDefault="00A625C8" w:rsidP="00F86823">
      <w:pPr>
        <w:numPr>
          <w:ilvl w:val="0"/>
          <w:numId w:val="27"/>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Εφαρμόζεται σε σχέση με τις κανονιστικές πράξης της Διοίκησης</w:t>
      </w:r>
    </w:p>
    <w:p w14:paraId="693951CF" w14:textId="77777777" w:rsidR="00A625C8" w:rsidRPr="009A79DB" w:rsidRDefault="00A625C8" w:rsidP="00F86823">
      <w:pPr>
        <w:numPr>
          <w:ilvl w:val="0"/>
          <w:numId w:val="27"/>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Είναι υποχρεωτική για τη Διοίκηση πριν από την έκδοση κάθε διοικητικής πράξης</w:t>
      </w:r>
    </w:p>
    <w:p w14:paraId="57047480" w14:textId="77777777" w:rsidR="00A625C8" w:rsidRPr="009A79DB" w:rsidRDefault="00A625C8" w:rsidP="00F86823">
      <w:pPr>
        <w:numPr>
          <w:ilvl w:val="0"/>
          <w:numId w:val="27"/>
        </w:numPr>
        <w:spacing w:after="0" w:line="240" w:lineRule="auto"/>
        <w:ind w:left="993" w:hanging="284"/>
        <w:contextualSpacing/>
        <w:jc w:val="both"/>
        <w:rPr>
          <w:rFonts w:eastAsia="Calibri" w:cstheme="minorHAnsi"/>
          <w:color w:val="FF0000"/>
          <w:sz w:val="24"/>
          <w:szCs w:val="24"/>
        </w:rPr>
      </w:pPr>
      <w:r w:rsidRPr="009A79DB">
        <w:rPr>
          <w:rFonts w:eastAsia="Calibri" w:cstheme="minorHAnsi"/>
          <w:color w:val="FF0000"/>
          <w:sz w:val="24"/>
          <w:szCs w:val="24"/>
        </w:rPr>
        <w:t>Είναι ατομικό δικαίωμα, που προστατεύεται κατά το Σύνταγμα</w:t>
      </w:r>
    </w:p>
    <w:p w14:paraId="60F62778" w14:textId="3CFA2C83" w:rsidR="00A625C8" w:rsidRDefault="00A625C8" w:rsidP="00F86823">
      <w:pPr>
        <w:numPr>
          <w:ilvl w:val="0"/>
          <w:numId w:val="27"/>
        </w:numPr>
        <w:spacing w:after="0" w:line="240" w:lineRule="auto"/>
        <w:ind w:left="993" w:hanging="284"/>
        <w:contextualSpacing/>
        <w:jc w:val="both"/>
        <w:rPr>
          <w:rFonts w:eastAsia="Calibri" w:cstheme="minorHAnsi"/>
          <w:sz w:val="24"/>
          <w:szCs w:val="24"/>
        </w:rPr>
      </w:pPr>
      <w:r w:rsidRPr="009A79DB">
        <w:rPr>
          <w:rFonts w:eastAsia="Calibri" w:cstheme="minorHAnsi"/>
          <w:sz w:val="24"/>
          <w:szCs w:val="24"/>
        </w:rPr>
        <w:t>Δεν προβλέπεται στο ισχύον Διοικητικό Δίκαιο αλλά είναι εθιμικός κανόνας</w:t>
      </w:r>
    </w:p>
    <w:p w14:paraId="648A813E" w14:textId="77777777" w:rsidR="00A625C8" w:rsidRPr="009A79DB" w:rsidRDefault="00A625C8" w:rsidP="00A625C8">
      <w:pPr>
        <w:spacing w:after="0" w:line="240" w:lineRule="auto"/>
        <w:ind w:left="993"/>
        <w:contextualSpacing/>
        <w:jc w:val="both"/>
        <w:rPr>
          <w:rFonts w:eastAsia="Calibri" w:cstheme="minorHAnsi"/>
          <w:sz w:val="24"/>
          <w:szCs w:val="24"/>
        </w:rPr>
      </w:pPr>
    </w:p>
    <w:p w14:paraId="5E54FFAF" w14:textId="77777777" w:rsidR="00A625C8" w:rsidRPr="009A79DB" w:rsidRDefault="00A625C8" w:rsidP="00A625C8">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t>Υφίσταται υποχρέωση παροχής απάντησης της Διοίκησης επί:</w:t>
      </w:r>
    </w:p>
    <w:p w14:paraId="7DE1B549" w14:textId="77777777" w:rsidR="00A625C8" w:rsidRPr="00A625C8" w:rsidRDefault="00A625C8" w:rsidP="00F86823">
      <w:pPr>
        <w:pStyle w:val="a6"/>
        <w:numPr>
          <w:ilvl w:val="0"/>
          <w:numId w:val="244"/>
        </w:numPr>
        <w:spacing w:after="0" w:line="240" w:lineRule="auto"/>
        <w:jc w:val="both"/>
        <w:rPr>
          <w:rFonts w:cstheme="minorHAnsi"/>
          <w:sz w:val="24"/>
          <w:szCs w:val="24"/>
        </w:rPr>
      </w:pPr>
      <w:r w:rsidRPr="00A625C8">
        <w:rPr>
          <w:rFonts w:cstheme="minorHAnsi"/>
          <w:sz w:val="24"/>
          <w:szCs w:val="24"/>
        </w:rPr>
        <w:t>Καταχρηστικού αιτήματος</w:t>
      </w:r>
    </w:p>
    <w:p w14:paraId="56F4B41E" w14:textId="77777777" w:rsidR="00A625C8" w:rsidRPr="00A625C8" w:rsidRDefault="00A625C8" w:rsidP="00F86823">
      <w:pPr>
        <w:pStyle w:val="a6"/>
        <w:numPr>
          <w:ilvl w:val="0"/>
          <w:numId w:val="244"/>
        </w:numPr>
        <w:spacing w:after="0" w:line="240" w:lineRule="auto"/>
        <w:jc w:val="both"/>
        <w:rPr>
          <w:rFonts w:cstheme="minorHAnsi"/>
          <w:sz w:val="24"/>
          <w:szCs w:val="24"/>
        </w:rPr>
      </w:pPr>
      <w:r w:rsidRPr="00A625C8">
        <w:rPr>
          <w:rFonts w:cstheme="minorHAnsi"/>
          <w:sz w:val="24"/>
          <w:szCs w:val="24"/>
        </w:rPr>
        <w:t>Αόριστου αιτήματος</w:t>
      </w:r>
    </w:p>
    <w:p w14:paraId="04AED3D2" w14:textId="77777777" w:rsidR="00A625C8" w:rsidRPr="00A625C8" w:rsidRDefault="00A625C8" w:rsidP="00F86823">
      <w:pPr>
        <w:pStyle w:val="a6"/>
        <w:numPr>
          <w:ilvl w:val="0"/>
          <w:numId w:val="244"/>
        </w:numPr>
        <w:spacing w:after="0" w:line="240" w:lineRule="auto"/>
        <w:jc w:val="both"/>
        <w:rPr>
          <w:rFonts w:cstheme="minorHAnsi"/>
          <w:color w:val="FF0000"/>
          <w:sz w:val="24"/>
          <w:szCs w:val="24"/>
        </w:rPr>
      </w:pPr>
      <w:r w:rsidRPr="00A625C8">
        <w:rPr>
          <w:rFonts w:cstheme="minorHAnsi"/>
          <w:color w:val="FF0000"/>
          <w:sz w:val="24"/>
          <w:szCs w:val="24"/>
        </w:rPr>
        <w:t>Αναφοράς</w:t>
      </w:r>
    </w:p>
    <w:p w14:paraId="4200C880" w14:textId="099A48A5" w:rsidR="00A625C8" w:rsidRDefault="00A625C8" w:rsidP="00F86823">
      <w:pPr>
        <w:pStyle w:val="a6"/>
        <w:numPr>
          <w:ilvl w:val="0"/>
          <w:numId w:val="244"/>
        </w:numPr>
        <w:spacing w:after="0" w:line="240" w:lineRule="auto"/>
        <w:jc w:val="both"/>
        <w:rPr>
          <w:rFonts w:cstheme="minorHAnsi"/>
          <w:sz w:val="24"/>
          <w:szCs w:val="24"/>
        </w:rPr>
      </w:pPr>
      <w:r w:rsidRPr="00A625C8">
        <w:rPr>
          <w:rFonts w:cstheme="minorHAnsi"/>
          <w:sz w:val="24"/>
          <w:szCs w:val="24"/>
        </w:rPr>
        <w:t>Όλες οι λοιπές απαντήσεις</w:t>
      </w:r>
    </w:p>
    <w:p w14:paraId="7EE1945D" w14:textId="77777777" w:rsidR="00301B5D" w:rsidRPr="00A625C8" w:rsidRDefault="00301B5D" w:rsidP="00301B5D">
      <w:pPr>
        <w:pStyle w:val="a6"/>
        <w:spacing w:after="0" w:line="240" w:lineRule="auto"/>
        <w:ind w:left="1080"/>
        <w:jc w:val="both"/>
        <w:rPr>
          <w:rFonts w:cstheme="minorHAnsi"/>
          <w:sz w:val="24"/>
          <w:szCs w:val="24"/>
        </w:rPr>
      </w:pPr>
    </w:p>
    <w:p w14:paraId="48396BB2" w14:textId="77777777" w:rsidR="00301B5D" w:rsidRPr="009A79DB" w:rsidRDefault="00301B5D" w:rsidP="00301B5D">
      <w:pPr>
        <w:pStyle w:val="a6"/>
        <w:numPr>
          <w:ilvl w:val="0"/>
          <w:numId w:val="1"/>
        </w:numPr>
        <w:spacing w:after="0" w:line="240" w:lineRule="auto"/>
        <w:jc w:val="both"/>
        <w:rPr>
          <w:rFonts w:cstheme="minorHAnsi"/>
          <w:sz w:val="24"/>
          <w:szCs w:val="24"/>
        </w:rPr>
      </w:pPr>
      <w:r w:rsidRPr="009A79DB">
        <w:rPr>
          <w:rFonts w:cstheme="minorHAnsi"/>
          <w:b/>
          <w:sz w:val="24"/>
          <w:szCs w:val="24"/>
        </w:rPr>
        <w:t>Η μη νόμιμη κοινοποίηση της διοικητικής πράξης:</w:t>
      </w:r>
    </w:p>
    <w:p w14:paraId="5DE561D5" w14:textId="77777777" w:rsidR="00301B5D" w:rsidRPr="009A79DB" w:rsidRDefault="00301B5D" w:rsidP="00F86823">
      <w:pPr>
        <w:numPr>
          <w:ilvl w:val="0"/>
          <w:numId w:val="74"/>
        </w:numPr>
        <w:spacing w:after="0" w:line="240" w:lineRule="auto"/>
        <w:jc w:val="both"/>
        <w:rPr>
          <w:rFonts w:cstheme="minorHAnsi"/>
          <w:sz w:val="24"/>
          <w:szCs w:val="24"/>
        </w:rPr>
      </w:pPr>
      <w:r w:rsidRPr="009A79DB">
        <w:rPr>
          <w:rFonts w:cstheme="minorHAnsi"/>
          <w:sz w:val="24"/>
          <w:szCs w:val="24"/>
        </w:rPr>
        <w:t>Την καθιστά παράνομη</w:t>
      </w:r>
    </w:p>
    <w:p w14:paraId="43E6FDDF" w14:textId="77777777" w:rsidR="00301B5D" w:rsidRPr="009A79DB" w:rsidRDefault="00301B5D" w:rsidP="00F86823">
      <w:pPr>
        <w:numPr>
          <w:ilvl w:val="0"/>
          <w:numId w:val="74"/>
        </w:numPr>
        <w:spacing w:after="0" w:line="240" w:lineRule="auto"/>
        <w:jc w:val="both"/>
        <w:rPr>
          <w:rFonts w:cstheme="minorHAnsi"/>
          <w:sz w:val="24"/>
          <w:szCs w:val="24"/>
        </w:rPr>
      </w:pPr>
      <w:r w:rsidRPr="009A79DB">
        <w:rPr>
          <w:rFonts w:cstheme="minorHAnsi"/>
          <w:color w:val="FF0000"/>
          <w:sz w:val="24"/>
          <w:szCs w:val="24"/>
        </w:rPr>
        <w:t>Δεν επηρεάζει το κύρος της</w:t>
      </w:r>
    </w:p>
    <w:p w14:paraId="0FA63785" w14:textId="77777777" w:rsidR="00301B5D" w:rsidRPr="009A79DB" w:rsidRDefault="00301B5D" w:rsidP="00F86823">
      <w:pPr>
        <w:numPr>
          <w:ilvl w:val="0"/>
          <w:numId w:val="74"/>
        </w:numPr>
        <w:spacing w:after="0" w:line="240" w:lineRule="auto"/>
        <w:jc w:val="both"/>
        <w:rPr>
          <w:rFonts w:cstheme="minorHAnsi"/>
          <w:sz w:val="24"/>
          <w:szCs w:val="24"/>
        </w:rPr>
      </w:pPr>
      <w:r w:rsidRPr="009A79DB">
        <w:rPr>
          <w:rFonts w:cstheme="minorHAnsi"/>
          <w:color w:val="000000" w:themeColor="text1"/>
          <w:sz w:val="24"/>
          <w:szCs w:val="24"/>
        </w:rPr>
        <w:t xml:space="preserve">Την καθιστά </w:t>
      </w:r>
      <w:r w:rsidRPr="009A79DB">
        <w:rPr>
          <w:rFonts w:cstheme="minorHAnsi"/>
          <w:color w:val="FF0000"/>
          <w:sz w:val="24"/>
          <w:szCs w:val="24"/>
        </w:rPr>
        <w:t xml:space="preserve"> </w:t>
      </w:r>
      <w:r w:rsidRPr="009A79DB">
        <w:rPr>
          <w:rFonts w:cstheme="minorHAnsi"/>
          <w:sz w:val="24"/>
          <w:szCs w:val="24"/>
        </w:rPr>
        <w:t>άλλοτε νόμιμη και άλλοτε παράνομη</w:t>
      </w:r>
    </w:p>
    <w:p w14:paraId="76ACA52E" w14:textId="77777777" w:rsidR="00301B5D" w:rsidRPr="009A79DB" w:rsidRDefault="00301B5D" w:rsidP="00F86823">
      <w:pPr>
        <w:numPr>
          <w:ilvl w:val="0"/>
          <w:numId w:val="74"/>
        </w:numPr>
        <w:spacing w:after="0" w:line="240" w:lineRule="auto"/>
        <w:jc w:val="both"/>
        <w:rPr>
          <w:rFonts w:cstheme="minorHAnsi"/>
          <w:sz w:val="24"/>
          <w:szCs w:val="24"/>
        </w:rPr>
      </w:pPr>
      <w:r w:rsidRPr="009A79DB">
        <w:rPr>
          <w:rFonts w:cstheme="minorHAnsi"/>
          <w:sz w:val="24"/>
          <w:szCs w:val="24"/>
        </w:rPr>
        <w:t>Την καθιστά ανυπόστατη</w:t>
      </w:r>
    </w:p>
    <w:p w14:paraId="5849DAEF" w14:textId="77777777" w:rsidR="00301B5D" w:rsidRPr="009A79DB" w:rsidRDefault="00301B5D" w:rsidP="00301B5D">
      <w:pPr>
        <w:spacing w:after="0" w:line="240" w:lineRule="auto"/>
        <w:ind w:left="1080"/>
        <w:jc w:val="both"/>
        <w:rPr>
          <w:rFonts w:cstheme="minorHAnsi"/>
          <w:sz w:val="24"/>
          <w:szCs w:val="24"/>
        </w:rPr>
      </w:pPr>
    </w:p>
    <w:p w14:paraId="2460DB2B" w14:textId="77777777" w:rsidR="00301B5D" w:rsidRPr="009A79DB" w:rsidRDefault="00301B5D" w:rsidP="00301B5D">
      <w:pPr>
        <w:pStyle w:val="a6"/>
        <w:numPr>
          <w:ilvl w:val="0"/>
          <w:numId w:val="1"/>
        </w:numPr>
        <w:spacing w:after="0" w:line="240" w:lineRule="auto"/>
        <w:jc w:val="both"/>
        <w:rPr>
          <w:rFonts w:cstheme="minorHAnsi"/>
          <w:sz w:val="24"/>
          <w:szCs w:val="24"/>
        </w:rPr>
      </w:pPr>
      <w:r w:rsidRPr="009A79DB">
        <w:rPr>
          <w:rFonts w:cstheme="minorHAnsi"/>
          <w:b/>
          <w:sz w:val="24"/>
          <w:szCs w:val="24"/>
        </w:rPr>
        <w:t>Η μη πρωτοκόλληση διοικητικής πράξης:</w:t>
      </w:r>
    </w:p>
    <w:p w14:paraId="32C4BA04" w14:textId="77777777" w:rsidR="00301B5D" w:rsidRPr="009A79DB" w:rsidRDefault="00301B5D" w:rsidP="00F86823">
      <w:pPr>
        <w:pStyle w:val="a6"/>
        <w:numPr>
          <w:ilvl w:val="2"/>
          <w:numId w:val="75"/>
        </w:numPr>
        <w:spacing w:after="0" w:line="240" w:lineRule="auto"/>
        <w:jc w:val="both"/>
        <w:rPr>
          <w:rFonts w:cstheme="minorHAnsi"/>
          <w:sz w:val="24"/>
          <w:szCs w:val="24"/>
        </w:rPr>
      </w:pPr>
      <w:r w:rsidRPr="009A79DB">
        <w:rPr>
          <w:rFonts w:cstheme="minorHAnsi"/>
          <w:sz w:val="24"/>
          <w:szCs w:val="24"/>
        </w:rPr>
        <w:t>Θίγει το κύρος της πράξης</w:t>
      </w:r>
    </w:p>
    <w:p w14:paraId="40210A8A" w14:textId="77777777" w:rsidR="00301B5D" w:rsidRPr="009A79DB" w:rsidRDefault="00301B5D" w:rsidP="00F86823">
      <w:pPr>
        <w:pStyle w:val="a6"/>
        <w:numPr>
          <w:ilvl w:val="2"/>
          <w:numId w:val="75"/>
        </w:numPr>
        <w:spacing w:after="0" w:line="240" w:lineRule="auto"/>
        <w:jc w:val="both"/>
        <w:rPr>
          <w:rFonts w:cstheme="minorHAnsi"/>
          <w:sz w:val="24"/>
          <w:szCs w:val="24"/>
        </w:rPr>
      </w:pPr>
      <w:r w:rsidRPr="009A79DB">
        <w:rPr>
          <w:rFonts w:cstheme="minorHAnsi"/>
          <w:sz w:val="24"/>
          <w:szCs w:val="24"/>
        </w:rPr>
        <w:t>Θίγει το κύρος της πράξης αλλά μπορεί να θεραπευθεί με τη δημοσίευση της πράξης</w:t>
      </w:r>
    </w:p>
    <w:p w14:paraId="4E9E16DD" w14:textId="77777777" w:rsidR="00301B5D" w:rsidRPr="009A79DB" w:rsidRDefault="00301B5D" w:rsidP="00F86823">
      <w:pPr>
        <w:pStyle w:val="a6"/>
        <w:numPr>
          <w:ilvl w:val="2"/>
          <w:numId w:val="75"/>
        </w:numPr>
        <w:spacing w:after="0" w:line="240" w:lineRule="auto"/>
        <w:jc w:val="both"/>
        <w:rPr>
          <w:rFonts w:cstheme="minorHAnsi"/>
          <w:sz w:val="24"/>
          <w:szCs w:val="24"/>
        </w:rPr>
      </w:pPr>
      <w:r w:rsidRPr="009A79DB">
        <w:rPr>
          <w:rFonts w:cstheme="minorHAnsi"/>
          <w:sz w:val="24"/>
          <w:szCs w:val="24"/>
        </w:rPr>
        <w:t>Της προσδίδει χαρακτήρα προπαρασκευαστικής πράξης</w:t>
      </w:r>
    </w:p>
    <w:p w14:paraId="21E0081C" w14:textId="2F05BD5B" w:rsidR="00301B5D" w:rsidRPr="00301B5D" w:rsidRDefault="00301B5D" w:rsidP="00F86823">
      <w:pPr>
        <w:pStyle w:val="a6"/>
        <w:numPr>
          <w:ilvl w:val="2"/>
          <w:numId w:val="75"/>
        </w:numPr>
        <w:spacing w:after="0" w:line="240" w:lineRule="auto"/>
        <w:jc w:val="both"/>
        <w:rPr>
          <w:rFonts w:eastAsia="Calibri" w:cstheme="minorHAnsi"/>
          <w:b/>
          <w:color w:val="FF0000"/>
          <w:sz w:val="24"/>
          <w:szCs w:val="24"/>
        </w:rPr>
      </w:pPr>
      <w:r w:rsidRPr="009A79DB">
        <w:rPr>
          <w:rFonts w:cstheme="minorHAnsi"/>
          <w:color w:val="FF0000"/>
          <w:sz w:val="24"/>
          <w:szCs w:val="24"/>
        </w:rPr>
        <w:t>Δεν θίγει το κύρος της πράξης, εκτός αν ορίζει άλλως ο νόμος</w:t>
      </w:r>
    </w:p>
    <w:p w14:paraId="0A3E126B" w14:textId="77777777" w:rsidR="00301B5D" w:rsidRPr="009A79DB" w:rsidRDefault="00301B5D" w:rsidP="00301B5D">
      <w:pPr>
        <w:pStyle w:val="a6"/>
        <w:spacing w:after="0" w:line="240" w:lineRule="auto"/>
        <w:ind w:left="1080"/>
        <w:jc w:val="both"/>
        <w:rPr>
          <w:rFonts w:eastAsia="Calibri" w:cstheme="minorHAnsi"/>
          <w:b/>
          <w:color w:val="FF0000"/>
          <w:sz w:val="24"/>
          <w:szCs w:val="24"/>
        </w:rPr>
      </w:pPr>
    </w:p>
    <w:p w14:paraId="2AA3DC43" w14:textId="77777777" w:rsidR="00301B5D" w:rsidRPr="009A79DB" w:rsidRDefault="00301B5D" w:rsidP="00301B5D">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Κανονιστικού χαρακτήρα πράξη, για την οποία δεν τηρήθηκαν οι απαιτούμενες διατυπώσεις δημοσιότητας στην Εφημερίδα της Κυβερνήσεως:</w:t>
      </w:r>
    </w:p>
    <w:p w14:paraId="6B45B1C1" w14:textId="77777777" w:rsidR="00301B5D" w:rsidRPr="009A79DB" w:rsidRDefault="00301B5D" w:rsidP="00F86823">
      <w:pPr>
        <w:numPr>
          <w:ilvl w:val="0"/>
          <w:numId w:val="152"/>
        </w:numPr>
        <w:spacing w:after="0" w:line="240" w:lineRule="auto"/>
        <w:contextualSpacing/>
        <w:jc w:val="both"/>
        <w:rPr>
          <w:rFonts w:ascii="Calibri" w:hAnsi="Calibri" w:cs="Calibri"/>
          <w:sz w:val="24"/>
          <w:szCs w:val="24"/>
        </w:rPr>
      </w:pPr>
      <w:r w:rsidRPr="009A79DB">
        <w:rPr>
          <w:rFonts w:ascii="Calibri" w:hAnsi="Calibri" w:cs="Calibri"/>
          <w:sz w:val="24"/>
          <w:szCs w:val="24"/>
        </w:rPr>
        <w:t>Αποκτά χαρακτήρα ατομικής πράξης</w:t>
      </w:r>
    </w:p>
    <w:p w14:paraId="6BC13AE3" w14:textId="77777777" w:rsidR="00301B5D" w:rsidRPr="009A79DB" w:rsidRDefault="00301B5D" w:rsidP="00F86823">
      <w:pPr>
        <w:numPr>
          <w:ilvl w:val="0"/>
          <w:numId w:val="152"/>
        </w:numPr>
        <w:spacing w:after="0" w:line="240" w:lineRule="auto"/>
        <w:contextualSpacing/>
        <w:jc w:val="both"/>
        <w:rPr>
          <w:rFonts w:ascii="Calibri" w:hAnsi="Calibri" w:cs="Calibri"/>
          <w:sz w:val="24"/>
          <w:szCs w:val="24"/>
        </w:rPr>
      </w:pPr>
      <w:r w:rsidRPr="009A79DB">
        <w:rPr>
          <w:rFonts w:ascii="Calibri" w:hAnsi="Calibri" w:cs="Calibri"/>
          <w:sz w:val="24"/>
          <w:szCs w:val="24"/>
        </w:rPr>
        <w:t>Λογίζεται ως ατομική πράξη γενικού περιεχομένου</w:t>
      </w:r>
    </w:p>
    <w:p w14:paraId="6EFD0761" w14:textId="77777777" w:rsidR="00301B5D" w:rsidRPr="009A79DB" w:rsidRDefault="00301B5D" w:rsidP="00F86823">
      <w:pPr>
        <w:numPr>
          <w:ilvl w:val="0"/>
          <w:numId w:val="152"/>
        </w:numPr>
        <w:spacing w:after="0" w:line="240" w:lineRule="auto"/>
        <w:contextualSpacing/>
        <w:jc w:val="both"/>
        <w:rPr>
          <w:rFonts w:ascii="Calibri" w:hAnsi="Calibri" w:cs="Calibri"/>
          <w:sz w:val="24"/>
          <w:szCs w:val="24"/>
        </w:rPr>
      </w:pPr>
      <w:r w:rsidRPr="009A79DB">
        <w:rPr>
          <w:rFonts w:ascii="Calibri" w:hAnsi="Calibri" w:cs="Calibri"/>
          <w:sz w:val="24"/>
          <w:szCs w:val="24"/>
        </w:rPr>
        <w:t>Έχει νόμιμη υπόσταση</w:t>
      </w:r>
    </w:p>
    <w:p w14:paraId="7C110A3F" w14:textId="0A555BDB" w:rsidR="00301B5D" w:rsidRDefault="00301B5D" w:rsidP="00F86823">
      <w:pPr>
        <w:numPr>
          <w:ilvl w:val="0"/>
          <w:numId w:val="15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ανυπόστατη</w:t>
      </w:r>
    </w:p>
    <w:p w14:paraId="07B190E4" w14:textId="77777777" w:rsidR="00301B5D" w:rsidRPr="009A79DB" w:rsidRDefault="00301B5D" w:rsidP="00301B5D">
      <w:pPr>
        <w:spacing w:after="0" w:line="240" w:lineRule="auto"/>
        <w:ind w:left="1080"/>
        <w:contextualSpacing/>
        <w:jc w:val="both"/>
        <w:rPr>
          <w:rFonts w:ascii="Calibri" w:hAnsi="Calibri" w:cs="Calibri"/>
          <w:color w:val="FF0000"/>
          <w:sz w:val="24"/>
          <w:szCs w:val="24"/>
        </w:rPr>
      </w:pPr>
    </w:p>
    <w:p w14:paraId="34C31663" w14:textId="77777777" w:rsidR="00301B5D" w:rsidRPr="009A79DB" w:rsidRDefault="00301B5D" w:rsidP="00301B5D">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 xml:space="preserve">Πράξη </w:t>
      </w:r>
      <w:proofErr w:type="spellStart"/>
      <w:r w:rsidRPr="009A79DB">
        <w:rPr>
          <w:rFonts w:ascii="Calibri" w:hAnsi="Calibri" w:cs="Calibri"/>
          <w:b/>
          <w:bCs/>
          <w:sz w:val="24"/>
          <w:szCs w:val="24"/>
        </w:rPr>
        <w:t>αναρτητέα</w:t>
      </w:r>
      <w:proofErr w:type="spellEnd"/>
      <w:r w:rsidRPr="009A79DB">
        <w:rPr>
          <w:rFonts w:ascii="Calibri" w:hAnsi="Calibri" w:cs="Calibri"/>
          <w:b/>
          <w:bCs/>
          <w:sz w:val="24"/>
          <w:szCs w:val="24"/>
        </w:rPr>
        <w:t xml:space="preserve"> στο Πρόγραμμα «ΔΙΑΥΓΕΙΑ», που δεν είναι κατά νόμο </w:t>
      </w:r>
      <w:proofErr w:type="spellStart"/>
      <w:r w:rsidRPr="009A79DB">
        <w:rPr>
          <w:rFonts w:ascii="Calibri" w:hAnsi="Calibri" w:cs="Calibri"/>
          <w:b/>
          <w:bCs/>
          <w:sz w:val="24"/>
          <w:szCs w:val="24"/>
        </w:rPr>
        <w:t>δημοσιευτέα</w:t>
      </w:r>
      <w:proofErr w:type="spellEnd"/>
      <w:r w:rsidRPr="009A79DB">
        <w:rPr>
          <w:rFonts w:ascii="Calibri" w:hAnsi="Calibri" w:cs="Calibri"/>
          <w:b/>
          <w:bCs/>
          <w:sz w:val="24"/>
          <w:szCs w:val="24"/>
        </w:rPr>
        <w:t xml:space="preserve"> στην Εφημερίδα της Κυβερνήσεως:</w:t>
      </w:r>
    </w:p>
    <w:p w14:paraId="3B3EA56A" w14:textId="77777777" w:rsidR="00301B5D" w:rsidRPr="009A79DB" w:rsidRDefault="00301B5D" w:rsidP="00F86823">
      <w:pPr>
        <w:numPr>
          <w:ilvl w:val="0"/>
          <w:numId w:val="154"/>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Δεν ισχύει μέχρι την ανάρτησή της στο «ΔΙΑΥΓΕΙΑ»</w:t>
      </w:r>
    </w:p>
    <w:p w14:paraId="6D5C97FD" w14:textId="77777777" w:rsidR="00301B5D" w:rsidRPr="009A79DB" w:rsidRDefault="00301B5D" w:rsidP="00F86823">
      <w:pPr>
        <w:numPr>
          <w:ilvl w:val="0"/>
          <w:numId w:val="154"/>
        </w:numPr>
        <w:spacing w:after="0" w:line="240" w:lineRule="auto"/>
        <w:contextualSpacing/>
        <w:jc w:val="both"/>
        <w:rPr>
          <w:rFonts w:ascii="Calibri" w:hAnsi="Calibri" w:cs="Calibri"/>
          <w:sz w:val="24"/>
          <w:szCs w:val="24"/>
        </w:rPr>
      </w:pPr>
      <w:r w:rsidRPr="009A79DB">
        <w:rPr>
          <w:rFonts w:ascii="Calibri" w:hAnsi="Calibri" w:cs="Calibri"/>
          <w:sz w:val="24"/>
          <w:szCs w:val="24"/>
        </w:rPr>
        <w:t>Ισχύει από την έκδοσή της</w:t>
      </w:r>
    </w:p>
    <w:p w14:paraId="143FC5DD" w14:textId="77777777" w:rsidR="00301B5D" w:rsidRPr="009A79DB" w:rsidRDefault="00301B5D" w:rsidP="00F86823">
      <w:pPr>
        <w:numPr>
          <w:ilvl w:val="0"/>
          <w:numId w:val="154"/>
        </w:numPr>
        <w:spacing w:after="0" w:line="240" w:lineRule="auto"/>
        <w:contextualSpacing/>
        <w:jc w:val="both"/>
        <w:rPr>
          <w:rFonts w:ascii="Calibri" w:hAnsi="Calibri" w:cs="Calibri"/>
          <w:sz w:val="24"/>
          <w:szCs w:val="24"/>
        </w:rPr>
      </w:pPr>
      <w:r w:rsidRPr="009A79DB">
        <w:rPr>
          <w:rFonts w:ascii="Calibri" w:hAnsi="Calibri" w:cs="Calibri"/>
          <w:sz w:val="24"/>
          <w:szCs w:val="24"/>
        </w:rPr>
        <w:t>Ισχύει από την έκδοσή της αρκεί ακολούθως να τηρηθεί ο συγκεκριμένος τύπος δημοσιότητας περί αναρτήσεως στο «ΔΙΑΥΓΕΙΑ»</w:t>
      </w:r>
    </w:p>
    <w:p w14:paraId="6D9679FC" w14:textId="42103460" w:rsidR="00301B5D" w:rsidRDefault="00301B5D" w:rsidP="00F86823">
      <w:pPr>
        <w:numPr>
          <w:ilvl w:val="0"/>
          <w:numId w:val="154"/>
        </w:numPr>
        <w:spacing w:after="0" w:line="240" w:lineRule="auto"/>
        <w:contextualSpacing/>
        <w:jc w:val="both"/>
        <w:rPr>
          <w:rFonts w:ascii="Calibri" w:hAnsi="Calibri" w:cs="Calibri"/>
          <w:sz w:val="24"/>
          <w:szCs w:val="24"/>
        </w:rPr>
      </w:pPr>
      <w:r w:rsidRPr="009A79DB">
        <w:rPr>
          <w:rFonts w:ascii="Calibri" w:hAnsi="Calibri" w:cs="Calibri"/>
          <w:sz w:val="24"/>
          <w:szCs w:val="24"/>
        </w:rPr>
        <w:t>Η ισχύς της δεν συνδέεται με την ανάρτηση ή μη της πράξης στο «ΔΙΑΥΓΕΙΑ»</w:t>
      </w:r>
    </w:p>
    <w:p w14:paraId="02B60D89" w14:textId="77777777" w:rsidR="00301B5D" w:rsidRPr="009A79DB" w:rsidRDefault="00301B5D" w:rsidP="00301B5D">
      <w:pPr>
        <w:spacing w:after="0" w:line="240" w:lineRule="auto"/>
        <w:ind w:left="1080"/>
        <w:contextualSpacing/>
        <w:jc w:val="both"/>
        <w:rPr>
          <w:rFonts w:ascii="Calibri" w:hAnsi="Calibri" w:cs="Calibri"/>
          <w:sz w:val="24"/>
          <w:szCs w:val="24"/>
        </w:rPr>
      </w:pPr>
    </w:p>
    <w:p w14:paraId="40D2BC6C" w14:textId="77777777" w:rsidR="00301B5D" w:rsidRPr="009A79DB" w:rsidRDefault="00301B5D" w:rsidP="00301B5D">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Η παράλειψη ή η πλημμελής κοινοποίηση ατομικής διοικητικής πράξης στον διοικούμενο:</w:t>
      </w:r>
    </w:p>
    <w:p w14:paraId="6F934915" w14:textId="77777777" w:rsidR="00301B5D" w:rsidRPr="009A79DB" w:rsidRDefault="00301B5D" w:rsidP="00F86823">
      <w:pPr>
        <w:numPr>
          <w:ilvl w:val="0"/>
          <w:numId w:val="155"/>
        </w:numPr>
        <w:spacing w:after="0" w:line="240" w:lineRule="auto"/>
        <w:contextualSpacing/>
        <w:jc w:val="both"/>
        <w:rPr>
          <w:rFonts w:ascii="Calibri" w:hAnsi="Calibri" w:cs="Calibri"/>
          <w:sz w:val="24"/>
          <w:szCs w:val="24"/>
        </w:rPr>
      </w:pPr>
      <w:r w:rsidRPr="009A79DB">
        <w:rPr>
          <w:rFonts w:ascii="Calibri" w:hAnsi="Calibri" w:cs="Calibri"/>
          <w:sz w:val="24"/>
          <w:szCs w:val="24"/>
        </w:rPr>
        <w:t>Επάγεται την ακυρότητα της πράξης</w:t>
      </w:r>
    </w:p>
    <w:p w14:paraId="0067A045" w14:textId="77777777" w:rsidR="00301B5D" w:rsidRPr="009A79DB" w:rsidRDefault="00301B5D" w:rsidP="00F86823">
      <w:pPr>
        <w:numPr>
          <w:ilvl w:val="0"/>
          <w:numId w:val="155"/>
        </w:numPr>
        <w:spacing w:after="0" w:line="240" w:lineRule="auto"/>
        <w:contextualSpacing/>
        <w:jc w:val="both"/>
        <w:rPr>
          <w:rFonts w:ascii="Calibri" w:hAnsi="Calibri" w:cs="Calibri"/>
          <w:sz w:val="24"/>
          <w:szCs w:val="24"/>
        </w:rPr>
      </w:pPr>
      <w:r w:rsidRPr="009A79DB">
        <w:rPr>
          <w:rFonts w:ascii="Calibri" w:hAnsi="Calibri" w:cs="Calibri"/>
          <w:sz w:val="24"/>
          <w:szCs w:val="24"/>
        </w:rPr>
        <w:t>Αποτελεί παράβαση ουσιώδους τύπου της διαδικασίας</w:t>
      </w:r>
    </w:p>
    <w:p w14:paraId="227C3170" w14:textId="77777777" w:rsidR="00301B5D" w:rsidRPr="009A79DB" w:rsidRDefault="00301B5D" w:rsidP="00F86823">
      <w:pPr>
        <w:numPr>
          <w:ilvl w:val="0"/>
          <w:numId w:val="155"/>
        </w:numPr>
        <w:spacing w:after="0" w:line="240" w:lineRule="auto"/>
        <w:contextualSpacing/>
        <w:jc w:val="both"/>
        <w:rPr>
          <w:rFonts w:ascii="Calibri" w:hAnsi="Calibri" w:cs="Calibri"/>
          <w:sz w:val="24"/>
          <w:szCs w:val="24"/>
        </w:rPr>
      </w:pPr>
      <w:r w:rsidRPr="009A79DB">
        <w:rPr>
          <w:rFonts w:ascii="Calibri" w:hAnsi="Calibri" w:cs="Calibri"/>
          <w:sz w:val="24"/>
          <w:szCs w:val="24"/>
        </w:rPr>
        <w:t>Επηρεάζει το κύρος της και δεν παράγει έννομα αποτελέσματα</w:t>
      </w:r>
    </w:p>
    <w:p w14:paraId="11815C46" w14:textId="1D31FF43" w:rsidR="00301B5D" w:rsidRDefault="00301B5D" w:rsidP="00301B5D">
      <w:pPr>
        <w:spacing w:after="0" w:line="240" w:lineRule="auto"/>
        <w:ind w:left="720"/>
        <w:contextualSpacing/>
        <w:jc w:val="both"/>
        <w:rPr>
          <w:rFonts w:ascii="Calibri" w:hAnsi="Calibri" w:cs="Calibri"/>
          <w:color w:val="FF0000"/>
          <w:sz w:val="24"/>
          <w:szCs w:val="24"/>
        </w:rPr>
      </w:pPr>
      <w:r w:rsidRPr="009A79DB">
        <w:rPr>
          <w:rFonts w:ascii="Calibri" w:hAnsi="Calibri" w:cs="Calibri"/>
          <w:color w:val="FF0000"/>
          <w:sz w:val="24"/>
          <w:szCs w:val="24"/>
        </w:rPr>
        <w:t xml:space="preserve">δ. Επηρεάζει μόνο την έναρξη της προθεσμίας προσβολής της με τα ένδικα μέσα ή τις </w:t>
      </w:r>
      <w:proofErr w:type="spellStart"/>
      <w:r w:rsidRPr="009A79DB">
        <w:rPr>
          <w:rFonts w:ascii="Calibri" w:hAnsi="Calibri" w:cs="Calibri"/>
          <w:color w:val="FF0000"/>
          <w:sz w:val="24"/>
          <w:szCs w:val="24"/>
        </w:rPr>
        <w:t>ενδικοφανείς</w:t>
      </w:r>
      <w:proofErr w:type="spellEnd"/>
      <w:r w:rsidRPr="009A79DB">
        <w:rPr>
          <w:rFonts w:ascii="Calibri" w:hAnsi="Calibri" w:cs="Calibri"/>
          <w:color w:val="FF0000"/>
          <w:sz w:val="24"/>
          <w:szCs w:val="24"/>
        </w:rPr>
        <w:t xml:space="preserve"> προσφυγές που τυχόν προβλέπονται</w:t>
      </w:r>
    </w:p>
    <w:p w14:paraId="221A738D" w14:textId="77777777" w:rsidR="00301B5D" w:rsidRPr="009A79DB" w:rsidRDefault="00301B5D" w:rsidP="00301B5D">
      <w:pPr>
        <w:spacing w:after="0" w:line="240" w:lineRule="auto"/>
        <w:contextualSpacing/>
        <w:jc w:val="both"/>
        <w:rPr>
          <w:rFonts w:ascii="Calibri" w:hAnsi="Calibri" w:cs="Calibri"/>
          <w:color w:val="FF0000"/>
          <w:sz w:val="24"/>
          <w:szCs w:val="24"/>
        </w:rPr>
      </w:pPr>
    </w:p>
    <w:p w14:paraId="2ABDAF57"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Τρόπος δημοσίευσης στην Εφημερίδα της Κυβερνήσεως των κανονιστικών διοικητικών πράξεων:</w:t>
      </w:r>
    </w:p>
    <w:p w14:paraId="49FC6223" w14:textId="77777777" w:rsidR="00301B5D" w:rsidRPr="00301B5D" w:rsidRDefault="00301B5D" w:rsidP="00F86823">
      <w:pPr>
        <w:pStyle w:val="a6"/>
        <w:numPr>
          <w:ilvl w:val="0"/>
          <w:numId w:val="245"/>
        </w:numPr>
        <w:spacing w:after="0" w:line="240" w:lineRule="auto"/>
        <w:jc w:val="both"/>
        <w:rPr>
          <w:rFonts w:ascii="Calibri" w:hAnsi="Calibri" w:cs="Calibri"/>
          <w:sz w:val="24"/>
          <w:szCs w:val="24"/>
        </w:rPr>
      </w:pPr>
      <w:r w:rsidRPr="00301B5D">
        <w:rPr>
          <w:rFonts w:ascii="Calibri" w:hAnsi="Calibri" w:cs="Calibri"/>
          <w:sz w:val="24"/>
          <w:szCs w:val="24"/>
        </w:rPr>
        <w:t>Με απλή αναφορά των κύριων στοιχείων της.</w:t>
      </w:r>
    </w:p>
    <w:p w14:paraId="724DC821" w14:textId="77777777" w:rsidR="00301B5D" w:rsidRPr="00301B5D" w:rsidRDefault="00301B5D" w:rsidP="00F86823">
      <w:pPr>
        <w:pStyle w:val="a6"/>
        <w:numPr>
          <w:ilvl w:val="0"/>
          <w:numId w:val="245"/>
        </w:numPr>
        <w:spacing w:after="0" w:line="240" w:lineRule="auto"/>
        <w:jc w:val="both"/>
        <w:rPr>
          <w:rFonts w:ascii="Calibri" w:hAnsi="Calibri" w:cs="Calibri"/>
          <w:sz w:val="24"/>
          <w:szCs w:val="24"/>
        </w:rPr>
      </w:pPr>
      <w:r w:rsidRPr="00301B5D">
        <w:rPr>
          <w:rFonts w:ascii="Calibri" w:hAnsi="Calibri" w:cs="Calibri"/>
          <w:sz w:val="24"/>
          <w:szCs w:val="24"/>
        </w:rPr>
        <w:t>Με δημοσίευση κειμένου περίληψης αυτών.</w:t>
      </w:r>
    </w:p>
    <w:p w14:paraId="2D039E03" w14:textId="77777777" w:rsidR="00301B5D" w:rsidRPr="00301B5D" w:rsidRDefault="00301B5D" w:rsidP="00F86823">
      <w:pPr>
        <w:pStyle w:val="a6"/>
        <w:numPr>
          <w:ilvl w:val="0"/>
          <w:numId w:val="245"/>
        </w:numPr>
        <w:spacing w:after="0" w:line="240" w:lineRule="auto"/>
        <w:jc w:val="both"/>
        <w:rPr>
          <w:rFonts w:ascii="Calibri" w:hAnsi="Calibri" w:cs="Calibri"/>
          <w:color w:val="FF0000"/>
          <w:sz w:val="24"/>
          <w:szCs w:val="24"/>
        </w:rPr>
      </w:pPr>
      <w:r w:rsidRPr="00301B5D">
        <w:rPr>
          <w:rFonts w:ascii="Calibri" w:hAnsi="Calibri" w:cs="Calibri"/>
          <w:color w:val="FF0000"/>
          <w:sz w:val="24"/>
          <w:szCs w:val="24"/>
        </w:rPr>
        <w:t>Με αυτούσια δημοσίευσή τους.</w:t>
      </w:r>
    </w:p>
    <w:p w14:paraId="7ED1B506" w14:textId="6BCFBA44" w:rsidR="00301B5D" w:rsidRPr="00301B5D" w:rsidRDefault="00301B5D" w:rsidP="00F86823">
      <w:pPr>
        <w:pStyle w:val="a6"/>
        <w:numPr>
          <w:ilvl w:val="0"/>
          <w:numId w:val="245"/>
        </w:numPr>
        <w:spacing w:after="0" w:line="240" w:lineRule="auto"/>
        <w:jc w:val="both"/>
        <w:rPr>
          <w:rFonts w:ascii="Calibri" w:hAnsi="Calibri" w:cs="Calibri"/>
          <w:sz w:val="24"/>
          <w:szCs w:val="24"/>
        </w:rPr>
      </w:pPr>
      <w:r w:rsidRPr="00301B5D">
        <w:rPr>
          <w:rFonts w:ascii="Calibri" w:hAnsi="Calibri" w:cs="Calibri"/>
          <w:sz w:val="24"/>
          <w:szCs w:val="24"/>
        </w:rPr>
        <w:t>Όλες οι λοιπές απαντήσεις</w:t>
      </w:r>
    </w:p>
    <w:p w14:paraId="1B29BEF0" w14:textId="77777777" w:rsidR="00301B5D" w:rsidRPr="009A79DB" w:rsidRDefault="00301B5D" w:rsidP="00301B5D">
      <w:pPr>
        <w:pStyle w:val="a6"/>
        <w:spacing w:after="0" w:line="240" w:lineRule="auto"/>
        <w:ind w:left="1080"/>
        <w:jc w:val="both"/>
        <w:rPr>
          <w:rFonts w:ascii="Calibri" w:hAnsi="Calibri" w:cs="Calibri"/>
          <w:sz w:val="24"/>
          <w:szCs w:val="24"/>
        </w:rPr>
      </w:pPr>
    </w:p>
    <w:p w14:paraId="4E1AA283"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Χρήζει κατά το Σύνταγμα αιτιολογίας:</w:t>
      </w:r>
    </w:p>
    <w:p w14:paraId="6ED954D4" w14:textId="77777777" w:rsidR="00301B5D" w:rsidRPr="009A79DB" w:rsidRDefault="00301B5D" w:rsidP="00F86823">
      <w:pPr>
        <w:pStyle w:val="a6"/>
        <w:numPr>
          <w:ilvl w:val="0"/>
          <w:numId w:val="157"/>
        </w:numPr>
        <w:spacing w:after="0" w:line="240" w:lineRule="auto"/>
        <w:jc w:val="both"/>
        <w:rPr>
          <w:rFonts w:ascii="Calibri" w:hAnsi="Calibri" w:cs="Calibri"/>
          <w:sz w:val="24"/>
          <w:szCs w:val="24"/>
        </w:rPr>
      </w:pPr>
      <w:r w:rsidRPr="009A79DB">
        <w:rPr>
          <w:rFonts w:ascii="Calibri" w:hAnsi="Calibri" w:cs="Calibri"/>
          <w:sz w:val="24"/>
          <w:szCs w:val="24"/>
        </w:rPr>
        <w:t>Η επιλογή προσώπων στην ηγεσία της Δικαιοσύνης</w:t>
      </w:r>
    </w:p>
    <w:p w14:paraId="22982FAB" w14:textId="77777777" w:rsidR="00301B5D" w:rsidRPr="009A79DB" w:rsidRDefault="00301B5D" w:rsidP="00F86823">
      <w:pPr>
        <w:pStyle w:val="a6"/>
        <w:numPr>
          <w:ilvl w:val="0"/>
          <w:numId w:val="157"/>
        </w:numPr>
        <w:spacing w:after="0" w:line="240" w:lineRule="auto"/>
        <w:jc w:val="both"/>
        <w:rPr>
          <w:rFonts w:ascii="Calibri" w:hAnsi="Calibri" w:cs="Calibri"/>
          <w:sz w:val="24"/>
          <w:szCs w:val="24"/>
        </w:rPr>
      </w:pPr>
      <w:r w:rsidRPr="009A79DB">
        <w:rPr>
          <w:rFonts w:ascii="Calibri" w:hAnsi="Calibri" w:cs="Calibri"/>
          <w:sz w:val="24"/>
          <w:szCs w:val="24"/>
        </w:rPr>
        <w:t>Η επιλογή στις θέσεις Προέδρου και Αντιπροέδρων του Νομικού Συμβουλίου του Κράτους</w:t>
      </w:r>
    </w:p>
    <w:p w14:paraId="43698744" w14:textId="77777777" w:rsidR="00301B5D" w:rsidRPr="009A79DB" w:rsidRDefault="00301B5D" w:rsidP="00F86823">
      <w:pPr>
        <w:pStyle w:val="a6"/>
        <w:numPr>
          <w:ilvl w:val="0"/>
          <w:numId w:val="157"/>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lastRenderedPageBreak/>
        <w:t>Η απάντηση των διοικητικών αρχών σε υποβληθείσες κατά το άρθρο 10 του Συντάγματος αναφορές</w:t>
      </w:r>
    </w:p>
    <w:p w14:paraId="427714DE" w14:textId="546A5CF9" w:rsidR="00301B5D" w:rsidRDefault="00301B5D" w:rsidP="00F86823">
      <w:pPr>
        <w:pStyle w:val="a6"/>
        <w:numPr>
          <w:ilvl w:val="0"/>
          <w:numId w:val="157"/>
        </w:numPr>
        <w:spacing w:after="0" w:line="240" w:lineRule="auto"/>
        <w:jc w:val="both"/>
        <w:rPr>
          <w:rFonts w:ascii="Calibri" w:hAnsi="Calibri" w:cs="Calibri"/>
          <w:sz w:val="24"/>
          <w:szCs w:val="24"/>
        </w:rPr>
      </w:pPr>
      <w:r w:rsidRPr="009A79DB">
        <w:rPr>
          <w:rFonts w:ascii="Calibri" w:hAnsi="Calibri" w:cs="Calibri"/>
          <w:sz w:val="24"/>
          <w:szCs w:val="24"/>
        </w:rPr>
        <w:t>Ο διορισμός και η παύση των ανώτατων διοικητικών υπαλλήλων που κατέχουν θέσεις εκτός υπαλληλικής ιεραρχίας</w:t>
      </w:r>
    </w:p>
    <w:p w14:paraId="0F7D8D88" w14:textId="77777777" w:rsidR="00301B5D" w:rsidRPr="009A79DB" w:rsidRDefault="00301B5D" w:rsidP="00301B5D">
      <w:pPr>
        <w:pStyle w:val="a6"/>
        <w:spacing w:after="0" w:line="240" w:lineRule="auto"/>
        <w:ind w:left="1080"/>
        <w:jc w:val="both"/>
        <w:rPr>
          <w:rFonts w:ascii="Calibri" w:hAnsi="Calibri" w:cs="Calibri"/>
          <w:sz w:val="24"/>
          <w:szCs w:val="24"/>
        </w:rPr>
      </w:pPr>
    </w:p>
    <w:p w14:paraId="6D686854"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Τα έγγραφα εσωτερικής λειτουργίας, με τα οποία διαβιβάζονται δικαιολογητικά μεταξύ δημόσιων υπηρεσιών, προκειμένου να εξεταστεί αίτημα διοικουμένου/ης:</w:t>
      </w:r>
    </w:p>
    <w:p w14:paraId="59775CFE" w14:textId="77777777" w:rsidR="00301B5D" w:rsidRPr="009A79DB" w:rsidRDefault="00301B5D" w:rsidP="00F86823">
      <w:pPr>
        <w:pStyle w:val="a6"/>
        <w:numPr>
          <w:ilvl w:val="0"/>
          <w:numId w:val="158"/>
        </w:numPr>
        <w:spacing w:after="0" w:line="240" w:lineRule="auto"/>
        <w:jc w:val="both"/>
        <w:rPr>
          <w:rFonts w:ascii="Calibri" w:hAnsi="Calibri" w:cs="Calibri"/>
          <w:sz w:val="24"/>
          <w:szCs w:val="24"/>
        </w:rPr>
      </w:pPr>
      <w:r w:rsidRPr="009A79DB">
        <w:rPr>
          <w:rFonts w:ascii="Calibri" w:hAnsi="Calibri" w:cs="Calibri"/>
          <w:sz w:val="24"/>
          <w:szCs w:val="24"/>
        </w:rPr>
        <w:t>Συνιστούν εκτελεστές πράξεις της Διοίκησης</w:t>
      </w:r>
    </w:p>
    <w:p w14:paraId="53376D7D" w14:textId="77777777" w:rsidR="00301B5D" w:rsidRPr="009A79DB" w:rsidRDefault="00301B5D" w:rsidP="00F86823">
      <w:pPr>
        <w:pStyle w:val="a6"/>
        <w:numPr>
          <w:ilvl w:val="0"/>
          <w:numId w:val="158"/>
        </w:numPr>
        <w:spacing w:after="0" w:line="240" w:lineRule="auto"/>
        <w:jc w:val="both"/>
        <w:rPr>
          <w:rFonts w:ascii="Calibri" w:hAnsi="Calibri" w:cs="Calibri"/>
          <w:sz w:val="24"/>
          <w:szCs w:val="24"/>
        </w:rPr>
      </w:pPr>
      <w:r w:rsidRPr="009A79DB">
        <w:rPr>
          <w:rFonts w:ascii="Calibri" w:hAnsi="Calibri" w:cs="Calibri"/>
          <w:sz w:val="24"/>
          <w:szCs w:val="24"/>
        </w:rPr>
        <w:t>Συνιστούν ενδιάμεσες εκτελεστές πράξεις της Διοίκησης που ενσωματώνονται στην τελική πράξη</w:t>
      </w:r>
    </w:p>
    <w:p w14:paraId="10703FDC" w14:textId="77777777" w:rsidR="00301B5D" w:rsidRPr="009A79DB" w:rsidRDefault="00301B5D" w:rsidP="00F86823">
      <w:pPr>
        <w:pStyle w:val="a6"/>
        <w:numPr>
          <w:ilvl w:val="0"/>
          <w:numId w:val="158"/>
        </w:numPr>
        <w:spacing w:after="0" w:line="240" w:lineRule="auto"/>
        <w:jc w:val="both"/>
        <w:rPr>
          <w:rFonts w:ascii="Calibri" w:hAnsi="Calibri" w:cs="Calibri"/>
          <w:sz w:val="24"/>
          <w:szCs w:val="24"/>
        </w:rPr>
      </w:pPr>
      <w:r w:rsidRPr="009A79DB">
        <w:rPr>
          <w:rFonts w:ascii="Calibri" w:hAnsi="Calibri" w:cs="Calibri"/>
          <w:sz w:val="24"/>
          <w:szCs w:val="24"/>
        </w:rPr>
        <w:t>Αποτελούν προϋπόθεση σύννομης έκδοσης διοικητικής πράξης</w:t>
      </w:r>
    </w:p>
    <w:p w14:paraId="724DC27F" w14:textId="5EAB6269" w:rsidR="00301B5D" w:rsidRDefault="00301B5D" w:rsidP="00301B5D">
      <w:pPr>
        <w:spacing w:after="0" w:line="240" w:lineRule="auto"/>
        <w:ind w:left="720"/>
        <w:jc w:val="both"/>
        <w:rPr>
          <w:rFonts w:ascii="Calibri" w:hAnsi="Calibri" w:cs="Calibri"/>
          <w:sz w:val="24"/>
          <w:szCs w:val="24"/>
        </w:rPr>
      </w:pPr>
      <w:r w:rsidRPr="009A79DB">
        <w:rPr>
          <w:rFonts w:ascii="Calibri" w:hAnsi="Calibri" w:cs="Calibri"/>
          <w:color w:val="FF0000"/>
          <w:sz w:val="24"/>
          <w:szCs w:val="24"/>
        </w:rPr>
        <w:t>δ. Δεν συνιστούν εκτελεστές διοικητικές πράξεις</w:t>
      </w:r>
    </w:p>
    <w:p w14:paraId="2C2B84AA" w14:textId="77777777" w:rsidR="00301B5D" w:rsidRPr="009A79DB" w:rsidRDefault="00301B5D" w:rsidP="00301B5D">
      <w:pPr>
        <w:spacing w:after="0" w:line="240" w:lineRule="auto"/>
        <w:ind w:left="1070"/>
        <w:contextualSpacing/>
        <w:jc w:val="both"/>
        <w:rPr>
          <w:rFonts w:ascii="Calibri" w:hAnsi="Calibri" w:cs="Calibri"/>
          <w:sz w:val="24"/>
          <w:szCs w:val="24"/>
        </w:rPr>
      </w:pPr>
    </w:p>
    <w:p w14:paraId="1C8D316C"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Στην περίπτωση απώλειας φακέλου διοικουμένου/ης με υπαιτιότητα της δημόσιας υπηρεσίας:</w:t>
      </w:r>
    </w:p>
    <w:p w14:paraId="6FADB088" w14:textId="77777777" w:rsidR="00301B5D" w:rsidRPr="009A79DB" w:rsidRDefault="00301B5D" w:rsidP="00F86823">
      <w:pPr>
        <w:pStyle w:val="a6"/>
        <w:numPr>
          <w:ilvl w:val="0"/>
          <w:numId w:val="159"/>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Οι προθεσμίες διεκπεραίωσης της υπόθεσης αναστέλλονται μέχρι την τελική ανασύσταση του φακέλου</w:t>
      </w:r>
    </w:p>
    <w:p w14:paraId="755A495D" w14:textId="77777777" w:rsidR="00301B5D" w:rsidRPr="009A79DB" w:rsidRDefault="00301B5D" w:rsidP="00F86823">
      <w:pPr>
        <w:pStyle w:val="a6"/>
        <w:numPr>
          <w:ilvl w:val="0"/>
          <w:numId w:val="159"/>
        </w:numPr>
        <w:spacing w:after="0" w:line="240" w:lineRule="auto"/>
        <w:jc w:val="both"/>
        <w:rPr>
          <w:rFonts w:ascii="Calibri" w:hAnsi="Calibri" w:cs="Calibri"/>
          <w:sz w:val="24"/>
          <w:szCs w:val="24"/>
        </w:rPr>
      </w:pPr>
      <w:r w:rsidRPr="009A79DB">
        <w:rPr>
          <w:rFonts w:ascii="Calibri" w:hAnsi="Calibri" w:cs="Calibri"/>
          <w:sz w:val="24"/>
          <w:szCs w:val="24"/>
        </w:rPr>
        <w:t>Οι προθεσμίες τελικής διεκπεραίωσης της υπόθεσης συνεχίζουν κανονικά</w:t>
      </w:r>
    </w:p>
    <w:p w14:paraId="23BD6DA6" w14:textId="77777777" w:rsidR="00301B5D" w:rsidRPr="009A79DB" w:rsidRDefault="00301B5D" w:rsidP="00F86823">
      <w:pPr>
        <w:pStyle w:val="a6"/>
        <w:numPr>
          <w:ilvl w:val="0"/>
          <w:numId w:val="159"/>
        </w:numPr>
        <w:spacing w:after="0" w:line="240" w:lineRule="auto"/>
        <w:jc w:val="both"/>
        <w:rPr>
          <w:rFonts w:ascii="Calibri" w:hAnsi="Calibri" w:cs="Calibri"/>
          <w:sz w:val="24"/>
          <w:szCs w:val="24"/>
        </w:rPr>
      </w:pPr>
      <w:r w:rsidRPr="009A79DB">
        <w:rPr>
          <w:rFonts w:ascii="Calibri" w:hAnsi="Calibri" w:cs="Calibri"/>
          <w:sz w:val="24"/>
          <w:szCs w:val="24"/>
        </w:rPr>
        <w:t>Καθίσταται αδύνατη η διεκπεραίωση της υπόθεσης και ο/η διοικούμενος/η δύναται να αιτηθεί αποζημιώσεως</w:t>
      </w:r>
    </w:p>
    <w:p w14:paraId="35242C55" w14:textId="77777777" w:rsidR="00301B5D" w:rsidRPr="009A79DB" w:rsidRDefault="00301B5D" w:rsidP="00F86823">
      <w:pPr>
        <w:pStyle w:val="a6"/>
        <w:numPr>
          <w:ilvl w:val="0"/>
          <w:numId w:val="159"/>
        </w:numPr>
        <w:spacing w:after="0" w:line="240" w:lineRule="auto"/>
        <w:jc w:val="both"/>
        <w:rPr>
          <w:rFonts w:ascii="Calibri" w:hAnsi="Calibri" w:cs="Calibri"/>
          <w:sz w:val="24"/>
          <w:szCs w:val="24"/>
        </w:rPr>
      </w:pPr>
      <w:r w:rsidRPr="009A79DB">
        <w:rPr>
          <w:rFonts w:ascii="Calibri" w:hAnsi="Calibri" w:cs="Calibri"/>
          <w:sz w:val="24"/>
          <w:szCs w:val="24"/>
        </w:rPr>
        <w:t>Οι προθεσμίες τελικής διεκπεραίωσης της υπόθεσης αναστέλλονται μέχρι την ολοκλήρωση της διαδικασίας αναζήτησης πειθαρχικών ευθυνών των υπαλλήλων της υπηρεσίας</w:t>
      </w:r>
    </w:p>
    <w:p w14:paraId="47C5871B" w14:textId="77777777" w:rsidR="00301B5D" w:rsidRPr="009A79DB" w:rsidRDefault="00301B5D" w:rsidP="00301B5D">
      <w:pPr>
        <w:spacing w:after="0" w:line="240" w:lineRule="auto"/>
        <w:ind w:left="1070"/>
        <w:contextualSpacing/>
        <w:jc w:val="both"/>
        <w:rPr>
          <w:rFonts w:ascii="Calibri" w:hAnsi="Calibri" w:cs="Calibri"/>
          <w:sz w:val="24"/>
          <w:szCs w:val="24"/>
        </w:rPr>
      </w:pPr>
    </w:p>
    <w:p w14:paraId="7FDCE28F"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Η κλήση σε προηγούμενη προφορική ακρόαση διοικουμένου/ης ενώπιον της Διοίκησης:</w:t>
      </w:r>
    </w:p>
    <w:p w14:paraId="57EC7A4A" w14:textId="77777777" w:rsidR="00301B5D" w:rsidRPr="009A79DB" w:rsidRDefault="00301B5D" w:rsidP="00F86823">
      <w:pPr>
        <w:pStyle w:val="a6"/>
        <w:numPr>
          <w:ilvl w:val="0"/>
          <w:numId w:val="160"/>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Κατά κανόνα είναι έγγραφη και πρέπει να αναφέρει τον τόπο, την ώρα, την ημέρα και να προσδιορίζει το αντικείμενο της ενέργειας της Διοίκησης</w:t>
      </w:r>
    </w:p>
    <w:p w14:paraId="261C49EB" w14:textId="77777777" w:rsidR="00301B5D" w:rsidRPr="009A79DB" w:rsidRDefault="00301B5D" w:rsidP="00F86823">
      <w:pPr>
        <w:pStyle w:val="a6"/>
        <w:numPr>
          <w:ilvl w:val="0"/>
          <w:numId w:val="160"/>
        </w:numPr>
        <w:spacing w:after="0" w:line="240" w:lineRule="auto"/>
        <w:jc w:val="both"/>
        <w:rPr>
          <w:rFonts w:ascii="Calibri" w:hAnsi="Calibri" w:cs="Calibri"/>
          <w:sz w:val="24"/>
          <w:szCs w:val="24"/>
        </w:rPr>
      </w:pPr>
      <w:r w:rsidRPr="009A79DB">
        <w:rPr>
          <w:rFonts w:ascii="Calibri" w:hAnsi="Calibri" w:cs="Calibri"/>
          <w:sz w:val="24"/>
          <w:szCs w:val="24"/>
        </w:rPr>
        <w:t>Αρκεί και προφορική ειδοποίηση, αναφέροντας μόνο τον τόπο, την ώρα και την ημέρα</w:t>
      </w:r>
    </w:p>
    <w:p w14:paraId="264C7877" w14:textId="77777777" w:rsidR="00301B5D" w:rsidRPr="009A79DB" w:rsidRDefault="00301B5D" w:rsidP="00F86823">
      <w:pPr>
        <w:pStyle w:val="a6"/>
        <w:numPr>
          <w:ilvl w:val="0"/>
          <w:numId w:val="160"/>
        </w:numPr>
        <w:spacing w:after="0" w:line="240" w:lineRule="auto"/>
        <w:jc w:val="both"/>
        <w:rPr>
          <w:rFonts w:ascii="Calibri" w:hAnsi="Calibri" w:cs="Calibri"/>
          <w:sz w:val="24"/>
          <w:szCs w:val="24"/>
        </w:rPr>
      </w:pPr>
      <w:r w:rsidRPr="009A79DB">
        <w:rPr>
          <w:rFonts w:ascii="Calibri" w:hAnsi="Calibri" w:cs="Calibri"/>
          <w:sz w:val="24"/>
          <w:szCs w:val="24"/>
        </w:rPr>
        <w:t>Δεν είναι υποχρεωτική για τη Διοίκηση σε καμία περίπτωση έκδοσης πράξης ή επιβολής μέτρου</w:t>
      </w:r>
    </w:p>
    <w:p w14:paraId="5EB63AA1" w14:textId="77777777" w:rsidR="00301B5D" w:rsidRPr="009A79DB" w:rsidRDefault="00301B5D" w:rsidP="00F86823">
      <w:pPr>
        <w:pStyle w:val="a6"/>
        <w:numPr>
          <w:ilvl w:val="0"/>
          <w:numId w:val="160"/>
        </w:numPr>
        <w:spacing w:after="0" w:line="240" w:lineRule="auto"/>
        <w:jc w:val="both"/>
        <w:rPr>
          <w:rFonts w:ascii="Calibri" w:hAnsi="Calibri" w:cs="Calibri"/>
          <w:sz w:val="24"/>
          <w:szCs w:val="24"/>
        </w:rPr>
      </w:pPr>
      <w:r w:rsidRPr="009A79DB">
        <w:rPr>
          <w:rFonts w:ascii="Calibri" w:hAnsi="Calibri" w:cs="Calibri"/>
          <w:sz w:val="24"/>
          <w:szCs w:val="24"/>
        </w:rPr>
        <w:t>Δεν απαιτείται να περιβληθεί κάποιον συγκεκριμένο τύπο</w:t>
      </w:r>
    </w:p>
    <w:p w14:paraId="0FF424AF" w14:textId="77777777" w:rsidR="00301B5D" w:rsidRPr="009A79DB" w:rsidRDefault="00301B5D" w:rsidP="00301B5D">
      <w:pPr>
        <w:spacing w:line="278" w:lineRule="auto"/>
        <w:rPr>
          <w:rFonts w:ascii="Calibri" w:hAnsi="Calibri" w:cs="Calibri"/>
          <w:b/>
          <w:bCs/>
          <w:sz w:val="24"/>
          <w:szCs w:val="24"/>
        </w:rPr>
      </w:pPr>
    </w:p>
    <w:p w14:paraId="242FFA29"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 xml:space="preserve">Για κάθε ενέργεια της Διοίκησης απαιτείται αίτηση διοικουμένου/ης: </w:t>
      </w:r>
    </w:p>
    <w:p w14:paraId="5F9CAD4A" w14:textId="77777777" w:rsidR="00301B5D" w:rsidRPr="009A79DB" w:rsidRDefault="00301B5D" w:rsidP="00F86823">
      <w:pPr>
        <w:pStyle w:val="a6"/>
        <w:numPr>
          <w:ilvl w:val="0"/>
          <w:numId w:val="161"/>
        </w:numPr>
        <w:spacing w:after="0" w:line="240" w:lineRule="auto"/>
        <w:jc w:val="both"/>
        <w:rPr>
          <w:rFonts w:ascii="Calibri" w:hAnsi="Calibri" w:cs="Calibri"/>
          <w:sz w:val="24"/>
          <w:szCs w:val="24"/>
        </w:rPr>
      </w:pPr>
      <w:r w:rsidRPr="009A79DB">
        <w:rPr>
          <w:rFonts w:ascii="Calibri" w:hAnsi="Calibri" w:cs="Calibri"/>
          <w:sz w:val="24"/>
          <w:szCs w:val="24"/>
        </w:rPr>
        <w:t>Σωστό</w:t>
      </w:r>
    </w:p>
    <w:p w14:paraId="18B0EB24" w14:textId="77777777" w:rsidR="00301B5D" w:rsidRPr="009A79DB" w:rsidRDefault="00301B5D" w:rsidP="00F86823">
      <w:pPr>
        <w:pStyle w:val="a6"/>
        <w:numPr>
          <w:ilvl w:val="0"/>
          <w:numId w:val="161"/>
        </w:numPr>
        <w:spacing w:after="0" w:line="240" w:lineRule="auto"/>
        <w:jc w:val="both"/>
        <w:rPr>
          <w:rFonts w:ascii="Calibri" w:hAnsi="Calibri" w:cs="Calibri"/>
          <w:sz w:val="24"/>
          <w:szCs w:val="24"/>
        </w:rPr>
      </w:pPr>
      <w:r w:rsidRPr="009A79DB">
        <w:rPr>
          <w:rFonts w:ascii="Calibri" w:hAnsi="Calibri" w:cs="Calibri"/>
          <w:sz w:val="24"/>
          <w:szCs w:val="24"/>
        </w:rPr>
        <w:t>Λάθος. Η διοίκηση λειτουργεί μόνο αυτεπαγγέλτως</w:t>
      </w:r>
    </w:p>
    <w:p w14:paraId="56399633" w14:textId="77777777" w:rsidR="00301B5D" w:rsidRPr="009A79DB" w:rsidRDefault="00301B5D" w:rsidP="00F86823">
      <w:pPr>
        <w:pStyle w:val="a6"/>
        <w:numPr>
          <w:ilvl w:val="0"/>
          <w:numId w:val="161"/>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Όταν η υποβολή αίτησης προβλέπεται από σχετικές διατάξεις, άλλως ισχύει ο κανόνας αυτεπάγγελτης ενέργειας της διοίκησης</w:t>
      </w:r>
    </w:p>
    <w:p w14:paraId="7A43FF5C" w14:textId="77777777" w:rsidR="00301B5D" w:rsidRPr="009A79DB" w:rsidRDefault="00301B5D" w:rsidP="00F86823">
      <w:pPr>
        <w:pStyle w:val="a6"/>
        <w:numPr>
          <w:ilvl w:val="0"/>
          <w:numId w:val="161"/>
        </w:numPr>
        <w:spacing w:after="0" w:line="240" w:lineRule="auto"/>
        <w:jc w:val="both"/>
        <w:rPr>
          <w:rFonts w:ascii="Calibri" w:hAnsi="Calibri" w:cs="Calibri"/>
          <w:color w:val="000000" w:themeColor="text1"/>
          <w:sz w:val="24"/>
          <w:szCs w:val="24"/>
        </w:rPr>
      </w:pPr>
      <w:r w:rsidRPr="009A79DB">
        <w:rPr>
          <w:rFonts w:ascii="Calibri" w:hAnsi="Calibri" w:cs="Calibri"/>
          <w:color w:val="000000" w:themeColor="text1"/>
          <w:sz w:val="24"/>
          <w:szCs w:val="24"/>
        </w:rPr>
        <w:t>Ακόμη και αν οι σχετικές διατάξεις δεν προβλέπουν την υποβολή της και ας έχει προηγουμένως ενεργήσει η διοίκηση αυτεπαγγέλτως</w:t>
      </w:r>
    </w:p>
    <w:p w14:paraId="1DA86EA6" w14:textId="77777777" w:rsidR="00301B5D" w:rsidRPr="009A79DB" w:rsidRDefault="00301B5D" w:rsidP="00301B5D">
      <w:pPr>
        <w:spacing w:after="0" w:line="240" w:lineRule="auto"/>
        <w:ind w:left="1070"/>
        <w:contextualSpacing/>
        <w:jc w:val="both"/>
        <w:rPr>
          <w:rFonts w:ascii="Calibri" w:hAnsi="Calibri" w:cs="Calibri"/>
          <w:sz w:val="24"/>
          <w:szCs w:val="24"/>
        </w:rPr>
      </w:pPr>
    </w:p>
    <w:p w14:paraId="61A9A474" w14:textId="77777777" w:rsidR="00301B5D" w:rsidRPr="009A79DB" w:rsidRDefault="00301B5D" w:rsidP="00301B5D">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Η γνωστοποίηση σε διοικούμενο/η του περιεχομένου των επίσημων πρακτικών Υπουργικού Συμβουλίου:</w:t>
      </w:r>
    </w:p>
    <w:p w14:paraId="4416E14A" w14:textId="77777777" w:rsidR="00301B5D" w:rsidRPr="009A79DB" w:rsidRDefault="00301B5D" w:rsidP="00F86823">
      <w:pPr>
        <w:pStyle w:val="a6"/>
        <w:numPr>
          <w:ilvl w:val="0"/>
          <w:numId w:val="162"/>
        </w:numPr>
        <w:spacing w:after="0" w:line="240" w:lineRule="auto"/>
        <w:jc w:val="both"/>
        <w:rPr>
          <w:rFonts w:ascii="Calibri" w:hAnsi="Calibri" w:cs="Calibri"/>
          <w:sz w:val="24"/>
          <w:szCs w:val="24"/>
        </w:rPr>
      </w:pPr>
      <w:r w:rsidRPr="009A79DB">
        <w:rPr>
          <w:rFonts w:ascii="Calibri" w:hAnsi="Calibri" w:cs="Calibri"/>
          <w:sz w:val="24"/>
          <w:szCs w:val="24"/>
        </w:rPr>
        <w:t>Απαγορεύεται χωρίς καμία εξαίρεση, ως ειδική κατηγορία απορρήτου</w:t>
      </w:r>
    </w:p>
    <w:p w14:paraId="3CCDA3FB" w14:textId="77777777" w:rsidR="00301B5D" w:rsidRPr="009A79DB" w:rsidRDefault="00301B5D" w:rsidP="00F86823">
      <w:pPr>
        <w:pStyle w:val="a6"/>
        <w:numPr>
          <w:ilvl w:val="0"/>
          <w:numId w:val="162"/>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Καταρχήν απαγορεύεται, ως ειδική κατηγορία απορρήτου, δύναται όμως η διοίκηση να σταθμίσει το συμφέρον του/της διοικουμένου/ης στο μέρος που τον αφορά το περιεχόμενο των πρακτικών προς το δημόσιο συμφέρον</w:t>
      </w:r>
    </w:p>
    <w:p w14:paraId="3818B4B1" w14:textId="77777777" w:rsidR="00301B5D" w:rsidRPr="009A79DB" w:rsidRDefault="00301B5D" w:rsidP="00F86823">
      <w:pPr>
        <w:pStyle w:val="a6"/>
        <w:numPr>
          <w:ilvl w:val="0"/>
          <w:numId w:val="162"/>
        </w:numPr>
        <w:spacing w:after="0" w:line="240" w:lineRule="auto"/>
        <w:jc w:val="both"/>
        <w:rPr>
          <w:rFonts w:ascii="Calibri" w:hAnsi="Calibri" w:cs="Calibri"/>
          <w:sz w:val="24"/>
          <w:szCs w:val="24"/>
        </w:rPr>
      </w:pPr>
      <w:r w:rsidRPr="009A79DB">
        <w:rPr>
          <w:rFonts w:ascii="Calibri" w:hAnsi="Calibri" w:cs="Calibri"/>
          <w:sz w:val="24"/>
          <w:szCs w:val="24"/>
        </w:rPr>
        <w:lastRenderedPageBreak/>
        <w:t>Κατά κανόνα επιτρέπεται, εκτός αν η διοίκηση κατά άσκηση διακριτικής ευχέρειας κρίνει διαφορετικά</w:t>
      </w:r>
    </w:p>
    <w:p w14:paraId="26D8C258" w14:textId="6FEB4556" w:rsidR="00301B5D" w:rsidRDefault="00301B5D" w:rsidP="00F86823">
      <w:pPr>
        <w:pStyle w:val="a6"/>
        <w:numPr>
          <w:ilvl w:val="0"/>
          <w:numId w:val="162"/>
        </w:numPr>
        <w:spacing w:after="0" w:line="240" w:lineRule="auto"/>
        <w:jc w:val="both"/>
        <w:rPr>
          <w:rFonts w:ascii="Calibri" w:hAnsi="Calibri" w:cs="Calibri"/>
          <w:sz w:val="24"/>
          <w:szCs w:val="24"/>
        </w:rPr>
      </w:pPr>
      <w:r w:rsidRPr="009A79DB">
        <w:rPr>
          <w:rFonts w:ascii="Calibri" w:hAnsi="Calibri" w:cs="Calibri"/>
          <w:sz w:val="24"/>
          <w:szCs w:val="24"/>
        </w:rPr>
        <w:t>Επιτρέπεται αλλά μόνο με επιτόπια μελέτη από τον/ην διοικούμενο/η</w:t>
      </w:r>
    </w:p>
    <w:p w14:paraId="2FCFE35D" w14:textId="77777777" w:rsidR="00301B5D" w:rsidRPr="009A79DB" w:rsidRDefault="00301B5D" w:rsidP="00301B5D">
      <w:pPr>
        <w:pStyle w:val="a6"/>
        <w:spacing w:after="0" w:line="240" w:lineRule="auto"/>
        <w:ind w:left="1080"/>
        <w:jc w:val="both"/>
        <w:rPr>
          <w:rFonts w:ascii="Calibri" w:hAnsi="Calibri" w:cs="Calibri"/>
          <w:sz w:val="24"/>
          <w:szCs w:val="24"/>
        </w:rPr>
      </w:pPr>
    </w:p>
    <w:p w14:paraId="64A46DDA" w14:textId="77777777" w:rsidR="00301B5D" w:rsidRPr="009A79DB" w:rsidRDefault="00301B5D" w:rsidP="00301B5D">
      <w:pPr>
        <w:pStyle w:val="a6"/>
        <w:numPr>
          <w:ilvl w:val="0"/>
          <w:numId w:val="1"/>
        </w:numPr>
        <w:spacing w:after="0" w:line="240" w:lineRule="auto"/>
        <w:jc w:val="both"/>
        <w:rPr>
          <w:rFonts w:ascii="Calibri" w:eastAsia="Aptos" w:hAnsi="Calibri" w:cs="Calibri"/>
          <w:sz w:val="24"/>
          <w:szCs w:val="24"/>
        </w:rPr>
      </w:pPr>
      <w:proofErr w:type="spellStart"/>
      <w:r w:rsidRPr="009A79DB">
        <w:rPr>
          <w:rFonts w:ascii="Calibri" w:eastAsia="Aptos" w:hAnsi="Calibri" w:cs="Calibri"/>
          <w:b/>
          <w:bCs/>
          <w:sz w:val="24"/>
          <w:szCs w:val="24"/>
        </w:rPr>
        <w:t>Tίθεται</w:t>
      </w:r>
      <w:proofErr w:type="spellEnd"/>
      <w:r w:rsidRPr="009A79DB">
        <w:rPr>
          <w:rFonts w:ascii="Calibri" w:eastAsia="Aptos" w:hAnsi="Calibri" w:cs="Calibri"/>
          <w:b/>
          <w:bCs/>
          <w:sz w:val="24"/>
          <w:szCs w:val="24"/>
        </w:rPr>
        <w:t xml:space="preserve"> ζήτημα προστατευόμενης εμπιστοσύνης του/της διοικουμένου/ης από το γεγονός ότι η Διοίκηση επί μία δεκαετία ανέχεται την παράνομη στάθμευση σε μία οδό και ουδέποτε για το χρονικό αυτό διάστημα επέβαλε κλήσεις</w:t>
      </w:r>
      <w:r w:rsidRPr="009A79DB">
        <w:rPr>
          <w:rFonts w:ascii="Calibri" w:eastAsia="Aptos" w:hAnsi="Calibri" w:cs="Calibri"/>
          <w:sz w:val="24"/>
          <w:szCs w:val="24"/>
        </w:rPr>
        <w:t xml:space="preserve"> ; </w:t>
      </w:r>
    </w:p>
    <w:p w14:paraId="131733C4" w14:textId="77777777" w:rsidR="00301B5D" w:rsidRPr="009A79DB" w:rsidRDefault="00301B5D" w:rsidP="00F86823">
      <w:pPr>
        <w:pStyle w:val="a6"/>
        <w:numPr>
          <w:ilvl w:val="0"/>
          <w:numId w:val="164"/>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 xml:space="preserve">Ναι, διότι προέχει η ασφάλεια δικαίου </w:t>
      </w:r>
    </w:p>
    <w:p w14:paraId="7C29AB6F" w14:textId="77777777" w:rsidR="00301B5D" w:rsidRPr="009A79DB" w:rsidRDefault="00301B5D" w:rsidP="00F86823">
      <w:pPr>
        <w:pStyle w:val="a6"/>
        <w:numPr>
          <w:ilvl w:val="0"/>
          <w:numId w:val="164"/>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Ναι, διότι δημιουργήθηκε πεποίθηση στον/η διοικούμενο/η ότι νομίμως σταθμεύει στην οδό αυτή</w:t>
      </w:r>
    </w:p>
    <w:p w14:paraId="65A2BB3B" w14:textId="77777777" w:rsidR="00301B5D" w:rsidRPr="009A79DB" w:rsidRDefault="00301B5D" w:rsidP="00F86823">
      <w:pPr>
        <w:pStyle w:val="a6"/>
        <w:numPr>
          <w:ilvl w:val="0"/>
          <w:numId w:val="164"/>
        </w:numPr>
        <w:spacing w:after="0" w:line="240" w:lineRule="auto"/>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Όχι, διότι η αρχή της προστατευόμενης εμπιστοσύνης προϋποθέτει νόμιμη συμπεριφορά εκ μέρους της Διοικήσεως </w:t>
      </w:r>
    </w:p>
    <w:p w14:paraId="2EF5B4A8" w14:textId="555228A5" w:rsidR="00301B5D" w:rsidRDefault="00301B5D" w:rsidP="00F86823">
      <w:pPr>
        <w:pStyle w:val="a6"/>
        <w:numPr>
          <w:ilvl w:val="0"/>
          <w:numId w:val="164"/>
        </w:numPr>
        <w:spacing w:after="0" w:line="240" w:lineRule="auto"/>
        <w:jc w:val="both"/>
        <w:rPr>
          <w:rFonts w:ascii="Calibri" w:eastAsia="Aptos" w:hAnsi="Calibri" w:cs="Calibri"/>
          <w:sz w:val="24"/>
          <w:szCs w:val="24"/>
        </w:rPr>
      </w:pPr>
      <w:r w:rsidRPr="009A79DB">
        <w:rPr>
          <w:rFonts w:ascii="Calibri" w:eastAsia="Aptos" w:hAnsi="Calibri" w:cs="Calibri"/>
          <w:sz w:val="24"/>
          <w:szCs w:val="24"/>
        </w:rPr>
        <w:t>Όχι, διότι προέχει στο διοικητικό δίκαιο η αποτελεσματικότητα της διοικητικής δράσης έναντι της προστασίας του/της διοικουμένου/ης</w:t>
      </w:r>
    </w:p>
    <w:p w14:paraId="4BEE352E" w14:textId="77777777" w:rsidR="00301B5D" w:rsidRPr="009A79DB" w:rsidRDefault="00301B5D" w:rsidP="00301B5D">
      <w:pPr>
        <w:pStyle w:val="a6"/>
        <w:spacing w:after="0" w:line="240" w:lineRule="auto"/>
        <w:ind w:left="1080"/>
        <w:jc w:val="both"/>
        <w:rPr>
          <w:rFonts w:ascii="Calibri" w:eastAsia="Aptos" w:hAnsi="Calibri" w:cs="Calibri"/>
          <w:sz w:val="24"/>
          <w:szCs w:val="24"/>
        </w:rPr>
      </w:pPr>
    </w:p>
    <w:p w14:paraId="23204BED" w14:textId="77777777" w:rsidR="00301B5D" w:rsidRPr="009A79DB" w:rsidRDefault="00301B5D" w:rsidP="00301B5D">
      <w:pPr>
        <w:pStyle w:val="a6"/>
        <w:numPr>
          <w:ilvl w:val="0"/>
          <w:numId w:val="1"/>
        </w:numPr>
        <w:spacing w:after="0" w:line="240" w:lineRule="auto"/>
        <w:jc w:val="both"/>
        <w:rPr>
          <w:rFonts w:ascii="Calibri" w:eastAsia="Calibri" w:hAnsi="Calibri" w:cs="Calibri"/>
          <w:b/>
          <w:sz w:val="24"/>
          <w:szCs w:val="24"/>
        </w:rPr>
      </w:pPr>
      <w:r w:rsidRPr="009A79DB">
        <w:rPr>
          <w:rFonts w:ascii="Calibri" w:eastAsia="Calibri" w:hAnsi="Calibri" w:cs="Calibri"/>
          <w:b/>
          <w:sz w:val="24"/>
          <w:szCs w:val="24"/>
        </w:rPr>
        <w:t>Χωρεί ανάκληση της παραίτησης του/της διοικουμένου/ης από την αίτηση που υπέβαλε στη Διοίκηση για την έκδοση διοικητικής πράξης;</w:t>
      </w:r>
    </w:p>
    <w:p w14:paraId="290D9419" w14:textId="77777777" w:rsidR="00301B5D" w:rsidRPr="009A79DB" w:rsidRDefault="00301B5D" w:rsidP="00F86823">
      <w:pPr>
        <w:numPr>
          <w:ilvl w:val="0"/>
          <w:numId w:val="165"/>
        </w:numPr>
        <w:spacing w:after="0" w:line="240" w:lineRule="auto"/>
        <w:ind w:left="1134" w:hanging="414"/>
        <w:contextualSpacing/>
        <w:jc w:val="both"/>
        <w:rPr>
          <w:rFonts w:ascii="Calibri" w:eastAsia="Calibri" w:hAnsi="Calibri" w:cs="Calibri"/>
          <w:sz w:val="24"/>
          <w:szCs w:val="24"/>
        </w:rPr>
      </w:pPr>
      <w:r w:rsidRPr="009A79DB">
        <w:rPr>
          <w:rFonts w:ascii="Calibri" w:eastAsia="Calibri" w:hAnsi="Calibri" w:cs="Calibri"/>
          <w:sz w:val="24"/>
          <w:szCs w:val="24"/>
        </w:rPr>
        <w:t>Χωρεί ελεύθερα ανάκληση της παραίτησης</w:t>
      </w:r>
    </w:p>
    <w:p w14:paraId="08F74420" w14:textId="77777777" w:rsidR="00301B5D" w:rsidRPr="009A79DB" w:rsidRDefault="00301B5D" w:rsidP="00F86823">
      <w:pPr>
        <w:numPr>
          <w:ilvl w:val="0"/>
          <w:numId w:val="165"/>
        </w:numPr>
        <w:spacing w:after="0" w:line="240" w:lineRule="auto"/>
        <w:ind w:left="1134" w:hanging="414"/>
        <w:contextualSpacing/>
        <w:jc w:val="both"/>
        <w:rPr>
          <w:rFonts w:ascii="Calibri" w:eastAsia="Calibri" w:hAnsi="Calibri" w:cs="Calibri"/>
          <w:sz w:val="24"/>
          <w:szCs w:val="24"/>
        </w:rPr>
      </w:pPr>
      <w:r w:rsidRPr="009A79DB">
        <w:rPr>
          <w:rFonts w:ascii="Calibri" w:eastAsia="Calibri" w:hAnsi="Calibri" w:cs="Calibri"/>
          <w:sz w:val="24"/>
          <w:szCs w:val="24"/>
        </w:rPr>
        <w:t>Δεν μπορεί ποτέ να γίνει ανάκληση της παραίτησης</w:t>
      </w:r>
    </w:p>
    <w:p w14:paraId="10FD2637" w14:textId="77777777" w:rsidR="00301B5D" w:rsidRPr="009A79DB" w:rsidRDefault="00301B5D" w:rsidP="00F86823">
      <w:pPr>
        <w:numPr>
          <w:ilvl w:val="0"/>
          <w:numId w:val="165"/>
        </w:numPr>
        <w:spacing w:after="0" w:line="240" w:lineRule="auto"/>
        <w:ind w:left="1134" w:hanging="414"/>
        <w:contextualSpacing/>
        <w:jc w:val="both"/>
        <w:rPr>
          <w:rFonts w:ascii="Calibri" w:eastAsia="Calibri" w:hAnsi="Calibri" w:cs="Calibri"/>
          <w:sz w:val="24"/>
          <w:szCs w:val="24"/>
        </w:rPr>
      </w:pPr>
      <w:r w:rsidRPr="009A79DB">
        <w:rPr>
          <w:rFonts w:ascii="Calibri" w:eastAsia="Calibri" w:hAnsi="Calibri" w:cs="Calibri"/>
          <w:sz w:val="24"/>
          <w:szCs w:val="24"/>
        </w:rPr>
        <w:t>Χωρεί ανάκληση της παραίτησης μόνο με πλήρη και ειδική αιτιολογία από τον/η διοικούμενο/η</w:t>
      </w:r>
    </w:p>
    <w:p w14:paraId="5AAFD45C" w14:textId="77777777" w:rsidR="00301B5D" w:rsidRDefault="00301B5D" w:rsidP="00301B5D">
      <w:pPr>
        <w:tabs>
          <w:tab w:val="left" w:pos="1276"/>
        </w:tabs>
        <w:spacing w:after="0" w:line="240" w:lineRule="auto"/>
        <w:ind w:left="1134" w:hanging="425"/>
        <w:contextualSpacing/>
        <w:jc w:val="both"/>
        <w:rPr>
          <w:rFonts w:ascii="Calibri" w:eastAsia="Calibri" w:hAnsi="Calibri" w:cs="Calibri"/>
          <w:bCs/>
          <w:color w:val="FF0000"/>
          <w:sz w:val="24"/>
          <w:szCs w:val="24"/>
        </w:rPr>
      </w:pPr>
      <w:r w:rsidRPr="009A79DB">
        <w:rPr>
          <w:rFonts w:ascii="Calibri" w:eastAsia="Calibri" w:hAnsi="Calibri" w:cs="Calibri"/>
          <w:bCs/>
          <w:color w:val="FF0000"/>
          <w:sz w:val="24"/>
          <w:szCs w:val="24"/>
        </w:rPr>
        <w:t>δ.</w:t>
      </w:r>
      <w:r w:rsidRPr="009A79DB">
        <w:rPr>
          <w:rFonts w:ascii="Calibri" w:eastAsia="Calibri" w:hAnsi="Calibri" w:cs="Calibri"/>
          <w:bCs/>
          <w:color w:val="FF0000"/>
          <w:sz w:val="24"/>
          <w:szCs w:val="24"/>
        </w:rPr>
        <w:tab/>
        <w:t>Χωρεί ανάκληση της παραίτησης από την αίτηση εάν η παραίτηση είναι αποτέλεσμα     πλάνης του/της διοικουμένου/ης ή απειλής που του/της ασκήθηκε</w:t>
      </w:r>
      <w:r>
        <w:rPr>
          <w:rFonts w:ascii="Calibri" w:eastAsia="Calibri" w:hAnsi="Calibri" w:cs="Calibri"/>
          <w:bCs/>
          <w:color w:val="FF0000"/>
          <w:sz w:val="24"/>
          <w:szCs w:val="24"/>
        </w:rPr>
        <w:t xml:space="preserve"> </w:t>
      </w:r>
    </w:p>
    <w:p w14:paraId="2672B919" w14:textId="77777777" w:rsidR="00301B5D" w:rsidRDefault="00301B5D" w:rsidP="00301B5D">
      <w:pPr>
        <w:tabs>
          <w:tab w:val="left" w:pos="1276"/>
        </w:tabs>
        <w:spacing w:after="0" w:line="240" w:lineRule="auto"/>
        <w:ind w:left="1134" w:hanging="425"/>
        <w:contextualSpacing/>
        <w:jc w:val="both"/>
        <w:rPr>
          <w:rFonts w:ascii="Calibri" w:eastAsia="Calibri" w:hAnsi="Calibri" w:cs="Calibri"/>
          <w:sz w:val="24"/>
          <w:szCs w:val="24"/>
        </w:rPr>
      </w:pPr>
    </w:p>
    <w:p w14:paraId="1A33A83C" w14:textId="77777777" w:rsidR="00301B5D" w:rsidRPr="009A79DB" w:rsidRDefault="00301B5D" w:rsidP="00301B5D">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Το δικαίωμα ακροάσεως από τις διοικητικές αρχές: </w:t>
      </w:r>
    </w:p>
    <w:p w14:paraId="4AC9C975" w14:textId="77777777" w:rsidR="00301B5D" w:rsidRPr="009A79DB" w:rsidRDefault="00301B5D" w:rsidP="00F86823">
      <w:pPr>
        <w:numPr>
          <w:ilvl w:val="0"/>
          <w:numId w:val="168"/>
        </w:numPr>
        <w:spacing w:after="0" w:line="240" w:lineRule="auto"/>
        <w:ind w:left="1134" w:hanging="425"/>
        <w:contextualSpacing/>
        <w:jc w:val="both"/>
        <w:rPr>
          <w:rFonts w:ascii="Calibri" w:hAnsi="Calibri" w:cs="Calibri"/>
          <w:sz w:val="24"/>
          <w:szCs w:val="24"/>
        </w:rPr>
      </w:pPr>
      <w:r w:rsidRPr="009A79DB">
        <w:rPr>
          <w:rFonts w:ascii="Calibri" w:hAnsi="Calibri" w:cs="Calibri"/>
          <w:sz w:val="24"/>
          <w:szCs w:val="24"/>
        </w:rPr>
        <w:t xml:space="preserve">Δεν είναι κατοχυρωμένο, αλλά </w:t>
      </w:r>
      <w:proofErr w:type="spellStart"/>
      <w:r w:rsidRPr="009A79DB">
        <w:rPr>
          <w:rFonts w:ascii="Calibri" w:hAnsi="Calibri" w:cs="Calibri"/>
          <w:sz w:val="24"/>
          <w:szCs w:val="24"/>
        </w:rPr>
        <w:t>νομολογιακώς</w:t>
      </w:r>
      <w:proofErr w:type="spellEnd"/>
      <w:r w:rsidRPr="009A79DB">
        <w:rPr>
          <w:rFonts w:ascii="Calibri" w:hAnsi="Calibri" w:cs="Calibri"/>
          <w:sz w:val="24"/>
          <w:szCs w:val="24"/>
        </w:rPr>
        <w:t xml:space="preserve"> προβλεπόμενο</w:t>
      </w:r>
    </w:p>
    <w:p w14:paraId="3A42682B" w14:textId="77777777" w:rsidR="00301B5D" w:rsidRPr="009A79DB" w:rsidRDefault="00301B5D" w:rsidP="00F86823">
      <w:pPr>
        <w:numPr>
          <w:ilvl w:val="0"/>
          <w:numId w:val="168"/>
        </w:numPr>
        <w:spacing w:after="0" w:line="240" w:lineRule="auto"/>
        <w:ind w:left="1134" w:hanging="425"/>
        <w:contextualSpacing/>
        <w:jc w:val="both"/>
        <w:rPr>
          <w:rFonts w:ascii="Calibri" w:hAnsi="Calibri" w:cs="Calibri"/>
          <w:sz w:val="24"/>
          <w:szCs w:val="24"/>
        </w:rPr>
      </w:pPr>
      <w:r w:rsidRPr="009A79DB">
        <w:rPr>
          <w:rFonts w:ascii="Calibri" w:hAnsi="Calibri" w:cs="Calibri"/>
          <w:sz w:val="24"/>
          <w:szCs w:val="24"/>
        </w:rPr>
        <w:t>Είναι συνταγματικώς κατοχυρωμένο</w:t>
      </w:r>
    </w:p>
    <w:p w14:paraId="20A30B38" w14:textId="77777777" w:rsidR="00301B5D" w:rsidRPr="009A79DB" w:rsidRDefault="00301B5D" w:rsidP="00F86823">
      <w:pPr>
        <w:numPr>
          <w:ilvl w:val="0"/>
          <w:numId w:val="168"/>
        </w:numPr>
        <w:spacing w:after="0" w:line="240" w:lineRule="auto"/>
        <w:ind w:left="1134" w:hanging="425"/>
        <w:contextualSpacing/>
        <w:jc w:val="both"/>
        <w:rPr>
          <w:rFonts w:ascii="Calibri" w:hAnsi="Calibri" w:cs="Calibri"/>
          <w:color w:val="FF0000"/>
          <w:sz w:val="24"/>
          <w:szCs w:val="24"/>
        </w:rPr>
      </w:pPr>
      <w:r w:rsidRPr="009A79DB">
        <w:rPr>
          <w:rFonts w:ascii="Calibri" w:hAnsi="Calibri" w:cs="Calibri"/>
          <w:color w:val="FF0000"/>
          <w:sz w:val="24"/>
          <w:szCs w:val="24"/>
        </w:rPr>
        <w:t>Είναι συνταγματικώς και νομοθετικώς κατοχυρωμένο</w:t>
      </w:r>
    </w:p>
    <w:p w14:paraId="29F235C4" w14:textId="0C7B0D7D" w:rsidR="00301B5D" w:rsidRDefault="00301B5D" w:rsidP="00F86823">
      <w:pPr>
        <w:numPr>
          <w:ilvl w:val="0"/>
          <w:numId w:val="168"/>
        </w:numPr>
        <w:spacing w:after="0" w:line="240" w:lineRule="auto"/>
        <w:ind w:left="1134" w:hanging="425"/>
        <w:contextualSpacing/>
        <w:jc w:val="both"/>
        <w:rPr>
          <w:rFonts w:ascii="Calibri" w:hAnsi="Calibri" w:cs="Calibri"/>
          <w:sz w:val="24"/>
          <w:szCs w:val="24"/>
        </w:rPr>
      </w:pPr>
      <w:r w:rsidRPr="009A79DB">
        <w:rPr>
          <w:rFonts w:ascii="Calibri" w:hAnsi="Calibri" w:cs="Calibri"/>
          <w:sz w:val="24"/>
          <w:szCs w:val="24"/>
        </w:rPr>
        <w:t>Είναι εθιμικώς καθιερωμένο</w:t>
      </w:r>
    </w:p>
    <w:p w14:paraId="67C13DD6" w14:textId="77777777" w:rsidR="00301B5D" w:rsidRPr="009A79DB" w:rsidRDefault="00301B5D" w:rsidP="00301B5D">
      <w:pPr>
        <w:spacing w:after="0" w:line="240" w:lineRule="auto"/>
        <w:ind w:left="1134"/>
        <w:contextualSpacing/>
        <w:jc w:val="both"/>
        <w:rPr>
          <w:rFonts w:ascii="Calibri" w:hAnsi="Calibri" w:cs="Calibri"/>
          <w:sz w:val="24"/>
          <w:szCs w:val="24"/>
        </w:rPr>
      </w:pPr>
    </w:p>
    <w:p w14:paraId="4C05728D" w14:textId="77777777" w:rsidR="00301B5D" w:rsidRPr="009A79DB" w:rsidRDefault="00301B5D" w:rsidP="00301B5D">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Το δικαίωμα πρόσβασης στα διοικητικά στοιχεία: </w:t>
      </w:r>
    </w:p>
    <w:p w14:paraId="0808569B" w14:textId="77777777" w:rsidR="00301B5D" w:rsidRPr="009A79DB" w:rsidRDefault="00301B5D" w:rsidP="00F86823">
      <w:pPr>
        <w:numPr>
          <w:ilvl w:val="0"/>
          <w:numId w:val="170"/>
        </w:numPr>
        <w:spacing w:after="0" w:line="240" w:lineRule="auto"/>
        <w:ind w:left="993" w:hanging="284"/>
        <w:contextualSpacing/>
        <w:jc w:val="both"/>
        <w:rPr>
          <w:rFonts w:ascii="Calibri" w:hAnsi="Calibri" w:cs="Calibri"/>
          <w:sz w:val="24"/>
          <w:szCs w:val="24"/>
        </w:rPr>
      </w:pPr>
      <w:r w:rsidRPr="009A79DB">
        <w:rPr>
          <w:rFonts w:ascii="Calibri" w:hAnsi="Calibri" w:cs="Calibri"/>
          <w:sz w:val="24"/>
          <w:szCs w:val="24"/>
        </w:rPr>
        <w:t xml:space="preserve">Δεν είναι κατοχυρωμένο, αλλά </w:t>
      </w:r>
      <w:proofErr w:type="spellStart"/>
      <w:r w:rsidRPr="009A79DB">
        <w:rPr>
          <w:rFonts w:ascii="Calibri" w:hAnsi="Calibri" w:cs="Calibri"/>
          <w:sz w:val="24"/>
          <w:szCs w:val="24"/>
        </w:rPr>
        <w:t>νομολογιακώς</w:t>
      </w:r>
      <w:proofErr w:type="spellEnd"/>
      <w:r w:rsidRPr="009A79DB">
        <w:rPr>
          <w:rFonts w:ascii="Calibri" w:hAnsi="Calibri" w:cs="Calibri"/>
          <w:sz w:val="24"/>
          <w:szCs w:val="24"/>
        </w:rPr>
        <w:t xml:space="preserve"> προβλεπόμενο</w:t>
      </w:r>
    </w:p>
    <w:p w14:paraId="42EF2172" w14:textId="77777777" w:rsidR="00301B5D" w:rsidRPr="009A79DB" w:rsidRDefault="00301B5D" w:rsidP="00F86823">
      <w:pPr>
        <w:numPr>
          <w:ilvl w:val="0"/>
          <w:numId w:val="170"/>
        </w:numPr>
        <w:spacing w:after="0" w:line="240" w:lineRule="auto"/>
        <w:ind w:left="993" w:hanging="284"/>
        <w:contextualSpacing/>
        <w:jc w:val="both"/>
        <w:rPr>
          <w:rFonts w:ascii="Calibri" w:hAnsi="Calibri" w:cs="Calibri"/>
          <w:sz w:val="24"/>
          <w:szCs w:val="24"/>
        </w:rPr>
      </w:pPr>
      <w:r w:rsidRPr="009A79DB">
        <w:rPr>
          <w:rFonts w:ascii="Calibri" w:hAnsi="Calibri" w:cs="Calibri"/>
          <w:sz w:val="24"/>
          <w:szCs w:val="24"/>
        </w:rPr>
        <w:t>Είναι συνταγματικώς κατοχυρωμένο</w:t>
      </w:r>
    </w:p>
    <w:p w14:paraId="6AE2E189" w14:textId="77777777" w:rsidR="00301B5D" w:rsidRPr="009A79DB" w:rsidRDefault="00301B5D" w:rsidP="00F86823">
      <w:pPr>
        <w:numPr>
          <w:ilvl w:val="0"/>
          <w:numId w:val="170"/>
        </w:numPr>
        <w:spacing w:after="0" w:line="240" w:lineRule="auto"/>
        <w:ind w:left="993" w:hanging="284"/>
        <w:contextualSpacing/>
        <w:jc w:val="both"/>
        <w:rPr>
          <w:rFonts w:ascii="Calibri" w:hAnsi="Calibri" w:cs="Calibri"/>
          <w:color w:val="FF0000"/>
          <w:sz w:val="24"/>
          <w:szCs w:val="24"/>
        </w:rPr>
      </w:pPr>
      <w:r w:rsidRPr="009A79DB">
        <w:rPr>
          <w:rFonts w:ascii="Calibri" w:hAnsi="Calibri" w:cs="Calibri"/>
          <w:color w:val="FF0000"/>
          <w:sz w:val="24"/>
          <w:szCs w:val="24"/>
        </w:rPr>
        <w:t xml:space="preserve">Είναι συνταγματικώς και νομοθετικώς κατοχυρωμένο </w:t>
      </w:r>
    </w:p>
    <w:p w14:paraId="1CF33DC8" w14:textId="7B6E3B3E" w:rsidR="00301B5D" w:rsidRDefault="00301B5D" w:rsidP="00F86823">
      <w:pPr>
        <w:numPr>
          <w:ilvl w:val="0"/>
          <w:numId w:val="170"/>
        </w:numPr>
        <w:spacing w:after="0" w:line="240" w:lineRule="auto"/>
        <w:ind w:left="993" w:hanging="284"/>
        <w:contextualSpacing/>
        <w:jc w:val="both"/>
        <w:rPr>
          <w:rFonts w:ascii="Calibri" w:hAnsi="Calibri" w:cs="Calibri"/>
          <w:sz w:val="24"/>
          <w:szCs w:val="24"/>
        </w:rPr>
      </w:pPr>
      <w:r w:rsidRPr="009A79DB">
        <w:rPr>
          <w:rFonts w:ascii="Calibri" w:hAnsi="Calibri" w:cs="Calibri"/>
          <w:sz w:val="24"/>
          <w:szCs w:val="24"/>
        </w:rPr>
        <w:t>Είναι εθιμικώς καθιερωμένο</w:t>
      </w:r>
    </w:p>
    <w:p w14:paraId="4EE3A711" w14:textId="77777777" w:rsidR="00301B5D" w:rsidRPr="009A79DB" w:rsidRDefault="00301B5D" w:rsidP="00301B5D">
      <w:pPr>
        <w:spacing w:after="0" w:line="240" w:lineRule="auto"/>
        <w:ind w:left="993"/>
        <w:contextualSpacing/>
        <w:jc w:val="both"/>
        <w:rPr>
          <w:rFonts w:ascii="Calibri" w:hAnsi="Calibri" w:cs="Calibri"/>
          <w:sz w:val="24"/>
          <w:szCs w:val="24"/>
        </w:rPr>
      </w:pPr>
    </w:p>
    <w:p w14:paraId="3A95E29F" w14:textId="77777777" w:rsidR="00301B5D" w:rsidRPr="009A79DB" w:rsidRDefault="00301B5D" w:rsidP="00301B5D">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Σε ποια από τις κατωτέρω περιπτώσεις δεν υφίσταται δικαίωμα πρόσβασης σε έγγραφα;</w:t>
      </w:r>
    </w:p>
    <w:p w14:paraId="2323B3BF" w14:textId="77777777" w:rsidR="00301B5D" w:rsidRPr="00301B5D" w:rsidRDefault="00301B5D" w:rsidP="00F86823">
      <w:pPr>
        <w:pStyle w:val="a6"/>
        <w:numPr>
          <w:ilvl w:val="0"/>
          <w:numId w:val="246"/>
        </w:numPr>
        <w:spacing w:after="0" w:line="240" w:lineRule="auto"/>
        <w:jc w:val="both"/>
        <w:rPr>
          <w:rFonts w:ascii="Calibri" w:eastAsia="Calibri" w:hAnsi="Calibri" w:cs="Calibri"/>
          <w:color w:val="FF0000"/>
          <w:sz w:val="24"/>
          <w:szCs w:val="24"/>
        </w:rPr>
      </w:pPr>
      <w:r w:rsidRPr="00301B5D">
        <w:rPr>
          <w:rFonts w:ascii="Calibri" w:eastAsia="Calibri" w:hAnsi="Calibri" w:cs="Calibri"/>
          <w:color w:val="FF0000"/>
          <w:sz w:val="24"/>
          <w:szCs w:val="24"/>
        </w:rPr>
        <w:t>Όταν τα έγγραφα καλύπτονται από απόρρητο που προβλέπεται από ειδικές διατάξεις</w:t>
      </w:r>
    </w:p>
    <w:p w14:paraId="2BB372E4" w14:textId="77777777" w:rsidR="00301B5D" w:rsidRPr="00301B5D" w:rsidRDefault="00301B5D" w:rsidP="00F86823">
      <w:pPr>
        <w:pStyle w:val="a6"/>
        <w:numPr>
          <w:ilvl w:val="0"/>
          <w:numId w:val="246"/>
        </w:numPr>
        <w:spacing w:after="0" w:line="240" w:lineRule="auto"/>
        <w:jc w:val="both"/>
        <w:rPr>
          <w:rFonts w:ascii="Calibri" w:eastAsia="Calibri" w:hAnsi="Calibri" w:cs="Calibri"/>
          <w:sz w:val="24"/>
          <w:szCs w:val="24"/>
        </w:rPr>
      </w:pPr>
      <w:r w:rsidRPr="00301B5D">
        <w:rPr>
          <w:rFonts w:ascii="Calibri" w:eastAsia="Calibri" w:hAnsi="Calibri" w:cs="Calibri"/>
          <w:sz w:val="24"/>
          <w:szCs w:val="24"/>
        </w:rPr>
        <w:t>Όταν τα έγγραφα αφορούν τις συζητήσεις του Υπουργικού Συμβουλίου</w:t>
      </w:r>
    </w:p>
    <w:p w14:paraId="1E4B59C4" w14:textId="77777777" w:rsidR="00301B5D" w:rsidRPr="00301B5D" w:rsidRDefault="00301B5D" w:rsidP="00F86823">
      <w:pPr>
        <w:pStyle w:val="a6"/>
        <w:numPr>
          <w:ilvl w:val="0"/>
          <w:numId w:val="246"/>
        </w:numPr>
        <w:spacing w:after="0" w:line="240" w:lineRule="auto"/>
        <w:jc w:val="both"/>
        <w:rPr>
          <w:rFonts w:ascii="Calibri" w:eastAsia="Calibri" w:hAnsi="Calibri" w:cs="Calibri"/>
          <w:sz w:val="24"/>
          <w:szCs w:val="24"/>
        </w:rPr>
      </w:pPr>
      <w:r w:rsidRPr="00301B5D">
        <w:rPr>
          <w:rFonts w:ascii="Calibri" w:eastAsia="Calibri" w:hAnsi="Calibri" w:cs="Calibri"/>
          <w:sz w:val="24"/>
          <w:szCs w:val="24"/>
        </w:rPr>
        <w:t>Όταν τα έγγραφα καλύπτονται από απόρρητο που προβλέπεται από ειδικές διατάξεις και όταν τα έγγραφα αφορούν τις συζητήσεις του Υπουργικού Συμβουλίου</w:t>
      </w:r>
    </w:p>
    <w:p w14:paraId="4BBF6BE0" w14:textId="371F50EA" w:rsidR="00301B5D" w:rsidRDefault="00301B5D" w:rsidP="00F86823">
      <w:pPr>
        <w:pStyle w:val="a6"/>
        <w:numPr>
          <w:ilvl w:val="0"/>
          <w:numId w:val="246"/>
        </w:numPr>
        <w:spacing w:after="0" w:line="240" w:lineRule="auto"/>
        <w:jc w:val="both"/>
        <w:rPr>
          <w:rFonts w:ascii="Calibri" w:eastAsia="Calibri" w:hAnsi="Calibri" w:cs="Calibri"/>
          <w:sz w:val="24"/>
          <w:szCs w:val="24"/>
        </w:rPr>
      </w:pPr>
      <w:r w:rsidRPr="00301B5D">
        <w:rPr>
          <w:rFonts w:ascii="Calibri" w:eastAsia="Calibri" w:hAnsi="Calibri" w:cs="Calibri"/>
          <w:sz w:val="24"/>
          <w:szCs w:val="24"/>
        </w:rPr>
        <w:t>Σε καμία από τις λοιπές απαντήσεις</w:t>
      </w:r>
    </w:p>
    <w:p w14:paraId="476FF65A" w14:textId="7C293BCB" w:rsidR="00055A30" w:rsidRDefault="00055A30" w:rsidP="00055A30">
      <w:pPr>
        <w:pStyle w:val="a6"/>
        <w:spacing w:after="0" w:line="240" w:lineRule="auto"/>
        <w:ind w:left="1080"/>
        <w:jc w:val="both"/>
        <w:rPr>
          <w:rFonts w:ascii="Calibri" w:eastAsia="Calibri" w:hAnsi="Calibri" w:cs="Calibri"/>
          <w:sz w:val="24"/>
          <w:szCs w:val="24"/>
        </w:rPr>
      </w:pPr>
    </w:p>
    <w:p w14:paraId="54E7D5DA" w14:textId="5D03F6D1" w:rsidR="00774FA3" w:rsidRDefault="00774FA3" w:rsidP="00055A30">
      <w:pPr>
        <w:pStyle w:val="a6"/>
        <w:spacing w:after="0" w:line="240" w:lineRule="auto"/>
        <w:ind w:left="1080"/>
        <w:jc w:val="both"/>
        <w:rPr>
          <w:rFonts w:ascii="Calibri" w:eastAsia="Calibri" w:hAnsi="Calibri" w:cs="Calibri"/>
          <w:sz w:val="24"/>
          <w:szCs w:val="24"/>
        </w:rPr>
      </w:pPr>
    </w:p>
    <w:p w14:paraId="7C209BF8" w14:textId="0A0C7674" w:rsidR="00774FA3" w:rsidRDefault="00774FA3" w:rsidP="00055A30">
      <w:pPr>
        <w:pStyle w:val="a6"/>
        <w:spacing w:after="0" w:line="240" w:lineRule="auto"/>
        <w:ind w:left="1080"/>
        <w:jc w:val="both"/>
        <w:rPr>
          <w:rFonts w:ascii="Calibri" w:eastAsia="Calibri" w:hAnsi="Calibri" w:cs="Calibri"/>
          <w:sz w:val="24"/>
          <w:szCs w:val="24"/>
        </w:rPr>
      </w:pPr>
    </w:p>
    <w:p w14:paraId="1B28EF46" w14:textId="77777777" w:rsidR="00774FA3" w:rsidRPr="00301B5D" w:rsidRDefault="00774FA3" w:rsidP="00055A30">
      <w:pPr>
        <w:pStyle w:val="a6"/>
        <w:spacing w:after="0" w:line="240" w:lineRule="auto"/>
        <w:ind w:left="1080"/>
        <w:jc w:val="both"/>
        <w:rPr>
          <w:rFonts w:ascii="Calibri" w:eastAsia="Calibri" w:hAnsi="Calibri" w:cs="Calibri"/>
          <w:sz w:val="24"/>
          <w:szCs w:val="24"/>
        </w:rPr>
      </w:pPr>
    </w:p>
    <w:p w14:paraId="5D4B1266" w14:textId="77777777" w:rsidR="006E44E6" w:rsidRPr="009A79DB" w:rsidRDefault="006E44E6" w:rsidP="006E44E6">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lastRenderedPageBreak/>
        <w:t>Πριν την έκδοση δυσμενούς για τον/η διοικούμενο/η διοικητικής πράξης κατά δέσμια αρμοδιότητα του οργάνου:</w:t>
      </w:r>
    </w:p>
    <w:p w14:paraId="240DBB0F" w14:textId="77777777" w:rsidR="006E44E6" w:rsidRDefault="006E44E6" w:rsidP="00F86823">
      <w:pPr>
        <w:numPr>
          <w:ilvl w:val="0"/>
          <w:numId w:val="191"/>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Οφείλει το διοικητικό όργανο να προβεί σε ερώτημα προς τον/ην ιεραρχικά προϊστάμενο/η του εάν θα πρέπει να κληθεί σε προηγούμενη ακρόαση ο/η διοικούμενος/η</w:t>
      </w:r>
    </w:p>
    <w:p w14:paraId="3DCDE66C" w14:textId="77777777" w:rsidR="006E44E6" w:rsidRDefault="006E44E6" w:rsidP="00F86823">
      <w:pPr>
        <w:numPr>
          <w:ilvl w:val="0"/>
          <w:numId w:val="191"/>
        </w:numPr>
        <w:spacing w:after="0" w:line="240" w:lineRule="auto"/>
        <w:ind w:left="1077" w:hanging="357"/>
        <w:contextualSpacing/>
        <w:jc w:val="both"/>
        <w:rPr>
          <w:rFonts w:ascii="Calibri" w:hAnsi="Calibri" w:cs="Calibri"/>
          <w:sz w:val="24"/>
          <w:szCs w:val="24"/>
        </w:rPr>
      </w:pPr>
      <w:r w:rsidRPr="006E0BDE">
        <w:rPr>
          <w:rFonts w:ascii="Calibri" w:hAnsi="Calibri" w:cs="Calibri"/>
          <w:sz w:val="24"/>
          <w:szCs w:val="24"/>
        </w:rPr>
        <w:t>Πρέπει ο/η διοικούμενος/η να ενημερωθεί προφορικά για την επικείμενη δυσμενή πράξη</w:t>
      </w:r>
    </w:p>
    <w:p w14:paraId="1F0D8B03" w14:textId="77777777" w:rsidR="006E44E6" w:rsidRDefault="006E44E6" w:rsidP="00F86823">
      <w:pPr>
        <w:numPr>
          <w:ilvl w:val="0"/>
          <w:numId w:val="191"/>
        </w:numPr>
        <w:spacing w:after="0" w:line="240" w:lineRule="auto"/>
        <w:ind w:left="1077" w:hanging="357"/>
        <w:contextualSpacing/>
        <w:jc w:val="both"/>
        <w:rPr>
          <w:rFonts w:ascii="Calibri" w:hAnsi="Calibri" w:cs="Calibri"/>
          <w:sz w:val="24"/>
          <w:szCs w:val="24"/>
        </w:rPr>
      </w:pPr>
      <w:r w:rsidRPr="006E0BDE">
        <w:rPr>
          <w:rFonts w:ascii="Calibri" w:hAnsi="Calibri" w:cs="Calibri"/>
          <w:color w:val="FF0000"/>
          <w:sz w:val="24"/>
          <w:szCs w:val="24"/>
        </w:rPr>
        <w:t>Δεν απαιτείται προηγούμενη κλήση του/της διοικουμένου/ης σε ακρόαση</w:t>
      </w:r>
    </w:p>
    <w:p w14:paraId="659ABA65" w14:textId="2D4AB044" w:rsidR="006E44E6" w:rsidRDefault="006E44E6" w:rsidP="00F86823">
      <w:pPr>
        <w:numPr>
          <w:ilvl w:val="0"/>
          <w:numId w:val="191"/>
        </w:numPr>
        <w:spacing w:after="0" w:line="240" w:lineRule="auto"/>
        <w:ind w:left="1077" w:hanging="357"/>
        <w:contextualSpacing/>
        <w:jc w:val="both"/>
        <w:rPr>
          <w:rFonts w:ascii="Calibri" w:hAnsi="Calibri" w:cs="Calibri"/>
          <w:sz w:val="24"/>
          <w:szCs w:val="24"/>
        </w:rPr>
      </w:pPr>
      <w:r w:rsidRPr="006E0BDE">
        <w:rPr>
          <w:rFonts w:ascii="Calibri" w:hAnsi="Calibri" w:cs="Calibri"/>
          <w:sz w:val="24"/>
          <w:szCs w:val="24"/>
        </w:rPr>
        <w:t>Απαιτείται σε κάθε ενέργεια της διοίκησης προηγούμενη κλήση του/της διοικουμένου/ης σε ακρόαση</w:t>
      </w:r>
    </w:p>
    <w:p w14:paraId="2558E4D1" w14:textId="77777777" w:rsidR="00055A30" w:rsidRPr="006E0BDE" w:rsidRDefault="00055A30" w:rsidP="00055A30">
      <w:pPr>
        <w:spacing w:after="0" w:line="240" w:lineRule="auto"/>
        <w:ind w:left="1077"/>
        <w:contextualSpacing/>
        <w:jc w:val="both"/>
        <w:rPr>
          <w:rFonts w:ascii="Calibri" w:hAnsi="Calibri" w:cs="Calibri"/>
          <w:sz w:val="24"/>
          <w:szCs w:val="24"/>
        </w:rPr>
      </w:pPr>
    </w:p>
    <w:p w14:paraId="7BED9964" w14:textId="77777777" w:rsidR="006E44E6" w:rsidRPr="009A79DB" w:rsidRDefault="006E44E6" w:rsidP="006E44E6">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ΔΕΝ αποτελεί είδος γνώμης στα πλαίσια γνωμοδοτικής διαδικασίας:</w:t>
      </w:r>
    </w:p>
    <w:p w14:paraId="65229653" w14:textId="77777777" w:rsidR="006E44E6" w:rsidRPr="009A79DB" w:rsidRDefault="006E44E6" w:rsidP="00F86823">
      <w:pPr>
        <w:numPr>
          <w:ilvl w:val="0"/>
          <w:numId w:val="212"/>
        </w:numPr>
        <w:spacing w:after="0" w:line="240" w:lineRule="auto"/>
        <w:contextualSpacing/>
        <w:jc w:val="both"/>
        <w:rPr>
          <w:rFonts w:ascii="Calibri" w:hAnsi="Calibri" w:cs="Calibri"/>
          <w:sz w:val="24"/>
          <w:szCs w:val="24"/>
        </w:rPr>
      </w:pPr>
      <w:r w:rsidRPr="009A79DB">
        <w:rPr>
          <w:rFonts w:ascii="Calibri" w:hAnsi="Calibri" w:cs="Calibri"/>
          <w:sz w:val="24"/>
          <w:szCs w:val="24"/>
        </w:rPr>
        <w:t>Πρόταση</w:t>
      </w:r>
    </w:p>
    <w:p w14:paraId="7AEDD7DF" w14:textId="77777777" w:rsidR="006E44E6" w:rsidRPr="009A79DB" w:rsidRDefault="006E44E6" w:rsidP="00F86823">
      <w:pPr>
        <w:numPr>
          <w:ilvl w:val="0"/>
          <w:numId w:val="212"/>
        </w:numPr>
        <w:spacing w:after="0" w:line="240" w:lineRule="auto"/>
        <w:contextualSpacing/>
        <w:jc w:val="both"/>
        <w:rPr>
          <w:rFonts w:ascii="Calibri" w:hAnsi="Calibri" w:cs="Calibri"/>
          <w:sz w:val="24"/>
          <w:szCs w:val="24"/>
        </w:rPr>
      </w:pPr>
      <w:r w:rsidRPr="009A79DB">
        <w:rPr>
          <w:rFonts w:ascii="Calibri" w:hAnsi="Calibri" w:cs="Calibri"/>
          <w:sz w:val="24"/>
          <w:szCs w:val="24"/>
        </w:rPr>
        <w:t>Σύμφωνη</w:t>
      </w:r>
    </w:p>
    <w:p w14:paraId="117F9188" w14:textId="77777777" w:rsidR="006E44E6" w:rsidRPr="009A79DB" w:rsidRDefault="006E44E6" w:rsidP="00F86823">
      <w:pPr>
        <w:numPr>
          <w:ilvl w:val="0"/>
          <w:numId w:val="212"/>
        </w:numPr>
        <w:spacing w:after="0" w:line="240" w:lineRule="auto"/>
        <w:contextualSpacing/>
        <w:jc w:val="both"/>
        <w:rPr>
          <w:rFonts w:ascii="Calibri" w:hAnsi="Calibri" w:cs="Calibri"/>
          <w:sz w:val="24"/>
          <w:szCs w:val="24"/>
        </w:rPr>
      </w:pPr>
      <w:r w:rsidRPr="009A79DB">
        <w:rPr>
          <w:rFonts w:ascii="Calibri" w:hAnsi="Calibri" w:cs="Calibri"/>
          <w:sz w:val="24"/>
          <w:szCs w:val="24"/>
        </w:rPr>
        <w:t>Απλή</w:t>
      </w:r>
    </w:p>
    <w:p w14:paraId="65FECA46" w14:textId="5E4EDDAC" w:rsidR="006E44E6" w:rsidRDefault="006E44E6" w:rsidP="00F86823">
      <w:pPr>
        <w:numPr>
          <w:ilvl w:val="0"/>
          <w:numId w:val="21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Συντρέχουσα</w:t>
      </w:r>
    </w:p>
    <w:p w14:paraId="129AEEB9" w14:textId="77777777" w:rsidR="00055A30" w:rsidRPr="009A79DB" w:rsidRDefault="00055A30" w:rsidP="00055A30">
      <w:pPr>
        <w:spacing w:after="0" w:line="240" w:lineRule="auto"/>
        <w:ind w:left="1080"/>
        <w:contextualSpacing/>
        <w:jc w:val="both"/>
        <w:rPr>
          <w:rFonts w:ascii="Calibri" w:hAnsi="Calibri" w:cs="Calibri"/>
          <w:color w:val="FF0000"/>
          <w:sz w:val="24"/>
          <w:szCs w:val="24"/>
        </w:rPr>
      </w:pPr>
    </w:p>
    <w:p w14:paraId="7AA2BE49" w14:textId="77777777" w:rsidR="006E44E6" w:rsidRPr="009A79DB" w:rsidRDefault="006E44E6" w:rsidP="006E44E6">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Διοικητική πράξη (ατομική ή κανονιστική), της οποίας επιβάλλεται η δημοσίευσή της, έως τη δημοσίευσή της:</w:t>
      </w:r>
    </w:p>
    <w:p w14:paraId="506AF513" w14:textId="77777777" w:rsidR="006E44E6" w:rsidRPr="009A79DB" w:rsidRDefault="006E44E6" w:rsidP="00F86823">
      <w:pPr>
        <w:numPr>
          <w:ilvl w:val="0"/>
          <w:numId w:val="81"/>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Είναι ανυπόστατη/ανύπαρκτη πράξη</w:t>
      </w:r>
    </w:p>
    <w:p w14:paraId="3248ABCD" w14:textId="77777777" w:rsidR="006E44E6" w:rsidRPr="009A79DB" w:rsidRDefault="006E44E6" w:rsidP="00F86823">
      <w:pPr>
        <w:numPr>
          <w:ilvl w:val="0"/>
          <w:numId w:val="81"/>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εκτελεστή πράξη</w:t>
      </w:r>
    </w:p>
    <w:p w14:paraId="28F39F68" w14:textId="77777777" w:rsidR="006E44E6" w:rsidRPr="009A79DB" w:rsidRDefault="006E44E6" w:rsidP="00F86823">
      <w:pPr>
        <w:numPr>
          <w:ilvl w:val="0"/>
          <w:numId w:val="81"/>
        </w:numPr>
        <w:spacing w:after="0" w:line="240" w:lineRule="auto"/>
        <w:contextualSpacing/>
        <w:jc w:val="both"/>
        <w:rPr>
          <w:rFonts w:ascii="Calibri" w:hAnsi="Calibri" w:cs="Calibri"/>
          <w:sz w:val="24"/>
          <w:szCs w:val="24"/>
        </w:rPr>
      </w:pPr>
      <w:r w:rsidRPr="009A79DB">
        <w:rPr>
          <w:rFonts w:ascii="Calibri" w:hAnsi="Calibri" w:cs="Calibri"/>
          <w:sz w:val="24"/>
          <w:szCs w:val="24"/>
        </w:rPr>
        <w:t>Είναι υπό αίρεση εκτελεστή</w:t>
      </w:r>
    </w:p>
    <w:p w14:paraId="25371AA5" w14:textId="5CC4DD83" w:rsidR="006E44E6" w:rsidRDefault="006E44E6" w:rsidP="00F86823">
      <w:pPr>
        <w:numPr>
          <w:ilvl w:val="0"/>
          <w:numId w:val="81"/>
        </w:numPr>
        <w:spacing w:after="0" w:line="240" w:lineRule="auto"/>
        <w:contextualSpacing/>
        <w:jc w:val="both"/>
        <w:rPr>
          <w:rFonts w:ascii="Calibri" w:hAnsi="Calibri" w:cs="Calibri"/>
          <w:sz w:val="24"/>
          <w:szCs w:val="24"/>
        </w:rPr>
      </w:pPr>
      <w:r w:rsidRPr="009A79DB">
        <w:rPr>
          <w:rFonts w:ascii="Calibri" w:hAnsi="Calibri" w:cs="Calibri"/>
          <w:sz w:val="24"/>
          <w:szCs w:val="24"/>
        </w:rPr>
        <w:t>Έχει τον χαρακτήρα εγκυκλίου</w:t>
      </w:r>
    </w:p>
    <w:p w14:paraId="0772CE2C" w14:textId="77777777" w:rsidR="00055A30" w:rsidRPr="009A79DB" w:rsidRDefault="00055A30" w:rsidP="00055A30">
      <w:pPr>
        <w:spacing w:after="0" w:line="240" w:lineRule="auto"/>
        <w:ind w:left="1080"/>
        <w:contextualSpacing/>
        <w:jc w:val="both"/>
        <w:rPr>
          <w:rFonts w:ascii="Calibri" w:hAnsi="Calibri" w:cs="Calibri"/>
          <w:sz w:val="24"/>
          <w:szCs w:val="24"/>
        </w:rPr>
      </w:pPr>
    </w:p>
    <w:p w14:paraId="4E05F8D1" w14:textId="77777777" w:rsidR="006E44E6" w:rsidRPr="009A79DB" w:rsidRDefault="006E44E6" w:rsidP="006E44E6">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Όταν για την έκδοση μιας διοικητικής πράξης απαιτείται από τις οικείες διατάξεις η ύπαρξη αιτιολογίας αυτής:</w:t>
      </w:r>
    </w:p>
    <w:p w14:paraId="562751B3" w14:textId="77777777" w:rsidR="006E44E6" w:rsidRPr="009A79DB" w:rsidRDefault="006E44E6" w:rsidP="00F86823">
      <w:pPr>
        <w:numPr>
          <w:ilvl w:val="0"/>
          <w:numId w:val="82"/>
        </w:numPr>
        <w:spacing w:after="0" w:line="240" w:lineRule="auto"/>
        <w:contextualSpacing/>
        <w:jc w:val="both"/>
        <w:rPr>
          <w:rFonts w:ascii="Calibri" w:hAnsi="Calibri" w:cs="Calibri"/>
          <w:sz w:val="24"/>
          <w:szCs w:val="24"/>
        </w:rPr>
      </w:pPr>
      <w:r w:rsidRPr="009A79DB">
        <w:rPr>
          <w:rFonts w:ascii="Calibri" w:hAnsi="Calibri" w:cs="Calibri"/>
          <w:sz w:val="24"/>
          <w:szCs w:val="24"/>
        </w:rPr>
        <w:t>Η έλλειψή της αιτιολογίας δεν συνεπάγεται παράλειψη ουσιώδους τύπου</w:t>
      </w:r>
    </w:p>
    <w:p w14:paraId="3D762FD2" w14:textId="77777777" w:rsidR="006E44E6" w:rsidRPr="009A79DB" w:rsidRDefault="006E44E6" w:rsidP="00F86823">
      <w:pPr>
        <w:numPr>
          <w:ilvl w:val="0"/>
          <w:numId w:val="82"/>
        </w:numPr>
        <w:spacing w:after="0" w:line="240" w:lineRule="auto"/>
        <w:contextualSpacing/>
        <w:jc w:val="both"/>
        <w:rPr>
          <w:rFonts w:ascii="Calibri" w:hAnsi="Calibri" w:cs="Calibri"/>
          <w:sz w:val="24"/>
          <w:szCs w:val="24"/>
        </w:rPr>
      </w:pPr>
      <w:r w:rsidRPr="009A79DB">
        <w:rPr>
          <w:rFonts w:ascii="Calibri" w:hAnsi="Calibri" w:cs="Calibri"/>
          <w:sz w:val="24"/>
          <w:szCs w:val="24"/>
        </w:rPr>
        <w:t>Η αιτιολογία αρκεί να προκύπτει από τα στοιχεία του φακέλου</w:t>
      </w:r>
    </w:p>
    <w:p w14:paraId="7A15656D" w14:textId="77777777" w:rsidR="006E44E6" w:rsidRPr="009A79DB" w:rsidRDefault="006E44E6" w:rsidP="00F86823">
      <w:pPr>
        <w:numPr>
          <w:ilvl w:val="0"/>
          <w:numId w:val="82"/>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Η αιτιολογία αρκεί να υπάρχει έστω και συνοπτικά στο σώμα της πράξης</w:t>
      </w:r>
    </w:p>
    <w:p w14:paraId="21E0F425" w14:textId="77777777" w:rsidR="006E44E6" w:rsidRPr="009A79DB" w:rsidRDefault="006E44E6" w:rsidP="00F86823">
      <w:pPr>
        <w:numPr>
          <w:ilvl w:val="0"/>
          <w:numId w:val="82"/>
        </w:numPr>
        <w:spacing w:after="0" w:line="240" w:lineRule="auto"/>
        <w:contextualSpacing/>
        <w:jc w:val="both"/>
        <w:rPr>
          <w:rFonts w:ascii="Calibri" w:hAnsi="Calibri" w:cs="Calibri"/>
          <w:sz w:val="24"/>
          <w:szCs w:val="24"/>
        </w:rPr>
      </w:pPr>
      <w:r w:rsidRPr="009A79DB">
        <w:rPr>
          <w:rFonts w:ascii="Calibri" w:hAnsi="Calibri" w:cs="Calibri"/>
          <w:sz w:val="24"/>
          <w:szCs w:val="24"/>
        </w:rPr>
        <w:t>Εναπόκειται στη διακριτική ευχέρεια του οργάνου η αιτιολόγηση της πράξης</w:t>
      </w:r>
    </w:p>
    <w:p w14:paraId="4E02F87F" w14:textId="77777777" w:rsidR="006E44E6" w:rsidRPr="009A79DB" w:rsidRDefault="006E44E6" w:rsidP="006E44E6">
      <w:pPr>
        <w:spacing w:after="0" w:line="240" w:lineRule="auto"/>
        <w:jc w:val="both"/>
        <w:rPr>
          <w:b/>
          <w:sz w:val="24"/>
          <w:szCs w:val="24"/>
        </w:rPr>
      </w:pPr>
    </w:p>
    <w:p w14:paraId="6303FDCC" w14:textId="77777777" w:rsidR="006E44E6" w:rsidRPr="009A79DB" w:rsidRDefault="006E44E6" w:rsidP="006E44E6">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Ανάκληση νόμιμης επωφελούς διοικητικής πράξης επιτρέπεται:</w:t>
      </w:r>
    </w:p>
    <w:p w14:paraId="2B2C56E6" w14:textId="77777777" w:rsidR="006E44E6" w:rsidRPr="009A79DB" w:rsidRDefault="006E44E6" w:rsidP="00F86823">
      <w:pPr>
        <w:numPr>
          <w:ilvl w:val="0"/>
          <w:numId w:val="83"/>
        </w:numPr>
        <w:spacing w:after="0" w:line="240" w:lineRule="auto"/>
        <w:contextualSpacing/>
        <w:jc w:val="both"/>
        <w:rPr>
          <w:rFonts w:ascii="Calibri" w:hAnsi="Calibri" w:cs="Calibri"/>
          <w:sz w:val="24"/>
          <w:szCs w:val="24"/>
        </w:rPr>
      </w:pPr>
      <w:r w:rsidRPr="009A79DB">
        <w:rPr>
          <w:rFonts w:ascii="Calibri" w:hAnsi="Calibri" w:cs="Calibri"/>
          <w:sz w:val="24"/>
          <w:szCs w:val="24"/>
        </w:rPr>
        <w:t>Λόγω μεταγενέστερης διαφορετικής εκτίμησης από τη Διοίκηση των δεδομένων που υπήρχαν κατά την έκδοση της πράξης</w:t>
      </w:r>
    </w:p>
    <w:p w14:paraId="5F0E7C96" w14:textId="77777777" w:rsidR="006E44E6" w:rsidRPr="009A79DB" w:rsidRDefault="006E44E6" w:rsidP="00F86823">
      <w:pPr>
        <w:numPr>
          <w:ilvl w:val="0"/>
          <w:numId w:val="83"/>
        </w:numPr>
        <w:spacing w:after="0" w:line="240" w:lineRule="auto"/>
        <w:contextualSpacing/>
        <w:jc w:val="both"/>
        <w:rPr>
          <w:rFonts w:ascii="Calibri" w:hAnsi="Calibri" w:cs="Calibri"/>
          <w:sz w:val="24"/>
          <w:szCs w:val="24"/>
        </w:rPr>
      </w:pPr>
      <w:r w:rsidRPr="009A79DB">
        <w:rPr>
          <w:rFonts w:ascii="Calibri" w:hAnsi="Calibri" w:cs="Calibri"/>
          <w:sz w:val="24"/>
          <w:szCs w:val="24"/>
        </w:rPr>
        <w:t>Ελεύθερα από τη Διοίκηση χωρίς προϋποθέσεις</w:t>
      </w:r>
    </w:p>
    <w:p w14:paraId="49CE67D3" w14:textId="77777777" w:rsidR="006E44E6" w:rsidRPr="009A79DB" w:rsidRDefault="006E44E6" w:rsidP="00F86823">
      <w:pPr>
        <w:numPr>
          <w:ilvl w:val="0"/>
          <w:numId w:val="83"/>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Για λόγους δημοσίου συμφέροντος</w:t>
      </w:r>
    </w:p>
    <w:p w14:paraId="0E71E19F" w14:textId="5A5C30D2" w:rsidR="006E44E6" w:rsidRDefault="006E44E6" w:rsidP="00F86823">
      <w:pPr>
        <w:numPr>
          <w:ilvl w:val="0"/>
          <w:numId w:val="83"/>
        </w:numPr>
        <w:spacing w:after="0" w:line="240" w:lineRule="auto"/>
        <w:contextualSpacing/>
        <w:jc w:val="both"/>
        <w:rPr>
          <w:rFonts w:ascii="Calibri" w:hAnsi="Calibri" w:cs="Calibri"/>
          <w:sz w:val="24"/>
          <w:szCs w:val="24"/>
        </w:rPr>
      </w:pPr>
      <w:r w:rsidRPr="009A79DB">
        <w:rPr>
          <w:rFonts w:ascii="Calibri" w:hAnsi="Calibri" w:cs="Calibri"/>
          <w:sz w:val="24"/>
          <w:szCs w:val="24"/>
        </w:rPr>
        <w:t>Για λόγους σκοπιμότητας της Διοίκησης</w:t>
      </w:r>
    </w:p>
    <w:p w14:paraId="1DC9C308" w14:textId="77777777" w:rsidR="00055A30" w:rsidRPr="009A79DB" w:rsidRDefault="00055A30" w:rsidP="00055A30">
      <w:pPr>
        <w:spacing w:after="0" w:line="240" w:lineRule="auto"/>
        <w:ind w:left="1080"/>
        <w:contextualSpacing/>
        <w:jc w:val="both"/>
        <w:rPr>
          <w:rFonts w:ascii="Calibri" w:hAnsi="Calibri" w:cs="Calibri"/>
          <w:sz w:val="24"/>
          <w:szCs w:val="24"/>
        </w:rPr>
      </w:pPr>
    </w:p>
    <w:p w14:paraId="41E94DAE" w14:textId="77777777" w:rsidR="006E44E6" w:rsidRPr="009A79DB" w:rsidRDefault="006E44E6" w:rsidP="006E44E6">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Για τον υπολογισμό των προθεσμιών της Διοίκησης προς ενέργεια εφαρμόζονται οι διατάξεις:</w:t>
      </w:r>
    </w:p>
    <w:p w14:paraId="2E55D98A" w14:textId="77777777" w:rsidR="006E44E6" w:rsidRPr="009A79DB" w:rsidRDefault="006E44E6" w:rsidP="00F86823">
      <w:pPr>
        <w:pStyle w:val="a6"/>
        <w:numPr>
          <w:ilvl w:val="0"/>
          <w:numId w:val="90"/>
        </w:numPr>
        <w:spacing w:after="0" w:line="240" w:lineRule="auto"/>
        <w:ind w:left="1080"/>
        <w:jc w:val="both"/>
        <w:rPr>
          <w:rFonts w:ascii="Calibri" w:hAnsi="Calibri" w:cs="Calibri"/>
          <w:color w:val="FF0000"/>
          <w:sz w:val="24"/>
          <w:szCs w:val="24"/>
        </w:rPr>
      </w:pPr>
      <w:r w:rsidRPr="009A79DB">
        <w:rPr>
          <w:rFonts w:ascii="Calibri" w:hAnsi="Calibri" w:cs="Calibri"/>
          <w:color w:val="FF0000"/>
          <w:sz w:val="24"/>
          <w:szCs w:val="24"/>
        </w:rPr>
        <w:t>Του Αστικού Κώδικα, αν ειδικές διατάξεις δεν ορίζουν διαφορετικά</w:t>
      </w:r>
    </w:p>
    <w:p w14:paraId="2E8747FE" w14:textId="77777777" w:rsidR="006E44E6" w:rsidRPr="009A79DB" w:rsidRDefault="006E44E6" w:rsidP="00F86823">
      <w:pPr>
        <w:pStyle w:val="a6"/>
        <w:numPr>
          <w:ilvl w:val="0"/>
          <w:numId w:val="90"/>
        </w:numPr>
        <w:spacing w:after="0" w:line="240" w:lineRule="auto"/>
        <w:ind w:left="1080"/>
        <w:jc w:val="both"/>
        <w:rPr>
          <w:rFonts w:ascii="Calibri" w:hAnsi="Calibri" w:cs="Calibri"/>
          <w:sz w:val="24"/>
          <w:szCs w:val="24"/>
        </w:rPr>
      </w:pPr>
      <w:r w:rsidRPr="009A79DB">
        <w:rPr>
          <w:rFonts w:ascii="Calibri" w:hAnsi="Calibri" w:cs="Calibri"/>
          <w:sz w:val="24"/>
          <w:szCs w:val="24"/>
        </w:rPr>
        <w:t>Του Κώδικα Διοικητικής Δικονομίας</w:t>
      </w:r>
    </w:p>
    <w:p w14:paraId="16E1B258" w14:textId="77777777" w:rsidR="006E44E6" w:rsidRPr="009A79DB" w:rsidRDefault="006E44E6" w:rsidP="00F86823">
      <w:pPr>
        <w:pStyle w:val="a6"/>
        <w:numPr>
          <w:ilvl w:val="0"/>
          <w:numId w:val="90"/>
        </w:numPr>
        <w:spacing w:after="0" w:line="240" w:lineRule="auto"/>
        <w:ind w:left="1080"/>
        <w:jc w:val="both"/>
        <w:rPr>
          <w:rFonts w:ascii="Calibri" w:hAnsi="Calibri" w:cs="Calibri"/>
          <w:sz w:val="24"/>
          <w:szCs w:val="24"/>
        </w:rPr>
      </w:pPr>
      <w:r w:rsidRPr="009A79DB">
        <w:rPr>
          <w:rFonts w:ascii="Calibri" w:hAnsi="Calibri" w:cs="Calibri"/>
          <w:sz w:val="24"/>
          <w:szCs w:val="24"/>
        </w:rPr>
        <w:t>Του Ποινικού Κώδικα, αν οι ειδικές διατάξεις δεν ορίζουν διαφορετικά</w:t>
      </w:r>
    </w:p>
    <w:p w14:paraId="6B838FFD" w14:textId="77777777" w:rsidR="006E44E6" w:rsidRPr="009A79DB" w:rsidRDefault="006E44E6" w:rsidP="00F86823">
      <w:pPr>
        <w:pStyle w:val="a6"/>
        <w:numPr>
          <w:ilvl w:val="0"/>
          <w:numId w:val="90"/>
        </w:numPr>
        <w:spacing w:after="0" w:line="240" w:lineRule="auto"/>
        <w:ind w:left="1080"/>
        <w:jc w:val="both"/>
        <w:rPr>
          <w:rFonts w:ascii="Calibri" w:hAnsi="Calibri" w:cs="Calibri"/>
          <w:sz w:val="24"/>
          <w:szCs w:val="24"/>
        </w:rPr>
      </w:pPr>
      <w:r w:rsidRPr="009A79DB">
        <w:rPr>
          <w:rFonts w:ascii="Calibri" w:hAnsi="Calibri" w:cs="Calibri"/>
          <w:sz w:val="24"/>
          <w:szCs w:val="24"/>
        </w:rPr>
        <w:t>Του Κώδικα Πολιτικής Δικονομίας</w:t>
      </w:r>
    </w:p>
    <w:p w14:paraId="3137DBB1" w14:textId="0C700D93" w:rsidR="006E44E6" w:rsidRDefault="006E44E6" w:rsidP="006E44E6">
      <w:pPr>
        <w:spacing w:after="0" w:line="240" w:lineRule="auto"/>
        <w:jc w:val="both"/>
        <w:rPr>
          <w:b/>
          <w:sz w:val="24"/>
          <w:szCs w:val="24"/>
        </w:rPr>
      </w:pPr>
    </w:p>
    <w:p w14:paraId="41C57C45" w14:textId="77777777" w:rsidR="00774FA3" w:rsidRPr="009A79DB" w:rsidRDefault="00774FA3" w:rsidP="006E44E6">
      <w:pPr>
        <w:spacing w:after="0" w:line="240" w:lineRule="auto"/>
        <w:jc w:val="both"/>
        <w:rPr>
          <w:b/>
          <w:sz w:val="24"/>
          <w:szCs w:val="24"/>
        </w:rPr>
      </w:pPr>
    </w:p>
    <w:p w14:paraId="46F3D5AA" w14:textId="77777777" w:rsidR="006E44E6" w:rsidRPr="009A79DB" w:rsidRDefault="006E44E6" w:rsidP="006E44E6">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lastRenderedPageBreak/>
        <w:t>Η Διοίκηση δύναται να απορρίψει αίτημα πρόσβασης διοικουμένου/ης  σε διοικητικά έγγραφα:</w:t>
      </w:r>
    </w:p>
    <w:p w14:paraId="1358B5B9" w14:textId="77777777" w:rsidR="006E44E6" w:rsidRPr="009A79DB" w:rsidRDefault="006E44E6" w:rsidP="00F86823">
      <w:pPr>
        <w:pStyle w:val="a6"/>
        <w:numPr>
          <w:ilvl w:val="0"/>
          <w:numId w:val="91"/>
        </w:numPr>
        <w:spacing w:after="0" w:line="240" w:lineRule="auto"/>
        <w:jc w:val="both"/>
        <w:rPr>
          <w:rFonts w:ascii="Calibri" w:hAnsi="Calibri" w:cs="Calibri"/>
          <w:sz w:val="24"/>
          <w:szCs w:val="24"/>
        </w:rPr>
      </w:pPr>
      <w:r w:rsidRPr="009A79DB">
        <w:rPr>
          <w:rFonts w:ascii="Calibri" w:hAnsi="Calibri" w:cs="Calibri"/>
          <w:sz w:val="24"/>
          <w:szCs w:val="24"/>
        </w:rPr>
        <w:t>Χωρίς χρονικούς περιορισμούς και αναιτιολογήτως</w:t>
      </w:r>
    </w:p>
    <w:p w14:paraId="4D404150" w14:textId="77777777" w:rsidR="006E44E6" w:rsidRPr="009A79DB" w:rsidRDefault="006E44E6" w:rsidP="00F86823">
      <w:pPr>
        <w:pStyle w:val="a6"/>
        <w:numPr>
          <w:ilvl w:val="0"/>
          <w:numId w:val="91"/>
        </w:numPr>
        <w:spacing w:after="0" w:line="240" w:lineRule="auto"/>
        <w:jc w:val="both"/>
        <w:rPr>
          <w:rFonts w:ascii="Calibri" w:hAnsi="Calibri" w:cs="Calibri"/>
          <w:sz w:val="24"/>
          <w:szCs w:val="24"/>
        </w:rPr>
      </w:pPr>
      <w:r w:rsidRPr="009A79DB">
        <w:rPr>
          <w:rFonts w:ascii="Calibri" w:hAnsi="Calibri" w:cs="Calibri"/>
          <w:sz w:val="24"/>
          <w:szCs w:val="24"/>
        </w:rPr>
        <w:t>Αρκεί της απόρριψης να έχει προηγηθεί προφορική ακρόαση του διοικουμένου</w:t>
      </w:r>
    </w:p>
    <w:p w14:paraId="3516825D" w14:textId="77777777" w:rsidR="006E44E6" w:rsidRPr="009A79DB" w:rsidRDefault="006E44E6" w:rsidP="00F86823">
      <w:pPr>
        <w:pStyle w:val="a6"/>
        <w:numPr>
          <w:ilvl w:val="0"/>
          <w:numId w:val="91"/>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Αρκεί η απόρριψη να είναι αιτιολογημένη εντός είκοσι (20) ημερών από την υποβολή της αίτησης</w:t>
      </w:r>
    </w:p>
    <w:p w14:paraId="3B93FDA1" w14:textId="77777777" w:rsidR="006E44E6" w:rsidRPr="009A79DB" w:rsidRDefault="006E44E6" w:rsidP="00F86823">
      <w:pPr>
        <w:pStyle w:val="a6"/>
        <w:numPr>
          <w:ilvl w:val="0"/>
          <w:numId w:val="91"/>
        </w:numPr>
        <w:spacing w:after="0" w:line="240" w:lineRule="auto"/>
        <w:jc w:val="both"/>
        <w:rPr>
          <w:rFonts w:ascii="Calibri" w:hAnsi="Calibri" w:cs="Calibri"/>
          <w:sz w:val="24"/>
          <w:szCs w:val="24"/>
        </w:rPr>
      </w:pPr>
      <w:r w:rsidRPr="009A79DB">
        <w:rPr>
          <w:rFonts w:ascii="Calibri" w:hAnsi="Calibri" w:cs="Calibri"/>
          <w:sz w:val="24"/>
          <w:szCs w:val="24"/>
        </w:rPr>
        <w:t>Αρκεί να μην έχουν παρέλθει είκοσι πέντε (25) ημέρες από την υποβολή της αίτησης μέχρι την απόρριψη</w:t>
      </w:r>
    </w:p>
    <w:p w14:paraId="3775ED25" w14:textId="77777777" w:rsidR="006E44E6" w:rsidRPr="009A79DB" w:rsidRDefault="006E44E6" w:rsidP="006E44E6">
      <w:pPr>
        <w:spacing w:after="0" w:line="240" w:lineRule="auto"/>
        <w:jc w:val="both"/>
        <w:rPr>
          <w:b/>
          <w:sz w:val="24"/>
          <w:szCs w:val="24"/>
        </w:rPr>
      </w:pPr>
    </w:p>
    <w:p w14:paraId="42176E3F" w14:textId="77777777" w:rsidR="006E44E6" w:rsidRPr="009A79DB" w:rsidRDefault="006E44E6" w:rsidP="006E44E6">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Η κλήση διοικουμένου/ης προς ακρόαση ενώπιον της Διοίκησης πριν την επιβολή δυσμενούς μέτρου κοινοποιείται:</w:t>
      </w:r>
    </w:p>
    <w:p w14:paraId="17ED3D82" w14:textId="77777777" w:rsidR="006E44E6" w:rsidRPr="009A79DB" w:rsidRDefault="006E44E6" w:rsidP="00F86823">
      <w:pPr>
        <w:pStyle w:val="a6"/>
        <w:numPr>
          <w:ilvl w:val="0"/>
          <w:numId w:val="92"/>
        </w:numPr>
        <w:spacing w:after="0" w:line="240" w:lineRule="auto"/>
        <w:jc w:val="both"/>
        <w:rPr>
          <w:rFonts w:ascii="Calibri" w:hAnsi="Calibri" w:cs="Calibri"/>
          <w:sz w:val="24"/>
          <w:szCs w:val="24"/>
        </w:rPr>
      </w:pPr>
      <w:r w:rsidRPr="009A79DB">
        <w:rPr>
          <w:rFonts w:ascii="Calibri" w:hAnsi="Calibri" w:cs="Calibri"/>
          <w:sz w:val="24"/>
          <w:szCs w:val="24"/>
        </w:rPr>
        <w:t>Τουλάχιστον τρεις (3) πλήρεις ημέρες πριν την ημέρα της ακροάσεως</w:t>
      </w:r>
    </w:p>
    <w:p w14:paraId="035D56CF" w14:textId="77777777" w:rsidR="006E44E6" w:rsidRPr="009A79DB" w:rsidRDefault="006E44E6" w:rsidP="00F86823">
      <w:pPr>
        <w:pStyle w:val="a6"/>
        <w:numPr>
          <w:ilvl w:val="0"/>
          <w:numId w:val="92"/>
        </w:numPr>
        <w:spacing w:after="0" w:line="240" w:lineRule="auto"/>
        <w:jc w:val="both"/>
        <w:rPr>
          <w:rFonts w:ascii="Calibri" w:hAnsi="Calibri" w:cs="Calibri"/>
          <w:sz w:val="24"/>
          <w:szCs w:val="24"/>
        </w:rPr>
      </w:pPr>
      <w:r w:rsidRPr="009A79DB">
        <w:rPr>
          <w:rFonts w:ascii="Calibri" w:hAnsi="Calibri" w:cs="Calibri"/>
          <w:sz w:val="24"/>
          <w:szCs w:val="24"/>
        </w:rPr>
        <w:t>Τουλάχιστον τέσσερις (4) πλήρεις ημέρες πριν την ημέρα της ακροάσεως</w:t>
      </w:r>
    </w:p>
    <w:p w14:paraId="2ED7E79E" w14:textId="77777777" w:rsidR="006E44E6" w:rsidRPr="009A79DB" w:rsidRDefault="006E44E6" w:rsidP="00F86823">
      <w:pPr>
        <w:pStyle w:val="a6"/>
        <w:numPr>
          <w:ilvl w:val="0"/>
          <w:numId w:val="92"/>
        </w:numPr>
        <w:spacing w:after="0" w:line="240" w:lineRule="auto"/>
        <w:jc w:val="both"/>
        <w:rPr>
          <w:rFonts w:ascii="Calibri" w:hAnsi="Calibri" w:cs="Calibri"/>
          <w:sz w:val="24"/>
          <w:szCs w:val="24"/>
        </w:rPr>
      </w:pPr>
      <w:r w:rsidRPr="009A79DB">
        <w:rPr>
          <w:rFonts w:ascii="Calibri" w:hAnsi="Calibri" w:cs="Calibri"/>
          <w:sz w:val="24"/>
          <w:szCs w:val="24"/>
        </w:rPr>
        <w:t>Τουλάχιστον δύο (2) πλήρεις ημέρες πριν την ημέρα της ακροάσεως</w:t>
      </w:r>
    </w:p>
    <w:p w14:paraId="2BDD5684" w14:textId="77777777" w:rsidR="006E44E6" w:rsidRPr="009A79DB" w:rsidRDefault="006E44E6" w:rsidP="00F86823">
      <w:pPr>
        <w:pStyle w:val="a6"/>
        <w:numPr>
          <w:ilvl w:val="0"/>
          <w:numId w:val="92"/>
        </w:numPr>
        <w:spacing w:after="0" w:line="240" w:lineRule="auto"/>
        <w:jc w:val="both"/>
        <w:rPr>
          <w:rFonts w:ascii="Calibri" w:hAnsi="Calibri" w:cs="Calibri"/>
          <w:sz w:val="24"/>
          <w:szCs w:val="24"/>
        </w:rPr>
      </w:pPr>
      <w:r w:rsidRPr="009A79DB">
        <w:rPr>
          <w:rFonts w:ascii="Calibri" w:hAnsi="Calibri" w:cs="Calibri"/>
          <w:color w:val="FF0000"/>
          <w:sz w:val="24"/>
          <w:szCs w:val="24"/>
        </w:rPr>
        <w:t>Τουλάχιστον πέντε (5) πλήρεις ημέρες πριν την ημέρα της ακροάσεως</w:t>
      </w:r>
    </w:p>
    <w:p w14:paraId="654CCFAE" w14:textId="77777777" w:rsidR="006E44E6" w:rsidRPr="009A79DB" w:rsidRDefault="006E44E6" w:rsidP="006E44E6">
      <w:pPr>
        <w:spacing w:after="0" w:line="240" w:lineRule="auto"/>
        <w:jc w:val="both"/>
        <w:rPr>
          <w:b/>
          <w:sz w:val="24"/>
          <w:szCs w:val="24"/>
        </w:rPr>
      </w:pPr>
    </w:p>
    <w:p w14:paraId="4EC83C39" w14:textId="77777777" w:rsidR="006E44E6" w:rsidRPr="009A79DB" w:rsidRDefault="006E44E6" w:rsidP="006E44E6">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Αίτηση ανάκλησης παραίτησης διοικουμένου/ης από προηγούμενη αίτησή του/της:</w:t>
      </w:r>
    </w:p>
    <w:p w14:paraId="72BB33C4" w14:textId="77777777" w:rsidR="006E44E6" w:rsidRPr="009A79DB" w:rsidRDefault="006E44E6" w:rsidP="00F86823">
      <w:pPr>
        <w:pStyle w:val="a6"/>
        <w:numPr>
          <w:ilvl w:val="0"/>
          <w:numId w:val="93"/>
        </w:numPr>
        <w:spacing w:after="0" w:line="240" w:lineRule="auto"/>
        <w:jc w:val="both"/>
        <w:rPr>
          <w:rFonts w:ascii="Calibri" w:hAnsi="Calibri" w:cs="Calibri"/>
          <w:sz w:val="24"/>
          <w:szCs w:val="24"/>
        </w:rPr>
      </w:pPr>
      <w:r w:rsidRPr="009A79DB">
        <w:rPr>
          <w:rFonts w:ascii="Calibri" w:hAnsi="Calibri" w:cs="Calibri"/>
          <w:sz w:val="24"/>
          <w:szCs w:val="24"/>
        </w:rPr>
        <w:t>Είναι δυνατή, προκειμένου να διασφαλιστούν τα δικαιώματα του/της διοικουμένου/ης</w:t>
      </w:r>
    </w:p>
    <w:p w14:paraId="12BDD6F9" w14:textId="77777777" w:rsidR="006E44E6" w:rsidRPr="009A79DB" w:rsidRDefault="006E44E6" w:rsidP="00F86823">
      <w:pPr>
        <w:pStyle w:val="a6"/>
        <w:numPr>
          <w:ilvl w:val="0"/>
          <w:numId w:val="93"/>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Δεν είναι δυνατή για λόγους σταθερότητας των διοικητικών εννόμων καταστάσεων</w:t>
      </w:r>
    </w:p>
    <w:p w14:paraId="17ECD02C" w14:textId="77777777" w:rsidR="006E44E6" w:rsidRPr="009A79DB" w:rsidRDefault="006E44E6" w:rsidP="00F86823">
      <w:pPr>
        <w:pStyle w:val="a6"/>
        <w:numPr>
          <w:ilvl w:val="0"/>
          <w:numId w:val="93"/>
        </w:numPr>
        <w:spacing w:after="0" w:line="240" w:lineRule="auto"/>
        <w:jc w:val="both"/>
        <w:rPr>
          <w:rFonts w:ascii="Calibri" w:hAnsi="Calibri" w:cs="Calibri"/>
          <w:sz w:val="24"/>
          <w:szCs w:val="24"/>
        </w:rPr>
      </w:pPr>
      <w:r w:rsidRPr="009A79DB">
        <w:rPr>
          <w:rFonts w:ascii="Calibri" w:hAnsi="Calibri" w:cs="Calibri"/>
          <w:sz w:val="24"/>
          <w:szCs w:val="24"/>
        </w:rPr>
        <w:t>Εναπόκειται στην κρίση του διοικητικού οργάνου να αποδεχθεί ή μη την αίτηση ανάκλησης παραίτησης</w:t>
      </w:r>
    </w:p>
    <w:p w14:paraId="72FAE6EC" w14:textId="77777777" w:rsidR="006E44E6" w:rsidRPr="009A79DB" w:rsidRDefault="006E44E6" w:rsidP="00F86823">
      <w:pPr>
        <w:pStyle w:val="a6"/>
        <w:numPr>
          <w:ilvl w:val="0"/>
          <w:numId w:val="93"/>
        </w:numPr>
        <w:spacing w:after="0" w:line="240" w:lineRule="auto"/>
        <w:jc w:val="both"/>
        <w:rPr>
          <w:rFonts w:ascii="Calibri" w:hAnsi="Calibri" w:cs="Calibri"/>
          <w:sz w:val="24"/>
          <w:szCs w:val="24"/>
        </w:rPr>
      </w:pPr>
      <w:r w:rsidRPr="009A79DB">
        <w:rPr>
          <w:rFonts w:ascii="Calibri" w:hAnsi="Calibri" w:cs="Calibri"/>
          <w:sz w:val="24"/>
          <w:szCs w:val="24"/>
        </w:rPr>
        <w:t>Είναι δυνατή, εφόσον έχουν παρέλθει οι σχετικές προθεσμίες για την έκδοση της πράξης</w:t>
      </w:r>
    </w:p>
    <w:p w14:paraId="1E79DBC1" w14:textId="77777777" w:rsidR="006E44E6" w:rsidRPr="009A79DB" w:rsidRDefault="006E44E6" w:rsidP="006E44E6">
      <w:pPr>
        <w:spacing w:after="0" w:line="240" w:lineRule="auto"/>
        <w:jc w:val="both"/>
        <w:rPr>
          <w:b/>
          <w:sz w:val="24"/>
          <w:szCs w:val="24"/>
        </w:rPr>
      </w:pPr>
    </w:p>
    <w:p w14:paraId="43F043DE" w14:textId="77777777" w:rsidR="006E44E6" w:rsidRPr="009A79DB" w:rsidRDefault="006E44E6" w:rsidP="006E44E6">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Υποχρέωση υποβολής από τον/την διοικούμενο/η στις δημόσιες υπηρεσίες πρωτότυπων δημόσιων εγγράφων ή επικυρωμένων:</w:t>
      </w:r>
    </w:p>
    <w:p w14:paraId="736883CC" w14:textId="77777777" w:rsidR="006E44E6" w:rsidRPr="009A79DB" w:rsidRDefault="006E44E6" w:rsidP="00F86823">
      <w:pPr>
        <w:pStyle w:val="a6"/>
        <w:numPr>
          <w:ilvl w:val="0"/>
          <w:numId w:val="94"/>
        </w:numPr>
        <w:spacing w:after="0" w:line="240" w:lineRule="auto"/>
        <w:jc w:val="both"/>
        <w:rPr>
          <w:rFonts w:ascii="Calibri" w:hAnsi="Calibri" w:cs="Calibri"/>
          <w:sz w:val="24"/>
          <w:szCs w:val="24"/>
        </w:rPr>
      </w:pPr>
      <w:r w:rsidRPr="009A79DB">
        <w:rPr>
          <w:rFonts w:ascii="Calibri" w:hAnsi="Calibri" w:cs="Calibri"/>
          <w:sz w:val="24"/>
          <w:szCs w:val="24"/>
        </w:rPr>
        <w:t>Υφίσταται, εκτός εάν για ειδικές διοικητικές διαδικασίες ορίζεται διαφορετικά</w:t>
      </w:r>
    </w:p>
    <w:p w14:paraId="0B951562" w14:textId="77777777" w:rsidR="006E44E6" w:rsidRPr="009A79DB" w:rsidRDefault="006E44E6" w:rsidP="00F86823">
      <w:pPr>
        <w:pStyle w:val="a6"/>
        <w:numPr>
          <w:ilvl w:val="0"/>
          <w:numId w:val="94"/>
        </w:numPr>
        <w:spacing w:after="0" w:line="240" w:lineRule="auto"/>
        <w:jc w:val="both"/>
        <w:rPr>
          <w:rFonts w:ascii="Calibri" w:hAnsi="Calibri" w:cs="Calibri"/>
          <w:sz w:val="24"/>
          <w:szCs w:val="24"/>
        </w:rPr>
      </w:pPr>
      <w:r w:rsidRPr="009A79DB">
        <w:rPr>
          <w:rFonts w:ascii="Calibri" w:hAnsi="Calibri" w:cs="Calibri"/>
          <w:sz w:val="24"/>
          <w:szCs w:val="24"/>
        </w:rPr>
        <w:t>Εναπόκειται στη διακριτική ευχέρεια του οργάνου διεκπεραίωσης της υπόθεσης</w:t>
      </w:r>
    </w:p>
    <w:p w14:paraId="71621635" w14:textId="77777777" w:rsidR="006E44E6" w:rsidRPr="009A79DB" w:rsidRDefault="006E44E6" w:rsidP="00F86823">
      <w:pPr>
        <w:pStyle w:val="a6"/>
        <w:numPr>
          <w:ilvl w:val="0"/>
          <w:numId w:val="94"/>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Δεν υφίσταται, αρκεί η υποβολή ευκρινών φωτοαντιγράφων</w:t>
      </w:r>
    </w:p>
    <w:p w14:paraId="5AFAE5A4" w14:textId="604BBC1B" w:rsidR="006E44E6" w:rsidRDefault="006E44E6" w:rsidP="00F86823">
      <w:pPr>
        <w:pStyle w:val="a6"/>
        <w:numPr>
          <w:ilvl w:val="0"/>
          <w:numId w:val="94"/>
        </w:numPr>
        <w:spacing w:after="0" w:line="240" w:lineRule="auto"/>
        <w:jc w:val="both"/>
        <w:rPr>
          <w:rFonts w:ascii="Calibri" w:hAnsi="Calibri" w:cs="Calibri"/>
          <w:sz w:val="24"/>
          <w:szCs w:val="24"/>
        </w:rPr>
      </w:pPr>
      <w:r w:rsidRPr="009A79DB">
        <w:rPr>
          <w:rFonts w:ascii="Calibri" w:hAnsi="Calibri" w:cs="Calibri"/>
          <w:sz w:val="24"/>
          <w:szCs w:val="24"/>
        </w:rPr>
        <w:t>Δεν υφίσταται, αρκεί το φωτοαντίγραφο να συνοδεύεται από υπεύθυνη δήλωση του/της διοικουμένου/ης  περί της ακρίβειας των στοιχείων</w:t>
      </w:r>
    </w:p>
    <w:p w14:paraId="547C4C79" w14:textId="77777777" w:rsidR="00055A30" w:rsidRPr="009A79DB" w:rsidRDefault="00055A30" w:rsidP="00055A30">
      <w:pPr>
        <w:pStyle w:val="a6"/>
        <w:spacing w:after="0" w:line="240" w:lineRule="auto"/>
        <w:ind w:left="1080"/>
        <w:jc w:val="both"/>
        <w:rPr>
          <w:rFonts w:ascii="Calibri" w:hAnsi="Calibri" w:cs="Calibri"/>
          <w:sz w:val="24"/>
          <w:szCs w:val="24"/>
        </w:rPr>
      </w:pPr>
    </w:p>
    <w:p w14:paraId="66489E1E" w14:textId="77777777" w:rsidR="006E44E6" w:rsidRPr="009A79DB" w:rsidRDefault="006E44E6" w:rsidP="006E44E6">
      <w:pPr>
        <w:numPr>
          <w:ilvl w:val="0"/>
          <w:numId w:val="1"/>
        </w:numPr>
        <w:spacing w:after="0" w:line="240" w:lineRule="auto"/>
        <w:contextualSpacing/>
        <w:jc w:val="both"/>
        <w:rPr>
          <w:rFonts w:ascii="Calibri" w:eastAsia="Calibri" w:hAnsi="Calibri" w:cs="Calibri"/>
          <w:b/>
          <w:kern w:val="2"/>
          <w:sz w:val="24"/>
          <w:szCs w:val="24"/>
          <w14:ligatures w14:val="standardContextual"/>
        </w:rPr>
      </w:pPr>
      <w:r w:rsidRPr="009A79DB">
        <w:rPr>
          <w:rFonts w:ascii="Calibri" w:eastAsia="Calibri" w:hAnsi="Calibri" w:cs="Calibri"/>
          <w:b/>
          <w:kern w:val="2"/>
          <w:sz w:val="24"/>
          <w:szCs w:val="24"/>
          <w14:ligatures w14:val="standardContextual"/>
        </w:rPr>
        <w:t>Είναι δυνατή η άμεση λήψη δυσμενούς μέτρου κατά διοικουμένου/ης χωρίς να κληθεί σε προηγούμενη ακρόαση;</w:t>
      </w:r>
    </w:p>
    <w:p w14:paraId="0AE6C110" w14:textId="77777777" w:rsidR="006E44E6" w:rsidRPr="009A79DB" w:rsidRDefault="006E44E6" w:rsidP="00F86823">
      <w:pPr>
        <w:numPr>
          <w:ilvl w:val="0"/>
          <w:numId w:val="97"/>
        </w:numPr>
        <w:spacing w:after="0" w:line="240" w:lineRule="auto"/>
        <w:ind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Η άμεση λήψη εναπόκειται στη διακριτική ευχέρεια της αρμόδιας διοικητικής αρχής</w:t>
      </w:r>
    </w:p>
    <w:p w14:paraId="51894652" w14:textId="77777777" w:rsidR="006E44E6" w:rsidRPr="009A79DB" w:rsidRDefault="006E44E6" w:rsidP="00F86823">
      <w:pPr>
        <w:numPr>
          <w:ilvl w:val="0"/>
          <w:numId w:val="97"/>
        </w:numPr>
        <w:spacing w:after="0" w:line="240" w:lineRule="auto"/>
        <w:ind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Μόνον όταν οι σχετικές με το δυσμενές μέτρο διατάξεις προβλέπουν δυνατότητα άσκησης διοικητικής προσφυγής</w:t>
      </w:r>
    </w:p>
    <w:p w14:paraId="1A5BAAE2" w14:textId="77777777" w:rsidR="006E44E6" w:rsidRPr="009A79DB" w:rsidRDefault="006E44E6" w:rsidP="00F86823">
      <w:pPr>
        <w:numPr>
          <w:ilvl w:val="0"/>
          <w:numId w:val="97"/>
        </w:numPr>
        <w:spacing w:after="0" w:line="240" w:lineRule="auto"/>
        <w:ind w:hanging="436"/>
        <w:contextualSpacing/>
        <w:jc w:val="both"/>
        <w:rPr>
          <w:rFonts w:ascii="Calibri" w:eastAsia="Calibri" w:hAnsi="Calibri" w:cs="Calibri"/>
          <w:bCs/>
          <w:color w:val="FF0000"/>
          <w:kern w:val="2"/>
          <w:sz w:val="24"/>
          <w:szCs w:val="24"/>
          <w14:ligatures w14:val="standardContextual"/>
        </w:rPr>
      </w:pPr>
      <w:r w:rsidRPr="009A79DB">
        <w:rPr>
          <w:rFonts w:ascii="Calibri" w:eastAsia="Calibri" w:hAnsi="Calibri" w:cs="Calibri"/>
          <w:bCs/>
          <w:color w:val="FF0000"/>
          <w:kern w:val="2"/>
          <w:sz w:val="24"/>
          <w:szCs w:val="24"/>
          <w14:ligatures w14:val="standardContextual"/>
        </w:rPr>
        <w:t>Αν η άμεση λήψη του δυσμενούς μέτρου είναι αναγκαία για την αποτροπή κινδύνου ή λόγω επιτακτικού δημόσιου συμφέροντος.</w:t>
      </w:r>
    </w:p>
    <w:p w14:paraId="49B75394" w14:textId="77777777" w:rsidR="006E44E6" w:rsidRPr="009A79DB" w:rsidRDefault="006E44E6" w:rsidP="00F86823">
      <w:pPr>
        <w:numPr>
          <w:ilvl w:val="0"/>
          <w:numId w:val="97"/>
        </w:numPr>
        <w:spacing w:after="0" w:line="240" w:lineRule="auto"/>
        <w:ind w:hanging="436"/>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Εφόσον συμφωνεί ο/η ενδιαφερόμενος/η</w:t>
      </w:r>
    </w:p>
    <w:p w14:paraId="190E2671" w14:textId="77777777" w:rsidR="006E44E6" w:rsidRDefault="006E44E6" w:rsidP="006E44E6">
      <w:pPr>
        <w:spacing w:after="0" w:line="240" w:lineRule="auto"/>
        <w:jc w:val="both"/>
        <w:rPr>
          <w:b/>
          <w:sz w:val="24"/>
          <w:szCs w:val="24"/>
        </w:rPr>
      </w:pPr>
    </w:p>
    <w:p w14:paraId="4EE57014" w14:textId="77777777" w:rsidR="006E44E6" w:rsidRPr="009A79DB" w:rsidRDefault="006E44E6" w:rsidP="006E44E6">
      <w:pPr>
        <w:pStyle w:val="a6"/>
        <w:numPr>
          <w:ilvl w:val="0"/>
          <w:numId w:val="1"/>
        </w:numPr>
        <w:spacing w:after="0" w:line="240" w:lineRule="auto"/>
        <w:jc w:val="both"/>
        <w:rPr>
          <w:rFonts w:ascii="Calibri" w:eastAsia="Calibri" w:hAnsi="Calibri" w:cs="Calibri"/>
          <w:b/>
          <w:kern w:val="2"/>
          <w:sz w:val="24"/>
          <w:szCs w:val="24"/>
          <w14:ligatures w14:val="standardContextual"/>
        </w:rPr>
      </w:pPr>
      <w:r w:rsidRPr="009A79DB">
        <w:rPr>
          <w:rFonts w:ascii="Calibri" w:eastAsia="Calibri" w:hAnsi="Calibri" w:cs="Calibri"/>
          <w:b/>
          <w:kern w:val="2"/>
          <w:sz w:val="24"/>
          <w:szCs w:val="24"/>
          <w14:ligatures w14:val="standardContextual"/>
        </w:rPr>
        <w:t>Επιβάλλεται να περιέχεται η αιτιολογία στο σώμα της διοικητικής πράξης;</w:t>
      </w:r>
    </w:p>
    <w:p w14:paraId="53097D7D" w14:textId="77777777" w:rsidR="006E44E6" w:rsidRPr="009A79DB" w:rsidRDefault="006E44E6" w:rsidP="00F86823">
      <w:pPr>
        <w:numPr>
          <w:ilvl w:val="0"/>
          <w:numId w:val="98"/>
        </w:numPr>
        <w:spacing w:after="0" w:line="240" w:lineRule="auto"/>
        <w:ind w:left="1077" w:hanging="357"/>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Μόνον εάν το ζητήσει με σχετική αίτηση ο/η αποδέκτης/</w:t>
      </w:r>
      <w:proofErr w:type="spellStart"/>
      <w:r w:rsidRPr="009A79DB">
        <w:rPr>
          <w:rFonts w:ascii="Calibri" w:eastAsia="Calibri" w:hAnsi="Calibri" w:cs="Calibri"/>
          <w:kern w:val="2"/>
          <w:sz w:val="24"/>
          <w:szCs w:val="24"/>
          <w14:ligatures w14:val="standardContextual"/>
        </w:rPr>
        <w:t>τρια</w:t>
      </w:r>
      <w:proofErr w:type="spellEnd"/>
      <w:r w:rsidRPr="009A79DB">
        <w:rPr>
          <w:rFonts w:ascii="Calibri" w:eastAsia="Calibri" w:hAnsi="Calibri" w:cs="Calibri"/>
          <w:kern w:val="2"/>
          <w:sz w:val="24"/>
          <w:szCs w:val="24"/>
          <w14:ligatures w14:val="standardContextual"/>
        </w:rPr>
        <w:t xml:space="preserve"> της πράξης</w:t>
      </w:r>
    </w:p>
    <w:p w14:paraId="2E201687" w14:textId="77777777" w:rsidR="006E44E6" w:rsidRPr="009A79DB" w:rsidRDefault="006E44E6" w:rsidP="00F86823">
      <w:pPr>
        <w:numPr>
          <w:ilvl w:val="0"/>
          <w:numId w:val="98"/>
        </w:numPr>
        <w:spacing w:after="0" w:line="240" w:lineRule="auto"/>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Η αιτιολογία πρέπει σε κάθε περίπτωση να προκύπτει από τα στοιχεία του φακέλου και δεν απαιτείται να περιέχεται στο σώμα της πράξης</w:t>
      </w:r>
    </w:p>
    <w:p w14:paraId="200D0506" w14:textId="77777777" w:rsidR="006E44E6" w:rsidRPr="009A79DB" w:rsidRDefault="006E44E6" w:rsidP="00F86823">
      <w:pPr>
        <w:numPr>
          <w:ilvl w:val="0"/>
          <w:numId w:val="98"/>
        </w:numPr>
        <w:spacing w:after="0" w:line="240" w:lineRule="auto"/>
        <w:contextualSpacing/>
        <w:jc w:val="both"/>
        <w:rPr>
          <w:rFonts w:ascii="Calibri" w:eastAsia="Calibri" w:hAnsi="Calibri" w:cs="Calibri"/>
          <w:kern w:val="2"/>
          <w:sz w:val="24"/>
          <w:szCs w:val="24"/>
          <w14:ligatures w14:val="standardContextual"/>
        </w:rPr>
      </w:pPr>
      <w:r w:rsidRPr="009A79DB">
        <w:rPr>
          <w:rFonts w:ascii="Calibri" w:eastAsia="Calibri" w:hAnsi="Calibri" w:cs="Calibri"/>
          <w:kern w:val="2"/>
          <w:sz w:val="24"/>
          <w:szCs w:val="24"/>
          <w14:ligatures w14:val="standardContextual"/>
        </w:rPr>
        <w:t>Ανήκει στη διακριτική ευχέρεια του διοικητικού οργάνου να περιλάβει την αιτιολογία στο σώμα της πράξης</w:t>
      </w:r>
    </w:p>
    <w:p w14:paraId="2E8671B3" w14:textId="77777777" w:rsidR="006E44E6" w:rsidRPr="009A79DB" w:rsidRDefault="006E44E6" w:rsidP="00F86823">
      <w:pPr>
        <w:numPr>
          <w:ilvl w:val="0"/>
          <w:numId w:val="98"/>
        </w:numPr>
        <w:spacing w:after="0" w:line="240" w:lineRule="auto"/>
        <w:contextualSpacing/>
        <w:jc w:val="both"/>
        <w:rPr>
          <w:rFonts w:ascii="Calibri" w:eastAsia="Calibri" w:hAnsi="Calibri" w:cs="Calibri"/>
          <w:kern w:val="2"/>
          <w:sz w:val="24"/>
          <w:szCs w:val="24"/>
          <w14:ligatures w14:val="standardContextual"/>
        </w:rPr>
      </w:pPr>
      <w:r w:rsidRPr="009A79DB">
        <w:rPr>
          <w:rFonts w:ascii="Calibri" w:eastAsia="Calibri" w:hAnsi="Calibri" w:cs="Calibri"/>
          <w:bCs/>
          <w:color w:val="FF0000"/>
          <w:kern w:val="2"/>
          <w:sz w:val="24"/>
          <w:szCs w:val="24"/>
          <w14:ligatures w14:val="standardContextual"/>
        </w:rPr>
        <w:t>Μόνον εάν αυτό προβλέπεται ρητώς στον νόμο</w:t>
      </w:r>
    </w:p>
    <w:p w14:paraId="76C4B48B" w14:textId="77777777" w:rsidR="006E44E6" w:rsidRDefault="006E44E6" w:rsidP="006E44E6">
      <w:pPr>
        <w:spacing w:after="0" w:line="240" w:lineRule="auto"/>
        <w:jc w:val="both"/>
        <w:rPr>
          <w:b/>
          <w:sz w:val="24"/>
          <w:szCs w:val="24"/>
        </w:rPr>
      </w:pPr>
    </w:p>
    <w:p w14:paraId="734F3480" w14:textId="77777777" w:rsidR="006E44E6" w:rsidRPr="009A79DB" w:rsidRDefault="006E44E6" w:rsidP="006E44E6">
      <w:pPr>
        <w:spacing w:after="0" w:line="240" w:lineRule="auto"/>
        <w:jc w:val="both"/>
        <w:rPr>
          <w:b/>
          <w:sz w:val="24"/>
          <w:szCs w:val="24"/>
        </w:rPr>
      </w:pPr>
    </w:p>
    <w:p w14:paraId="409E0404" w14:textId="77777777" w:rsidR="006E44E6" w:rsidRPr="009A79DB" w:rsidRDefault="006E44E6" w:rsidP="006E44E6">
      <w:pPr>
        <w:pStyle w:val="a6"/>
        <w:numPr>
          <w:ilvl w:val="0"/>
          <w:numId w:val="1"/>
        </w:numPr>
        <w:spacing w:after="0" w:line="240" w:lineRule="auto"/>
        <w:jc w:val="both"/>
        <w:rPr>
          <w:rFonts w:ascii="Calibri" w:hAnsi="Calibri" w:cs="Calibri"/>
          <w:sz w:val="24"/>
          <w:szCs w:val="24"/>
        </w:rPr>
      </w:pPr>
      <w:r w:rsidRPr="009A79DB">
        <w:rPr>
          <w:rFonts w:ascii="Calibri" w:hAnsi="Calibri" w:cs="Calibri"/>
          <w:b/>
          <w:sz w:val="24"/>
          <w:szCs w:val="24"/>
        </w:rPr>
        <w:t>Οι προθεσμίες που τάσσονται σε διοικούμενο/η είναι κατά κανόνα</w:t>
      </w:r>
      <w:r w:rsidRPr="009A79DB">
        <w:rPr>
          <w:rFonts w:ascii="Calibri" w:hAnsi="Calibri" w:cs="Calibri"/>
          <w:sz w:val="24"/>
          <w:szCs w:val="24"/>
        </w:rPr>
        <w:t>:</w:t>
      </w:r>
    </w:p>
    <w:p w14:paraId="090CEE7D" w14:textId="77777777" w:rsidR="006E44E6" w:rsidRPr="009A79DB" w:rsidRDefault="006E44E6" w:rsidP="00F86823">
      <w:pPr>
        <w:numPr>
          <w:ilvl w:val="0"/>
          <w:numId w:val="99"/>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Ενδεικτικές</w:t>
      </w:r>
    </w:p>
    <w:p w14:paraId="5025ED81" w14:textId="77777777" w:rsidR="006E44E6" w:rsidRPr="009A79DB" w:rsidRDefault="006E44E6" w:rsidP="00F86823">
      <w:pPr>
        <w:numPr>
          <w:ilvl w:val="0"/>
          <w:numId w:val="99"/>
        </w:numPr>
        <w:spacing w:after="0" w:line="240" w:lineRule="auto"/>
        <w:ind w:left="1077" w:hanging="357"/>
        <w:contextualSpacing/>
        <w:jc w:val="both"/>
        <w:rPr>
          <w:rFonts w:ascii="Calibri" w:hAnsi="Calibri" w:cs="Calibri"/>
          <w:sz w:val="24"/>
          <w:szCs w:val="24"/>
        </w:rPr>
      </w:pPr>
      <w:r w:rsidRPr="009A79DB">
        <w:rPr>
          <w:rFonts w:ascii="Calibri" w:hAnsi="Calibri" w:cs="Calibri"/>
          <w:color w:val="FF0000"/>
          <w:sz w:val="24"/>
          <w:szCs w:val="24"/>
        </w:rPr>
        <w:t>Αποκλειστικές</w:t>
      </w:r>
    </w:p>
    <w:p w14:paraId="5A153B43" w14:textId="77777777" w:rsidR="006E44E6" w:rsidRPr="009A79DB" w:rsidRDefault="006E44E6" w:rsidP="00F86823">
      <w:pPr>
        <w:numPr>
          <w:ilvl w:val="0"/>
          <w:numId w:val="99"/>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Άλλοτε ενδεικτικές και άλλοτε αποκλειστικές</w:t>
      </w:r>
    </w:p>
    <w:p w14:paraId="7B8F6B87" w14:textId="3F8E90AE" w:rsidR="006E44E6" w:rsidRDefault="006E44E6" w:rsidP="00F86823">
      <w:pPr>
        <w:numPr>
          <w:ilvl w:val="0"/>
          <w:numId w:val="99"/>
        </w:numPr>
        <w:spacing w:after="0" w:line="240" w:lineRule="auto"/>
        <w:ind w:left="1077" w:hanging="357"/>
        <w:contextualSpacing/>
        <w:jc w:val="both"/>
        <w:rPr>
          <w:rFonts w:ascii="Calibri" w:hAnsi="Calibri" w:cs="Calibri"/>
          <w:sz w:val="24"/>
          <w:szCs w:val="24"/>
        </w:rPr>
      </w:pPr>
      <w:r w:rsidRPr="009A79DB">
        <w:rPr>
          <w:rFonts w:ascii="Calibri" w:hAnsi="Calibri" w:cs="Calibri"/>
          <w:sz w:val="24"/>
          <w:szCs w:val="24"/>
        </w:rPr>
        <w:t>Ούτε ενδεικτικές ούτε αποκλειστικές</w:t>
      </w:r>
    </w:p>
    <w:p w14:paraId="5B512B11" w14:textId="77777777" w:rsidR="00055A30" w:rsidRPr="009A79DB" w:rsidRDefault="00055A30" w:rsidP="00055A30">
      <w:pPr>
        <w:spacing w:after="0" w:line="240" w:lineRule="auto"/>
        <w:ind w:left="1077"/>
        <w:contextualSpacing/>
        <w:jc w:val="both"/>
        <w:rPr>
          <w:rFonts w:ascii="Calibri" w:hAnsi="Calibri" w:cs="Calibri"/>
          <w:sz w:val="24"/>
          <w:szCs w:val="24"/>
        </w:rPr>
      </w:pPr>
    </w:p>
    <w:p w14:paraId="481D135A" w14:textId="77777777" w:rsidR="006E44E6" w:rsidRPr="009A79DB" w:rsidRDefault="006E44E6" w:rsidP="006E44E6">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 xml:space="preserve">Η διοίκηση ενεργεί: </w:t>
      </w:r>
    </w:p>
    <w:p w14:paraId="1E7C4089" w14:textId="77777777" w:rsidR="006E44E6" w:rsidRPr="009A79DB" w:rsidRDefault="006E44E6" w:rsidP="00F86823">
      <w:pPr>
        <w:numPr>
          <w:ilvl w:val="0"/>
          <w:numId w:val="102"/>
        </w:numPr>
        <w:spacing w:after="0" w:line="240" w:lineRule="auto"/>
        <w:ind w:left="993" w:hanging="284"/>
        <w:contextualSpacing/>
        <w:jc w:val="both"/>
        <w:rPr>
          <w:rFonts w:ascii="Calibri" w:hAnsi="Calibri" w:cs="Calibri"/>
          <w:sz w:val="24"/>
          <w:szCs w:val="24"/>
        </w:rPr>
      </w:pPr>
      <w:r w:rsidRPr="009A79DB">
        <w:rPr>
          <w:rFonts w:ascii="Calibri" w:hAnsi="Calibri" w:cs="Calibri"/>
          <w:sz w:val="24"/>
          <w:szCs w:val="24"/>
        </w:rPr>
        <w:t>Μόνον αυτεπαγγέλτως</w:t>
      </w:r>
    </w:p>
    <w:p w14:paraId="1FC47D45" w14:textId="77777777" w:rsidR="006E44E6" w:rsidRPr="009A79DB" w:rsidRDefault="006E44E6" w:rsidP="00F86823">
      <w:pPr>
        <w:numPr>
          <w:ilvl w:val="0"/>
          <w:numId w:val="102"/>
        </w:numPr>
        <w:spacing w:after="0" w:line="240" w:lineRule="auto"/>
        <w:ind w:left="993" w:hanging="284"/>
        <w:contextualSpacing/>
        <w:jc w:val="both"/>
        <w:rPr>
          <w:rFonts w:ascii="Calibri" w:hAnsi="Calibri" w:cs="Calibri"/>
          <w:sz w:val="24"/>
          <w:szCs w:val="24"/>
        </w:rPr>
      </w:pPr>
      <w:r w:rsidRPr="009A79DB">
        <w:rPr>
          <w:rFonts w:ascii="Calibri" w:hAnsi="Calibri" w:cs="Calibri"/>
          <w:sz w:val="24"/>
          <w:szCs w:val="24"/>
        </w:rPr>
        <w:t xml:space="preserve">Ύστερα από αίτηση του/της ενδιαφερομένου/ης </w:t>
      </w:r>
    </w:p>
    <w:p w14:paraId="50068E11" w14:textId="77777777" w:rsidR="006E44E6" w:rsidRPr="009A79DB" w:rsidRDefault="006E44E6" w:rsidP="00F86823">
      <w:pPr>
        <w:numPr>
          <w:ilvl w:val="0"/>
          <w:numId w:val="102"/>
        </w:numPr>
        <w:spacing w:after="0" w:line="240" w:lineRule="auto"/>
        <w:ind w:left="993" w:hanging="284"/>
        <w:contextualSpacing/>
        <w:jc w:val="both"/>
        <w:rPr>
          <w:rFonts w:ascii="Calibri" w:hAnsi="Calibri" w:cs="Calibri"/>
          <w:color w:val="FF0000"/>
          <w:sz w:val="24"/>
          <w:szCs w:val="24"/>
        </w:rPr>
      </w:pPr>
      <w:r w:rsidRPr="009A79DB">
        <w:rPr>
          <w:rFonts w:ascii="Calibri" w:hAnsi="Calibri" w:cs="Calibri"/>
          <w:color w:val="FF0000"/>
          <w:sz w:val="24"/>
          <w:szCs w:val="24"/>
        </w:rPr>
        <w:t>Τόσο αυτεπαγγέλτως όσο και κατόπιν αιτήσεως του/της διοικουμένου/ης</w:t>
      </w:r>
    </w:p>
    <w:p w14:paraId="2684FF63" w14:textId="77777777" w:rsidR="006E44E6" w:rsidRPr="009A79DB" w:rsidRDefault="006E44E6" w:rsidP="00F86823">
      <w:pPr>
        <w:numPr>
          <w:ilvl w:val="0"/>
          <w:numId w:val="102"/>
        </w:numPr>
        <w:spacing w:after="0" w:line="240" w:lineRule="auto"/>
        <w:ind w:left="993" w:hanging="284"/>
        <w:contextualSpacing/>
        <w:jc w:val="both"/>
        <w:rPr>
          <w:rFonts w:ascii="Calibri" w:hAnsi="Calibri" w:cs="Calibri"/>
          <w:color w:val="FF0000"/>
          <w:sz w:val="24"/>
          <w:szCs w:val="24"/>
        </w:rPr>
      </w:pPr>
      <w:r w:rsidRPr="009A79DB">
        <w:rPr>
          <w:rFonts w:ascii="Calibri" w:hAnsi="Calibri" w:cs="Calibri"/>
          <w:sz w:val="24"/>
          <w:szCs w:val="24"/>
        </w:rPr>
        <w:t>Όταν το ζητήσει το εκάστοτε αρμόδιο πολιτικό πρόσωπο</w:t>
      </w:r>
    </w:p>
    <w:p w14:paraId="5746514E" w14:textId="77777777" w:rsidR="006E44E6" w:rsidRPr="009A79DB" w:rsidRDefault="006E44E6" w:rsidP="006E44E6">
      <w:pPr>
        <w:spacing w:after="0" w:line="240" w:lineRule="auto"/>
        <w:jc w:val="both"/>
        <w:rPr>
          <w:b/>
          <w:sz w:val="24"/>
          <w:szCs w:val="24"/>
        </w:rPr>
      </w:pPr>
    </w:p>
    <w:p w14:paraId="3FA9FD18" w14:textId="77777777" w:rsidR="006E44E6" w:rsidRPr="009A79DB" w:rsidRDefault="006E44E6" w:rsidP="006E44E6">
      <w:pPr>
        <w:pStyle w:val="a6"/>
        <w:numPr>
          <w:ilvl w:val="0"/>
          <w:numId w:val="1"/>
        </w:numPr>
        <w:spacing w:after="0" w:line="240" w:lineRule="auto"/>
        <w:jc w:val="both"/>
        <w:rPr>
          <w:rFonts w:ascii="Calibri" w:hAnsi="Calibri" w:cs="Calibri"/>
          <w:b/>
          <w:sz w:val="24"/>
          <w:szCs w:val="24"/>
        </w:rPr>
      </w:pPr>
      <w:r w:rsidRPr="009A79DB">
        <w:rPr>
          <w:rFonts w:ascii="Calibri" w:hAnsi="Calibri" w:cs="Calibri"/>
          <w:b/>
          <w:sz w:val="24"/>
          <w:szCs w:val="24"/>
        </w:rPr>
        <w:t>Αίτημα διοικουμένου/ης προς δημόσια υπηρεσία, το οποίο είναι εμφανώς ακατάληπτο ή παράλογο:</w:t>
      </w:r>
    </w:p>
    <w:p w14:paraId="775F60CD" w14:textId="77777777" w:rsidR="006E44E6" w:rsidRPr="009A79DB" w:rsidRDefault="006E44E6" w:rsidP="00F86823">
      <w:pPr>
        <w:pStyle w:val="a6"/>
        <w:numPr>
          <w:ilvl w:val="0"/>
          <w:numId w:val="103"/>
        </w:numPr>
        <w:spacing w:after="0" w:line="240" w:lineRule="auto"/>
        <w:jc w:val="both"/>
        <w:rPr>
          <w:rFonts w:ascii="Calibri" w:hAnsi="Calibri" w:cs="Calibri"/>
          <w:sz w:val="24"/>
          <w:szCs w:val="24"/>
        </w:rPr>
      </w:pPr>
      <w:r w:rsidRPr="009A79DB">
        <w:rPr>
          <w:rFonts w:ascii="Calibri" w:hAnsi="Calibri" w:cs="Calibri"/>
          <w:sz w:val="24"/>
          <w:szCs w:val="24"/>
        </w:rPr>
        <w:t>Η Υπηρεσία, ως απαράδεκτο, δεν οφείλει να το διεκπεραιώσει</w:t>
      </w:r>
    </w:p>
    <w:p w14:paraId="21118592" w14:textId="77777777" w:rsidR="006E44E6" w:rsidRPr="009A79DB" w:rsidRDefault="006E44E6" w:rsidP="00F86823">
      <w:pPr>
        <w:pStyle w:val="a6"/>
        <w:numPr>
          <w:ilvl w:val="0"/>
          <w:numId w:val="103"/>
        </w:numPr>
        <w:spacing w:after="0" w:line="240" w:lineRule="auto"/>
        <w:jc w:val="both"/>
        <w:rPr>
          <w:rFonts w:ascii="Calibri" w:hAnsi="Calibri" w:cs="Calibri"/>
          <w:color w:val="FF0000"/>
          <w:sz w:val="24"/>
          <w:szCs w:val="24"/>
        </w:rPr>
      </w:pPr>
      <w:r w:rsidRPr="009A79DB">
        <w:rPr>
          <w:rFonts w:ascii="Calibri" w:hAnsi="Calibri" w:cs="Calibri"/>
          <w:color w:val="FF0000"/>
          <w:sz w:val="24"/>
          <w:szCs w:val="24"/>
        </w:rPr>
        <w:t>Η Υπηρεσία απαλλάσσεται από την υποχρέωση ταχείας διεκπεραίωσης του αιτήματος</w:t>
      </w:r>
    </w:p>
    <w:p w14:paraId="383DF780" w14:textId="77777777" w:rsidR="006E44E6" w:rsidRPr="009A79DB" w:rsidRDefault="006E44E6" w:rsidP="00F86823">
      <w:pPr>
        <w:pStyle w:val="a6"/>
        <w:numPr>
          <w:ilvl w:val="0"/>
          <w:numId w:val="103"/>
        </w:numPr>
        <w:spacing w:after="0" w:line="240" w:lineRule="auto"/>
        <w:jc w:val="both"/>
        <w:rPr>
          <w:rFonts w:ascii="Calibri" w:hAnsi="Calibri" w:cs="Calibri"/>
          <w:sz w:val="24"/>
          <w:szCs w:val="24"/>
        </w:rPr>
      </w:pPr>
      <w:r w:rsidRPr="009A79DB">
        <w:rPr>
          <w:rFonts w:ascii="Calibri" w:hAnsi="Calibri" w:cs="Calibri"/>
          <w:sz w:val="24"/>
          <w:szCs w:val="24"/>
        </w:rPr>
        <w:t>Η Υπηρεσία οφείλει να απορρίψει παρά χρήμα το αίτημα ως απαράδεκτο και να ενημερώσει σχετικά τον/ην διοικούμενο/η</w:t>
      </w:r>
    </w:p>
    <w:p w14:paraId="3C4CAB96" w14:textId="53EE0C6F" w:rsidR="006E44E6" w:rsidRDefault="006E44E6" w:rsidP="00F86823">
      <w:pPr>
        <w:pStyle w:val="a6"/>
        <w:numPr>
          <w:ilvl w:val="0"/>
          <w:numId w:val="103"/>
        </w:numPr>
        <w:spacing w:after="0" w:line="240" w:lineRule="auto"/>
        <w:jc w:val="both"/>
        <w:rPr>
          <w:rFonts w:ascii="Calibri" w:hAnsi="Calibri" w:cs="Calibri"/>
          <w:sz w:val="24"/>
          <w:szCs w:val="24"/>
        </w:rPr>
      </w:pPr>
      <w:r w:rsidRPr="009A79DB">
        <w:rPr>
          <w:rFonts w:ascii="Calibri" w:hAnsi="Calibri" w:cs="Calibri"/>
          <w:sz w:val="24"/>
          <w:szCs w:val="24"/>
        </w:rPr>
        <w:t>Η Υπηρεσία οφείλει τάχιστα να ζητήσει από τον/ην διοικούμενο/η συμπληρωματικά στοιχεία</w:t>
      </w:r>
    </w:p>
    <w:p w14:paraId="6E5FCF52" w14:textId="77777777" w:rsidR="00055A30" w:rsidRPr="009A79DB" w:rsidRDefault="00055A30" w:rsidP="00055A30">
      <w:pPr>
        <w:pStyle w:val="a6"/>
        <w:spacing w:after="0" w:line="240" w:lineRule="auto"/>
        <w:ind w:left="1080"/>
        <w:jc w:val="both"/>
        <w:rPr>
          <w:rFonts w:ascii="Calibri" w:hAnsi="Calibri" w:cs="Calibri"/>
          <w:sz w:val="24"/>
          <w:szCs w:val="24"/>
        </w:rPr>
      </w:pPr>
    </w:p>
    <w:p w14:paraId="645F7B46" w14:textId="77777777" w:rsidR="006E44E6" w:rsidRPr="009A79DB" w:rsidRDefault="006E44E6" w:rsidP="006E44E6">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Η μη απάντηση επί αιτήσεως προς τη Διοίκηση:</w:t>
      </w:r>
    </w:p>
    <w:p w14:paraId="3E0907D8" w14:textId="77777777" w:rsidR="006E44E6" w:rsidRPr="009A79DB" w:rsidRDefault="006E44E6" w:rsidP="00F86823">
      <w:pPr>
        <w:numPr>
          <w:ilvl w:val="0"/>
          <w:numId w:val="108"/>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Μπορεί υπό προϋποθέσεις να συνιστά περίπτωση παράλειψης οφειλόμενης νόμιμης ενέργειας</w:t>
      </w:r>
    </w:p>
    <w:p w14:paraId="7B7EB405" w14:textId="77777777" w:rsidR="006E44E6" w:rsidRPr="009A79DB" w:rsidRDefault="006E44E6" w:rsidP="00F86823">
      <w:pPr>
        <w:numPr>
          <w:ilvl w:val="0"/>
          <w:numId w:val="10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Είναι πάντοτε παράνομη, γιατί η Διοίκηση οφείλει να απαντά στις αιτήσεις των διοικουμένων</w:t>
      </w:r>
    </w:p>
    <w:p w14:paraId="46CD19C1" w14:textId="77777777" w:rsidR="006E44E6" w:rsidRPr="009A79DB" w:rsidRDefault="006E44E6" w:rsidP="00F86823">
      <w:pPr>
        <w:numPr>
          <w:ilvl w:val="0"/>
          <w:numId w:val="10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Προσβάλλεται πάντοτε με ένδικο βοήθημα ενώπιον των Δικαστηρίων</w:t>
      </w:r>
    </w:p>
    <w:p w14:paraId="4561D75B" w14:textId="77777777" w:rsidR="006E44E6" w:rsidRPr="009A79DB" w:rsidRDefault="006E44E6" w:rsidP="00F86823">
      <w:pPr>
        <w:numPr>
          <w:ilvl w:val="0"/>
          <w:numId w:val="108"/>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Δεν γεννά σε καμία περίπτωση αστική ευθύνη του Δημοσίου</w:t>
      </w:r>
    </w:p>
    <w:p w14:paraId="558F9A85" w14:textId="77777777" w:rsidR="006E44E6" w:rsidRPr="009A79DB" w:rsidRDefault="006E44E6" w:rsidP="006E44E6">
      <w:pPr>
        <w:spacing w:after="0" w:line="240" w:lineRule="auto"/>
        <w:jc w:val="both"/>
        <w:rPr>
          <w:b/>
          <w:sz w:val="24"/>
          <w:szCs w:val="24"/>
        </w:rPr>
      </w:pPr>
    </w:p>
    <w:p w14:paraId="0127BFB4" w14:textId="77777777" w:rsidR="006E44E6" w:rsidRPr="009A79DB" w:rsidRDefault="006E44E6" w:rsidP="006E44E6">
      <w:pPr>
        <w:pStyle w:val="a6"/>
        <w:numPr>
          <w:ilvl w:val="0"/>
          <w:numId w:val="1"/>
        </w:numPr>
        <w:spacing w:after="0" w:line="240" w:lineRule="auto"/>
        <w:jc w:val="both"/>
        <w:rPr>
          <w:rFonts w:ascii="Calibri" w:eastAsia="Calibri" w:hAnsi="Calibri" w:cs="Calibri"/>
          <w:b/>
          <w:bCs/>
          <w:sz w:val="24"/>
          <w:szCs w:val="24"/>
        </w:rPr>
      </w:pPr>
      <w:r w:rsidRPr="009A79DB">
        <w:rPr>
          <w:rFonts w:ascii="Calibri" w:eastAsia="Calibri" w:hAnsi="Calibri" w:cs="Calibri"/>
          <w:b/>
          <w:bCs/>
          <w:sz w:val="24"/>
          <w:szCs w:val="24"/>
        </w:rPr>
        <w:t xml:space="preserve">Μετά την πάροδο </w:t>
      </w:r>
      <w:proofErr w:type="spellStart"/>
      <w:r w:rsidRPr="009A79DB">
        <w:rPr>
          <w:rFonts w:ascii="Calibri" w:eastAsia="Calibri" w:hAnsi="Calibri" w:cs="Calibri"/>
          <w:b/>
          <w:bCs/>
          <w:sz w:val="24"/>
          <w:szCs w:val="24"/>
        </w:rPr>
        <w:t>ευλόγου</w:t>
      </w:r>
      <w:proofErr w:type="spellEnd"/>
      <w:r w:rsidRPr="009A79DB">
        <w:rPr>
          <w:rFonts w:ascii="Calibri" w:eastAsia="Calibri" w:hAnsi="Calibri" w:cs="Calibri"/>
          <w:b/>
          <w:bCs/>
          <w:sz w:val="24"/>
          <w:szCs w:val="24"/>
        </w:rPr>
        <w:t xml:space="preserve"> χρόνου επιτρέπεται η ανάκληση ατομικών διοικητικών πράξεων (</w:t>
      </w:r>
      <w:proofErr w:type="spellStart"/>
      <w:r w:rsidRPr="009A79DB">
        <w:rPr>
          <w:rFonts w:ascii="Calibri" w:eastAsia="Calibri" w:hAnsi="Calibri" w:cs="Calibri"/>
          <w:b/>
          <w:bCs/>
          <w:sz w:val="24"/>
          <w:szCs w:val="24"/>
        </w:rPr>
        <w:t>αδπ</w:t>
      </w:r>
      <w:proofErr w:type="spellEnd"/>
      <w:r w:rsidRPr="009A79DB">
        <w:rPr>
          <w:rFonts w:ascii="Calibri" w:eastAsia="Calibri" w:hAnsi="Calibri" w:cs="Calibri"/>
          <w:b/>
          <w:bCs/>
          <w:sz w:val="24"/>
          <w:szCs w:val="24"/>
        </w:rPr>
        <w:t>):</w:t>
      </w:r>
    </w:p>
    <w:p w14:paraId="6CF218A1" w14:textId="77777777" w:rsidR="006E44E6" w:rsidRPr="009A79DB" w:rsidRDefault="006E44E6" w:rsidP="00F86823">
      <w:pPr>
        <w:numPr>
          <w:ilvl w:val="0"/>
          <w:numId w:val="110"/>
        </w:numPr>
        <w:spacing w:after="0" w:line="240" w:lineRule="auto"/>
        <w:ind w:left="993" w:hanging="284"/>
        <w:contextualSpacing/>
        <w:jc w:val="both"/>
        <w:rPr>
          <w:rFonts w:ascii="Calibri" w:eastAsia="Calibri" w:hAnsi="Calibri" w:cs="Calibri"/>
          <w:color w:val="FF0000"/>
          <w:sz w:val="24"/>
          <w:szCs w:val="24"/>
        </w:rPr>
      </w:pPr>
      <w:r w:rsidRPr="009A79DB">
        <w:rPr>
          <w:rFonts w:ascii="Calibri" w:eastAsia="Calibri" w:hAnsi="Calibri" w:cs="Calibri"/>
          <w:color w:val="FF0000"/>
          <w:sz w:val="24"/>
          <w:szCs w:val="24"/>
        </w:rPr>
        <w:t xml:space="preserve">Των δυσμενών </w:t>
      </w:r>
      <w:proofErr w:type="spellStart"/>
      <w:r w:rsidRPr="009A79DB">
        <w:rPr>
          <w:rFonts w:ascii="Calibri" w:eastAsia="Calibri" w:hAnsi="Calibri" w:cs="Calibri"/>
          <w:color w:val="FF0000"/>
          <w:sz w:val="24"/>
          <w:szCs w:val="24"/>
        </w:rPr>
        <w:t>αδπ</w:t>
      </w:r>
      <w:proofErr w:type="spellEnd"/>
      <w:r w:rsidRPr="009A79DB">
        <w:rPr>
          <w:rFonts w:ascii="Calibri" w:eastAsia="Calibri" w:hAnsi="Calibri" w:cs="Calibri"/>
          <w:color w:val="FF0000"/>
          <w:sz w:val="24"/>
          <w:szCs w:val="24"/>
        </w:rPr>
        <w:t>, προς όφελος του/της διοικουμένου/ης, οποτεδήποτε</w:t>
      </w:r>
    </w:p>
    <w:p w14:paraId="1EA7DA31" w14:textId="77777777" w:rsidR="006E44E6" w:rsidRPr="009A79DB" w:rsidRDefault="006E44E6" w:rsidP="00F86823">
      <w:pPr>
        <w:numPr>
          <w:ilvl w:val="0"/>
          <w:numId w:val="110"/>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 xml:space="preserve">Των ευμενών </w:t>
      </w:r>
      <w:proofErr w:type="spellStart"/>
      <w:r w:rsidRPr="009A79DB">
        <w:rPr>
          <w:rFonts w:ascii="Calibri" w:eastAsia="Calibri" w:hAnsi="Calibri" w:cs="Calibri"/>
          <w:sz w:val="24"/>
          <w:szCs w:val="24"/>
        </w:rPr>
        <w:t>αδπ</w:t>
      </w:r>
      <w:proofErr w:type="spellEnd"/>
      <w:r w:rsidRPr="009A79DB">
        <w:rPr>
          <w:rFonts w:ascii="Calibri" w:eastAsia="Calibri" w:hAnsi="Calibri" w:cs="Calibri"/>
          <w:sz w:val="24"/>
          <w:szCs w:val="24"/>
        </w:rPr>
        <w:t xml:space="preserve"> ανεξαρτήτως επικλήσεως λόγων δημοσίου συμφέροντος από τη Διοίκηση</w:t>
      </w:r>
    </w:p>
    <w:p w14:paraId="286A5900" w14:textId="77777777" w:rsidR="006E44E6" w:rsidRPr="009A79DB" w:rsidRDefault="006E44E6" w:rsidP="00F86823">
      <w:pPr>
        <w:numPr>
          <w:ilvl w:val="0"/>
          <w:numId w:val="110"/>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Αρκεί η Διοίκηση να μην έχει ενεργήσει κατά πλάνη περί τα πράγματα</w:t>
      </w:r>
    </w:p>
    <w:p w14:paraId="12E52E9E" w14:textId="5CB49F59" w:rsidR="006E44E6" w:rsidRDefault="006E44E6" w:rsidP="00F86823">
      <w:pPr>
        <w:numPr>
          <w:ilvl w:val="0"/>
          <w:numId w:val="110"/>
        </w:numPr>
        <w:spacing w:after="0" w:line="240" w:lineRule="auto"/>
        <w:ind w:left="993" w:hanging="284"/>
        <w:contextualSpacing/>
        <w:jc w:val="both"/>
        <w:rPr>
          <w:rFonts w:ascii="Calibri" w:eastAsia="Calibri" w:hAnsi="Calibri" w:cs="Calibri"/>
          <w:sz w:val="24"/>
          <w:szCs w:val="24"/>
        </w:rPr>
      </w:pPr>
      <w:r w:rsidRPr="009A79DB">
        <w:rPr>
          <w:rFonts w:ascii="Calibri" w:eastAsia="Calibri" w:hAnsi="Calibri" w:cs="Calibri"/>
          <w:sz w:val="24"/>
          <w:szCs w:val="24"/>
        </w:rPr>
        <w:t>Αρκεί ο εύλογος χρόνος να μην υπερβαίνει τα τρία έτη</w:t>
      </w:r>
    </w:p>
    <w:p w14:paraId="18520515" w14:textId="77777777" w:rsidR="00CB3998" w:rsidRPr="009A79DB" w:rsidRDefault="00CB3998" w:rsidP="00CB3998">
      <w:pPr>
        <w:spacing w:after="0" w:line="240" w:lineRule="auto"/>
        <w:ind w:left="993"/>
        <w:contextualSpacing/>
        <w:jc w:val="both"/>
        <w:rPr>
          <w:rFonts w:ascii="Calibri" w:eastAsia="Calibri" w:hAnsi="Calibri" w:cs="Calibri"/>
          <w:sz w:val="24"/>
          <w:szCs w:val="24"/>
        </w:rPr>
      </w:pPr>
    </w:p>
    <w:p w14:paraId="16C2259A" w14:textId="77777777" w:rsidR="00CB3998" w:rsidRPr="004D719B" w:rsidRDefault="00CB3998" w:rsidP="00CB3998">
      <w:pPr>
        <w:numPr>
          <w:ilvl w:val="0"/>
          <w:numId w:val="1"/>
        </w:numPr>
        <w:spacing w:after="0" w:line="240" w:lineRule="auto"/>
        <w:contextualSpacing/>
        <w:jc w:val="both"/>
        <w:rPr>
          <w:rFonts w:cstheme="minorHAnsi"/>
          <w:sz w:val="24"/>
          <w:szCs w:val="24"/>
        </w:rPr>
      </w:pPr>
      <w:r>
        <w:rPr>
          <w:rFonts w:cstheme="minorHAnsi"/>
          <w:b/>
          <w:bCs/>
          <w:sz w:val="24"/>
          <w:szCs w:val="24"/>
        </w:rPr>
        <w:t>Ποια είναι η συνέπεια της παράλειψης της απαιτούμενης νόμιμης αιτιολογίας σε μια ατομική δυσμενή διοικητική πράξη:</w:t>
      </w:r>
    </w:p>
    <w:p w14:paraId="312950D9" w14:textId="77777777" w:rsidR="00CB3998" w:rsidRPr="00CB3998" w:rsidRDefault="00CB3998" w:rsidP="00F86823">
      <w:pPr>
        <w:pStyle w:val="a6"/>
        <w:numPr>
          <w:ilvl w:val="0"/>
          <w:numId w:val="247"/>
        </w:numPr>
        <w:spacing w:after="0" w:line="240" w:lineRule="auto"/>
        <w:ind w:left="1080"/>
        <w:jc w:val="both"/>
        <w:rPr>
          <w:rFonts w:cstheme="minorHAnsi"/>
          <w:color w:val="FF0000"/>
          <w:sz w:val="24"/>
          <w:szCs w:val="24"/>
        </w:rPr>
      </w:pPr>
      <w:r w:rsidRPr="00CB3998">
        <w:rPr>
          <w:rFonts w:cstheme="minorHAnsi"/>
          <w:color w:val="FF0000"/>
          <w:sz w:val="24"/>
          <w:szCs w:val="24"/>
        </w:rPr>
        <w:t xml:space="preserve">Η πράξη καθίσταται ακυρώσιμη </w:t>
      </w:r>
    </w:p>
    <w:p w14:paraId="190F6EC0" w14:textId="77777777" w:rsidR="00CB3998" w:rsidRPr="00CB3998" w:rsidRDefault="00CB3998" w:rsidP="00F86823">
      <w:pPr>
        <w:pStyle w:val="a6"/>
        <w:numPr>
          <w:ilvl w:val="0"/>
          <w:numId w:val="247"/>
        </w:numPr>
        <w:spacing w:after="0" w:line="240" w:lineRule="auto"/>
        <w:ind w:left="1080"/>
        <w:jc w:val="both"/>
        <w:rPr>
          <w:rFonts w:cstheme="minorHAnsi"/>
          <w:sz w:val="24"/>
          <w:szCs w:val="24"/>
        </w:rPr>
      </w:pPr>
      <w:r w:rsidRPr="00CB3998">
        <w:rPr>
          <w:rFonts w:cstheme="minorHAnsi"/>
          <w:sz w:val="24"/>
          <w:szCs w:val="24"/>
        </w:rPr>
        <w:t>Η πράξη είναι ανυπόστατη</w:t>
      </w:r>
    </w:p>
    <w:p w14:paraId="00186E08" w14:textId="77777777" w:rsidR="00CB3998" w:rsidRPr="00CB3998" w:rsidRDefault="00CB3998" w:rsidP="00F86823">
      <w:pPr>
        <w:pStyle w:val="a6"/>
        <w:numPr>
          <w:ilvl w:val="0"/>
          <w:numId w:val="247"/>
        </w:numPr>
        <w:spacing w:after="0" w:line="240" w:lineRule="auto"/>
        <w:ind w:left="1080"/>
        <w:jc w:val="both"/>
        <w:rPr>
          <w:rFonts w:cstheme="minorHAnsi"/>
          <w:sz w:val="24"/>
          <w:szCs w:val="24"/>
        </w:rPr>
      </w:pPr>
      <w:r w:rsidRPr="00CB3998">
        <w:rPr>
          <w:rFonts w:cstheme="minorHAnsi"/>
          <w:sz w:val="24"/>
          <w:szCs w:val="24"/>
        </w:rPr>
        <w:t>Η πράξη είναι αυτοδικαίως άκυρη</w:t>
      </w:r>
    </w:p>
    <w:p w14:paraId="4441D7D0" w14:textId="77777777" w:rsidR="00CB3998" w:rsidRPr="00CB3998" w:rsidRDefault="00CB3998" w:rsidP="00F86823">
      <w:pPr>
        <w:pStyle w:val="a6"/>
        <w:numPr>
          <w:ilvl w:val="0"/>
          <w:numId w:val="247"/>
        </w:numPr>
        <w:spacing w:after="0" w:line="240" w:lineRule="auto"/>
        <w:ind w:left="1080"/>
        <w:jc w:val="both"/>
        <w:rPr>
          <w:rFonts w:cstheme="minorHAnsi"/>
          <w:sz w:val="24"/>
          <w:szCs w:val="24"/>
        </w:rPr>
      </w:pPr>
      <w:r w:rsidRPr="00CB3998">
        <w:rPr>
          <w:rFonts w:cstheme="minorHAnsi"/>
          <w:sz w:val="24"/>
          <w:szCs w:val="24"/>
        </w:rPr>
        <w:t>Η πράξη αναστέλλεται αυτοδικαίως μέχρι τη «θεραπεία» της ελλείψεως αιτιολογίας</w:t>
      </w:r>
    </w:p>
    <w:p w14:paraId="2D01152A" w14:textId="77777777" w:rsidR="00CB3998" w:rsidRPr="004D719B" w:rsidRDefault="00CB3998" w:rsidP="00CB3998">
      <w:pPr>
        <w:spacing w:after="0" w:line="240" w:lineRule="auto"/>
        <w:ind w:left="360"/>
        <w:jc w:val="both"/>
        <w:rPr>
          <w:rFonts w:cstheme="minorHAnsi"/>
          <w:b/>
          <w:sz w:val="24"/>
          <w:szCs w:val="24"/>
        </w:rPr>
      </w:pPr>
    </w:p>
    <w:p w14:paraId="1D95C221" w14:textId="77777777" w:rsidR="00CB3998" w:rsidRPr="004D719B" w:rsidRDefault="00CB3998" w:rsidP="00CB3998">
      <w:pPr>
        <w:numPr>
          <w:ilvl w:val="0"/>
          <w:numId w:val="1"/>
        </w:numPr>
        <w:spacing w:after="0" w:line="240" w:lineRule="auto"/>
        <w:contextualSpacing/>
        <w:jc w:val="both"/>
        <w:rPr>
          <w:rFonts w:cstheme="minorHAnsi"/>
          <w:b/>
          <w:bCs/>
          <w:sz w:val="24"/>
          <w:szCs w:val="24"/>
        </w:rPr>
      </w:pPr>
      <w:r>
        <w:rPr>
          <w:rFonts w:cstheme="minorHAnsi"/>
          <w:b/>
          <w:bCs/>
          <w:sz w:val="24"/>
          <w:szCs w:val="24"/>
        </w:rPr>
        <w:lastRenderedPageBreak/>
        <w:t>Ποιες πράξεις εξαιρούνται από τον κανόνα της υποχρέωσης αιτιολογίας, σύμφωνα με τον Κώδικα Διοικητικής Διαδικασίας:</w:t>
      </w:r>
    </w:p>
    <w:p w14:paraId="1545259C" w14:textId="77777777" w:rsidR="00CB3998" w:rsidRPr="00CB3998" w:rsidRDefault="00CB3998" w:rsidP="00F86823">
      <w:pPr>
        <w:pStyle w:val="a6"/>
        <w:numPr>
          <w:ilvl w:val="0"/>
          <w:numId w:val="248"/>
        </w:numPr>
        <w:spacing w:after="0" w:line="240" w:lineRule="auto"/>
        <w:jc w:val="both"/>
        <w:rPr>
          <w:rFonts w:cstheme="minorHAnsi"/>
          <w:sz w:val="24"/>
          <w:szCs w:val="24"/>
        </w:rPr>
      </w:pPr>
      <w:r w:rsidRPr="00CB3998">
        <w:rPr>
          <w:rFonts w:cstheme="minorHAnsi"/>
          <w:sz w:val="24"/>
          <w:szCs w:val="24"/>
        </w:rPr>
        <w:t>Οι πράξεις που εκδίδονται σε περίπτωση έκτακτης ανάγκης</w:t>
      </w:r>
    </w:p>
    <w:p w14:paraId="18C09F4D" w14:textId="77777777" w:rsidR="00CB3998" w:rsidRPr="00CB3998" w:rsidRDefault="00CB3998" w:rsidP="00F86823">
      <w:pPr>
        <w:pStyle w:val="a6"/>
        <w:numPr>
          <w:ilvl w:val="0"/>
          <w:numId w:val="248"/>
        </w:numPr>
        <w:spacing w:after="0" w:line="240" w:lineRule="auto"/>
        <w:jc w:val="both"/>
        <w:rPr>
          <w:rFonts w:cstheme="minorHAnsi"/>
          <w:sz w:val="24"/>
          <w:szCs w:val="24"/>
        </w:rPr>
      </w:pPr>
      <w:r w:rsidRPr="00CB3998">
        <w:rPr>
          <w:rFonts w:cstheme="minorHAnsi"/>
          <w:sz w:val="24"/>
          <w:szCs w:val="24"/>
        </w:rPr>
        <w:t>Οι πράξεις που εκδίδονται κατόπιν δεσμευτικής πρότασης ιεραρχικά ανώτερου οργάνου</w:t>
      </w:r>
    </w:p>
    <w:p w14:paraId="30AC0758" w14:textId="77777777" w:rsidR="00CB3998" w:rsidRPr="00CB3998" w:rsidRDefault="00CB3998" w:rsidP="00F86823">
      <w:pPr>
        <w:pStyle w:val="a6"/>
        <w:numPr>
          <w:ilvl w:val="0"/>
          <w:numId w:val="248"/>
        </w:numPr>
        <w:spacing w:after="0" w:line="240" w:lineRule="auto"/>
        <w:jc w:val="both"/>
        <w:rPr>
          <w:rFonts w:cstheme="minorHAnsi"/>
          <w:color w:val="FF0000"/>
          <w:sz w:val="24"/>
          <w:szCs w:val="24"/>
        </w:rPr>
      </w:pPr>
      <w:r w:rsidRPr="00CB3998">
        <w:rPr>
          <w:rFonts w:cstheme="minorHAnsi"/>
          <w:color w:val="FF0000"/>
          <w:sz w:val="24"/>
          <w:szCs w:val="24"/>
        </w:rPr>
        <w:t>Οι πράξεις που έχουν ως περιεχόμενο ευνοϊκή ρύθμιση για τον ενδιαφερόμενο, εφόσον δεν θίγονται δικαιώματα τρίτων</w:t>
      </w:r>
    </w:p>
    <w:p w14:paraId="52A2818D" w14:textId="1A971A0F" w:rsidR="00CB3998" w:rsidRPr="00CB3998" w:rsidRDefault="00CB3998" w:rsidP="00F86823">
      <w:pPr>
        <w:pStyle w:val="a6"/>
        <w:numPr>
          <w:ilvl w:val="0"/>
          <w:numId w:val="248"/>
        </w:numPr>
        <w:spacing w:after="0" w:line="240" w:lineRule="auto"/>
        <w:jc w:val="both"/>
        <w:rPr>
          <w:rFonts w:cstheme="minorHAnsi"/>
          <w:sz w:val="24"/>
          <w:szCs w:val="24"/>
        </w:rPr>
      </w:pPr>
      <w:r w:rsidRPr="00CB3998">
        <w:rPr>
          <w:rFonts w:cstheme="minorHAnsi"/>
          <w:sz w:val="24"/>
          <w:szCs w:val="24"/>
        </w:rPr>
        <w:t>Οι πράξεις που αφορούν θέματα εθνικής ασφάλειας</w:t>
      </w:r>
    </w:p>
    <w:p w14:paraId="31CF6EBE" w14:textId="77777777" w:rsidR="00CB3998" w:rsidRPr="004D719B" w:rsidRDefault="00CB3998" w:rsidP="00CB3998">
      <w:pPr>
        <w:spacing w:after="0" w:line="240" w:lineRule="auto"/>
        <w:ind w:left="1080"/>
        <w:contextualSpacing/>
        <w:jc w:val="both"/>
        <w:rPr>
          <w:rFonts w:cstheme="minorHAnsi"/>
          <w:sz w:val="24"/>
          <w:szCs w:val="24"/>
        </w:rPr>
      </w:pPr>
    </w:p>
    <w:p w14:paraId="3F50DC1C" w14:textId="77777777" w:rsidR="00CB3998" w:rsidRPr="004D719B" w:rsidRDefault="00CB3998" w:rsidP="00CB3998">
      <w:pPr>
        <w:numPr>
          <w:ilvl w:val="0"/>
          <w:numId w:val="1"/>
        </w:numPr>
        <w:spacing w:after="0" w:line="240" w:lineRule="auto"/>
        <w:contextualSpacing/>
        <w:jc w:val="both"/>
        <w:rPr>
          <w:rFonts w:cstheme="minorHAnsi"/>
          <w:b/>
          <w:bCs/>
          <w:sz w:val="24"/>
          <w:szCs w:val="24"/>
        </w:rPr>
      </w:pPr>
      <w:r>
        <w:rPr>
          <w:rFonts w:cstheme="minorHAnsi"/>
          <w:b/>
          <w:bCs/>
          <w:sz w:val="24"/>
          <w:szCs w:val="24"/>
        </w:rPr>
        <w:t>Η Διοίκηση μπορεί να ανακαλέσει μια νόμιμη ευμενή διοικητική πράξη:</w:t>
      </w:r>
    </w:p>
    <w:p w14:paraId="1C18E881" w14:textId="77777777" w:rsidR="00CB3998" w:rsidRPr="00CB3998" w:rsidRDefault="00CB3998" w:rsidP="00F86823">
      <w:pPr>
        <w:pStyle w:val="a6"/>
        <w:numPr>
          <w:ilvl w:val="0"/>
          <w:numId w:val="249"/>
        </w:numPr>
        <w:spacing w:after="0" w:line="240" w:lineRule="auto"/>
        <w:jc w:val="both"/>
        <w:rPr>
          <w:rFonts w:cstheme="minorHAnsi"/>
          <w:sz w:val="24"/>
          <w:szCs w:val="24"/>
        </w:rPr>
      </w:pPr>
      <w:r w:rsidRPr="00CB3998">
        <w:rPr>
          <w:rFonts w:cstheme="minorHAnsi"/>
          <w:sz w:val="24"/>
          <w:szCs w:val="24"/>
        </w:rPr>
        <w:t>Ελεύθερα οποτεδήποτε</w:t>
      </w:r>
    </w:p>
    <w:p w14:paraId="029C5789" w14:textId="77777777" w:rsidR="00CB3998" w:rsidRPr="00CB3998" w:rsidRDefault="00CB3998" w:rsidP="00F86823">
      <w:pPr>
        <w:pStyle w:val="a6"/>
        <w:numPr>
          <w:ilvl w:val="0"/>
          <w:numId w:val="249"/>
        </w:numPr>
        <w:spacing w:after="0" w:line="240" w:lineRule="auto"/>
        <w:jc w:val="both"/>
        <w:rPr>
          <w:rFonts w:cstheme="minorHAnsi"/>
          <w:sz w:val="24"/>
          <w:szCs w:val="24"/>
        </w:rPr>
      </w:pPr>
      <w:r w:rsidRPr="00CB3998">
        <w:rPr>
          <w:rFonts w:cstheme="minorHAnsi"/>
          <w:sz w:val="24"/>
          <w:szCs w:val="24"/>
        </w:rPr>
        <w:t>Ποτέ</w:t>
      </w:r>
    </w:p>
    <w:p w14:paraId="42D6DEDD" w14:textId="77777777" w:rsidR="00CB3998" w:rsidRPr="00CB3998" w:rsidRDefault="00CB3998" w:rsidP="00F86823">
      <w:pPr>
        <w:pStyle w:val="a6"/>
        <w:numPr>
          <w:ilvl w:val="0"/>
          <w:numId w:val="249"/>
        </w:numPr>
        <w:spacing w:after="0" w:line="240" w:lineRule="auto"/>
        <w:jc w:val="both"/>
        <w:rPr>
          <w:rFonts w:cstheme="minorHAnsi"/>
          <w:color w:val="FF0000"/>
          <w:sz w:val="24"/>
          <w:szCs w:val="24"/>
        </w:rPr>
      </w:pPr>
      <w:r w:rsidRPr="00CB3998">
        <w:rPr>
          <w:rFonts w:cstheme="minorHAnsi"/>
          <w:color w:val="FF0000"/>
          <w:sz w:val="24"/>
          <w:szCs w:val="24"/>
        </w:rPr>
        <w:t>Κατ’ εξαίρεση, αν το επιβάλλει δημόσιο συμφέρον και εντός εύλογου χρόνου, με ταυτόχρονη αποζημίωση του διοικουμένου</w:t>
      </w:r>
    </w:p>
    <w:p w14:paraId="483091B0" w14:textId="011BD035" w:rsidR="00CB3998" w:rsidRPr="00CB3998" w:rsidRDefault="00CB3998" w:rsidP="00F86823">
      <w:pPr>
        <w:pStyle w:val="a6"/>
        <w:numPr>
          <w:ilvl w:val="0"/>
          <w:numId w:val="249"/>
        </w:numPr>
        <w:spacing w:after="0" w:line="240" w:lineRule="auto"/>
        <w:jc w:val="both"/>
        <w:rPr>
          <w:rFonts w:cstheme="minorHAnsi"/>
          <w:sz w:val="24"/>
          <w:szCs w:val="24"/>
        </w:rPr>
      </w:pPr>
      <w:r w:rsidRPr="00CB3998">
        <w:rPr>
          <w:rFonts w:cstheme="minorHAnsi"/>
          <w:sz w:val="24"/>
          <w:szCs w:val="24"/>
        </w:rPr>
        <w:t>Μόνο αν συναινεί ο διοικούμενος στον οποίο αφορά η πράξη</w:t>
      </w:r>
    </w:p>
    <w:p w14:paraId="230F2AEB" w14:textId="77777777" w:rsidR="00CB3998" w:rsidRPr="004D719B" w:rsidRDefault="00CB3998" w:rsidP="00CB3998">
      <w:pPr>
        <w:spacing w:after="0" w:line="240" w:lineRule="auto"/>
        <w:ind w:left="1080"/>
        <w:contextualSpacing/>
        <w:jc w:val="both"/>
        <w:rPr>
          <w:rFonts w:cstheme="minorHAnsi"/>
          <w:sz w:val="24"/>
          <w:szCs w:val="24"/>
        </w:rPr>
      </w:pPr>
    </w:p>
    <w:p w14:paraId="0A51EFC6" w14:textId="77777777" w:rsidR="00CB3998" w:rsidRPr="004D719B" w:rsidRDefault="00CB3998" w:rsidP="00CB3998">
      <w:pPr>
        <w:pStyle w:val="a6"/>
        <w:numPr>
          <w:ilvl w:val="0"/>
          <w:numId w:val="1"/>
        </w:numPr>
        <w:spacing w:after="0" w:line="240" w:lineRule="auto"/>
        <w:jc w:val="both"/>
        <w:rPr>
          <w:rFonts w:cstheme="minorHAnsi"/>
          <w:b/>
          <w:sz w:val="24"/>
          <w:szCs w:val="24"/>
        </w:rPr>
      </w:pPr>
      <w:r>
        <w:rPr>
          <w:rFonts w:cstheme="minorHAnsi"/>
          <w:b/>
          <w:sz w:val="24"/>
          <w:szCs w:val="24"/>
        </w:rPr>
        <w:t>Πότε η Διοίκηση δεν μπορεί να ενεργήσει αυτεπαγγέλτως:</w:t>
      </w:r>
    </w:p>
    <w:p w14:paraId="04682273" w14:textId="77777777" w:rsidR="00CB3998" w:rsidRPr="004D719B" w:rsidRDefault="00CB3998" w:rsidP="00CB3998">
      <w:pPr>
        <w:pStyle w:val="a6"/>
        <w:spacing w:after="0" w:line="240" w:lineRule="auto"/>
        <w:jc w:val="both"/>
        <w:rPr>
          <w:rFonts w:cstheme="minorHAnsi"/>
          <w:sz w:val="24"/>
          <w:szCs w:val="24"/>
        </w:rPr>
      </w:pPr>
      <w:r w:rsidRPr="004D719B">
        <w:rPr>
          <w:rFonts w:cstheme="minorHAnsi"/>
          <w:sz w:val="24"/>
          <w:szCs w:val="24"/>
        </w:rPr>
        <w:t xml:space="preserve">α. </w:t>
      </w:r>
      <w:r>
        <w:rPr>
          <w:rFonts w:cstheme="minorHAnsi"/>
          <w:sz w:val="24"/>
          <w:szCs w:val="24"/>
        </w:rPr>
        <w:t>Όταν πρόκειται για την έκδοση διοικητικής πράξης</w:t>
      </w:r>
    </w:p>
    <w:p w14:paraId="29FE4D00" w14:textId="77777777" w:rsidR="00CB3998" w:rsidRPr="004D719B" w:rsidRDefault="00CB3998" w:rsidP="00CB3998">
      <w:pPr>
        <w:pStyle w:val="a6"/>
        <w:spacing w:after="0" w:line="240" w:lineRule="auto"/>
        <w:jc w:val="both"/>
        <w:rPr>
          <w:rFonts w:cstheme="minorHAnsi"/>
          <w:sz w:val="24"/>
          <w:szCs w:val="24"/>
        </w:rPr>
      </w:pPr>
      <w:r w:rsidRPr="004D719B">
        <w:rPr>
          <w:rFonts w:cstheme="minorHAnsi"/>
          <w:sz w:val="24"/>
          <w:szCs w:val="24"/>
        </w:rPr>
        <w:t xml:space="preserve">β. </w:t>
      </w:r>
      <w:r>
        <w:rPr>
          <w:rFonts w:cstheme="minorHAnsi"/>
          <w:sz w:val="24"/>
          <w:szCs w:val="24"/>
        </w:rPr>
        <w:t xml:space="preserve">Όταν πρόκειται για την επιβολή κυρώσεων </w:t>
      </w:r>
    </w:p>
    <w:p w14:paraId="1BDCCDD2" w14:textId="77777777" w:rsidR="00CB3998" w:rsidRPr="00092F7A" w:rsidRDefault="00CB3998" w:rsidP="00CB3998">
      <w:pPr>
        <w:pStyle w:val="a6"/>
        <w:spacing w:after="0" w:line="240" w:lineRule="auto"/>
        <w:jc w:val="both"/>
        <w:rPr>
          <w:rFonts w:cstheme="minorHAnsi"/>
          <w:color w:val="FF0000"/>
          <w:sz w:val="24"/>
          <w:szCs w:val="24"/>
        </w:rPr>
      </w:pPr>
      <w:r w:rsidRPr="00092F7A">
        <w:rPr>
          <w:rFonts w:cstheme="minorHAnsi"/>
          <w:color w:val="FF0000"/>
          <w:sz w:val="24"/>
          <w:szCs w:val="24"/>
        </w:rPr>
        <w:t>γ. Όταν ο νόμος απαιτεί ρητά την υποβολή αίτησης του διοικουμένου</w:t>
      </w:r>
    </w:p>
    <w:p w14:paraId="00D0BC72" w14:textId="17EE2C8D" w:rsidR="00CB3998" w:rsidRDefault="00CB3998" w:rsidP="00CB3998">
      <w:pPr>
        <w:pStyle w:val="a6"/>
        <w:spacing w:after="0" w:line="240" w:lineRule="auto"/>
        <w:jc w:val="both"/>
        <w:rPr>
          <w:rFonts w:cstheme="minorHAnsi"/>
          <w:sz w:val="24"/>
          <w:szCs w:val="24"/>
        </w:rPr>
      </w:pPr>
      <w:r w:rsidRPr="004D719B">
        <w:rPr>
          <w:rFonts w:cstheme="minorHAnsi"/>
          <w:sz w:val="24"/>
          <w:szCs w:val="24"/>
        </w:rPr>
        <w:t xml:space="preserve">δ. </w:t>
      </w:r>
      <w:r>
        <w:rPr>
          <w:rFonts w:cstheme="minorHAnsi"/>
          <w:sz w:val="24"/>
          <w:szCs w:val="24"/>
        </w:rPr>
        <w:t>Όταν διακυβεύεται το δημόσιο συμφέρον</w:t>
      </w:r>
    </w:p>
    <w:p w14:paraId="272FDE86" w14:textId="77777777" w:rsidR="00CB3998" w:rsidRPr="004D719B" w:rsidRDefault="00CB3998" w:rsidP="00CB3998">
      <w:pPr>
        <w:pStyle w:val="a6"/>
        <w:spacing w:after="0" w:line="240" w:lineRule="auto"/>
        <w:jc w:val="both"/>
        <w:rPr>
          <w:rFonts w:cstheme="minorHAnsi"/>
          <w:sz w:val="24"/>
          <w:szCs w:val="24"/>
        </w:rPr>
      </w:pPr>
    </w:p>
    <w:p w14:paraId="62DA1C02" w14:textId="77777777" w:rsidR="00CB3998" w:rsidRPr="004D719B" w:rsidRDefault="00CB3998" w:rsidP="00CB3998">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Τι συμβαίνει αν η διοίκηση εκδώσει διοικητική πράξη αυτεπαγγέλτως χωρίς την απαιτούμενη αιτιολογία:</w:t>
      </w:r>
    </w:p>
    <w:p w14:paraId="64715437" w14:textId="77777777" w:rsidR="00CB3998" w:rsidRPr="00CB3998" w:rsidRDefault="00CB3998" w:rsidP="00F86823">
      <w:pPr>
        <w:pStyle w:val="a6"/>
        <w:numPr>
          <w:ilvl w:val="0"/>
          <w:numId w:val="250"/>
        </w:numPr>
        <w:spacing w:after="0" w:line="240" w:lineRule="auto"/>
        <w:jc w:val="both"/>
        <w:rPr>
          <w:rFonts w:eastAsia="Calibri" w:cstheme="minorHAnsi"/>
          <w:sz w:val="24"/>
          <w:szCs w:val="24"/>
        </w:rPr>
      </w:pPr>
      <w:r w:rsidRPr="00CB3998">
        <w:rPr>
          <w:rFonts w:eastAsia="Calibri" w:cstheme="minorHAnsi"/>
          <w:sz w:val="24"/>
          <w:szCs w:val="24"/>
        </w:rPr>
        <w:t>Η πράξη είναι σύννομη, η αιτιολογία δύναται να παρασχεθεί αργότερα</w:t>
      </w:r>
    </w:p>
    <w:p w14:paraId="6AB89EF7" w14:textId="77777777" w:rsidR="00CB3998" w:rsidRPr="00CB3998" w:rsidRDefault="00CB3998" w:rsidP="00F86823">
      <w:pPr>
        <w:pStyle w:val="a6"/>
        <w:numPr>
          <w:ilvl w:val="0"/>
          <w:numId w:val="250"/>
        </w:numPr>
        <w:spacing w:after="0" w:line="240" w:lineRule="auto"/>
        <w:jc w:val="both"/>
        <w:rPr>
          <w:rFonts w:eastAsia="Calibri" w:cstheme="minorHAnsi"/>
          <w:color w:val="FF0000"/>
          <w:sz w:val="24"/>
          <w:szCs w:val="24"/>
        </w:rPr>
      </w:pPr>
      <w:r w:rsidRPr="00CB3998">
        <w:rPr>
          <w:rFonts w:eastAsia="Calibri" w:cstheme="minorHAnsi"/>
          <w:color w:val="FF0000"/>
          <w:sz w:val="24"/>
          <w:szCs w:val="24"/>
        </w:rPr>
        <w:t>Η πράξη είναι άκυρη, λόγω παράβασης ουσιώδους τύπου</w:t>
      </w:r>
    </w:p>
    <w:p w14:paraId="47B75387" w14:textId="77777777" w:rsidR="00CB3998" w:rsidRPr="00CB3998" w:rsidRDefault="00CB3998" w:rsidP="00F86823">
      <w:pPr>
        <w:pStyle w:val="a6"/>
        <w:numPr>
          <w:ilvl w:val="0"/>
          <w:numId w:val="250"/>
        </w:numPr>
        <w:spacing w:after="0" w:line="240" w:lineRule="auto"/>
        <w:jc w:val="both"/>
        <w:rPr>
          <w:rFonts w:eastAsia="Calibri" w:cstheme="minorHAnsi"/>
          <w:sz w:val="24"/>
          <w:szCs w:val="24"/>
        </w:rPr>
      </w:pPr>
      <w:r w:rsidRPr="00CB3998">
        <w:rPr>
          <w:rFonts w:eastAsia="Calibri" w:cstheme="minorHAnsi"/>
          <w:sz w:val="24"/>
          <w:szCs w:val="24"/>
        </w:rPr>
        <w:t xml:space="preserve">Η πράξη είναι ανυπόστατη </w:t>
      </w:r>
    </w:p>
    <w:p w14:paraId="5F0C4E2A" w14:textId="77777777" w:rsidR="00CB3998" w:rsidRPr="00CB3998" w:rsidRDefault="00CB3998" w:rsidP="00F86823">
      <w:pPr>
        <w:pStyle w:val="a6"/>
        <w:numPr>
          <w:ilvl w:val="0"/>
          <w:numId w:val="250"/>
        </w:numPr>
        <w:spacing w:after="0" w:line="240" w:lineRule="auto"/>
        <w:jc w:val="both"/>
        <w:rPr>
          <w:rFonts w:eastAsia="Calibri" w:cstheme="minorHAnsi"/>
          <w:sz w:val="24"/>
          <w:szCs w:val="24"/>
        </w:rPr>
      </w:pPr>
      <w:r w:rsidRPr="00CB3998">
        <w:rPr>
          <w:rFonts w:eastAsia="Calibri" w:cstheme="minorHAnsi"/>
          <w:sz w:val="24"/>
          <w:szCs w:val="24"/>
        </w:rPr>
        <w:t>Η πράξη αναστέλλεται κατόπιν έγγραφου αιτήματος του διοικουμένου</w:t>
      </w:r>
    </w:p>
    <w:p w14:paraId="761F7F37" w14:textId="77777777" w:rsidR="00CB3998" w:rsidRPr="004D719B" w:rsidRDefault="00CB3998" w:rsidP="00CB3998">
      <w:pPr>
        <w:spacing w:after="0" w:line="240" w:lineRule="auto"/>
        <w:ind w:left="993"/>
        <w:contextualSpacing/>
        <w:jc w:val="both"/>
        <w:rPr>
          <w:rFonts w:eastAsia="Calibri" w:cstheme="minorHAnsi"/>
          <w:sz w:val="24"/>
          <w:szCs w:val="24"/>
        </w:rPr>
      </w:pPr>
    </w:p>
    <w:p w14:paraId="316058A4" w14:textId="77777777" w:rsidR="00CB3998" w:rsidRPr="004D719B" w:rsidRDefault="00CB3998" w:rsidP="00CB3998">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Η διοίκηση, κατά την έκδοση μιας πράξης, οφείλει να λαμβάνει υπόψη της το δικαίωμα προηγούμενης ακρόασης του διοικουμένου:</w:t>
      </w:r>
    </w:p>
    <w:p w14:paraId="58356890" w14:textId="77777777" w:rsidR="00CB3998" w:rsidRPr="00CB3998" w:rsidRDefault="00CB3998" w:rsidP="00F86823">
      <w:pPr>
        <w:pStyle w:val="a6"/>
        <w:numPr>
          <w:ilvl w:val="0"/>
          <w:numId w:val="251"/>
        </w:numPr>
        <w:spacing w:after="0" w:line="240" w:lineRule="auto"/>
        <w:jc w:val="both"/>
        <w:rPr>
          <w:rFonts w:eastAsia="Calibri" w:cstheme="minorHAnsi"/>
          <w:sz w:val="24"/>
          <w:szCs w:val="24"/>
        </w:rPr>
      </w:pPr>
      <w:r w:rsidRPr="00CB3998">
        <w:rPr>
          <w:rFonts w:eastAsia="Calibri" w:cstheme="minorHAnsi"/>
          <w:sz w:val="24"/>
          <w:szCs w:val="24"/>
        </w:rPr>
        <w:t>Όχι, μόνο στα δικαστήρια</w:t>
      </w:r>
    </w:p>
    <w:p w14:paraId="13F9461D" w14:textId="77777777" w:rsidR="00CB3998" w:rsidRPr="00CB3998" w:rsidRDefault="00CB3998" w:rsidP="00F86823">
      <w:pPr>
        <w:pStyle w:val="a6"/>
        <w:numPr>
          <w:ilvl w:val="0"/>
          <w:numId w:val="251"/>
        </w:numPr>
        <w:spacing w:after="0" w:line="240" w:lineRule="auto"/>
        <w:jc w:val="both"/>
        <w:rPr>
          <w:rFonts w:eastAsia="Calibri" w:cstheme="minorHAnsi"/>
          <w:color w:val="FF0000"/>
          <w:sz w:val="24"/>
          <w:szCs w:val="24"/>
        </w:rPr>
      </w:pPr>
      <w:r w:rsidRPr="00CB3998">
        <w:rPr>
          <w:rFonts w:eastAsia="Calibri" w:cstheme="minorHAnsi"/>
          <w:color w:val="FF0000"/>
          <w:sz w:val="24"/>
          <w:szCs w:val="24"/>
        </w:rPr>
        <w:t>Μόνο αν πρόκειται για έκδοση δυσμενούς πράξης</w:t>
      </w:r>
    </w:p>
    <w:p w14:paraId="5D038C4B" w14:textId="77777777" w:rsidR="00CB3998" w:rsidRPr="00CB3998" w:rsidRDefault="00CB3998" w:rsidP="00F86823">
      <w:pPr>
        <w:pStyle w:val="a6"/>
        <w:numPr>
          <w:ilvl w:val="0"/>
          <w:numId w:val="251"/>
        </w:numPr>
        <w:spacing w:after="0" w:line="240" w:lineRule="auto"/>
        <w:jc w:val="both"/>
        <w:rPr>
          <w:rFonts w:eastAsia="Calibri" w:cstheme="minorHAnsi"/>
          <w:sz w:val="24"/>
          <w:szCs w:val="24"/>
        </w:rPr>
      </w:pPr>
      <w:r w:rsidRPr="00CB3998">
        <w:rPr>
          <w:rFonts w:eastAsia="Calibri" w:cstheme="minorHAnsi"/>
          <w:sz w:val="24"/>
          <w:szCs w:val="24"/>
        </w:rPr>
        <w:t>Πάντα, ανεξαρτήτως του περιεχομένου της πράξης</w:t>
      </w:r>
    </w:p>
    <w:p w14:paraId="6C29F734" w14:textId="77777777" w:rsidR="00CB3998" w:rsidRPr="00CB3998" w:rsidRDefault="00CB3998" w:rsidP="00F86823">
      <w:pPr>
        <w:pStyle w:val="a6"/>
        <w:numPr>
          <w:ilvl w:val="0"/>
          <w:numId w:val="251"/>
        </w:numPr>
        <w:spacing w:after="0" w:line="240" w:lineRule="auto"/>
        <w:jc w:val="both"/>
        <w:rPr>
          <w:rFonts w:eastAsia="Calibri" w:cstheme="minorHAnsi"/>
          <w:sz w:val="24"/>
          <w:szCs w:val="24"/>
        </w:rPr>
      </w:pPr>
      <w:r w:rsidRPr="00CB3998">
        <w:rPr>
          <w:rFonts w:eastAsia="Calibri" w:cstheme="minorHAnsi"/>
          <w:sz w:val="24"/>
          <w:szCs w:val="24"/>
        </w:rPr>
        <w:t>Μόνο εφόσον ζητηθεί, γραπτά ή προφορικά, από τον διοικούμενο</w:t>
      </w:r>
    </w:p>
    <w:p w14:paraId="20FD7D8E" w14:textId="77777777" w:rsidR="00CB3998" w:rsidRPr="004D719B" w:rsidRDefault="00CB3998" w:rsidP="00CB3998">
      <w:pPr>
        <w:spacing w:after="0" w:line="240" w:lineRule="auto"/>
        <w:jc w:val="both"/>
        <w:rPr>
          <w:rFonts w:cstheme="minorHAnsi"/>
          <w:b/>
          <w:sz w:val="24"/>
          <w:szCs w:val="24"/>
        </w:rPr>
      </w:pPr>
    </w:p>
    <w:p w14:paraId="37C66736" w14:textId="77777777" w:rsidR="00CB3998" w:rsidRPr="004D719B" w:rsidRDefault="00CB3998" w:rsidP="00CB3998">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Αν ο διοικούμενος κληθεί σε ακρόαση, αλλά δεν εμφανιστεί</w:t>
      </w:r>
      <w:r w:rsidRPr="004D719B">
        <w:rPr>
          <w:rFonts w:eastAsia="Calibri" w:cstheme="minorHAnsi"/>
          <w:b/>
          <w:bCs/>
          <w:sz w:val="24"/>
          <w:szCs w:val="24"/>
        </w:rPr>
        <w:t>:</w:t>
      </w:r>
    </w:p>
    <w:p w14:paraId="5172460D" w14:textId="77777777" w:rsidR="00CB3998" w:rsidRPr="00CB3998" w:rsidRDefault="00CB3998" w:rsidP="00F86823">
      <w:pPr>
        <w:pStyle w:val="a6"/>
        <w:numPr>
          <w:ilvl w:val="0"/>
          <w:numId w:val="252"/>
        </w:numPr>
        <w:spacing w:after="0" w:line="240" w:lineRule="auto"/>
        <w:jc w:val="both"/>
        <w:rPr>
          <w:rFonts w:eastAsia="Calibri" w:cstheme="minorHAnsi"/>
          <w:sz w:val="24"/>
          <w:szCs w:val="24"/>
        </w:rPr>
      </w:pPr>
      <w:r w:rsidRPr="00CB3998">
        <w:rPr>
          <w:rFonts w:eastAsia="Calibri" w:cstheme="minorHAnsi"/>
          <w:sz w:val="24"/>
          <w:szCs w:val="24"/>
        </w:rPr>
        <w:t>Η διοικητική διαδικασία παύει οριστικά</w:t>
      </w:r>
    </w:p>
    <w:p w14:paraId="27F64CD9" w14:textId="77777777" w:rsidR="00CB3998" w:rsidRPr="00CB3998" w:rsidRDefault="00CB3998" w:rsidP="00F86823">
      <w:pPr>
        <w:pStyle w:val="a6"/>
        <w:numPr>
          <w:ilvl w:val="0"/>
          <w:numId w:val="252"/>
        </w:numPr>
        <w:spacing w:after="0" w:line="240" w:lineRule="auto"/>
        <w:jc w:val="both"/>
        <w:rPr>
          <w:rFonts w:eastAsia="Calibri" w:cstheme="minorHAnsi"/>
          <w:sz w:val="24"/>
          <w:szCs w:val="24"/>
        </w:rPr>
      </w:pPr>
      <w:r w:rsidRPr="00CB3998">
        <w:rPr>
          <w:rFonts w:eastAsia="Calibri" w:cstheme="minorHAnsi"/>
          <w:sz w:val="24"/>
          <w:szCs w:val="24"/>
        </w:rPr>
        <w:t>Η διοίκηση οφείλει να τον καλέσει εκ νέου σε προηγούμενη ακρόαση</w:t>
      </w:r>
    </w:p>
    <w:p w14:paraId="2EEED86E" w14:textId="77777777" w:rsidR="00CB3998" w:rsidRPr="00CB3998" w:rsidRDefault="00CB3998" w:rsidP="00F86823">
      <w:pPr>
        <w:pStyle w:val="a6"/>
        <w:numPr>
          <w:ilvl w:val="0"/>
          <w:numId w:val="252"/>
        </w:numPr>
        <w:spacing w:after="0" w:line="240" w:lineRule="auto"/>
        <w:jc w:val="both"/>
        <w:rPr>
          <w:rFonts w:eastAsia="Calibri" w:cstheme="minorHAnsi"/>
          <w:color w:val="FF0000"/>
          <w:sz w:val="24"/>
          <w:szCs w:val="24"/>
        </w:rPr>
      </w:pPr>
      <w:r w:rsidRPr="00CB3998">
        <w:rPr>
          <w:rFonts w:eastAsia="Calibri" w:cstheme="minorHAnsi"/>
          <w:color w:val="FF0000"/>
          <w:sz w:val="24"/>
          <w:szCs w:val="24"/>
        </w:rPr>
        <w:t>Η διοίκηση δύναται να προχωρήσει στην έκδοση της πράξης</w:t>
      </w:r>
    </w:p>
    <w:p w14:paraId="1BF1C543" w14:textId="5F37A675" w:rsidR="00CB3998" w:rsidRPr="00CB3998" w:rsidRDefault="00CB3998" w:rsidP="00F86823">
      <w:pPr>
        <w:pStyle w:val="a6"/>
        <w:numPr>
          <w:ilvl w:val="0"/>
          <w:numId w:val="252"/>
        </w:numPr>
        <w:spacing w:after="0" w:line="240" w:lineRule="auto"/>
        <w:jc w:val="both"/>
        <w:rPr>
          <w:rFonts w:eastAsia="Calibri" w:cstheme="minorHAnsi"/>
          <w:sz w:val="24"/>
          <w:szCs w:val="24"/>
        </w:rPr>
      </w:pPr>
      <w:r w:rsidRPr="00CB3998">
        <w:rPr>
          <w:rFonts w:eastAsia="Calibri" w:cstheme="minorHAnsi"/>
          <w:sz w:val="24"/>
          <w:szCs w:val="24"/>
        </w:rPr>
        <w:t>Η αίτηση του διοικουμένου για έκδοση πράξης απορρίπτεται αυτοδίκαια</w:t>
      </w:r>
    </w:p>
    <w:p w14:paraId="74F9C6F6" w14:textId="77777777" w:rsidR="00CB3998" w:rsidRPr="004D719B" w:rsidRDefault="00CB3998" w:rsidP="00CB3998">
      <w:pPr>
        <w:spacing w:after="0" w:line="240" w:lineRule="auto"/>
        <w:ind w:left="993"/>
        <w:contextualSpacing/>
        <w:jc w:val="both"/>
        <w:rPr>
          <w:rFonts w:eastAsia="Calibri" w:cstheme="minorHAnsi"/>
          <w:sz w:val="24"/>
          <w:szCs w:val="24"/>
        </w:rPr>
      </w:pPr>
    </w:p>
    <w:p w14:paraId="252951E4" w14:textId="77777777" w:rsidR="00CB3998" w:rsidRPr="004D719B" w:rsidRDefault="00CB3998" w:rsidP="00CB3998">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Δύναται η παράλειψη προηγούμενης ακρόασης να καλυφθεί μεταγενέστερα:</w:t>
      </w:r>
    </w:p>
    <w:p w14:paraId="3D37544C" w14:textId="77777777" w:rsidR="00CB3998" w:rsidRPr="00CB3998" w:rsidRDefault="00CB3998" w:rsidP="00F86823">
      <w:pPr>
        <w:pStyle w:val="a6"/>
        <w:numPr>
          <w:ilvl w:val="0"/>
          <w:numId w:val="253"/>
        </w:numPr>
        <w:spacing w:after="0" w:line="240" w:lineRule="auto"/>
        <w:jc w:val="both"/>
        <w:rPr>
          <w:rFonts w:eastAsia="Calibri" w:cstheme="minorHAnsi"/>
          <w:sz w:val="24"/>
          <w:szCs w:val="24"/>
        </w:rPr>
      </w:pPr>
      <w:r w:rsidRPr="00CB3998">
        <w:rPr>
          <w:rFonts w:eastAsia="Calibri" w:cstheme="minorHAnsi"/>
          <w:sz w:val="24"/>
          <w:szCs w:val="24"/>
        </w:rPr>
        <w:t>Όχι, ποτέ</w:t>
      </w:r>
    </w:p>
    <w:p w14:paraId="0EA9B17E" w14:textId="77777777" w:rsidR="00CB3998" w:rsidRPr="00CB3998" w:rsidRDefault="00CB3998" w:rsidP="00F86823">
      <w:pPr>
        <w:pStyle w:val="a6"/>
        <w:numPr>
          <w:ilvl w:val="0"/>
          <w:numId w:val="253"/>
        </w:numPr>
        <w:spacing w:after="0" w:line="240" w:lineRule="auto"/>
        <w:jc w:val="both"/>
        <w:rPr>
          <w:rFonts w:eastAsia="Calibri" w:cstheme="minorHAnsi"/>
          <w:color w:val="FF0000"/>
          <w:sz w:val="24"/>
          <w:szCs w:val="24"/>
        </w:rPr>
      </w:pPr>
      <w:r w:rsidRPr="00CB3998">
        <w:rPr>
          <w:rFonts w:eastAsia="Calibri" w:cstheme="minorHAnsi"/>
          <w:color w:val="FF0000"/>
          <w:sz w:val="24"/>
          <w:szCs w:val="24"/>
        </w:rPr>
        <w:t xml:space="preserve">Ναι, αν η διοίκηση δώσει τη δυνατότητα ακρόασης κατά τη διαδικασία της </w:t>
      </w:r>
      <w:proofErr w:type="spellStart"/>
      <w:r w:rsidRPr="00CB3998">
        <w:rPr>
          <w:rFonts w:eastAsia="Calibri" w:cstheme="minorHAnsi"/>
          <w:color w:val="FF0000"/>
          <w:sz w:val="24"/>
          <w:szCs w:val="24"/>
        </w:rPr>
        <w:t>ενδικοφανούς</w:t>
      </w:r>
      <w:proofErr w:type="spellEnd"/>
      <w:r w:rsidRPr="00CB3998">
        <w:rPr>
          <w:rFonts w:eastAsia="Calibri" w:cstheme="minorHAnsi"/>
          <w:color w:val="FF0000"/>
          <w:sz w:val="24"/>
          <w:szCs w:val="24"/>
        </w:rPr>
        <w:t xml:space="preserve"> προσφυγής</w:t>
      </w:r>
    </w:p>
    <w:p w14:paraId="1F0AE5FF" w14:textId="77777777" w:rsidR="00CB3998" w:rsidRPr="00CB3998" w:rsidRDefault="00CB3998" w:rsidP="00F86823">
      <w:pPr>
        <w:pStyle w:val="a6"/>
        <w:numPr>
          <w:ilvl w:val="0"/>
          <w:numId w:val="253"/>
        </w:numPr>
        <w:spacing w:after="0" w:line="240" w:lineRule="auto"/>
        <w:jc w:val="both"/>
        <w:rPr>
          <w:rFonts w:eastAsia="Calibri" w:cstheme="minorHAnsi"/>
          <w:sz w:val="24"/>
          <w:szCs w:val="24"/>
        </w:rPr>
      </w:pPr>
      <w:r w:rsidRPr="00CB3998">
        <w:rPr>
          <w:rFonts w:eastAsia="Calibri" w:cstheme="minorHAnsi"/>
          <w:sz w:val="24"/>
          <w:szCs w:val="24"/>
        </w:rPr>
        <w:t>Μόνο αν το επιτρέψει το δικαστήριο</w:t>
      </w:r>
    </w:p>
    <w:p w14:paraId="00263C76" w14:textId="06114DEF" w:rsidR="00CB3998" w:rsidRPr="00CB3998" w:rsidRDefault="00CB3998" w:rsidP="00F86823">
      <w:pPr>
        <w:pStyle w:val="a6"/>
        <w:numPr>
          <w:ilvl w:val="0"/>
          <w:numId w:val="253"/>
        </w:numPr>
        <w:spacing w:after="0" w:line="240" w:lineRule="auto"/>
        <w:jc w:val="both"/>
        <w:rPr>
          <w:rFonts w:eastAsia="Calibri" w:cstheme="minorHAnsi"/>
          <w:sz w:val="24"/>
          <w:szCs w:val="24"/>
        </w:rPr>
      </w:pPr>
      <w:r w:rsidRPr="00CB3998">
        <w:rPr>
          <w:rFonts w:eastAsia="Calibri" w:cstheme="minorHAnsi"/>
          <w:sz w:val="24"/>
          <w:szCs w:val="24"/>
        </w:rPr>
        <w:t>Μόνο αν ο διοικούμενος υποβάλει αίτηση θεραπείας μετά την έκδοση της πράξης</w:t>
      </w:r>
    </w:p>
    <w:p w14:paraId="60E7774E" w14:textId="77777777" w:rsidR="00CB3998" w:rsidRPr="004D719B" w:rsidRDefault="00CB3998" w:rsidP="00CB3998">
      <w:pPr>
        <w:spacing w:after="0" w:line="240" w:lineRule="auto"/>
        <w:ind w:left="1134"/>
        <w:contextualSpacing/>
        <w:jc w:val="both"/>
        <w:rPr>
          <w:rFonts w:eastAsia="Calibri" w:cstheme="minorHAnsi"/>
          <w:sz w:val="24"/>
          <w:szCs w:val="24"/>
        </w:rPr>
      </w:pPr>
    </w:p>
    <w:p w14:paraId="55EA1FA8" w14:textId="77777777" w:rsidR="00CB3998" w:rsidRPr="004D719B" w:rsidRDefault="00CB3998" w:rsidP="00CB3998">
      <w:pPr>
        <w:pStyle w:val="a6"/>
        <w:numPr>
          <w:ilvl w:val="0"/>
          <w:numId w:val="1"/>
        </w:numPr>
        <w:tabs>
          <w:tab w:val="left" w:pos="0"/>
        </w:tabs>
        <w:spacing w:after="0" w:line="240" w:lineRule="auto"/>
        <w:rPr>
          <w:rFonts w:cstheme="minorHAnsi"/>
          <w:b/>
          <w:sz w:val="24"/>
          <w:szCs w:val="24"/>
        </w:rPr>
      </w:pPr>
      <w:r>
        <w:rPr>
          <w:rFonts w:cstheme="minorHAnsi"/>
          <w:b/>
          <w:sz w:val="24"/>
          <w:szCs w:val="24"/>
        </w:rPr>
        <w:t>Αν η διοίκηση, μετά την προηγούμενη ακρόαση, εκδώσει την πράξη της βασιζόμενη σε νέα πραγματικά περιστατικά που δεν ήταν γνωστά κατά την κρίση του διοικουμένου προς ακρόαση</w:t>
      </w:r>
      <w:r w:rsidRPr="004D719B">
        <w:rPr>
          <w:rFonts w:cstheme="minorHAnsi"/>
          <w:b/>
          <w:sz w:val="24"/>
          <w:szCs w:val="24"/>
        </w:rPr>
        <w:t>:</w:t>
      </w:r>
    </w:p>
    <w:p w14:paraId="11CD50FE" w14:textId="77777777" w:rsidR="00CB3998" w:rsidRPr="004D719B" w:rsidRDefault="00CB3998" w:rsidP="00F86823">
      <w:pPr>
        <w:pStyle w:val="a6"/>
        <w:numPr>
          <w:ilvl w:val="0"/>
          <w:numId w:val="31"/>
        </w:numPr>
        <w:tabs>
          <w:tab w:val="left" w:pos="0"/>
          <w:tab w:val="left" w:pos="993"/>
        </w:tabs>
        <w:spacing w:after="0" w:line="240" w:lineRule="auto"/>
        <w:rPr>
          <w:rFonts w:cstheme="minorHAnsi"/>
          <w:sz w:val="24"/>
          <w:szCs w:val="24"/>
          <w:lang w:val="en-US"/>
        </w:rPr>
      </w:pPr>
      <w:r>
        <w:rPr>
          <w:rFonts w:cstheme="minorHAnsi"/>
          <w:sz w:val="24"/>
          <w:szCs w:val="24"/>
        </w:rPr>
        <w:t>Η διοικητική πράξη είναι νόμιμη</w:t>
      </w:r>
    </w:p>
    <w:p w14:paraId="0CA8E3CA" w14:textId="77777777" w:rsidR="00CB3998" w:rsidRPr="001C3E53" w:rsidRDefault="00CB3998" w:rsidP="00F86823">
      <w:pPr>
        <w:pStyle w:val="a6"/>
        <w:numPr>
          <w:ilvl w:val="0"/>
          <w:numId w:val="31"/>
        </w:numPr>
        <w:tabs>
          <w:tab w:val="left" w:pos="0"/>
          <w:tab w:val="left" w:pos="993"/>
        </w:tabs>
        <w:spacing w:after="0" w:line="240" w:lineRule="auto"/>
        <w:rPr>
          <w:rFonts w:cstheme="minorHAnsi"/>
          <w:color w:val="FF0000"/>
          <w:sz w:val="24"/>
          <w:szCs w:val="24"/>
        </w:rPr>
      </w:pPr>
      <w:r w:rsidRPr="001C3E53">
        <w:rPr>
          <w:rFonts w:cstheme="minorHAnsi"/>
          <w:color w:val="FF0000"/>
          <w:sz w:val="24"/>
          <w:szCs w:val="24"/>
        </w:rPr>
        <w:t>Η διοίκηση οφείλει να καλέσει εκ νέου τον διοικούμενο σε συμπληρωματική ακρόαση</w:t>
      </w:r>
    </w:p>
    <w:p w14:paraId="463762BF" w14:textId="77777777" w:rsidR="00CB3998" w:rsidRPr="001C3E53" w:rsidRDefault="00CB3998" w:rsidP="00F86823">
      <w:pPr>
        <w:pStyle w:val="a6"/>
        <w:numPr>
          <w:ilvl w:val="0"/>
          <w:numId w:val="31"/>
        </w:numPr>
        <w:tabs>
          <w:tab w:val="left" w:pos="0"/>
          <w:tab w:val="left" w:pos="993"/>
        </w:tabs>
        <w:spacing w:after="0" w:line="240" w:lineRule="auto"/>
        <w:rPr>
          <w:rFonts w:cstheme="minorHAnsi"/>
          <w:sz w:val="24"/>
          <w:szCs w:val="24"/>
        </w:rPr>
      </w:pPr>
      <w:r>
        <w:rPr>
          <w:rFonts w:cstheme="minorHAnsi"/>
          <w:sz w:val="24"/>
          <w:szCs w:val="24"/>
        </w:rPr>
        <w:t>Τα νέα στοιχεία δεν λαμβάνονται υπόψη από το δικαστήριο</w:t>
      </w:r>
    </w:p>
    <w:p w14:paraId="55D4133A" w14:textId="77777777" w:rsidR="00CB3998" w:rsidRPr="001C3E53" w:rsidRDefault="00CB3998" w:rsidP="00F86823">
      <w:pPr>
        <w:pStyle w:val="a6"/>
        <w:numPr>
          <w:ilvl w:val="0"/>
          <w:numId w:val="31"/>
        </w:numPr>
        <w:tabs>
          <w:tab w:val="left" w:pos="0"/>
          <w:tab w:val="left" w:pos="993"/>
        </w:tabs>
        <w:spacing w:after="0" w:line="240" w:lineRule="auto"/>
        <w:rPr>
          <w:rFonts w:cstheme="minorHAnsi"/>
          <w:sz w:val="24"/>
          <w:szCs w:val="24"/>
        </w:rPr>
      </w:pPr>
      <w:r>
        <w:rPr>
          <w:rFonts w:cstheme="minorHAnsi"/>
          <w:sz w:val="24"/>
          <w:szCs w:val="24"/>
        </w:rPr>
        <w:t>Η πράξη, κατόπιν αιτήματος του διοικουμένου αναστέλλεται</w:t>
      </w:r>
    </w:p>
    <w:p w14:paraId="43F269BE" w14:textId="77777777" w:rsidR="00CB3998" w:rsidRPr="005D2E80" w:rsidRDefault="00CB3998" w:rsidP="00CB3998">
      <w:pPr>
        <w:tabs>
          <w:tab w:val="left" w:pos="0"/>
          <w:tab w:val="left" w:pos="993"/>
        </w:tabs>
        <w:spacing w:after="0" w:line="240" w:lineRule="auto"/>
        <w:rPr>
          <w:rFonts w:cstheme="minorHAnsi"/>
          <w:sz w:val="24"/>
          <w:szCs w:val="24"/>
        </w:rPr>
      </w:pPr>
    </w:p>
    <w:p w14:paraId="45CF776A" w14:textId="77777777" w:rsidR="00CB3998" w:rsidRPr="004D719B" w:rsidRDefault="00CB3998" w:rsidP="00CB3998">
      <w:pPr>
        <w:pStyle w:val="a6"/>
        <w:numPr>
          <w:ilvl w:val="0"/>
          <w:numId w:val="1"/>
        </w:numPr>
        <w:spacing w:after="0" w:line="240" w:lineRule="auto"/>
        <w:jc w:val="both"/>
        <w:rPr>
          <w:rFonts w:cstheme="minorHAnsi"/>
          <w:b/>
          <w:bCs/>
          <w:sz w:val="24"/>
          <w:szCs w:val="24"/>
          <w:lang w:eastAsia="el-GR"/>
        </w:rPr>
      </w:pPr>
      <w:r>
        <w:rPr>
          <w:rFonts w:cstheme="minorHAnsi"/>
          <w:b/>
          <w:bCs/>
          <w:sz w:val="24"/>
          <w:szCs w:val="24"/>
        </w:rPr>
        <w:t>Αν ο/η διοικούμενος /</w:t>
      </w:r>
      <w:proofErr w:type="spellStart"/>
      <w:r>
        <w:rPr>
          <w:rFonts w:cstheme="minorHAnsi"/>
          <w:b/>
          <w:bCs/>
          <w:sz w:val="24"/>
          <w:szCs w:val="24"/>
        </w:rPr>
        <w:t>ηυποβάλει</w:t>
      </w:r>
      <w:proofErr w:type="spellEnd"/>
      <w:r>
        <w:rPr>
          <w:rFonts w:cstheme="minorHAnsi"/>
          <w:b/>
          <w:bCs/>
          <w:sz w:val="24"/>
          <w:szCs w:val="24"/>
        </w:rPr>
        <w:t xml:space="preserve"> τις απόψεις του μετά την πάροδο εύλογης προθεσμίας, που η διοίκηση του χορήγησε, οφείλει η διοίκηση να τις λάβει υπόψη;</w:t>
      </w:r>
      <w:r w:rsidRPr="004D719B">
        <w:rPr>
          <w:rFonts w:cstheme="minorHAnsi"/>
          <w:b/>
          <w:bCs/>
          <w:sz w:val="24"/>
          <w:szCs w:val="24"/>
        </w:rPr>
        <w:t xml:space="preserve">             </w:t>
      </w:r>
    </w:p>
    <w:p w14:paraId="4324EBBC" w14:textId="77777777" w:rsidR="00CB3998" w:rsidRPr="004D719B" w:rsidRDefault="00CB3998" w:rsidP="00F86823">
      <w:pPr>
        <w:numPr>
          <w:ilvl w:val="0"/>
          <w:numId w:val="51"/>
        </w:numPr>
        <w:spacing w:after="0" w:line="240" w:lineRule="auto"/>
        <w:ind w:left="1134" w:hanging="425"/>
        <w:contextualSpacing/>
        <w:jc w:val="both"/>
        <w:rPr>
          <w:rFonts w:cstheme="minorHAnsi"/>
          <w:sz w:val="24"/>
          <w:szCs w:val="24"/>
        </w:rPr>
      </w:pPr>
      <w:r>
        <w:rPr>
          <w:rFonts w:cstheme="minorHAnsi"/>
          <w:sz w:val="24"/>
          <w:szCs w:val="24"/>
        </w:rPr>
        <w:t>Ναι, πάντα</w:t>
      </w:r>
    </w:p>
    <w:p w14:paraId="7A74570C" w14:textId="77777777" w:rsidR="00CB3998" w:rsidRPr="004D719B" w:rsidRDefault="00CB3998" w:rsidP="00F86823">
      <w:pPr>
        <w:numPr>
          <w:ilvl w:val="0"/>
          <w:numId w:val="51"/>
        </w:numPr>
        <w:spacing w:after="0" w:line="240" w:lineRule="auto"/>
        <w:ind w:left="1134" w:hanging="425"/>
        <w:contextualSpacing/>
        <w:jc w:val="both"/>
        <w:rPr>
          <w:rFonts w:cstheme="minorHAnsi"/>
          <w:sz w:val="24"/>
          <w:szCs w:val="24"/>
        </w:rPr>
      </w:pPr>
      <w:r>
        <w:rPr>
          <w:rFonts w:cstheme="minorHAnsi"/>
          <w:sz w:val="24"/>
          <w:szCs w:val="24"/>
        </w:rPr>
        <w:t>Όχι, δύναται να εκδώσει την πράξη χωρίς να τις λάβει υπόψη</w:t>
      </w:r>
    </w:p>
    <w:p w14:paraId="5C3C59B3" w14:textId="77777777" w:rsidR="00CB3998" w:rsidRPr="00E10237" w:rsidRDefault="00CB3998" w:rsidP="00F86823">
      <w:pPr>
        <w:numPr>
          <w:ilvl w:val="0"/>
          <w:numId w:val="51"/>
        </w:numPr>
        <w:spacing w:after="0" w:line="240" w:lineRule="auto"/>
        <w:ind w:left="1134" w:hanging="425"/>
        <w:contextualSpacing/>
        <w:jc w:val="both"/>
        <w:rPr>
          <w:rFonts w:cstheme="minorHAnsi"/>
          <w:color w:val="FF0000"/>
          <w:sz w:val="24"/>
          <w:szCs w:val="24"/>
        </w:rPr>
      </w:pPr>
      <w:r w:rsidRPr="00E10237">
        <w:rPr>
          <w:rFonts w:cstheme="minorHAnsi"/>
          <w:color w:val="FF0000"/>
          <w:sz w:val="24"/>
          <w:szCs w:val="24"/>
        </w:rPr>
        <w:t>Μόνο αν δεν έχει εκδοθεί ακόμα η πράξη και δεν εμποδίζεται η περαιτέρω διοικητική διαδικασία</w:t>
      </w:r>
    </w:p>
    <w:p w14:paraId="124A0910" w14:textId="77777777" w:rsidR="00CB3998" w:rsidRPr="004D719B" w:rsidRDefault="00CB3998" w:rsidP="00F86823">
      <w:pPr>
        <w:numPr>
          <w:ilvl w:val="0"/>
          <w:numId w:val="51"/>
        </w:numPr>
        <w:spacing w:after="0" w:line="240" w:lineRule="auto"/>
        <w:ind w:left="1134" w:hanging="425"/>
        <w:contextualSpacing/>
        <w:jc w:val="both"/>
        <w:rPr>
          <w:rFonts w:cstheme="minorHAnsi"/>
          <w:sz w:val="24"/>
          <w:szCs w:val="24"/>
        </w:rPr>
      </w:pPr>
      <w:r>
        <w:rPr>
          <w:rFonts w:cstheme="minorHAnsi"/>
          <w:sz w:val="24"/>
          <w:szCs w:val="24"/>
        </w:rPr>
        <w:t>Μόνο εφόσον δεν έχουν παρέλθει τρεις (3) μήνες</w:t>
      </w:r>
    </w:p>
    <w:p w14:paraId="3D4A66E8" w14:textId="77777777" w:rsidR="00CB3998" w:rsidRPr="004D719B" w:rsidRDefault="00CB3998" w:rsidP="00CB3998">
      <w:pPr>
        <w:spacing w:after="0" w:line="240" w:lineRule="auto"/>
        <w:jc w:val="both"/>
        <w:rPr>
          <w:rFonts w:cstheme="minorHAnsi"/>
          <w:b/>
          <w:sz w:val="24"/>
          <w:szCs w:val="24"/>
        </w:rPr>
      </w:pPr>
    </w:p>
    <w:p w14:paraId="6A5A9FAE" w14:textId="77777777" w:rsidR="00CB3998" w:rsidRPr="004D719B" w:rsidRDefault="00CB3998" w:rsidP="00CB3998">
      <w:pPr>
        <w:pStyle w:val="a6"/>
        <w:numPr>
          <w:ilvl w:val="0"/>
          <w:numId w:val="1"/>
        </w:numPr>
        <w:tabs>
          <w:tab w:val="left" w:pos="0"/>
        </w:tabs>
        <w:spacing w:after="0" w:line="240" w:lineRule="auto"/>
        <w:rPr>
          <w:rFonts w:cstheme="minorHAnsi"/>
          <w:b/>
          <w:sz w:val="24"/>
          <w:szCs w:val="24"/>
        </w:rPr>
      </w:pPr>
      <w:r>
        <w:rPr>
          <w:rFonts w:cstheme="minorHAnsi"/>
          <w:b/>
          <w:sz w:val="24"/>
          <w:szCs w:val="24"/>
        </w:rPr>
        <w:t>Ποια είναι η προθεσμία για να ζητήσει ο/η διοικούμενος/η πρόσβαση στα έγγραφα του φακέλου, ώστε να προετοιμάσει την ακρόασή του ενώπιον της Διοίκησης;</w:t>
      </w:r>
    </w:p>
    <w:p w14:paraId="31ACC867" w14:textId="77777777" w:rsidR="00CB3998" w:rsidRPr="004D719B" w:rsidRDefault="00CB3998" w:rsidP="00F86823">
      <w:pPr>
        <w:pStyle w:val="a6"/>
        <w:numPr>
          <w:ilvl w:val="0"/>
          <w:numId w:val="53"/>
        </w:numPr>
        <w:tabs>
          <w:tab w:val="left" w:pos="0"/>
        </w:tabs>
        <w:spacing w:after="0" w:line="240" w:lineRule="auto"/>
        <w:rPr>
          <w:rFonts w:cstheme="minorHAnsi"/>
          <w:sz w:val="24"/>
          <w:szCs w:val="24"/>
        </w:rPr>
      </w:pPr>
      <w:r>
        <w:rPr>
          <w:rFonts w:cstheme="minorHAnsi"/>
          <w:sz w:val="24"/>
          <w:szCs w:val="24"/>
        </w:rPr>
        <w:t>Άνευ προθεσμίας, οποτεδήποτε</w:t>
      </w:r>
    </w:p>
    <w:p w14:paraId="4C90EA5D" w14:textId="77777777" w:rsidR="00CB3998" w:rsidRPr="004D719B" w:rsidRDefault="00CB3998" w:rsidP="00F86823">
      <w:pPr>
        <w:pStyle w:val="a6"/>
        <w:numPr>
          <w:ilvl w:val="0"/>
          <w:numId w:val="53"/>
        </w:numPr>
        <w:tabs>
          <w:tab w:val="left" w:pos="0"/>
        </w:tabs>
        <w:spacing w:after="0" w:line="240" w:lineRule="auto"/>
        <w:rPr>
          <w:rFonts w:cstheme="minorHAnsi"/>
          <w:sz w:val="24"/>
          <w:szCs w:val="24"/>
        </w:rPr>
      </w:pPr>
      <w:r>
        <w:rPr>
          <w:rFonts w:cstheme="minorHAnsi"/>
          <w:sz w:val="24"/>
          <w:szCs w:val="24"/>
        </w:rPr>
        <w:t>Δέκα πέντε (15) ημέρες πριν την ακρόαση</w:t>
      </w:r>
    </w:p>
    <w:p w14:paraId="6E7BCE8B" w14:textId="77777777" w:rsidR="00CB3998" w:rsidRPr="004D719B" w:rsidRDefault="00CB3998" w:rsidP="00F86823">
      <w:pPr>
        <w:pStyle w:val="a6"/>
        <w:numPr>
          <w:ilvl w:val="0"/>
          <w:numId w:val="53"/>
        </w:numPr>
        <w:tabs>
          <w:tab w:val="left" w:pos="0"/>
        </w:tabs>
        <w:spacing w:after="0" w:line="240" w:lineRule="auto"/>
        <w:rPr>
          <w:rFonts w:cstheme="minorHAnsi"/>
          <w:sz w:val="24"/>
          <w:szCs w:val="24"/>
        </w:rPr>
      </w:pPr>
      <w:r>
        <w:rPr>
          <w:rFonts w:cstheme="minorHAnsi"/>
          <w:sz w:val="24"/>
          <w:szCs w:val="24"/>
        </w:rPr>
        <w:t>Δύναται μόνο μετά την έκδοση της πράξης</w:t>
      </w:r>
    </w:p>
    <w:p w14:paraId="1EAFA5C1" w14:textId="77777777" w:rsidR="00CB3998" w:rsidRPr="00720E1B" w:rsidRDefault="00CB3998" w:rsidP="00F86823">
      <w:pPr>
        <w:pStyle w:val="a6"/>
        <w:numPr>
          <w:ilvl w:val="0"/>
          <w:numId w:val="53"/>
        </w:numPr>
        <w:tabs>
          <w:tab w:val="left" w:pos="0"/>
        </w:tabs>
        <w:spacing w:after="0" w:line="240" w:lineRule="auto"/>
        <w:rPr>
          <w:rFonts w:cstheme="minorHAnsi"/>
          <w:color w:val="FF0000"/>
          <w:sz w:val="24"/>
          <w:szCs w:val="24"/>
        </w:rPr>
      </w:pPr>
      <w:r w:rsidRPr="00720E1B">
        <w:rPr>
          <w:rFonts w:cstheme="minorHAnsi"/>
          <w:color w:val="FF0000"/>
          <w:sz w:val="24"/>
          <w:szCs w:val="24"/>
        </w:rPr>
        <w:t>Εντός της προθεσμίας, όπως αυτή ορίστηκε από τη διοίκηση</w:t>
      </w:r>
    </w:p>
    <w:p w14:paraId="5376AF4F" w14:textId="77777777" w:rsidR="00CB3998" w:rsidRPr="004D719B" w:rsidRDefault="00CB3998" w:rsidP="00CB3998">
      <w:pPr>
        <w:spacing w:after="0" w:line="240" w:lineRule="auto"/>
        <w:jc w:val="both"/>
        <w:rPr>
          <w:rFonts w:cstheme="minorHAnsi"/>
          <w:b/>
          <w:sz w:val="24"/>
          <w:szCs w:val="24"/>
        </w:rPr>
      </w:pPr>
    </w:p>
    <w:p w14:paraId="0B304D82" w14:textId="77777777" w:rsidR="00CB3998" w:rsidRPr="004D719B" w:rsidRDefault="00CB3998" w:rsidP="00CB3998">
      <w:pPr>
        <w:pStyle w:val="a6"/>
        <w:numPr>
          <w:ilvl w:val="0"/>
          <w:numId w:val="1"/>
        </w:numPr>
        <w:tabs>
          <w:tab w:val="left" w:pos="0"/>
        </w:tabs>
        <w:spacing w:after="0" w:line="240" w:lineRule="auto"/>
        <w:rPr>
          <w:rFonts w:cstheme="minorHAnsi"/>
          <w:b/>
          <w:sz w:val="24"/>
          <w:szCs w:val="24"/>
        </w:rPr>
      </w:pPr>
      <w:r>
        <w:rPr>
          <w:rFonts w:cstheme="minorHAnsi"/>
          <w:b/>
          <w:sz w:val="24"/>
          <w:szCs w:val="24"/>
        </w:rPr>
        <w:t>Ποιος είναι ο ανώτατος χρόνος εντός του οποίου πρέπει να εκδοθεί η πράξη μετά την άσκηση από τον/την διοικούμενο/η του  δικαιώματος προηγούμενης ακρόασης:</w:t>
      </w:r>
    </w:p>
    <w:p w14:paraId="571A259A" w14:textId="77777777" w:rsidR="00CB3998" w:rsidRPr="006A40EC" w:rsidRDefault="00CB3998" w:rsidP="00F86823">
      <w:pPr>
        <w:pStyle w:val="a6"/>
        <w:numPr>
          <w:ilvl w:val="0"/>
          <w:numId w:val="54"/>
        </w:numPr>
        <w:tabs>
          <w:tab w:val="left" w:pos="0"/>
        </w:tabs>
        <w:spacing w:after="0" w:line="240" w:lineRule="auto"/>
        <w:rPr>
          <w:rFonts w:cstheme="minorHAnsi"/>
          <w:color w:val="FF0000"/>
          <w:sz w:val="24"/>
          <w:szCs w:val="24"/>
        </w:rPr>
      </w:pPr>
      <w:r w:rsidRPr="006A40EC">
        <w:rPr>
          <w:rFonts w:cstheme="minorHAnsi"/>
          <w:color w:val="FF0000"/>
          <w:sz w:val="24"/>
          <w:szCs w:val="24"/>
        </w:rPr>
        <w:t>Εντός εύλογου χρόνου</w:t>
      </w:r>
    </w:p>
    <w:p w14:paraId="212179B0" w14:textId="77777777" w:rsidR="00CB3998" w:rsidRPr="004D719B" w:rsidRDefault="00CB3998" w:rsidP="00F86823">
      <w:pPr>
        <w:pStyle w:val="a6"/>
        <w:numPr>
          <w:ilvl w:val="0"/>
          <w:numId w:val="54"/>
        </w:numPr>
        <w:tabs>
          <w:tab w:val="left" w:pos="0"/>
        </w:tabs>
        <w:spacing w:after="0" w:line="240" w:lineRule="auto"/>
        <w:rPr>
          <w:rFonts w:cstheme="minorHAnsi"/>
          <w:sz w:val="24"/>
          <w:szCs w:val="24"/>
        </w:rPr>
      </w:pPr>
      <w:r>
        <w:rPr>
          <w:rFonts w:cstheme="minorHAnsi"/>
          <w:sz w:val="24"/>
          <w:szCs w:val="24"/>
        </w:rPr>
        <w:t>Εντός ενενήντα (90) ημερών</w:t>
      </w:r>
    </w:p>
    <w:p w14:paraId="1C460844" w14:textId="77777777" w:rsidR="00CB3998" w:rsidRPr="004D719B" w:rsidRDefault="00CB3998" w:rsidP="00F86823">
      <w:pPr>
        <w:pStyle w:val="a6"/>
        <w:numPr>
          <w:ilvl w:val="0"/>
          <w:numId w:val="54"/>
        </w:numPr>
        <w:tabs>
          <w:tab w:val="left" w:pos="0"/>
        </w:tabs>
        <w:spacing w:after="0" w:line="240" w:lineRule="auto"/>
        <w:rPr>
          <w:rFonts w:cstheme="minorHAnsi"/>
          <w:sz w:val="24"/>
          <w:szCs w:val="24"/>
        </w:rPr>
      </w:pPr>
      <w:r>
        <w:rPr>
          <w:rFonts w:cstheme="minorHAnsi"/>
          <w:sz w:val="24"/>
          <w:szCs w:val="24"/>
        </w:rPr>
        <w:t>Εντός τριάντα (30) ημερών</w:t>
      </w:r>
    </w:p>
    <w:p w14:paraId="45B7DC70" w14:textId="77777777" w:rsidR="00CB3998" w:rsidRPr="004D719B" w:rsidRDefault="00CB3998" w:rsidP="00F86823">
      <w:pPr>
        <w:pStyle w:val="a6"/>
        <w:numPr>
          <w:ilvl w:val="0"/>
          <w:numId w:val="54"/>
        </w:numPr>
        <w:tabs>
          <w:tab w:val="left" w:pos="0"/>
        </w:tabs>
        <w:spacing w:after="0" w:line="240" w:lineRule="auto"/>
        <w:rPr>
          <w:rFonts w:cstheme="minorHAnsi"/>
          <w:sz w:val="24"/>
          <w:szCs w:val="24"/>
        </w:rPr>
      </w:pPr>
      <w:r>
        <w:rPr>
          <w:rFonts w:cstheme="minorHAnsi"/>
          <w:sz w:val="24"/>
          <w:szCs w:val="24"/>
        </w:rPr>
        <w:t xml:space="preserve">Εντός έξι (6) μηνών </w:t>
      </w:r>
    </w:p>
    <w:p w14:paraId="39909652" w14:textId="77777777" w:rsidR="00CB3998" w:rsidRPr="004D719B" w:rsidRDefault="00CB3998" w:rsidP="00CB3998">
      <w:pPr>
        <w:spacing w:after="0" w:line="240" w:lineRule="auto"/>
        <w:jc w:val="both"/>
        <w:rPr>
          <w:rFonts w:cstheme="minorHAnsi"/>
          <w:b/>
          <w:sz w:val="24"/>
          <w:szCs w:val="24"/>
        </w:rPr>
      </w:pPr>
    </w:p>
    <w:p w14:paraId="7AE39543" w14:textId="77777777" w:rsidR="00CB3998" w:rsidRPr="004D719B" w:rsidRDefault="00CB3998" w:rsidP="00CB3998">
      <w:pPr>
        <w:numPr>
          <w:ilvl w:val="0"/>
          <w:numId w:val="1"/>
        </w:numPr>
        <w:spacing w:after="0" w:line="240" w:lineRule="auto"/>
        <w:contextualSpacing/>
        <w:jc w:val="both"/>
        <w:rPr>
          <w:rFonts w:eastAsia="Aptos" w:cstheme="minorHAnsi"/>
          <w:b/>
          <w:bCs/>
          <w:kern w:val="2"/>
          <w:sz w:val="24"/>
          <w:szCs w:val="24"/>
          <w14:ligatures w14:val="standardContextual"/>
        </w:rPr>
      </w:pPr>
      <w:r>
        <w:rPr>
          <w:rFonts w:eastAsia="Aptos" w:cstheme="minorHAnsi"/>
          <w:b/>
          <w:bCs/>
          <w:kern w:val="2"/>
          <w:sz w:val="24"/>
          <w:szCs w:val="24"/>
          <w14:ligatures w14:val="standardContextual"/>
        </w:rPr>
        <w:t>Αν ο πολίτης ενημερώσει τη διοίκηση ότι δεν επιθυμεί να προβεί στην άσκηση του δικαιώματος ακρόασης, τι ισχύει με την προθεσμία έκδοσης πράξης:</w:t>
      </w:r>
    </w:p>
    <w:p w14:paraId="07E22481" w14:textId="77777777" w:rsidR="00CB3998" w:rsidRPr="004D719B" w:rsidRDefault="00CB3998" w:rsidP="00F86823">
      <w:pPr>
        <w:numPr>
          <w:ilvl w:val="0"/>
          <w:numId w:val="5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 xml:space="preserve">Αναστέλλεται </w:t>
      </w:r>
    </w:p>
    <w:p w14:paraId="099F1167" w14:textId="77777777" w:rsidR="00CB3998" w:rsidRPr="004D719B" w:rsidRDefault="00CB3998" w:rsidP="00F86823">
      <w:pPr>
        <w:numPr>
          <w:ilvl w:val="0"/>
          <w:numId w:val="5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Συνεχίζεται κανονικά</w:t>
      </w:r>
    </w:p>
    <w:p w14:paraId="366B5A29" w14:textId="77777777" w:rsidR="00CB3998" w:rsidRPr="00C541AF" w:rsidRDefault="00CB3998" w:rsidP="00F86823">
      <w:pPr>
        <w:numPr>
          <w:ilvl w:val="0"/>
          <w:numId w:val="55"/>
        </w:numPr>
        <w:spacing w:after="0" w:line="240" w:lineRule="auto"/>
        <w:contextualSpacing/>
        <w:jc w:val="both"/>
        <w:rPr>
          <w:rFonts w:eastAsia="Aptos" w:cstheme="minorHAnsi"/>
          <w:color w:val="FF0000"/>
          <w:kern w:val="2"/>
          <w:sz w:val="24"/>
          <w:szCs w:val="24"/>
          <w14:ligatures w14:val="standardContextual"/>
        </w:rPr>
      </w:pPr>
      <w:r w:rsidRPr="00C541AF">
        <w:rPr>
          <w:rFonts w:eastAsia="Aptos" w:cstheme="minorHAnsi"/>
          <w:color w:val="FF0000"/>
          <w:kern w:val="2"/>
          <w:sz w:val="24"/>
          <w:szCs w:val="24"/>
          <w14:ligatures w14:val="standardContextual"/>
        </w:rPr>
        <w:t>Η διοίκηση δύναται να εκδώσει άμεσα την πράξη</w:t>
      </w:r>
    </w:p>
    <w:p w14:paraId="4F6EA425" w14:textId="318409F7" w:rsidR="00CB3998" w:rsidRDefault="00CB3998" w:rsidP="00F86823">
      <w:pPr>
        <w:numPr>
          <w:ilvl w:val="0"/>
          <w:numId w:val="55"/>
        </w:numPr>
        <w:spacing w:after="0" w:line="240" w:lineRule="auto"/>
        <w:contextualSpacing/>
        <w:jc w:val="both"/>
        <w:rPr>
          <w:rFonts w:eastAsia="Aptos" w:cstheme="minorHAnsi"/>
          <w:kern w:val="2"/>
          <w:sz w:val="24"/>
          <w:szCs w:val="24"/>
          <w14:ligatures w14:val="standardContextual"/>
        </w:rPr>
      </w:pPr>
      <w:r>
        <w:rPr>
          <w:rFonts w:eastAsia="Aptos" w:cstheme="minorHAnsi"/>
          <w:kern w:val="2"/>
          <w:sz w:val="24"/>
          <w:szCs w:val="24"/>
          <w14:ligatures w14:val="standardContextual"/>
        </w:rPr>
        <w:t>Η διοίκηση απέχει από την έκδοση πράξης μέχρι τη λήξη της προθεσμίας</w:t>
      </w:r>
    </w:p>
    <w:p w14:paraId="317F208C" w14:textId="77777777" w:rsidR="00CB3998" w:rsidRPr="004D719B" w:rsidRDefault="00CB3998" w:rsidP="00CB3998">
      <w:pPr>
        <w:spacing w:after="0" w:line="240" w:lineRule="auto"/>
        <w:ind w:left="1080"/>
        <w:contextualSpacing/>
        <w:jc w:val="both"/>
        <w:rPr>
          <w:rFonts w:eastAsia="Aptos" w:cstheme="minorHAnsi"/>
          <w:kern w:val="2"/>
          <w:sz w:val="24"/>
          <w:szCs w:val="24"/>
          <w14:ligatures w14:val="standardContextual"/>
        </w:rPr>
      </w:pPr>
    </w:p>
    <w:p w14:paraId="629C03B2" w14:textId="77777777" w:rsidR="00CB3998" w:rsidRPr="004D719B" w:rsidRDefault="00CB3998" w:rsidP="00CB3998">
      <w:pPr>
        <w:pStyle w:val="a6"/>
        <w:numPr>
          <w:ilvl w:val="0"/>
          <w:numId w:val="1"/>
        </w:numPr>
        <w:spacing w:after="0" w:line="240" w:lineRule="auto"/>
        <w:jc w:val="both"/>
        <w:rPr>
          <w:rFonts w:eastAsia="Calibri" w:cstheme="minorHAnsi"/>
          <w:b/>
          <w:bCs/>
          <w:sz w:val="24"/>
          <w:szCs w:val="24"/>
        </w:rPr>
      </w:pPr>
      <w:r>
        <w:rPr>
          <w:rFonts w:eastAsia="Calibri" w:cstheme="minorHAnsi"/>
          <w:b/>
          <w:bCs/>
          <w:sz w:val="24"/>
          <w:szCs w:val="24"/>
        </w:rPr>
        <w:t>Η έλλειψη δημοσιότητας μιας διοικητικής πράξης, όταν αυτή απαιτείται εκ του νόμου, συνεπάγεται</w:t>
      </w:r>
      <w:r w:rsidRPr="004D719B">
        <w:rPr>
          <w:rFonts w:eastAsia="Calibri" w:cstheme="minorHAnsi"/>
          <w:b/>
          <w:bCs/>
          <w:sz w:val="24"/>
          <w:szCs w:val="24"/>
        </w:rPr>
        <w:t>:</w:t>
      </w:r>
    </w:p>
    <w:p w14:paraId="16469EDB" w14:textId="77777777" w:rsidR="00CB3998" w:rsidRPr="004D719B" w:rsidRDefault="00CB3998" w:rsidP="00F86823">
      <w:pPr>
        <w:numPr>
          <w:ilvl w:val="0"/>
          <w:numId w:val="69"/>
        </w:numPr>
        <w:spacing w:after="0" w:line="240" w:lineRule="auto"/>
        <w:ind w:left="993" w:hanging="284"/>
        <w:contextualSpacing/>
        <w:jc w:val="both"/>
        <w:rPr>
          <w:rFonts w:eastAsia="Calibri" w:cstheme="minorHAnsi"/>
          <w:sz w:val="24"/>
          <w:szCs w:val="24"/>
        </w:rPr>
      </w:pPr>
      <w:r>
        <w:rPr>
          <w:rFonts w:eastAsia="Calibri" w:cstheme="minorHAnsi"/>
          <w:sz w:val="24"/>
          <w:szCs w:val="24"/>
        </w:rPr>
        <w:t>Το μη σύννομο της πράξης</w:t>
      </w:r>
    </w:p>
    <w:p w14:paraId="2E48ED35" w14:textId="77777777" w:rsidR="00CB3998" w:rsidRPr="004D719B" w:rsidRDefault="00CB3998" w:rsidP="00F86823">
      <w:pPr>
        <w:numPr>
          <w:ilvl w:val="0"/>
          <w:numId w:val="69"/>
        </w:numPr>
        <w:spacing w:after="0" w:line="240" w:lineRule="auto"/>
        <w:ind w:left="993" w:hanging="284"/>
        <w:contextualSpacing/>
        <w:jc w:val="both"/>
        <w:rPr>
          <w:rFonts w:eastAsia="Calibri" w:cstheme="minorHAnsi"/>
          <w:sz w:val="24"/>
          <w:szCs w:val="24"/>
        </w:rPr>
      </w:pPr>
      <w:r>
        <w:rPr>
          <w:rFonts w:eastAsia="Calibri" w:cstheme="minorHAnsi"/>
          <w:sz w:val="24"/>
          <w:szCs w:val="24"/>
        </w:rPr>
        <w:t xml:space="preserve">Το ακυρώσιμο της πράξης </w:t>
      </w:r>
    </w:p>
    <w:p w14:paraId="3EC0E631" w14:textId="77777777" w:rsidR="00CB3998" w:rsidRDefault="00CB3998" w:rsidP="00F86823">
      <w:pPr>
        <w:numPr>
          <w:ilvl w:val="0"/>
          <w:numId w:val="69"/>
        </w:numPr>
        <w:spacing w:after="0" w:line="240" w:lineRule="auto"/>
        <w:ind w:left="993" w:hanging="284"/>
        <w:contextualSpacing/>
        <w:jc w:val="both"/>
        <w:rPr>
          <w:rFonts w:eastAsia="Calibri" w:cstheme="minorHAnsi"/>
          <w:sz w:val="24"/>
          <w:szCs w:val="24"/>
        </w:rPr>
      </w:pPr>
      <w:r>
        <w:rPr>
          <w:rFonts w:eastAsia="Calibri" w:cstheme="minorHAnsi"/>
          <w:sz w:val="24"/>
          <w:szCs w:val="24"/>
        </w:rPr>
        <w:t>Την αυτοδίκαιη ακυρότητα της πράξης</w:t>
      </w:r>
    </w:p>
    <w:p w14:paraId="094BBAC6" w14:textId="77777777" w:rsidR="00CB3998" w:rsidRPr="00D53428" w:rsidRDefault="00CB3998" w:rsidP="00CB3998">
      <w:pPr>
        <w:spacing w:after="0" w:line="240" w:lineRule="auto"/>
        <w:ind w:left="709"/>
        <w:contextualSpacing/>
        <w:jc w:val="both"/>
        <w:rPr>
          <w:rFonts w:eastAsia="Calibri" w:cstheme="minorHAnsi"/>
          <w:color w:val="FF0000"/>
          <w:sz w:val="24"/>
          <w:szCs w:val="24"/>
        </w:rPr>
      </w:pPr>
      <w:r w:rsidRPr="00D53428">
        <w:rPr>
          <w:rFonts w:eastAsia="Calibri" w:cstheme="minorHAnsi"/>
          <w:color w:val="FF0000"/>
          <w:sz w:val="24"/>
          <w:szCs w:val="24"/>
        </w:rPr>
        <w:t>δ.  Τη μη θέση της πράξης σε ισχύ</w:t>
      </w:r>
    </w:p>
    <w:p w14:paraId="3948F0A8" w14:textId="77777777" w:rsidR="00CB3998" w:rsidRPr="004D719B" w:rsidRDefault="00CB3998" w:rsidP="00CB3998">
      <w:pPr>
        <w:spacing w:after="0" w:line="240" w:lineRule="auto"/>
        <w:jc w:val="both"/>
        <w:rPr>
          <w:rFonts w:cstheme="minorHAnsi"/>
          <w:b/>
          <w:sz w:val="24"/>
          <w:szCs w:val="24"/>
        </w:rPr>
      </w:pPr>
    </w:p>
    <w:p w14:paraId="3E4535BF" w14:textId="77777777" w:rsidR="00CB3998" w:rsidRPr="004D719B" w:rsidRDefault="00CB3998" w:rsidP="00CB3998">
      <w:pPr>
        <w:numPr>
          <w:ilvl w:val="0"/>
          <w:numId w:val="1"/>
        </w:numPr>
        <w:spacing w:after="0" w:line="240" w:lineRule="auto"/>
        <w:contextualSpacing/>
        <w:jc w:val="both"/>
        <w:rPr>
          <w:rFonts w:cstheme="minorHAnsi"/>
          <w:b/>
          <w:bCs/>
          <w:sz w:val="24"/>
          <w:szCs w:val="24"/>
        </w:rPr>
      </w:pPr>
      <w:r>
        <w:rPr>
          <w:rFonts w:cstheme="minorHAnsi"/>
          <w:b/>
          <w:bCs/>
          <w:sz w:val="24"/>
          <w:szCs w:val="24"/>
        </w:rPr>
        <w:t>Πότε η αιτιολογία διοικητικής πράξης θεωρείται επαρκής:</w:t>
      </w:r>
    </w:p>
    <w:p w14:paraId="002BBCA1" w14:textId="77777777" w:rsidR="00CB3998" w:rsidRPr="00CB3998" w:rsidRDefault="00CB3998" w:rsidP="00F86823">
      <w:pPr>
        <w:pStyle w:val="a6"/>
        <w:numPr>
          <w:ilvl w:val="0"/>
          <w:numId w:val="254"/>
        </w:numPr>
        <w:spacing w:after="0" w:line="240" w:lineRule="auto"/>
        <w:jc w:val="both"/>
        <w:rPr>
          <w:rFonts w:cstheme="minorHAnsi"/>
          <w:sz w:val="24"/>
          <w:szCs w:val="24"/>
        </w:rPr>
      </w:pPr>
      <w:r w:rsidRPr="00CB3998">
        <w:rPr>
          <w:rFonts w:cstheme="minorHAnsi"/>
          <w:sz w:val="24"/>
          <w:szCs w:val="24"/>
        </w:rPr>
        <w:t>Όταν αναγράφεται σε αυτήν η διάταξη νόμου</w:t>
      </w:r>
    </w:p>
    <w:p w14:paraId="28F0109B" w14:textId="77777777" w:rsidR="00CB3998" w:rsidRPr="00CB3998" w:rsidRDefault="00CB3998" w:rsidP="00F86823">
      <w:pPr>
        <w:pStyle w:val="a6"/>
        <w:numPr>
          <w:ilvl w:val="0"/>
          <w:numId w:val="254"/>
        </w:numPr>
        <w:spacing w:after="0" w:line="240" w:lineRule="auto"/>
        <w:jc w:val="both"/>
        <w:rPr>
          <w:rFonts w:cstheme="minorHAnsi"/>
          <w:sz w:val="24"/>
          <w:szCs w:val="24"/>
        </w:rPr>
      </w:pPr>
      <w:r w:rsidRPr="00CB3998">
        <w:rPr>
          <w:rFonts w:cstheme="minorHAnsi"/>
          <w:sz w:val="24"/>
          <w:szCs w:val="24"/>
        </w:rPr>
        <w:lastRenderedPageBreak/>
        <w:t>Όταν αναγράφονται μόνο τα πραγματικά περιστατικά</w:t>
      </w:r>
    </w:p>
    <w:p w14:paraId="1CB9D2EB" w14:textId="77777777" w:rsidR="00CB3998" w:rsidRPr="00CB3998" w:rsidRDefault="00CB3998" w:rsidP="00F86823">
      <w:pPr>
        <w:pStyle w:val="a6"/>
        <w:numPr>
          <w:ilvl w:val="0"/>
          <w:numId w:val="254"/>
        </w:numPr>
        <w:spacing w:after="0" w:line="240" w:lineRule="auto"/>
        <w:jc w:val="both"/>
        <w:rPr>
          <w:rFonts w:cstheme="minorHAnsi"/>
          <w:color w:val="FF0000"/>
          <w:sz w:val="24"/>
          <w:szCs w:val="24"/>
        </w:rPr>
      </w:pPr>
      <w:r w:rsidRPr="00CB3998">
        <w:rPr>
          <w:rFonts w:cstheme="minorHAnsi"/>
          <w:color w:val="FF0000"/>
          <w:sz w:val="24"/>
          <w:szCs w:val="24"/>
        </w:rPr>
        <w:t>Όταν είναι πλήρης, σαφής και αναγράφονται σε αυτή η νομική βάση και τα πραγματικά περιστατικά</w:t>
      </w:r>
    </w:p>
    <w:p w14:paraId="1FDD439C" w14:textId="77777777" w:rsidR="00CB3998" w:rsidRPr="00CB3998" w:rsidRDefault="00CB3998" w:rsidP="00F86823">
      <w:pPr>
        <w:pStyle w:val="a6"/>
        <w:numPr>
          <w:ilvl w:val="0"/>
          <w:numId w:val="254"/>
        </w:numPr>
        <w:spacing w:after="0" w:line="240" w:lineRule="auto"/>
        <w:jc w:val="both"/>
        <w:rPr>
          <w:rFonts w:cstheme="minorHAnsi"/>
          <w:sz w:val="24"/>
          <w:szCs w:val="24"/>
        </w:rPr>
      </w:pPr>
      <w:r w:rsidRPr="00CB3998">
        <w:rPr>
          <w:rFonts w:cstheme="minorHAnsi"/>
          <w:sz w:val="24"/>
          <w:szCs w:val="24"/>
        </w:rPr>
        <w:t>Όταν είναι συνοπτική</w:t>
      </w:r>
    </w:p>
    <w:p w14:paraId="06778108" w14:textId="77777777" w:rsidR="00CB3998" w:rsidRPr="004D719B" w:rsidRDefault="00CB3998" w:rsidP="00CB3998">
      <w:pPr>
        <w:spacing w:after="0" w:line="240" w:lineRule="auto"/>
        <w:jc w:val="both"/>
        <w:rPr>
          <w:rFonts w:cstheme="minorHAnsi"/>
          <w:b/>
          <w:sz w:val="24"/>
          <w:szCs w:val="24"/>
        </w:rPr>
      </w:pPr>
    </w:p>
    <w:p w14:paraId="319DBCB7" w14:textId="77777777" w:rsidR="00CB3998" w:rsidRPr="004D719B" w:rsidRDefault="00CB3998" w:rsidP="00CB3998">
      <w:pPr>
        <w:numPr>
          <w:ilvl w:val="0"/>
          <w:numId w:val="1"/>
        </w:numPr>
        <w:spacing w:after="0" w:line="240" w:lineRule="auto"/>
        <w:contextualSpacing/>
        <w:jc w:val="both"/>
        <w:rPr>
          <w:rFonts w:cstheme="minorHAnsi"/>
          <w:b/>
          <w:bCs/>
          <w:sz w:val="24"/>
          <w:szCs w:val="24"/>
        </w:rPr>
      </w:pPr>
      <w:r>
        <w:rPr>
          <w:rFonts w:cstheme="minorHAnsi"/>
          <w:b/>
          <w:bCs/>
          <w:sz w:val="24"/>
          <w:szCs w:val="24"/>
        </w:rPr>
        <w:t>Σε ποιες περιπτώσεις η αιτιολογία μιας διοικητικής πράξης μπορεί να παραλειφθεί:</w:t>
      </w:r>
    </w:p>
    <w:p w14:paraId="0B5D83C9" w14:textId="77777777" w:rsidR="00CB3998" w:rsidRPr="00CB3998" w:rsidRDefault="00CB3998" w:rsidP="00F86823">
      <w:pPr>
        <w:pStyle w:val="a6"/>
        <w:numPr>
          <w:ilvl w:val="0"/>
          <w:numId w:val="255"/>
        </w:numPr>
        <w:spacing w:after="0" w:line="240" w:lineRule="auto"/>
        <w:jc w:val="both"/>
        <w:rPr>
          <w:rFonts w:cstheme="minorHAnsi"/>
          <w:color w:val="FF0000"/>
          <w:sz w:val="24"/>
          <w:szCs w:val="24"/>
        </w:rPr>
      </w:pPr>
      <w:r w:rsidRPr="00CB3998">
        <w:rPr>
          <w:rFonts w:cstheme="minorHAnsi"/>
          <w:color w:val="FF0000"/>
          <w:sz w:val="24"/>
          <w:szCs w:val="24"/>
        </w:rPr>
        <w:t>Όταν η πράξη εκδίδεται κατόπιν δέσμιας αρμοδιότητας, παραπέμποντας στη σχετική διάταξη νόμου</w:t>
      </w:r>
    </w:p>
    <w:p w14:paraId="1D957E8D" w14:textId="77777777" w:rsidR="00CB3998" w:rsidRPr="00CB3998" w:rsidRDefault="00CB3998" w:rsidP="00F86823">
      <w:pPr>
        <w:pStyle w:val="a6"/>
        <w:numPr>
          <w:ilvl w:val="0"/>
          <w:numId w:val="255"/>
        </w:numPr>
        <w:spacing w:after="0" w:line="240" w:lineRule="auto"/>
        <w:jc w:val="both"/>
        <w:rPr>
          <w:rFonts w:cstheme="minorHAnsi"/>
          <w:sz w:val="24"/>
          <w:szCs w:val="24"/>
        </w:rPr>
      </w:pPr>
      <w:r w:rsidRPr="00CB3998">
        <w:rPr>
          <w:rFonts w:cstheme="minorHAnsi"/>
          <w:sz w:val="24"/>
          <w:szCs w:val="24"/>
        </w:rPr>
        <w:t xml:space="preserve">Όταν η πράξη είναι ευμενής </w:t>
      </w:r>
    </w:p>
    <w:p w14:paraId="0B24BA79" w14:textId="77777777" w:rsidR="00CB3998" w:rsidRPr="00CB3998" w:rsidRDefault="00CB3998" w:rsidP="00F86823">
      <w:pPr>
        <w:pStyle w:val="a6"/>
        <w:numPr>
          <w:ilvl w:val="0"/>
          <w:numId w:val="255"/>
        </w:numPr>
        <w:spacing w:after="0" w:line="240" w:lineRule="auto"/>
        <w:jc w:val="both"/>
        <w:rPr>
          <w:rFonts w:cstheme="minorHAnsi"/>
          <w:sz w:val="24"/>
          <w:szCs w:val="24"/>
        </w:rPr>
      </w:pPr>
      <w:r w:rsidRPr="00CB3998">
        <w:rPr>
          <w:rFonts w:cstheme="minorHAnsi"/>
          <w:sz w:val="24"/>
          <w:szCs w:val="24"/>
        </w:rPr>
        <w:t>Όταν υφίσταται επείγουσα ανάγκη</w:t>
      </w:r>
    </w:p>
    <w:p w14:paraId="1B125FDE" w14:textId="77777777" w:rsidR="00CB3998" w:rsidRPr="00CB3998" w:rsidRDefault="00CB3998" w:rsidP="00F86823">
      <w:pPr>
        <w:pStyle w:val="a6"/>
        <w:numPr>
          <w:ilvl w:val="0"/>
          <w:numId w:val="255"/>
        </w:numPr>
        <w:spacing w:after="0" w:line="240" w:lineRule="auto"/>
        <w:jc w:val="both"/>
        <w:rPr>
          <w:rFonts w:cstheme="minorHAnsi"/>
          <w:sz w:val="24"/>
          <w:szCs w:val="24"/>
        </w:rPr>
      </w:pPr>
      <w:r w:rsidRPr="00CB3998">
        <w:rPr>
          <w:rFonts w:cstheme="minorHAnsi"/>
          <w:sz w:val="24"/>
          <w:szCs w:val="24"/>
        </w:rPr>
        <w:t xml:space="preserve">Ποτέ </w:t>
      </w:r>
    </w:p>
    <w:p w14:paraId="2AF48C0F" w14:textId="77777777" w:rsidR="00CB3998" w:rsidRPr="004D719B" w:rsidRDefault="00CB3998" w:rsidP="00CB3998">
      <w:pPr>
        <w:spacing w:after="0" w:line="240" w:lineRule="auto"/>
        <w:jc w:val="both"/>
        <w:rPr>
          <w:rFonts w:cstheme="minorHAnsi"/>
          <w:b/>
          <w:sz w:val="24"/>
          <w:szCs w:val="24"/>
        </w:rPr>
      </w:pPr>
    </w:p>
    <w:p w14:paraId="02ADEF13" w14:textId="77777777" w:rsidR="00CB3998" w:rsidRPr="004D719B" w:rsidRDefault="00CB3998" w:rsidP="00CB3998">
      <w:pPr>
        <w:pStyle w:val="a6"/>
        <w:numPr>
          <w:ilvl w:val="0"/>
          <w:numId w:val="1"/>
        </w:numPr>
        <w:spacing w:after="0" w:line="240" w:lineRule="auto"/>
        <w:jc w:val="both"/>
        <w:rPr>
          <w:rFonts w:cstheme="minorHAnsi"/>
          <w:sz w:val="24"/>
          <w:szCs w:val="24"/>
        </w:rPr>
      </w:pPr>
      <w:r>
        <w:rPr>
          <w:rFonts w:cstheme="minorHAnsi"/>
          <w:b/>
          <w:sz w:val="24"/>
          <w:szCs w:val="24"/>
        </w:rPr>
        <w:t>Δύναται η διοίκηση να συμπληρώσει την αιτιολογία μιας πράξης κατά τη διάρκεια της δικαστικής διαδικασίας:</w:t>
      </w:r>
    </w:p>
    <w:p w14:paraId="65B95449" w14:textId="77777777" w:rsidR="00CB3998" w:rsidRPr="00CB3998" w:rsidRDefault="00CB3998" w:rsidP="00F86823">
      <w:pPr>
        <w:pStyle w:val="a6"/>
        <w:numPr>
          <w:ilvl w:val="0"/>
          <w:numId w:val="256"/>
        </w:numPr>
        <w:spacing w:after="0" w:line="240" w:lineRule="auto"/>
        <w:jc w:val="both"/>
        <w:rPr>
          <w:rFonts w:cstheme="minorHAnsi"/>
          <w:sz w:val="24"/>
          <w:szCs w:val="24"/>
        </w:rPr>
      </w:pPr>
      <w:r w:rsidRPr="00CB3998">
        <w:rPr>
          <w:rFonts w:cstheme="minorHAnsi"/>
          <w:sz w:val="24"/>
          <w:szCs w:val="24"/>
        </w:rPr>
        <w:t>Μόνο εφόσον το ζητήσει το δικαστήριο</w:t>
      </w:r>
    </w:p>
    <w:p w14:paraId="11E3710E" w14:textId="77777777" w:rsidR="00CB3998" w:rsidRPr="00CB3998" w:rsidRDefault="00CB3998" w:rsidP="00F86823">
      <w:pPr>
        <w:pStyle w:val="a6"/>
        <w:numPr>
          <w:ilvl w:val="0"/>
          <w:numId w:val="256"/>
        </w:numPr>
        <w:spacing w:after="0" w:line="240" w:lineRule="auto"/>
        <w:jc w:val="both"/>
        <w:rPr>
          <w:rFonts w:cstheme="minorHAnsi"/>
          <w:sz w:val="24"/>
          <w:szCs w:val="24"/>
        </w:rPr>
      </w:pPr>
      <w:r w:rsidRPr="00CB3998">
        <w:rPr>
          <w:rFonts w:cstheme="minorHAnsi"/>
          <w:sz w:val="24"/>
          <w:szCs w:val="24"/>
        </w:rPr>
        <w:t>Μόνο αν η αρχική αιτιολογία ήταν ελλιπής</w:t>
      </w:r>
    </w:p>
    <w:p w14:paraId="5D74EC38" w14:textId="77777777" w:rsidR="00CB3998" w:rsidRPr="00CB3998" w:rsidRDefault="00CB3998" w:rsidP="00F86823">
      <w:pPr>
        <w:pStyle w:val="a6"/>
        <w:numPr>
          <w:ilvl w:val="0"/>
          <w:numId w:val="256"/>
        </w:numPr>
        <w:spacing w:after="0" w:line="240" w:lineRule="auto"/>
        <w:jc w:val="both"/>
        <w:rPr>
          <w:rFonts w:cstheme="minorHAnsi"/>
          <w:color w:val="FF0000"/>
          <w:sz w:val="24"/>
          <w:szCs w:val="24"/>
        </w:rPr>
      </w:pPr>
      <w:r w:rsidRPr="00CB3998">
        <w:rPr>
          <w:rFonts w:cstheme="minorHAnsi"/>
          <w:color w:val="FF0000"/>
          <w:sz w:val="24"/>
          <w:szCs w:val="24"/>
        </w:rPr>
        <w:t>Όχι, η νομιμότητα της πράξης κρίνεται κατά το χρόνο έκδοσής της</w:t>
      </w:r>
    </w:p>
    <w:p w14:paraId="6996FAC8" w14:textId="77777777" w:rsidR="00CB3998" w:rsidRPr="00CB3998" w:rsidRDefault="00CB3998" w:rsidP="00F86823">
      <w:pPr>
        <w:pStyle w:val="a6"/>
        <w:numPr>
          <w:ilvl w:val="0"/>
          <w:numId w:val="256"/>
        </w:numPr>
        <w:spacing w:after="0" w:line="240" w:lineRule="auto"/>
        <w:jc w:val="both"/>
        <w:rPr>
          <w:rFonts w:cstheme="minorHAnsi"/>
          <w:sz w:val="24"/>
          <w:szCs w:val="24"/>
        </w:rPr>
      </w:pPr>
      <w:r w:rsidRPr="00CB3998">
        <w:rPr>
          <w:rFonts w:cstheme="minorHAnsi"/>
          <w:sz w:val="24"/>
          <w:szCs w:val="24"/>
        </w:rPr>
        <w:t>Ναι, ελεύθερα οποτεδήποτε</w:t>
      </w:r>
    </w:p>
    <w:p w14:paraId="601FADB6" w14:textId="77777777" w:rsidR="00CB3998" w:rsidRPr="004D719B" w:rsidRDefault="00CB3998" w:rsidP="00CB3998">
      <w:pPr>
        <w:spacing w:after="0" w:line="240" w:lineRule="auto"/>
        <w:jc w:val="both"/>
        <w:rPr>
          <w:rFonts w:cstheme="minorHAnsi"/>
          <w:sz w:val="24"/>
          <w:szCs w:val="24"/>
        </w:rPr>
      </w:pPr>
    </w:p>
    <w:p w14:paraId="3A57FDE7" w14:textId="77777777" w:rsidR="00CB3998" w:rsidRPr="004D719B" w:rsidRDefault="00CB3998" w:rsidP="00CB3998">
      <w:pPr>
        <w:pStyle w:val="a6"/>
        <w:numPr>
          <w:ilvl w:val="0"/>
          <w:numId w:val="1"/>
        </w:numPr>
        <w:spacing w:after="0" w:line="240" w:lineRule="auto"/>
        <w:jc w:val="both"/>
        <w:rPr>
          <w:rFonts w:cstheme="minorHAnsi"/>
          <w:sz w:val="24"/>
          <w:szCs w:val="24"/>
        </w:rPr>
      </w:pPr>
      <w:r>
        <w:rPr>
          <w:rFonts w:cstheme="minorHAnsi"/>
          <w:b/>
          <w:sz w:val="24"/>
          <w:szCs w:val="24"/>
        </w:rPr>
        <w:t>Πότε μία διοικητική πράξη δέσμιας αρμοδιότητας χρήζει εκτενούς αιτιολογίας:</w:t>
      </w:r>
    </w:p>
    <w:p w14:paraId="5CB45824" w14:textId="77777777" w:rsidR="00CB3998" w:rsidRPr="00CB3998" w:rsidRDefault="00CB3998" w:rsidP="00F86823">
      <w:pPr>
        <w:pStyle w:val="a6"/>
        <w:numPr>
          <w:ilvl w:val="0"/>
          <w:numId w:val="257"/>
        </w:numPr>
        <w:spacing w:after="0" w:line="240" w:lineRule="auto"/>
        <w:jc w:val="both"/>
        <w:rPr>
          <w:rFonts w:cstheme="minorHAnsi"/>
          <w:sz w:val="24"/>
          <w:szCs w:val="24"/>
        </w:rPr>
      </w:pPr>
      <w:r w:rsidRPr="00CB3998">
        <w:rPr>
          <w:rFonts w:cstheme="minorHAnsi"/>
          <w:sz w:val="24"/>
          <w:szCs w:val="24"/>
        </w:rPr>
        <w:t xml:space="preserve">Ποτέ </w:t>
      </w:r>
    </w:p>
    <w:p w14:paraId="0DA63306" w14:textId="77777777" w:rsidR="00CB3998" w:rsidRPr="00CB3998" w:rsidRDefault="00CB3998" w:rsidP="00F86823">
      <w:pPr>
        <w:pStyle w:val="a6"/>
        <w:numPr>
          <w:ilvl w:val="0"/>
          <w:numId w:val="257"/>
        </w:numPr>
        <w:spacing w:after="0" w:line="240" w:lineRule="auto"/>
        <w:jc w:val="both"/>
        <w:rPr>
          <w:rFonts w:cstheme="minorHAnsi"/>
          <w:sz w:val="24"/>
          <w:szCs w:val="24"/>
        </w:rPr>
      </w:pPr>
      <w:r w:rsidRPr="00CB3998">
        <w:rPr>
          <w:rFonts w:cstheme="minorHAnsi"/>
          <w:sz w:val="24"/>
          <w:szCs w:val="24"/>
        </w:rPr>
        <w:t>Όταν ο νόμος το ορίζει ρητά</w:t>
      </w:r>
    </w:p>
    <w:p w14:paraId="3C002DC5" w14:textId="77777777" w:rsidR="00CB3998" w:rsidRPr="00CB3998" w:rsidRDefault="00CB3998" w:rsidP="00F86823">
      <w:pPr>
        <w:pStyle w:val="a6"/>
        <w:numPr>
          <w:ilvl w:val="0"/>
          <w:numId w:val="257"/>
        </w:numPr>
        <w:spacing w:after="0" w:line="240" w:lineRule="auto"/>
        <w:jc w:val="both"/>
        <w:rPr>
          <w:rFonts w:cstheme="minorHAnsi"/>
          <w:color w:val="FF0000"/>
          <w:sz w:val="24"/>
          <w:szCs w:val="24"/>
        </w:rPr>
      </w:pPr>
      <w:r w:rsidRPr="00CB3998">
        <w:rPr>
          <w:rFonts w:cstheme="minorHAnsi"/>
          <w:color w:val="FF0000"/>
          <w:sz w:val="24"/>
          <w:szCs w:val="24"/>
        </w:rPr>
        <w:t xml:space="preserve">Όταν η διοίκηση παρεκκλίνει από προηγούμενη διοικητική πρακτική </w:t>
      </w:r>
    </w:p>
    <w:p w14:paraId="6DE8A812" w14:textId="77777777" w:rsidR="00CB3998" w:rsidRPr="00CB3998" w:rsidRDefault="00CB3998" w:rsidP="00F86823">
      <w:pPr>
        <w:pStyle w:val="a6"/>
        <w:numPr>
          <w:ilvl w:val="0"/>
          <w:numId w:val="257"/>
        </w:numPr>
        <w:spacing w:after="0" w:line="240" w:lineRule="auto"/>
        <w:jc w:val="both"/>
        <w:rPr>
          <w:rFonts w:eastAsia="Calibri" w:cstheme="minorHAnsi"/>
          <w:b/>
          <w:sz w:val="24"/>
          <w:szCs w:val="24"/>
        </w:rPr>
      </w:pPr>
      <w:r w:rsidRPr="00CB3998">
        <w:rPr>
          <w:rFonts w:cstheme="minorHAnsi"/>
          <w:sz w:val="24"/>
          <w:szCs w:val="24"/>
        </w:rPr>
        <w:t>Όταν η πράξη είναι ευμενής για τον/την διοικούμενο</w:t>
      </w:r>
    </w:p>
    <w:p w14:paraId="11849BA6" w14:textId="77777777" w:rsidR="00CB3998" w:rsidRPr="004D719B" w:rsidRDefault="00CB3998" w:rsidP="00CB3998">
      <w:pPr>
        <w:spacing w:after="0" w:line="240" w:lineRule="auto"/>
        <w:jc w:val="both"/>
        <w:rPr>
          <w:rFonts w:eastAsia="Times New Roman" w:cstheme="minorHAnsi"/>
          <w:sz w:val="24"/>
          <w:szCs w:val="24"/>
          <w:lang w:eastAsia="el-GR"/>
        </w:rPr>
      </w:pPr>
    </w:p>
    <w:p w14:paraId="2753F25E" w14:textId="77777777" w:rsidR="00CB3998" w:rsidRPr="004D719B" w:rsidRDefault="00CB3998" w:rsidP="00CB3998">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Η επάρκεια της αιτιολογίας κρίνεται από τα δικαστήρια</w:t>
      </w:r>
      <w:r w:rsidRPr="004D719B">
        <w:rPr>
          <w:rFonts w:ascii="Calibri" w:hAnsi="Calibri" w:cs="Calibri"/>
          <w:b/>
          <w:bCs/>
          <w:sz w:val="24"/>
          <w:szCs w:val="24"/>
        </w:rPr>
        <w:t>:</w:t>
      </w:r>
    </w:p>
    <w:p w14:paraId="5A85C96D" w14:textId="77777777" w:rsidR="00CB3998" w:rsidRPr="00CB3998" w:rsidRDefault="00CB3998" w:rsidP="00F86823">
      <w:pPr>
        <w:pStyle w:val="a6"/>
        <w:numPr>
          <w:ilvl w:val="0"/>
          <w:numId w:val="258"/>
        </w:numPr>
        <w:spacing w:after="0" w:line="240" w:lineRule="auto"/>
        <w:jc w:val="both"/>
        <w:rPr>
          <w:rFonts w:ascii="Calibri" w:hAnsi="Calibri" w:cs="Calibri"/>
          <w:sz w:val="24"/>
          <w:szCs w:val="24"/>
        </w:rPr>
      </w:pPr>
      <w:r w:rsidRPr="00CB3998">
        <w:rPr>
          <w:rFonts w:ascii="Calibri" w:hAnsi="Calibri" w:cs="Calibri"/>
          <w:sz w:val="24"/>
          <w:szCs w:val="24"/>
        </w:rPr>
        <w:t>Μόνο ως προς την ύπαρξη αυτής ή μη</w:t>
      </w:r>
    </w:p>
    <w:p w14:paraId="598D4D29" w14:textId="77777777" w:rsidR="00CB3998" w:rsidRPr="00CB3998" w:rsidRDefault="00CB3998" w:rsidP="00F86823">
      <w:pPr>
        <w:pStyle w:val="a6"/>
        <w:numPr>
          <w:ilvl w:val="0"/>
          <w:numId w:val="258"/>
        </w:numPr>
        <w:spacing w:after="0" w:line="240" w:lineRule="auto"/>
        <w:jc w:val="both"/>
        <w:rPr>
          <w:rFonts w:ascii="Calibri" w:hAnsi="Calibri" w:cs="Calibri"/>
          <w:color w:val="FF0000"/>
          <w:sz w:val="24"/>
          <w:szCs w:val="24"/>
        </w:rPr>
      </w:pPr>
      <w:r w:rsidRPr="00CB3998">
        <w:rPr>
          <w:rFonts w:ascii="Calibri" w:hAnsi="Calibri" w:cs="Calibri"/>
          <w:color w:val="FF0000"/>
          <w:sz w:val="24"/>
          <w:szCs w:val="24"/>
        </w:rPr>
        <w:t>Ουσιαστικά στο πλαίσιο του ελέγχου νομιμότητας</w:t>
      </w:r>
    </w:p>
    <w:p w14:paraId="1CD613AF" w14:textId="77777777" w:rsidR="00CB3998" w:rsidRPr="00CB3998" w:rsidRDefault="00CB3998" w:rsidP="00F86823">
      <w:pPr>
        <w:pStyle w:val="a6"/>
        <w:numPr>
          <w:ilvl w:val="0"/>
          <w:numId w:val="258"/>
        </w:numPr>
        <w:spacing w:after="0" w:line="240" w:lineRule="auto"/>
        <w:jc w:val="both"/>
        <w:rPr>
          <w:rFonts w:ascii="Calibri" w:hAnsi="Calibri" w:cs="Calibri"/>
          <w:sz w:val="24"/>
          <w:szCs w:val="24"/>
        </w:rPr>
      </w:pPr>
      <w:r w:rsidRPr="00CB3998">
        <w:rPr>
          <w:rFonts w:ascii="Calibri" w:hAnsi="Calibri" w:cs="Calibri"/>
          <w:sz w:val="24"/>
          <w:szCs w:val="24"/>
        </w:rPr>
        <w:t>Μόνο ως προς τη σκοπιμότητα</w:t>
      </w:r>
    </w:p>
    <w:p w14:paraId="5BBDE8BB" w14:textId="77777777" w:rsidR="00CB3998" w:rsidRPr="00CB3998" w:rsidRDefault="00CB3998" w:rsidP="00F86823">
      <w:pPr>
        <w:pStyle w:val="a6"/>
        <w:numPr>
          <w:ilvl w:val="0"/>
          <w:numId w:val="258"/>
        </w:numPr>
        <w:spacing w:after="0" w:line="240" w:lineRule="auto"/>
        <w:jc w:val="both"/>
        <w:rPr>
          <w:rFonts w:ascii="Calibri" w:hAnsi="Calibri" w:cs="Calibri"/>
          <w:b/>
          <w:bCs/>
          <w:sz w:val="24"/>
          <w:szCs w:val="24"/>
        </w:rPr>
      </w:pPr>
      <w:r w:rsidRPr="00CB3998">
        <w:rPr>
          <w:rFonts w:ascii="Calibri" w:hAnsi="Calibri" w:cs="Calibri"/>
          <w:sz w:val="24"/>
          <w:szCs w:val="24"/>
        </w:rPr>
        <w:t>Κρίνεται δικαστικά μόνο κατά περίπτωση του είδους της πράξης</w:t>
      </w:r>
    </w:p>
    <w:p w14:paraId="1F9624B4" w14:textId="77777777" w:rsidR="00CB3998" w:rsidRPr="004D719B" w:rsidRDefault="00CB3998" w:rsidP="00CB3998">
      <w:pPr>
        <w:spacing w:after="0" w:line="240" w:lineRule="auto"/>
        <w:jc w:val="both"/>
        <w:rPr>
          <w:b/>
          <w:sz w:val="24"/>
          <w:szCs w:val="24"/>
        </w:rPr>
      </w:pPr>
    </w:p>
    <w:p w14:paraId="5E0ACDE7" w14:textId="77777777" w:rsidR="00CB3998" w:rsidRPr="004D719B" w:rsidRDefault="00CB3998" w:rsidP="00CB3998">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Αν η διοίκηση εκδώσει μια πράξει άνευ αιτιολογίας και ο</w:t>
      </w:r>
      <w:r w:rsidRPr="00810D5E">
        <w:rPr>
          <w:rFonts w:ascii="Calibri" w:hAnsi="Calibri" w:cs="Calibri"/>
          <w:b/>
          <w:bCs/>
          <w:sz w:val="24"/>
          <w:szCs w:val="24"/>
        </w:rPr>
        <w:t>/</w:t>
      </w:r>
      <w:r>
        <w:rPr>
          <w:rFonts w:ascii="Calibri" w:hAnsi="Calibri" w:cs="Calibri"/>
          <w:b/>
          <w:bCs/>
          <w:sz w:val="24"/>
          <w:szCs w:val="24"/>
        </w:rPr>
        <w:t>η πολίτης την προσβάλει, η διοίκηση δύναται να την ανακαλέσει αυτεπαγγέλτως:</w:t>
      </w:r>
    </w:p>
    <w:p w14:paraId="5F89FFD1" w14:textId="77777777" w:rsidR="00CB3998" w:rsidRPr="00CB3998" w:rsidRDefault="00CB3998" w:rsidP="00F86823">
      <w:pPr>
        <w:pStyle w:val="a6"/>
        <w:numPr>
          <w:ilvl w:val="0"/>
          <w:numId w:val="259"/>
        </w:numPr>
        <w:spacing w:after="0" w:line="240" w:lineRule="auto"/>
        <w:jc w:val="both"/>
        <w:rPr>
          <w:rFonts w:ascii="Calibri" w:hAnsi="Calibri" w:cs="Calibri"/>
          <w:sz w:val="24"/>
          <w:szCs w:val="24"/>
        </w:rPr>
      </w:pPr>
      <w:r w:rsidRPr="00CB3998">
        <w:rPr>
          <w:rFonts w:ascii="Calibri" w:hAnsi="Calibri" w:cs="Calibri"/>
          <w:sz w:val="24"/>
          <w:szCs w:val="24"/>
        </w:rPr>
        <w:t>Όχι, οφείλει να αναμείνει τη δικαστική απόφαση</w:t>
      </w:r>
    </w:p>
    <w:p w14:paraId="4C27DA27" w14:textId="77777777" w:rsidR="00CB3998" w:rsidRPr="00CB3998" w:rsidRDefault="00CB3998" w:rsidP="00F86823">
      <w:pPr>
        <w:pStyle w:val="a6"/>
        <w:numPr>
          <w:ilvl w:val="0"/>
          <w:numId w:val="259"/>
        </w:numPr>
        <w:spacing w:after="0" w:line="240" w:lineRule="auto"/>
        <w:jc w:val="both"/>
        <w:rPr>
          <w:rFonts w:ascii="Calibri" w:hAnsi="Calibri" w:cs="Calibri"/>
          <w:sz w:val="24"/>
          <w:szCs w:val="24"/>
        </w:rPr>
      </w:pPr>
      <w:r w:rsidRPr="00CB3998">
        <w:rPr>
          <w:rFonts w:ascii="Calibri" w:hAnsi="Calibri" w:cs="Calibri"/>
          <w:sz w:val="24"/>
          <w:szCs w:val="24"/>
        </w:rPr>
        <w:t>Μόνο εάν  η προθεσμία ακύρωσης έχει παρέλθει</w:t>
      </w:r>
    </w:p>
    <w:p w14:paraId="2FE8F338" w14:textId="77777777" w:rsidR="00CB3998" w:rsidRPr="00CB3998" w:rsidRDefault="00CB3998" w:rsidP="00F86823">
      <w:pPr>
        <w:pStyle w:val="a6"/>
        <w:numPr>
          <w:ilvl w:val="0"/>
          <w:numId w:val="259"/>
        </w:numPr>
        <w:spacing w:after="0" w:line="240" w:lineRule="auto"/>
        <w:jc w:val="both"/>
        <w:rPr>
          <w:rFonts w:ascii="Calibri" w:hAnsi="Calibri" w:cs="Calibri"/>
          <w:sz w:val="24"/>
          <w:szCs w:val="24"/>
        </w:rPr>
      </w:pPr>
      <w:r w:rsidRPr="00CB3998">
        <w:rPr>
          <w:rFonts w:ascii="Calibri" w:hAnsi="Calibri" w:cs="Calibri"/>
          <w:sz w:val="24"/>
          <w:szCs w:val="24"/>
        </w:rPr>
        <w:t>Μόνο εάν η πράξη είναι ευμενής για τον διοικούμενο</w:t>
      </w:r>
    </w:p>
    <w:p w14:paraId="16C77826" w14:textId="77777777" w:rsidR="00CB3998" w:rsidRPr="00CB3998" w:rsidRDefault="00CB3998" w:rsidP="00F86823">
      <w:pPr>
        <w:pStyle w:val="a6"/>
        <w:numPr>
          <w:ilvl w:val="0"/>
          <w:numId w:val="259"/>
        </w:numPr>
        <w:spacing w:after="0" w:line="240" w:lineRule="auto"/>
        <w:jc w:val="both"/>
        <w:rPr>
          <w:rFonts w:ascii="Calibri" w:hAnsi="Calibri" w:cs="Calibri"/>
          <w:color w:val="FF0000"/>
          <w:sz w:val="24"/>
          <w:szCs w:val="24"/>
        </w:rPr>
      </w:pPr>
      <w:r w:rsidRPr="00CB3998">
        <w:rPr>
          <w:rFonts w:ascii="Calibri" w:hAnsi="Calibri" w:cs="Calibri"/>
          <w:color w:val="FF0000"/>
          <w:sz w:val="24"/>
          <w:szCs w:val="24"/>
        </w:rPr>
        <w:t>Ναι, δύναται να την ανακαλέσει και να εκδώσει νέα αιτιολογημένη πράξη</w:t>
      </w:r>
    </w:p>
    <w:p w14:paraId="7D59043F" w14:textId="77777777" w:rsidR="00CB3998" w:rsidRPr="004D719B" w:rsidRDefault="00CB3998" w:rsidP="00CB3998">
      <w:pPr>
        <w:spacing w:after="0" w:line="240" w:lineRule="auto"/>
        <w:jc w:val="both"/>
        <w:rPr>
          <w:b/>
          <w:sz w:val="24"/>
          <w:szCs w:val="24"/>
        </w:rPr>
      </w:pPr>
    </w:p>
    <w:p w14:paraId="5B04D8CD" w14:textId="77777777" w:rsidR="00CB3998" w:rsidRPr="004D719B" w:rsidRDefault="00CB3998" w:rsidP="00CB3998">
      <w:pPr>
        <w:numPr>
          <w:ilvl w:val="0"/>
          <w:numId w:val="1"/>
        </w:numPr>
        <w:spacing w:after="0" w:line="240" w:lineRule="auto"/>
        <w:contextualSpacing/>
        <w:jc w:val="both"/>
        <w:rPr>
          <w:rFonts w:cstheme="minorHAnsi"/>
          <w:b/>
          <w:bCs/>
          <w:sz w:val="24"/>
          <w:szCs w:val="24"/>
        </w:rPr>
      </w:pPr>
      <w:r>
        <w:rPr>
          <w:rFonts w:cstheme="minorHAnsi"/>
          <w:b/>
          <w:bCs/>
          <w:sz w:val="24"/>
          <w:szCs w:val="24"/>
        </w:rPr>
        <w:t>Η υποχρέωση ανάρτησης διοικητικών πράξεων στο διαδίκτυο (πρόγραμμα ΔΙΑΥΓΕΙΑ)</w:t>
      </w:r>
      <w:r w:rsidRPr="00AF4F4A">
        <w:rPr>
          <w:rFonts w:cstheme="minorHAnsi"/>
          <w:b/>
          <w:bCs/>
          <w:sz w:val="24"/>
          <w:szCs w:val="24"/>
        </w:rPr>
        <w:t>:</w:t>
      </w:r>
    </w:p>
    <w:p w14:paraId="63FE0A4F" w14:textId="77777777" w:rsidR="00CB3998" w:rsidRPr="00CB3998" w:rsidRDefault="00CB3998" w:rsidP="00F86823">
      <w:pPr>
        <w:pStyle w:val="a6"/>
        <w:numPr>
          <w:ilvl w:val="0"/>
          <w:numId w:val="260"/>
        </w:numPr>
        <w:spacing w:after="0" w:line="240" w:lineRule="auto"/>
        <w:jc w:val="both"/>
        <w:rPr>
          <w:rFonts w:cstheme="minorHAnsi"/>
          <w:sz w:val="24"/>
          <w:szCs w:val="24"/>
        </w:rPr>
      </w:pPr>
      <w:r w:rsidRPr="00CB3998">
        <w:rPr>
          <w:rFonts w:cstheme="minorHAnsi"/>
          <w:sz w:val="24"/>
          <w:szCs w:val="24"/>
        </w:rPr>
        <w:t>Αφορά μόνο στις εσωτερικές διοικητικές οδηγίες</w:t>
      </w:r>
    </w:p>
    <w:p w14:paraId="23DE70BD" w14:textId="77777777" w:rsidR="00CB3998" w:rsidRPr="00CB3998" w:rsidRDefault="00CB3998" w:rsidP="00F86823">
      <w:pPr>
        <w:pStyle w:val="a6"/>
        <w:numPr>
          <w:ilvl w:val="0"/>
          <w:numId w:val="260"/>
        </w:numPr>
        <w:spacing w:after="0" w:line="240" w:lineRule="auto"/>
        <w:jc w:val="both"/>
        <w:rPr>
          <w:rFonts w:cstheme="minorHAnsi"/>
          <w:sz w:val="24"/>
          <w:szCs w:val="24"/>
        </w:rPr>
      </w:pPr>
      <w:r w:rsidRPr="00CB3998">
        <w:rPr>
          <w:rFonts w:cstheme="minorHAnsi"/>
          <w:sz w:val="24"/>
          <w:szCs w:val="24"/>
        </w:rPr>
        <w:t>Υποκαθιστά τον τρόπο δημοσίευσης στο Φ.Ε.Κ.</w:t>
      </w:r>
    </w:p>
    <w:p w14:paraId="2797B5B0" w14:textId="77777777" w:rsidR="00CB3998" w:rsidRPr="00CB3998" w:rsidRDefault="00CB3998" w:rsidP="00F86823">
      <w:pPr>
        <w:pStyle w:val="a6"/>
        <w:numPr>
          <w:ilvl w:val="0"/>
          <w:numId w:val="260"/>
        </w:numPr>
        <w:spacing w:after="0" w:line="240" w:lineRule="auto"/>
        <w:jc w:val="both"/>
        <w:rPr>
          <w:rFonts w:cstheme="minorHAnsi"/>
          <w:sz w:val="24"/>
          <w:szCs w:val="24"/>
        </w:rPr>
      </w:pPr>
      <w:r w:rsidRPr="00CB3998">
        <w:rPr>
          <w:rFonts w:cstheme="minorHAnsi"/>
          <w:sz w:val="24"/>
          <w:szCs w:val="24"/>
        </w:rPr>
        <w:t>Αφορά μόνο σε πράξεις ιδιωτικού δικαίου της διοίκησης</w:t>
      </w:r>
    </w:p>
    <w:p w14:paraId="0221EF2B" w14:textId="77777777" w:rsidR="00CB3998" w:rsidRPr="00CB3998" w:rsidRDefault="00CB3998" w:rsidP="00F86823">
      <w:pPr>
        <w:pStyle w:val="a6"/>
        <w:numPr>
          <w:ilvl w:val="0"/>
          <w:numId w:val="260"/>
        </w:numPr>
        <w:spacing w:after="0" w:line="240" w:lineRule="auto"/>
        <w:jc w:val="both"/>
        <w:rPr>
          <w:rFonts w:cstheme="minorHAnsi"/>
          <w:color w:val="FF0000"/>
          <w:sz w:val="24"/>
          <w:szCs w:val="24"/>
        </w:rPr>
      </w:pPr>
      <w:r w:rsidRPr="00CB3998">
        <w:rPr>
          <w:rFonts w:cstheme="minorHAnsi"/>
          <w:color w:val="FF0000"/>
          <w:sz w:val="24"/>
          <w:szCs w:val="24"/>
        </w:rPr>
        <w:t xml:space="preserve">Αποτελεί πρόσθετη υποχρέωση διαφάνειας </w:t>
      </w:r>
    </w:p>
    <w:p w14:paraId="6AE0EA02" w14:textId="77777777" w:rsidR="00CB3998" w:rsidRPr="004D719B" w:rsidRDefault="00CB3998" w:rsidP="00CB3998">
      <w:pPr>
        <w:spacing w:after="0" w:line="240" w:lineRule="auto"/>
        <w:contextualSpacing/>
        <w:jc w:val="both"/>
        <w:rPr>
          <w:rFonts w:ascii="Calibri" w:hAnsi="Calibri" w:cs="Calibri"/>
          <w:sz w:val="24"/>
          <w:szCs w:val="24"/>
        </w:rPr>
      </w:pPr>
    </w:p>
    <w:p w14:paraId="517E4112" w14:textId="77777777" w:rsidR="00CB3998" w:rsidRPr="004D719B" w:rsidRDefault="00CB3998" w:rsidP="00CB3998">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Η έλλειψη νόμιμης κοινοποίησης ατομικής διοικητικής πράξης συνεπάγεται</w:t>
      </w:r>
      <w:r w:rsidRPr="004D719B">
        <w:rPr>
          <w:rFonts w:ascii="Calibri" w:hAnsi="Calibri" w:cs="Calibri"/>
          <w:b/>
          <w:bCs/>
          <w:sz w:val="24"/>
          <w:szCs w:val="24"/>
        </w:rPr>
        <w:t>:</w:t>
      </w:r>
    </w:p>
    <w:p w14:paraId="73932122" w14:textId="77777777" w:rsidR="00CB3998" w:rsidRPr="00CB3998" w:rsidRDefault="00CB3998" w:rsidP="00F86823">
      <w:pPr>
        <w:pStyle w:val="a6"/>
        <w:numPr>
          <w:ilvl w:val="0"/>
          <w:numId w:val="261"/>
        </w:numPr>
        <w:spacing w:after="0" w:line="240" w:lineRule="auto"/>
        <w:jc w:val="both"/>
        <w:rPr>
          <w:rFonts w:ascii="Calibri" w:hAnsi="Calibri" w:cs="Calibri"/>
          <w:sz w:val="24"/>
          <w:szCs w:val="24"/>
        </w:rPr>
      </w:pPr>
      <w:r w:rsidRPr="00CB3998">
        <w:rPr>
          <w:rFonts w:ascii="Calibri" w:hAnsi="Calibri" w:cs="Calibri"/>
          <w:sz w:val="24"/>
          <w:szCs w:val="24"/>
        </w:rPr>
        <w:t>Την ακυρότητα της πράξης</w:t>
      </w:r>
    </w:p>
    <w:p w14:paraId="6E6B0E22" w14:textId="77777777" w:rsidR="00CB3998" w:rsidRPr="00CB3998" w:rsidRDefault="00CB3998" w:rsidP="00F86823">
      <w:pPr>
        <w:pStyle w:val="a6"/>
        <w:numPr>
          <w:ilvl w:val="0"/>
          <w:numId w:val="261"/>
        </w:numPr>
        <w:spacing w:after="0" w:line="240" w:lineRule="auto"/>
        <w:jc w:val="both"/>
        <w:rPr>
          <w:rFonts w:ascii="Calibri" w:hAnsi="Calibri" w:cs="Calibri"/>
          <w:sz w:val="24"/>
          <w:szCs w:val="24"/>
        </w:rPr>
      </w:pPr>
      <w:r w:rsidRPr="00CB3998">
        <w:rPr>
          <w:rFonts w:ascii="Calibri" w:hAnsi="Calibri" w:cs="Calibri"/>
          <w:sz w:val="24"/>
          <w:szCs w:val="24"/>
        </w:rPr>
        <w:t>Το ανυπόστατο της πράξης</w:t>
      </w:r>
    </w:p>
    <w:p w14:paraId="1C0A2710" w14:textId="77777777" w:rsidR="00CB3998" w:rsidRPr="00CB3998" w:rsidRDefault="00CB3998" w:rsidP="00F86823">
      <w:pPr>
        <w:pStyle w:val="a6"/>
        <w:numPr>
          <w:ilvl w:val="0"/>
          <w:numId w:val="261"/>
        </w:numPr>
        <w:spacing w:after="0" w:line="240" w:lineRule="auto"/>
        <w:jc w:val="both"/>
        <w:rPr>
          <w:rFonts w:ascii="Calibri" w:hAnsi="Calibri" w:cs="Calibri"/>
          <w:color w:val="FF0000"/>
          <w:sz w:val="24"/>
          <w:szCs w:val="24"/>
        </w:rPr>
      </w:pPr>
      <w:r w:rsidRPr="00CB3998">
        <w:rPr>
          <w:rFonts w:ascii="Calibri" w:hAnsi="Calibri" w:cs="Calibri"/>
          <w:color w:val="FF0000"/>
          <w:sz w:val="24"/>
          <w:szCs w:val="24"/>
        </w:rPr>
        <w:lastRenderedPageBreak/>
        <w:t>γ.   Τη μη θέση της σε ισχύ και τη μη έναρξη των προθεσμιών προσφυγής</w:t>
      </w:r>
    </w:p>
    <w:p w14:paraId="4C895C44" w14:textId="77777777" w:rsidR="00CB3998" w:rsidRPr="00CB3998" w:rsidRDefault="00CB3998" w:rsidP="00F86823">
      <w:pPr>
        <w:pStyle w:val="a6"/>
        <w:numPr>
          <w:ilvl w:val="0"/>
          <w:numId w:val="261"/>
        </w:numPr>
        <w:spacing w:after="0" w:line="240" w:lineRule="auto"/>
        <w:jc w:val="both"/>
        <w:rPr>
          <w:rFonts w:ascii="Calibri" w:hAnsi="Calibri" w:cs="Calibri"/>
          <w:sz w:val="24"/>
          <w:szCs w:val="24"/>
        </w:rPr>
      </w:pPr>
      <w:r w:rsidRPr="00CB3998">
        <w:rPr>
          <w:rFonts w:ascii="Calibri" w:hAnsi="Calibri" w:cs="Calibri"/>
          <w:sz w:val="24"/>
          <w:szCs w:val="24"/>
        </w:rPr>
        <w:t>δ.   Τον χαρακτήρα της ως σχέδιο πράξης</w:t>
      </w:r>
    </w:p>
    <w:p w14:paraId="4CA5732C" w14:textId="77777777" w:rsidR="00CB3998" w:rsidRPr="004D719B" w:rsidRDefault="00CB3998" w:rsidP="00CB3998">
      <w:pPr>
        <w:spacing w:after="0" w:line="240" w:lineRule="auto"/>
        <w:ind w:left="1070"/>
        <w:contextualSpacing/>
        <w:jc w:val="both"/>
        <w:rPr>
          <w:rFonts w:ascii="Calibri" w:hAnsi="Calibri" w:cs="Calibri"/>
          <w:sz w:val="24"/>
          <w:szCs w:val="24"/>
        </w:rPr>
      </w:pPr>
    </w:p>
    <w:p w14:paraId="024029FE" w14:textId="77777777" w:rsidR="00CB3998" w:rsidRPr="004D719B" w:rsidRDefault="00CB3998" w:rsidP="00CB3998">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Αν η διοίκηση εκδώσει πράξη που απαιτεί δημοσίευση, αλλά την κοινοποιήσει μόνο στον ενδιαφερόμενο, η πράξη</w:t>
      </w:r>
      <w:r w:rsidRPr="004D719B">
        <w:rPr>
          <w:rFonts w:ascii="Calibri" w:hAnsi="Calibri" w:cs="Calibri"/>
          <w:b/>
          <w:bCs/>
          <w:sz w:val="24"/>
          <w:szCs w:val="24"/>
        </w:rPr>
        <w:t>:</w:t>
      </w:r>
    </w:p>
    <w:p w14:paraId="7297A1EE" w14:textId="77777777" w:rsidR="00CB3998" w:rsidRPr="00CB3998" w:rsidRDefault="00CB3998" w:rsidP="00F86823">
      <w:pPr>
        <w:pStyle w:val="a6"/>
        <w:numPr>
          <w:ilvl w:val="0"/>
          <w:numId w:val="262"/>
        </w:numPr>
        <w:spacing w:after="0" w:line="240" w:lineRule="auto"/>
        <w:jc w:val="both"/>
        <w:rPr>
          <w:rFonts w:ascii="Calibri" w:hAnsi="Calibri" w:cs="Calibri"/>
          <w:color w:val="FF0000"/>
          <w:sz w:val="24"/>
          <w:szCs w:val="24"/>
        </w:rPr>
      </w:pPr>
      <w:r w:rsidRPr="00CB3998">
        <w:rPr>
          <w:rFonts w:ascii="Calibri" w:hAnsi="Calibri" w:cs="Calibri"/>
          <w:color w:val="FF0000"/>
          <w:sz w:val="24"/>
          <w:szCs w:val="24"/>
        </w:rPr>
        <w:t>Δεν παράγει έννομα αποτελέσματα έναντι κανενός</w:t>
      </w:r>
    </w:p>
    <w:p w14:paraId="3E2C0B31" w14:textId="77777777" w:rsidR="00CB3998" w:rsidRPr="00CB3998" w:rsidRDefault="00CB3998" w:rsidP="00F86823">
      <w:pPr>
        <w:pStyle w:val="a6"/>
        <w:numPr>
          <w:ilvl w:val="0"/>
          <w:numId w:val="262"/>
        </w:numPr>
        <w:spacing w:after="0" w:line="240" w:lineRule="auto"/>
        <w:jc w:val="both"/>
        <w:rPr>
          <w:rFonts w:ascii="Calibri" w:hAnsi="Calibri" w:cs="Calibri"/>
          <w:sz w:val="24"/>
          <w:szCs w:val="24"/>
        </w:rPr>
      </w:pPr>
      <w:r w:rsidRPr="00CB3998">
        <w:rPr>
          <w:rFonts w:ascii="Calibri" w:hAnsi="Calibri" w:cs="Calibri"/>
          <w:sz w:val="24"/>
          <w:szCs w:val="24"/>
        </w:rPr>
        <w:t>Παράγει πλήρη έννομα αποτελέσματα</w:t>
      </w:r>
    </w:p>
    <w:p w14:paraId="3AB63E94" w14:textId="77777777" w:rsidR="00CB3998" w:rsidRPr="00CB3998" w:rsidRDefault="00CB3998" w:rsidP="00F86823">
      <w:pPr>
        <w:pStyle w:val="a6"/>
        <w:numPr>
          <w:ilvl w:val="0"/>
          <w:numId w:val="262"/>
        </w:numPr>
        <w:spacing w:after="0" w:line="240" w:lineRule="auto"/>
        <w:jc w:val="both"/>
        <w:rPr>
          <w:rFonts w:ascii="Calibri" w:hAnsi="Calibri" w:cs="Calibri"/>
          <w:sz w:val="24"/>
          <w:szCs w:val="24"/>
        </w:rPr>
      </w:pPr>
      <w:r w:rsidRPr="00CB3998">
        <w:rPr>
          <w:rFonts w:ascii="Calibri" w:hAnsi="Calibri" w:cs="Calibri"/>
          <w:sz w:val="24"/>
          <w:szCs w:val="24"/>
        </w:rPr>
        <w:t>Παράγει έννομα αποτελέσματα μόνο έναντι του ενδιαφερομένου</w:t>
      </w:r>
    </w:p>
    <w:p w14:paraId="7E5A9497" w14:textId="576A77EF" w:rsidR="00CB3998" w:rsidRPr="00CB3998" w:rsidRDefault="00CB3998" w:rsidP="00F86823">
      <w:pPr>
        <w:pStyle w:val="a6"/>
        <w:numPr>
          <w:ilvl w:val="0"/>
          <w:numId w:val="262"/>
        </w:numPr>
        <w:spacing w:after="0" w:line="240" w:lineRule="auto"/>
        <w:jc w:val="both"/>
        <w:rPr>
          <w:rFonts w:ascii="Calibri" w:hAnsi="Calibri" w:cs="Calibri"/>
          <w:sz w:val="24"/>
          <w:szCs w:val="24"/>
        </w:rPr>
      </w:pPr>
      <w:r w:rsidRPr="00CB3998">
        <w:rPr>
          <w:rFonts w:ascii="Calibri" w:hAnsi="Calibri" w:cs="Calibri"/>
          <w:sz w:val="24"/>
          <w:szCs w:val="24"/>
        </w:rPr>
        <w:t>Είναι αυτοδικαίως άκυρη</w:t>
      </w:r>
    </w:p>
    <w:p w14:paraId="74035B17" w14:textId="77777777" w:rsidR="00CB3998" w:rsidRPr="004D719B" w:rsidRDefault="00CB3998" w:rsidP="00CB3998">
      <w:pPr>
        <w:spacing w:after="0" w:line="240" w:lineRule="auto"/>
        <w:ind w:left="1070"/>
        <w:contextualSpacing/>
        <w:jc w:val="both"/>
        <w:rPr>
          <w:rFonts w:ascii="Calibri" w:hAnsi="Calibri" w:cs="Calibri"/>
          <w:sz w:val="24"/>
          <w:szCs w:val="24"/>
        </w:rPr>
      </w:pPr>
    </w:p>
    <w:p w14:paraId="3FCA7379" w14:textId="77777777" w:rsidR="00CB3998" w:rsidRPr="004D719B" w:rsidRDefault="00CB3998" w:rsidP="00CB3998">
      <w:pPr>
        <w:numPr>
          <w:ilvl w:val="0"/>
          <w:numId w:val="1"/>
        </w:numPr>
        <w:spacing w:after="0" w:line="240" w:lineRule="auto"/>
        <w:contextualSpacing/>
        <w:jc w:val="both"/>
        <w:rPr>
          <w:rFonts w:ascii="Calibri" w:hAnsi="Calibri" w:cs="Calibri"/>
          <w:b/>
          <w:bCs/>
          <w:sz w:val="24"/>
          <w:szCs w:val="24"/>
        </w:rPr>
      </w:pPr>
      <w:r>
        <w:rPr>
          <w:rFonts w:ascii="Calibri" w:hAnsi="Calibri" w:cs="Calibri"/>
          <w:b/>
          <w:bCs/>
          <w:sz w:val="24"/>
          <w:szCs w:val="24"/>
        </w:rPr>
        <w:t xml:space="preserve">Δύναται το </w:t>
      </w:r>
      <w:proofErr w:type="spellStart"/>
      <w:r>
        <w:rPr>
          <w:rFonts w:ascii="Calibri" w:hAnsi="Calibri" w:cs="Calibri"/>
          <w:b/>
          <w:bCs/>
          <w:sz w:val="24"/>
          <w:szCs w:val="24"/>
        </w:rPr>
        <w:t>αποφασίζον</w:t>
      </w:r>
      <w:proofErr w:type="spellEnd"/>
      <w:r>
        <w:rPr>
          <w:rFonts w:ascii="Calibri" w:hAnsi="Calibri" w:cs="Calibri"/>
          <w:b/>
          <w:bCs/>
          <w:sz w:val="24"/>
          <w:szCs w:val="24"/>
        </w:rPr>
        <w:t xml:space="preserve"> όργανο να εκδώσει πράξη διαφορετική από την απλή γνώμη:</w:t>
      </w:r>
    </w:p>
    <w:p w14:paraId="54BCB502" w14:textId="77777777" w:rsidR="00CB3998" w:rsidRPr="00CB3998" w:rsidRDefault="00CB3998" w:rsidP="00F86823">
      <w:pPr>
        <w:pStyle w:val="a6"/>
        <w:numPr>
          <w:ilvl w:val="0"/>
          <w:numId w:val="263"/>
        </w:numPr>
        <w:spacing w:after="0" w:line="240" w:lineRule="auto"/>
        <w:jc w:val="both"/>
        <w:rPr>
          <w:rFonts w:ascii="Calibri" w:hAnsi="Calibri" w:cs="Calibri"/>
          <w:sz w:val="24"/>
          <w:szCs w:val="24"/>
        </w:rPr>
      </w:pPr>
      <w:r w:rsidRPr="00CB3998">
        <w:rPr>
          <w:rFonts w:ascii="Calibri" w:hAnsi="Calibri" w:cs="Calibri"/>
          <w:sz w:val="24"/>
          <w:szCs w:val="24"/>
        </w:rPr>
        <w:t>Όχι, δεσμεύεται από αυτήν</w:t>
      </w:r>
    </w:p>
    <w:p w14:paraId="6678F593" w14:textId="77777777" w:rsidR="00CB3998" w:rsidRPr="00CB3998" w:rsidRDefault="00CB3998" w:rsidP="00F86823">
      <w:pPr>
        <w:pStyle w:val="a6"/>
        <w:numPr>
          <w:ilvl w:val="0"/>
          <w:numId w:val="263"/>
        </w:numPr>
        <w:spacing w:after="0" w:line="240" w:lineRule="auto"/>
        <w:jc w:val="both"/>
        <w:rPr>
          <w:rFonts w:ascii="Calibri" w:hAnsi="Calibri" w:cs="Calibri"/>
          <w:color w:val="FF0000"/>
          <w:sz w:val="24"/>
          <w:szCs w:val="24"/>
        </w:rPr>
      </w:pPr>
      <w:r w:rsidRPr="00CB3998">
        <w:rPr>
          <w:rFonts w:ascii="Calibri" w:hAnsi="Calibri" w:cs="Calibri"/>
          <w:color w:val="FF0000"/>
          <w:sz w:val="24"/>
          <w:szCs w:val="24"/>
        </w:rPr>
        <w:t>Ναι, με ειδική αιτιολογία για τη διαφωνία του</w:t>
      </w:r>
    </w:p>
    <w:p w14:paraId="4971FF2A" w14:textId="77777777" w:rsidR="00CB3998" w:rsidRPr="00CB3998" w:rsidRDefault="00CB3998" w:rsidP="00F86823">
      <w:pPr>
        <w:pStyle w:val="a6"/>
        <w:numPr>
          <w:ilvl w:val="0"/>
          <w:numId w:val="263"/>
        </w:numPr>
        <w:spacing w:after="0" w:line="240" w:lineRule="auto"/>
        <w:jc w:val="both"/>
        <w:rPr>
          <w:rFonts w:ascii="Calibri" w:hAnsi="Calibri" w:cs="Calibri"/>
          <w:sz w:val="24"/>
          <w:szCs w:val="24"/>
        </w:rPr>
      </w:pPr>
      <w:r w:rsidRPr="00CB3998">
        <w:rPr>
          <w:rFonts w:ascii="Calibri" w:hAnsi="Calibri" w:cs="Calibri"/>
          <w:sz w:val="24"/>
          <w:szCs w:val="24"/>
        </w:rPr>
        <w:t>Όχι, εκτός αν η απλή γνώμη είναι προδήλως μη σύννομη</w:t>
      </w:r>
    </w:p>
    <w:p w14:paraId="3556C447" w14:textId="77777777" w:rsidR="00CB3998" w:rsidRPr="00CB3998" w:rsidRDefault="00CB3998" w:rsidP="00F86823">
      <w:pPr>
        <w:pStyle w:val="a6"/>
        <w:numPr>
          <w:ilvl w:val="0"/>
          <w:numId w:val="263"/>
        </w:numPr>
        <w:spacing w:after="0" w:line="240" w:lineRule="auto"/>
        <w:jc w:val="both"/>
        <w:rPr>
          <w:rFonts w:ascii="Calibri" w:hAnsi="Calibri" w:cs="Calibri"/>
          <w:sz w:val="24"/>
          <w:szCs w:val="24"/>
        </w:rPr>
      </w:pPr>
      <w:r w:rsidRPr="00CB3998">
        <w:rPr>
          <w:rFonts w:ascii="Calibri" w:hAnsi="Calibri" w:cs="Calibri"/>
          <w:sz w:val="24"/>
          <w:szCs w:val="24"/>
        </w:rPr>
        <w:t>δ.   Ναι, κατόπιν έγκρισης ανώτερου ιεραρχικά οργάνου</w:t>
      </w:r>
    </w:p>
    <w:p w14:paraId="6127F9D2" w14:textId="3DDA09EE" w:rsidR="00CD5357" w:rsidRDefault="00CD5357" w:rsidP="00CD5357">
      <w:pPr>
        <w:spacing w:after="0" w:line="240" w:lineRule="auto"/>
        <w:jc w:val="both"/>
        <w:rPr>
          <w:rFonts w:eastAsia="Times New Roman" w:cstheme="minorHAnsi"/>
          <w:color w:val="0A0A0A"/>
          <w:sz w:val="24"/>
          <w:szCs w:val="24"/>
          <w:lang w:eastAsia="el-GR"/>
        </w:rPr>
      </w:pPr>
    </w:p>
    <w:p w14:paraId="6F62BDED" w14:textId="77777777" w:rsidR="00CA5556" w:rsidRPr="004D719B" w:rsidRDefault="00CA5556" w:rsidP="00CA5556">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Αν τελική διοικητική πράξη εκδοθεί χωρίς την απαιτούμενη σύμφωνη γνώμη, πάσχει από</w:t>
      </w:r>
      <w:r w:rsidRPr="004D719B">
        <w:rPr>
          <w:rFonts w:ascii="Calibri" w:hAnsi="Calibri" w:cs="Calibri"/>
          <w:b/>
          <w:bCs/>
          <w:sz w:val="24"/>
          <w:szCs w:val="24"/>
        </w:rPr>
        <w:t>:</w:t>
      </w:r>
    </w:p>
    <w:p w14:paraId="3A1D231C" w14:textId="77777777" w:rsidR="00CA5556" w:rsidRPr="00801AD2" w:rsidRDefault="00CA5556" w:rsidP="00F86823">
      <w:pPr>
        <w:pStyle w:val="a6"/>
        <w:numPr>
          <w:ilvl w:val="0"/>
          <w:numId w:val="264"/>
        </w:numPr>
        <w:spacing w:after="0" w:line="240" w:lineRule="auto"/>
        <w:jc w:val="both"/>
        <w:rPr>
          <w:rFonts w:ascii="Calibri" w:hAnsi="Calibri" w:cs="Calibri"/>
          <w:sz w:val="24"/>
          <w:szCs w:val="24"/>
        </w:rPr>
      </w:pPr>
      <w:r w:rsidRPr="00801AD2">
        <w:rPr>
          <w:rFonts w:ascii="Calibri" w:hAnsi="Calibri" w:cs="Calibri"/>
          <w:sz w:val="24"/>
          <w:szCs w:val="24"/>
        </w:rPr>
        <w:t>Πλάνη περί τα πράγματα</w:t>
      </w:r>
    </w:p>
    <w:p w14:paraId="0AD8C650" w14:textId="77777777" w:rsidR="00CA5556" w:rsidRPr="00801AD2" w:rsidRDefault="00CA5556" w:rsidP="00F86823">
      <w:pPr>
        <w:pStyle w:val="a6"/>
        <w:numPr>
          <w:ilvl w:val="0"/>
          <w:numId w:val="264"/>
        </w:numPr>
        <w:spacing w:after="0" w:line="240" w:lineRule="auto"/>
        <w:jc w:val="both"/>
        <w:rPr>
          <w:rFonts w:ascii="Calibri" w:hAnsi="Calibri" w:cs="Calibri"/>
          <w:sz w:val="24"/>
          <w:szCs w:val="24"/>
        </w:rPr>
      </w:pPr>
      <w:r w:rsidRPr="00801AD2">
        <w:rPr>
          <w:rFonts w:ascii="Calibri" w:hAnsi="Calibri" w:cs="Calibri"/>
          <w:sz w:val="24"/>
          <w:szCs w:val="24"/>
        </w:rPr>
        <w:t xml:space="preserve">Αναρμοδιότητα </w:t>
      </w:r>
    </w:p>
    <w:p w14:paraId="393C9612" w14:textId="77777777" w:rsidR="00CA5556" w:rsidRPr="00801AD2" w:rsidRDefault="00CA5556" w:rsidP="00F86823">
      <w:pPr>
        <w:pStyle w:val="a6"/>
        <w:numPr>
          <w:ilvl w:val="0"/>
          <w:numId w:val="264"/>
        </w:numPr>
        <w:spacing w:after="0" w:line="240" w:lineRule="auto"/>
        <w:jc w:val="both"/>
        <w:rPr>
          <w:rFonts w:ascii="Calibri" w:hAnsi="Calibri" w:cs="Calibri"/>
          <w:color w:val="FF0000"/>
          <w:sz w:val="24"/>
          <w:szCs w:val="24"/>
        </w:rPr>
      </w:pPr>
      <w:r w:rsidRPr="00801AD2">
        <w:rPr>
          <w:rFonts w:ascii="Calibri" w:hAnsi="Calibri" w:cs="Calibri"/>
          <w:color w:val="FF0000"/>
          <w:sz w:val="24"/>
          <w:szCs w:val="24"/>
        </w:rPr>
        <w:t>Παράβαση ουσιώδους τύπου της διαδικασίας</w:t>
      </w:r>
    </w:p>
    <w:p w14:paraId="6456146B" w14:textId="27A572FA" w:rsidR="00CA5556" w:rsidRPr="00801AD2" w:rsidRDefault="00CA5556" w:rsidP="00F86823">
      <w:pPr>
        <w:pStyle w:val="a6"/>
        <w:numPr>
          <w:ilvl w:val="0"/>
          <w:numId w:val="264"/>
        </w:numPr>
        <w:spacing w:after="0" w:line="240" w:lineRule="auto"/>
        <w:jc w:val="both"/>
        <w:rPr>
          <w:rFonts w:ascii="Calibri" w:hAnsi="Calibri" w:cs="Calibri"/>
          <w:sz w:val="24"/>
          <w:szCs w:val="24"/>
        </w:rPr>
      </w:pPr>
      <w:r w:rsidRPr="00801AD2">
        <w:rPr>
          <w:rFonts w:ascii="Calibri" w:hAnsi="Calibri" w:cs="Calibri"/>
          <w:sz w:val="24"/>
          <w:szCs w:val="24"/>
        </w:rPr>
        <w:t>Παράβαση της αρχής της αναλογικότητας</w:t>
      </w:r>
    </w:p>
    <w:p w14:paraId="1138A59C" w14:textId="77777777" w:rsidR="00801AD2" w:rsidRPr="004D719B" w:rsidRDefault="00801AD2" w:rsidP="00801AD2">
      <w:pPr>
        <w:pStyle w:val="a6"/>
        <w:spacing w:after="0" w:line="240" w:lineRule="auto"/>
        <w:ind w:left="1080"/>
        <w:jc w:val="both"/>
        <w:rPr>
          <w:rFonts w:ascii="Calibri" w:hAnsi="Calibri" w:cs="Calibri"/>
          <w:sz w:val="24"/>
          <w:szCs w:val="24"/>
        </w:rPr>
      </w:pPr>
    </w:p>
    <w:p w14:paraId="555A2B94" w14:textId="77777777" w:rsidR="00CA5556" w:rsidRPr="004D719B" w:rsidRDefault="00CA5556" w:rsidP="00CA5556">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Δύναται ένα διοικητικό όργανο να ανακαλέσει γνωμοδότησή του:</w:t>
      </w:r>
    </w:p>
    <w:p w14:paraId="7F46BD61" w14:textId="77777777" w:rsidR="00CA5556" w:rsidRPr="00801AD2" w:rsidRDefault="00CA5556" w:rsidP="00F86823">
      <w:pPr>
        <w:pStyle w:val="a6"/>
        <w:numPr>
          <w:ilvl w:val="0"/>
          <w:numId w:val="265"/>
        </w:numPr>
        <w:spacing w:after="0" w:line="240" w:lineRule="auto"/>
        <w:ind w:left="1080"/>
        <w:jc w:val="both"/>
        <w:rPr>
          <w:rFonts w:ascii="Calibri" w:hAnsi="Calibri" w:cs="Calibri"/>
          <w:sz w:val="24"/>
          <w:szCs w:val="24"/>
        </w:rPr>
      </w:pPr>
      <w:r w:rsidRPr="00801AD2">
        <w:rPr>
          <w:rFonts w:ascii="Calibri" w:hAnsi="Calibri" w:cs="Calibri"/>
          <w:sz w:val="24"/>
          <w:szCs w:val="24"/>
        </w:rPr>
        <w:t>Μόνο κατόπιν σχετικής δικαστικής απόφασης</w:t>
      </w:r>
    </w:p>
    <w:p w14:paraId="57DC32AA" w14:textId="77777777" w:rsidR="00CA5556" w:rsidRPr="00801AD2" w:rsidRDefault="00CA5556" w:rsidP="00F86823">
      <w:pPr>
        <w:pStyle w:val="a6"/>
        <w:numPr>
          <w:ilvl w:val="0"/>
          <w:numId w:val="265"/>
        </w:numPr>
        <w:spacing w:after="0" w:line="240" w:lineRule="auto"/>
        <w:ind w:left="1080"/>
        <w:jc w:val="both"/>
        <w:rPr>
          <w:rFonts w:ascii="Calibri" w:hAnsi="Calibri" w:cs="Calibri"/>
          <w:sz w:val="24"/>
          <w:szCs w:val="24"/>
        </w:rPr>
      </w:pPr>
      <w:r w:rsidRPr="00801AD2">
        <w:rPr>
          <w:rFonts w:ascii="Calibri" w:hAnsi="Calibri" w:cs="Calibri"/>
          <w:sz w:val="24"/>
          <w:szCs w:val="24"/>
        </w:rPr>
        <w:t xml:space="preserve">Δεν είναι δυνατή η ανάκληση </w:t>
      </w:r>
    </w:p>
    <w:p w14:paraId="35908A7C" w14:textId="77777777" w:rsidR="00CA5556" w:rsidRPr="00801AD2" w:rsidRDefault="00CA5556" w:rsidP="00F86823">
      <w:pPr>
        <w:pStyle w:val="a6"/>
        <w:numPr>
          <w:ilvl w:val="0"/>
          <w:numId w:val="265"/>
        </w:numPr>
        <w:spacing w:after="0" w:line="240" w:lineRule="auto"/>
        <w:ind w:left="1080"/>
        <w:jc w:val="both"/>
        <w:rPr>
          <w:rFonts w:ascii="Calibri" w:hAnsi="Calibri" w:cs="Calibri"/>
          <w:color w:val="FF0000"/>
          <w:sz w:val="24"/>
          <w:szCs w:val="24"/>
        </w:rPr>
      </w:pPr>
      <w:r w:rsidRPr="00801AD2">
        <w:rPr>
          <w:rFonts w:ascii="Calibri" w:hAnsi="Calibri" w:cs="Calibri"/>
          <w:color w:val="FF0000"/>
          <w:sz w:val="24"/>
          <w:szCs w:val="24"/>
        </w:rPr>
        <w:t>Ελευθέρως, πριν την έκδοση της τελικής πράξης</w:t>
      </w:r>
    </w:p>
    <w:p w14:paraId="051D9204" w14:textId="7F04517B" w:rsidR="00CA5556" w:rsidRPr="00801AD2" w:rsidRDefault="00CA5556" w:rsidP="00F86823">
      <w:pPr>
        <w:pStyle w:val="a6"/>
        <w:numPr>
          <w:ilvl w:val="0"/>
          <w:numId w:val="265"/>
        </w:numPr>
        <w:spacing w:after="0" w:line="240" w:lineRule="auto"/>
        <w:ind w:left="1080"/>
        <w:jc w:val="both"/>
        <w:rPr>
          <w:rFonts w:ascii="Calibri" w:hAnsi="Calibri" w:cs="Calibri"/>
          <w:sz w:val="24"/>
          <w:szCs w:val="24"/>
        </w:rPr>
      </w:pPr>
      <w:r w:rsidRPr="00801AD2">
        <w:rPr>
          <w:rFonts w:ascii="Calibri" w:hAnsi="Calibri" w:cs="Calibri"/>
          <w:sz w:val="24"/>
          <w:szCs w:val="24"/>
        </w:rPr>
        <w:t>Μόνο εάν η τελική πράξη έχει ακυρωθεί</w:t>
      </w:r>
    </w:p>
    <w:p w14:paraId="5A774432" w14:textId="77777777" w:rsidR="00CA5556" w:rsidRPr="004D719B" w:rsidRDefault="00CA5556" w:rsidP="00801AD2">
      <w:pPr>
        <w:spacing w:after="0" w:line="240" w:lineRule="auto"/>
        <w:ind w:left="360"/>
        <w:contextualSpacing/>
        <w:jc w:val="both"/>
        <w:rPr>
          <w:rFonts w:ascii="Calibri" w:hAnsi="Calibri" w:cs="Calibri"/>
          <w:sz w:val="24"/>
          <w:szCs w:val="24"/>
        </w:rPr>
      </w:pPr>
    </w:p>
    <w:p w14:paraId="2C801A77" w14:textId="77777777" w:rsidR="00CA5556" w:rsidRPr="004D719B" w:rsidRDefault="00CA5556" w:rsidP="00CA5556">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 xml:space="preserve">Ποιος αποφασίζει για την άρση διαφωνίας μεταξύ οργάνου σύμφωνης γνώμης και </w:t>
      </w:r>
      <w:proofErr w:type="spellStart"/>
      <w:r>
        <w:rPr>
          <w:rFonts w:ascii="Calibri" w:hAnsi="Calibri" w:cs="Calibri"/>
          <w:b/>
          <w:bCs/>
          <w:sz w:val="24"/>
          <w:szCs w:val="24"/>
        </w:rPr>
        <w:t>αποφασίζοντος</w:t>
      </w:r>
      <w:proofErr w:type="spellEnd"/>
      <w:r>
        <w:rPr>
          <w:rFonts w:ascii="Calibri" w:hAnsi="Calibri" w:cs="Calibri"/>
          <w:b/>
          <w:bCs/>
          <w:sz w:val="24"/>
          <w:szCs w:val="24"/>
        </w:rPr>
        <w:t xml:space="preserve"> οργάνου:</w:t>
      </w:r>
    </w:p>
    <w:p w14:paraId="49841B13" w14:textId="77777777" w:rsidR="00CA5556" w:rsidRPr="00801AD2" w:rsidRDefault="00CA5556" w:rsidP="00F86823">
      <w:pPr>
        <w:pStyle w:val="a6"/>
        <w:numPr>
          <w:ilvl w:val="0"/>
          <w:numId w:val="266"/>
        </w:numPr>
        <w:spacing w:after="0" w:line="240" w:lineRule="auto"/>
        <w:ind w:left="1080"/>
        <w:jc w:val="both"/>
        <w:rPr>
          <w:rFonts w:ascii="Calibri" w:hAnsi="Calibri" w:cs="Calibri"/>
          <w:sz w:val="24"/>
          <w:szCs w:val="24"/>
        </w:rPr>
      </w:pPr>
      <w:r w:rsidRPr="00801AD2">
        <w:rPr>
          <w:rFonts w:ascii="Calibri" w:hAnsi="Calibri" w:cs="Calibri"/>
          <w:sz w:val="24"/>
          <w:szCs w:val="24"/>
        </w:rPr>
        <w:t>Το όργανο που έχει την πρωτοβουλία εκκίνησης της διαδικασίας</w:t>
      </w:r>
    </w:p>
    <w:p w14:paraId="6C0F8B8E" w14:textId="77777777" w:rsidR="00CA5556" w:rsidRPr="00801AD2" w:rsidRDefault="00CA5556" w:rsidP="00F86823">
      <w:pPr>
        <w:pStyle w:val="a6"/>
        <w:numPr>
          <w:ilvl w:val="0"/>
          <w:numId w:val="266"/>
        </w:numPr>
        <w:spacing w:after="0" w:line="240" w:lineRule="auto"/>
        <w:ind w:left="1080"/>
        <w:jc w:val="both"/>
        <w:rPr>
          <w:rFonts w:ascii="Calibri" w:hAnsi="Calibri" w:cs="Calibri"/>
          <w:sz w:val="24"/>
          <w:szCs w:val="24"/>
        </w:rPr>
      </w:pPr>
      <w:r w:rsidRPr="00801AD2">
        <w:rPr>
          <w:rFonts w:ascii="Calibri" w:hAnsi="Calibri" w:cs="Calibri"/>
          <w:sz w:val="24"/>
          <w:szCs w:val="24"/>
        </w:rPr>
        <w:t>Ο Συνήγορος του Πολίτη</w:t>
      </w:r>
    </w:p>
    <w:p w14:paraId="2B69B6C1" w14:textId="77777777" w:rsidR="00CA5556" w:rsidRPr="00801AD2" w:rsidRDefault="00CA5556" w:rsidP="00F86823">
      <w:pPr>
        <w:pStyle w:val="a6"/>
        <w:numPr>
          <w:ilvl w:val="0"/>
          <w:numId w:val="266"/>
        </w:numPr>
        <w:spacing w:after="0" w:line="240" w:lineRule="auto"/>
        <w:ind w:left="1080"/>
        <w:jc w:val="both"/>
        <w:rPr>
          <w:rFonts w:ascii="Calibri" w:hAnsi="Calibri" w:cs="Calibri"/>
          <w:color w:val="FF0000"/>
          <w:sz w:val="24"/>
          <w:szCs w:val="24"/>
        </w:rPr>
      </w:pPr>
      <w:r w:rsidRPr="00801AD2">
        <w:rPr>
          <w:rFonts w:ascii="Calibri" w:hAnsi="Calibri" w:cs="Calibri"/>
          <w:color w:val="FF0000"/>
          <w:sz w:val="24"/>
          <w:szCs w:val="24"/>
        </w:rPr>
        <w:t>Η ιεραρχικά προϊσταμένη αρχή, εκτός αν άλλως ορίζεται στο νόμο</w:t>
      </w:r>
    </w:p>
    <w:p w14:paraId="1194E0CF" w14:textId="77777777" w:rsidR="00CA5556" w:rsidRPr="00801AD2" w:rsidRDefault="00CA5556" w:rsidP="00F86823">
      <w:pPr>
        <w:pStyle w:val="a6"/>
        <w:numPr>
          <w:ilvl w:val="0"/>
          <w:numId w:val="266"/>
        </w:numPr>
        <w:spacing w:after="0" w:line="240" w:lineRule="auto"/>
        <w:ind w:left="1080"/>
        <w:jc w:val="both"/>
        <w:rPr>
          <w:rFonts w:ascii="Calibri" w:hAnsi="Calibri" w:cs="Calibri"/>
          <w:sz w:val="24"/>
          <w:szCs w:val="24"/>
        </w:rPr>
      </w:pPr>
      <w:r w:rsidRPr="00801AD2">
        <w:rPr>
          <w:rFonts w:ascii="Calibri" w:hAnsi="Calibri" w:cs="Calibri"/>
          <w:sz w:val="24"/>
          <w:szCs w:val="24"/>
        </w:rPr>
        <w:t>Το δικαστήριο</w:t>
      </w:r>
    </w:p>
    <w:p w14:paraId="17811EBF" w14:textId="77777777" w:rsidR="00CA5556" w:rsidRPr="004D719B" w:rsidRDefault="00CA5556" w:rsidP="00801AD2">
      <w:pPr>
        <w:spacing w:after="0" w:line="240" w:lineRule="auto"/>
        <w:ind w:left="360"/>
        <w:contextualSpacing/>
        <w:jc w:val="both"/>
        <w:rPr>
          <w:rFonts w:ascii="Calibri" w:hAnsi="Calibri" w:cs="Calibri"/>
          <w:sz w:val="24"/>
          <w:szCs w:val="24"/>
        </w:rPr>
      </w:pPr>
    </w:p>
    <w:p w14:paraId="4F854C0B" w14:textId="77777777" w:rsidR="00CA5556" w:rsidRPr="004D719B" w:rsidRDefault="00CA5556" w:rsidP="00CA5556">
      <w:pPr>
        <w:pStyle w:val="a6"/>
        <w:numPr>
          <w:ilvl w:val="0"/>
          <w:numId w:val="1"/>
        </w:numPr>
        <w:spacing w:after="0" w:line="240" w:lineRule="auto"/>
        <w:jc w:val="both"/>
        <w:rPr>
          <w:rFonts w:ascii="Calibri" w:hAnsi="Calibri" w:cs="Calibri"/>
          <w:b/>
          <w:bCs/>
          <w:sz w:val="24"/>
          <w:szCs w:val="24"/>
        </w:rPr>
      </w:pPr>
      <w:r>
        <w:rPr>
          <w:rFonts w:ascii="Calibri" w:hAnsi="Calibri" w:cs="Calibri"/>
          <w:b/>
          <w:bCs/>
          <w:sz w:val="24"/>
          <w:szCs w:val="24"/>
        </w:rPr>
        <w:t>Η παράλειψη αναφοράς στα πρακτικά συλλογικού οργάνου ότι λήφθηκε υπόψη η απαιτούμενη γνώμη</w:t>
      </w:r>
      <w:r w:rsidRPr="004D719B">
        <w:rPr>
          <w:rFonts w:ascii="Calibri" w:hAnsi="Calibri" w:cs="Calibri"/>
          <w:b/>
          <w:bCs/>
          <w:sz w:val="24"/>
          <w:szCs w:val="24"/>
        </w:rPr>
        <w:t>:</w:t>
      </w:r>
    </w:p>
    <w:p w14:paraId="47C326D9" w14:textId="77777777" w:rsidR="00CA5556" w:rsidRPr="00801AD2" w:rsidRDefault="00CA5556" w:rsidP="00F86823">
      <w:pPr>
        <w:pStyle w:val="a6"/>
        <w:numPr>
          <w:ilvl w:val="0"/>
          <w:numId w:val="267"/>
        </w:numPr>
        <w:spacing w:after="0" w:line="240" w:lineRule="auto"/>
        <w:ind w:left="1080"/>
        <w:jc w:val="both"/>
        <w:rPr>
          <w:rFonts w:ascii="Calibri" w:hAnsi="Calibri" w:cs="Calibri"/>
          <w:sz w:val="24"/>
          <w:szCs w:val="24"/>
        </w:rPr>
      </w:pPr>
      <w:r w:rsidRPr="00801AD2">
        <w:rPr>
          <w:rFonts w:ascii="Calibri" w:hAnsi="Calibri" w:cs="Calibri"/>
          <w:sz w:val="24"/>
          <w:szCs w:val="24"/>
        </w:rPr>
        <w:t xml:space="preserve">Δεν επηρεάζει τον νόμιμο χαρακτήρα της πράξης </w:t>
      </w:r>
    </w:p>
    <w:p w14:paraId="24B63F68" w14:textId="77777777" w:rsidR="00CA5556" w:rsidRPr="00801AD2" w:rsidRDefault="00CA5556" w:rsidP="00F86823">
      <w:pPr>
        <w:pStyle w:val="a6"/>
        <w:numPr>
          <w:ilvl w:val="0"/>
          <w:numId w:val="267"/>
        </w:numPr>
        <w:spacing w:after="0" w:line="240" w:lineRule="auto"/>
        <w:ind w:left="1080"/>
        <w:jc w:val="both"/>
        <w:rPr>
          <w:rFonts w:ascii="Calibri" w:hAnsi="Calibri" w:cs="Calibri"/>
          <w:sz w:val="24"/>
          <w:szCs w:val="24"/>
        </w:rPr>
      </w:pPr>
      <w:r w:rsidRPr="00801AD2">
        <w:rPr>
          <w:rFonts w:ascii="Calibri" w:hAnsi="Calibri" w:cs="Calibri"/>
          <w:sz w:val="24"/>
          <w:szCs w:val="24"/>
        </w:rPr>
        <w:t>Καθιστά την πράξη αυτοδικαίως άκυρη</w:t>
      </w:r>
    </w:p>
    <w:p w14:paraId="7EAB33D2" w14:textId="77777777" w:rsidR="00CA5556" w:rsidRPr="00801AD2" w:rsidRDefault="00CA5556" w:rsidP="00F86823">
      <w:pPr>
        <w:pStyle w:val="a6"/>
        <w:numPr>
          <w:ilvl w:val="0"/>
          <w:numId w:val="267"/>
        </w:numPr>
        <w:spacing w:after="0" w:line="240" w:lineRule="auto"/>
        <w:ind w:left="1080"/>
        <w:jc w:val="both"/>
        <w:rPr>
          <w:rFonts w:ascii="Calibri" w:hAnsi="Calibri" w:cs="Calibri"/>
          <w:color w:val="FF0000"/>
          <w:sz w:val="24"/>
          <w:szCs w:val="24"/>
        </w:rPr>
      </w:pPr>
      <w:r w:rsidRPr="00801AD2">
        <w:rPr>
          <w:rFonts w:ascii="Calibri" w:hAnsi="Calibri" w:cs="Calibri"/>
          <w:color w:val="FF0000"/>
          <w:sz w:val="24"/>
          <w:szCs w:val="24"/>
        </w:rPr>
        <w:t>Καθιστά την πράξη ακυρώσιμη λόγω παράβασης ουσιώδους τύπου ή αιτιολογίας</w:t>
      </w:r>
    </w:p>
    <w:p w14:paraId="08F00497" w14:textId="77777777" w:rsidR="00CA5556" w:rsidRPr="00801AD2" w:rsidRDefault="00CA5556" w:rsidP="00F86823">
      <w:pPr>
        <w:pStyle w:val="a6"/>
        <w:numPr>
          <w:ilvl w:val="0"/>
          <w:numId w:val="267"/>
        </w:numPr>
        <w:spacing w:after="0" w:line="240" w:lineRule="auto"/>
        <w:ind w:left="1080"/>
        <w:jc w:val="both"/>
        <w:rPr>
          <w:rFonts w:ascii="Calibri" w:hAnsi="Calibri" w:cs="Calibri"/>
          <w:sz w:val="24"/>
          <w:szCs w:val="24"/>
        </w:rPr>
      </w:pPr>
      <w:r w:rsidRPr="00801AD2">
        <w:rPr>
          <w:rFonts w:ascii="Calibri" w:hAnsi="Calibri" w:cs="Calibri"/>
          <w:sz w:val="24"/>
          <w:szCs w:val="24"/>
        </w:rPr>
        <w:t>Εγείρει θέμα πειθαρχικής ευθύνης</w:t>
      </w:r>
    </w:p>
    <w:p w14:paraId="7AECCDB9" w14:textId="77777777" w:rsidR="00CA5556" w:rsidRPr="004D719B" w:rsidRDefault="00CA5556" w:rsidP="00801AD2">
      <w:pPr>
        <w:spacing w:after="0" w:line="240" w:lineRule="auto"/>
        <w:ind w:left="1430"/>
        <w:contextualSpacing/>
        <w:jc w:val="both"/>
        <w:rPr>
          <w:rFonts w:ascii="Calibri" w:hAnsi="Calibri" w:cs="Calibri"/>
          <w:sz w:val="24"/>
          <w:szCs w:val="24"/>
        </w:rPr>
      </w:pPr>
    </w:p>
    <w:p w14:paraId="699D2D3D" w14:textId="77777777" w:rsidR="00CA5556" w:rsidRPr="004D719B" w:rsidRDefault="00CA5556" w:rsidP="00CA5556">
      <w:pPr>
        <w:pStyle w:val="a6"/>
        <w:numPr>
          <w:ilvl w:val="0"/>
          <w:numId w:val="1"/>
        </w:numPr>
        <w:spacing w:after="0" w:line="240" w:lineRule="auto"/>
        <w:jc w:val="both"/>
        <w:rPr>
          <w:rFonts w:ascii="Calibri" w:eastAsia="Aptos" w:hAnsi="Calibri" w:cs="Calibri"/>
          <w:b/>
          <w:bCs/>
          <w:sz w:val="24"/>
          <w:szCs w:val="24"/>
        </w:rPr>
      </w:pPr>
      <w:r>
        <w:rPr>
          <w:rFonts w:ascii="Calibri" w:eastAsia="Aptos" w:hAnsi="Calibri" w:cs="Calibri"/>
          <w:b/>
          <w:bCs/>
          <w:sz w:val="24"/>
          <w:szCs w:val="24"/>
        </w:rPr>
        <w:t>Ποια από τις παρακάτω περιπτώσεις αποτελεί εξαίρεση στον κανόνα του «εύλογου χρόνου» για την ανάκληση παράνομων ευμενών πράξεων;</w:t>
      </w:r>
    </w:p>
    <w:p w14:paraId="4DDD60E4" w14:textId="77777777" w:rsidR="00CA5556" w:rsidRPr="00801AD2" w:rsidRDefault="00CA5556" w:rsidP="00F86823">
      <w:pPr>
        <w:pStyle w:val="a6"/>
        <w:numPr>
          <w:ilvl w:val="0"/>
          <w:numId w:val="268"/>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t>Η πράξη αφορά σε διορισμό δημοσίου υπαλλήλου</w:t>
      </w:r>
    </w:p>
    <w:p w14:paraId="40DADB9A" w14:textId="77777777" w:rsidR="00CA5556" w:rsidRPr="00801AD2" w:rsidRDefault="00CA5556" w:rsidP="00F86823">
      <w:pPr>
        <w:pStyle w:val="a6"/>
        <w:numPr>
          <w:ilvl w:val="0"/>
          <w:numId w:val="268"/>
        </w:numPr>
        <w:spacing w:after="0" w:line="240" w:lineRule="auto"/>
        <w:ind w:left="1080"/>
        <w:jc w:val="both"/>
        <w:rPr>
          <w:rFonts w:ascii="Calibri" w:eastAsia="Aptos" w:hAnsi="Calibri" w:cs="Calibri"/>
          <w:color w:val="FF0000"/>
          <w:sz w:val="24"/>
          <w:szCs w:val="24"/>
        </w:rPr>
      </w:pPr>
      <w:r w:rsidRPr="00801AD2">
        <w:rPr>
          <w:rFonts w:ascii="Calibri" w:eastAsia="Aptos" w:hAnsi="Calibri" w:cs="Calibri"/>
          <w:color w:val="FF0000"/>
          <w:sz w:val="24"/>
          <w:szCs w:val="24"/>
        </w:rPr>
        <w:t>Η πράξη εκδόθηκε κατόπιν ψευδών δηλώσεων ή απάτης του διοικουμένου</w:t>
      </w:r>
    </w:p>
    <w:p w14:paraId="27277571" w14:textId="77777777" w:rsidR="00CA5556" w:rsidRPr="00801AD2" w:rsidRDefault="00CA5556" w:rsidP="00F86823">
      <w:pPr>
        <w:pStyle w:val="a6"/>
        <w:numPr>
          <w:ilvl w:val="0"/>
          <w:numId w:val="268"/>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t>Η πράξη έχει ήδη εκτελεστεί</w:t>
      </w:r>
    </w:p>
    <w:p w14:paraId="2FD1495E" w14:textId="77777777" w:rsidR="00CA5556" w:rsidRPr="00801AD2" w:rsidRDefault="00CA5556" w:rsidP="00F86823">
      <w:pPr>
        <w:pStyle w:val="a6"/>
        <w:numPr>
          <w:ilvl w:val="0"/>
          <w:numId w:val="268"/>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lastRenderedPageBreak/>
        <w:t>Η πράξη αφορά σε χορήγηση άδειας λειτουργίας καταστήματος</w:t>
      </w:r>
    </w:p>
    <w:p w14:paraId="75E3FFA7" w14:textId="77777777" w:rsidR="00CA5556" w:rsidRPr="004D719B" w:rsidRDefault="00CA5556" w:rsidP="00801AD2">
      <w:pPr>
        <w:spacing w:after="0" w:line="240" w:lineRule="auto"/>
        <w:contextualSpacing/>
        <w:jc w:val="both"/>
        <w:rPr>
          <w:rFonts w:ascii="Calibri" w:hAnsi="Calibri" w:cs="Calibri"/>
          <w:sz w:val="24"/>
          <w:szCs w:val="24"/>
        </w:rPr>
      </w:pPr>
    </w:p>
    <w:p w14:paraId="46D39BA2" w14:textId="77777777" w:rsidR="00CA5556" w:rsidRPr="004D719B" w:rsidRDefault="00CA5556" w:rsidP="00CA5556">
      <w:pPr>
        <w:pStyle w:val="a6"/>
        <w:numPr>
          <w:ilvl w:val="0"/>
          <w:numId w:val="1"/>
        </w:numPr>
        <w:spacing w:after="0" w:line="240" w:lineRule="auto"/>
        <w:jc w:val="both"/>
        <w:rPr>
          <w:rFonts w:ascii="Calibri" w:eastAsia="Aptos" w:hAnsi="Calibri" w:cs="Calibri"/>
          <w:sz w:val="24"/>
          <w:szCs w:val="24"/>
        </w:rPr>
      </w:pPr>
      <w:r>
        <w:rPr>
          <w:rFonts w:ascii="Calibri" w:eastAsia="Aptos" w:hAnsi="Calibri" w:cs="Calibri"/>
          <w:b/>
          <w:bCs/>
          <w:sz w:val="24"/>
          <w:szCs w:val="24"/>
        </w:rPr>
        <w:t>Πότε αρχίζει να μετρά ο «εύλογος χρόνος» για την ανάκληση παράνομης ευμενούς πράξης:</w:t>
      </w:r>
    </w:p>
    <w:p w14:paraId="3F067A55" w14:textId="77777777" w:rsidR="00CA5556" w:rsidRPr="00801AD2" w:rsidRDefault="00CA5556" w:rsidP="00F86823">
      <w:pPr>
        <w:pStyle w:val="a6"/>
        <w:numPr>
          <w:ilvl w:val="0"/>
          <w:numId w:val="269"/>
        </w:numPr>
        <w:spacing w:after="0" w:line="240" w:lineRule="auto"/>
        <w:ind w:left="1080"/>
        <w:jc w:val="both"/>
        <w:rPr>
          <w:rFonts w:ascii="Calibri" w:eastAsia="Aptos" w:hAnsi="Calibri" w:cs="Calibri"/>
          <w:color w:val="FF0000"/>
          <w:sz w:val="24"/>
          <w:szCs w:val="24"/>
        </w:rPr>
      </w:pPr>
      <w:r w:rsidRPr="00801AD2">
        <w:rPr>
          <w:rFonts w:ascii="Calibri" w:eastAsia="Aptos" w:hAnsi="Calibri" w:cs="Calibri"/>
          <w:color w:val="FF0000"/>
          <w:sz w:val="24"/>
          <w:szCs w:val="24"/>
        </w:rPr>
        <w:t>Από την ημερομηνία κοινοποίησης της πράξης στον διοικούμενο</w:t>
      </w:r>
    </w:p>
    <w:p w14:paraId="768FD89B" w14:textId="77777777" w:rsidR="00CA5556" w:rsidRPr="00801AD2" w:rsidRDefault="00CA5556" w:rsidP="00F86823">
      <w:pPr>
        <w:pStyle w:val="a6"/>
        <w:numPr>
          <w:ilvl w:val="0"/>
          <w:numId w:val="269"/>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t xml:space="preserve">Από την ημερομηνία που η διοίκηση έλαβε γνώση του μη σύννομου χαρακτήρα της πράξης </w:t>
      </w:r>
    </w:p>
    <w:p w14:paraId="0775A853" w14:textId="77777777" w:rsidR="00CA5556" w:rsidRPr="00801AD2" w:rsidRDefault="00CA5556" w:rsidP="00F86823">
      <w:pPr>
        <w:pStyle w:val="a6"/>
        <w:numPr>
          <w:ilvl w:val="0"/>
          <w:numId w:val="269"/>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t>Από την ημερομηνία έκδοσης της πράξης</w:t>
      </w:r>
    </w:p>
    <w:p w14:paraId="47C72EED" w14:textId="77777777" w:rsidR="00CA5556" w:rsidRPr="00801AD2" w:rsidRDefault="00CA5556" w:rsidP="00F86823">
      <w:pPr>
        <w:pStyle w:val="a6"/>
        <w:numPr>
          <w:ilvl w:val="0"/>
          <w:numId w:val="269"/>
        </w:numPr>
        <w:spacing w:after="0" w:line="240" w:lineRule="auto"/>
        <w:ind w:left="1080"/>
        <w:jc w:val="both"/>
        <w:rPr>
          <w:rFonts w:ascii="Calibri" w:eastAsia="Aptos" w:hAnsi="Calibri" w:cs="Calibri"/>
          <w:sz w:val="24"/>
          <w:szCs w:val="24"/>
        </w:rPr>
      </w:pPr>
      <w:r w:rsidRPr="00801AD2">
        <w:rPr>
          <w:rFonts w:ascii="Calibri" w:eastAsia="Aptos" w:hAnsi="Calibri" w:cs="Calibri"/>
          <w:sz w:val="24"/>
          <w:szCs w:val="24"/>
        </w:rPr>
        <w:t>Από την ημερομηνία που παρήλθε άπρακτη η προθεσμία δικαστικής προσβολής της πράξης</w:t>
      </w:r>
    </w:p>
    <w:p w14:paraId="3F600B78" w14:textId="77777777" w:rsidR="00CA5556" w:rsidRPr="004D719B" w:rsidRDefault="00CA5556" w:rsidP="00801AD2">
      <w:pPr>
        <w:spacing w:after="0" w:line="240" w:lineRule="auto"/>
        <w:ind w:left="360"/>
        <w:contextualSpacing/>
        <w:jc w:val="both"/>
        <w:rPr>
          <w:rFonts w:ascii="Calibri" w:hAnsi="Calibri" w:cs="Calibri"/>
          <w:sz w:val="24"/>
          <w:szCs w:val="24"/>
        </w:rPr>
      </w:pPr>
    </w:p>
    <w:p w14:paraId="62A4DE79" w14:textId="77777777" w:rsidR="00CA5556" w:rsidRPr="004D719B" w:rsidRDefault="00CA5556" w:rsidP="00CA5556">
      <w:pPr>
        <w:pStyle w:val="a6"/>
        <w:numPr>
          <w:ilvl w:val="0"/>
          <w:numId w:val="1"/>
        </w:numPr>
        <w:spacing w:after="0" w:line="240" w:lineRule="auto"/>
        <w:jc w:val="both"/>
        <w:rPr>
          <w:rFonts w:ascii="Calibri" w:eastAsia="Calibri" w:hAnsi="Calibri" w:cs="Calibri"/>
          <w:b/>
          <w:sz w:val="24"/>
          <w:szCs w:val="24"/>
        </w:rPr>
      </w:pPr>
      <w:r>
        <w:rPr>
          <w:rFonts w:ascii="Calibri" w:eastAsia="Calibri" w:hAnsi="Calibri" w:cs="Calibri"/>
          <w:b/>
          <w:sz w:val="24"/>
          <w:szCs w:val="24"/>
        </w:rPr>
        <w:t>Το δικαίωμα προηγούμενης ακρόασης πρέπει να ασκείται και κατά τη διαδικασία ανάκλησης διοικητικής πράξης:</w:t>
      </w:r>
    </w:p>
    <w:p w14:paraId="69F7A6AA" w14:textId="77777777" w:rsidR="00CA5556" w:rsidRPr="00801AD2" w:rsidRDefault="00CA5556" w:rsidP="00F86823">
      <w:pPr>
        <w:pStyle w:val="a6"/>
        <w:numPr>
          <w:ilvl w:val="0"/>
          <w:numId w:val="270"/>
        </w:numPr>
        <w:spacing w:after="0" w:line="240" w:lineRule="auto"/>
        <w:ind w:left="1080"/>
        <w:jc w:val="both"/>
        <w:rPr>
          <w:rFonts w:ascii="Calibri" w:eastAsia="Calibri" w:hAnsi="Calibri" w:cs="Calibri"/>
          <w:sz w:val="24"/>
          <w:szCs w:val="24"/>
        </w:rPr>
      </w:pPr>
      <w:r w:rsidRPr="00801AD2">
        <w:rPr>
          <w:rFonts w:ascii="Calibri" w:eastAsia="Calibri" w:hAnsi="Calibri" w:cs="Calibri"/>
          <w:sz w:val="24"/>
          <w:szCs w:val="24"/>
        </w:rPr>
        <w:t>Μόνο εφόσον το ζητήσει εγγράφως ο/η διοικούμενος/η</w:t>
      </w:r>
    </w:p>
    <w:p w14:paraId="5CC1B860" w14:textId="77777777" w:rsidR="00CA5556" w:rsidRPr="00801AD2" w:rsidRDefault="00CA5556" w:rsidP="00F86823">
      <w:pPr>
        <w:pStyle w:val="a6"/>
        <w:numPr>
          <w:ilvl w:val="0"/>
          <w:numId w:val="270"/>
        </w:numPr>
        <w:spacing w:after="0" w:line="240" w:lineRule="auto"/>
        <w:ind w:left="1080"/>
        <w:jc w:val="both"/>
        <w:rPr>
          <w:rFonts w:ascii="Calibri" w:eastAsia="Calibri" w:hAnsi="Calibri" w:cs="Calibri"/>
          <w:sz w:val="24"/>
          <w:szCs w:val="24"/>
        </w:rPr>
      </w:pPr>
      <w:r w:rsidRPr="00801AD2">
        <w:rPr>
          <w:rFonts w:ascii="Calibri" w:eastAsia="Calibri" w:hAnsi="Calibri" w:cs="Calibri"/>
          <w:sz w:val="24"/>
          <w:szCs w:val="24"/>
        </w:rPr>
        <w:t>Όχι, ποτέ</w:t>
      </w:r>
    </w:p>
    <w:p w14:paraId="0ECB14F1" w14:textId="77777777" w:rsidR="00CA5556" w:rsidRPr="00801AD2" w:rsidRDefault="00CA5556" w:rsidP="00F86823">
      <w:pPr>
        <w:pStyle w:val="a6"/>
        <w:numPr>
          <w:ilvl w:val="0"/>
          <w:numId w:val="270"/>
        </w:numPr>
        <w:spacing w:after="0" w:line="240" w:lineRule="auto"/>
        <w:ind w:left="1080"/>
        <w:jc w:val="both"/>
        <w:rPr>
          <w:rFonts w:ascii="Calibri" w:eastAsia="Calibri" w:hAnsi="Calibri" w:cs="Calibri"/>
          <w:sz w:val="24"/>
          <w:szCs w:val="24"/>
        </w:rPr>
      </w:pPr>
      <w:r w:rsidRPr="00801AD2">
        <w:rPr>
          <w:rFonts w:ascii="Calibri" w:eastAsia="Calibri" w:hAnsi="Calibri" w:cs="Calibri"/>
          <w:sz w:val="24"/>
          <w:szCs w:val="24"/>
        </w:rPr>
        <w:t>Ναι, πάντα</w:t>
      </w:r>
    </w:p>
    <w:p w14:paraId="1FEF21C4" w14:textId="46FECAE2" w:rsidR="00CA5556" w:rsidRPr="00801AD2" w:rsidRDefault="00CA5556" w:rsidP="00F86823">
      <w:pPr>
        <w:pStyle w:val="a6"/>
        <w:numPr>
          <w:ilvl w:val="0"/>
          <w:numId w:val="270"/>
        </w:numPr>
        <w:tabs>
          <w:tab w:val="left" w:pos="1276"/>
        </w:tabs>
        <w:spacing w:after="0" w:line="240" w:lineRule="auto"/>
        <w:ind w:left="1080"/>
        <w:jc w:val="both"/>
        <w:rPr>
          <w:rFonts w:ascii="Calibri" w:eastAsia="Calibri" w:hAnsi="Calibri" w:cs="Calibri"/>
          <w:bCs/>
          <w:color w:val="FF0000"/>
          <w:sz w:val="24"/>
          <w:szCs w:val="24"/>
        </w:rPr>
      </w:pPr>
      <w:r w:rsidRPr="00801AD2">
        <w:rPr>
          <w:rFonts w:ascii="Calibri" w:eastAsia="Calibri" w:hAnsi="Calibri" w:cs="Calibri"/>
          <w:bCs/>
          <w:color w:val="FF0000"/>
          <w:sz w:val="24"/>
          <w:szCs w:val="24"/>
        </w:rPr>
        <w:t xml:space="preserve">Ναι, εάν η ανάκληση είναι δυσμενής για τον/την διοικούμενο/η </w:t>
      </w:r>
    </w:p>
    <w:p w14:paraId="33EF293B" w14:textId="77777777" w:rsidR="00CA5556" w:rsidRPr="004D719B" w:rsidRDefault="00CA5556" w:rsidP="00801AD2">
      <w:pPr>
        <w:tabs>
          <w:tab w:val="left" w:pos="1276"/>
        </w:tabs>
        <w:spacing w:after="0" w:line="240" w:lineRule="auto"/>
        <w:ind w:left="1494" w:hanging="425"/>
        <w:contextualSpacing/>
        <w:jc w:val="both"/>
        <w:rPr>
          <w:rFonts w:ascii="Calibri" w:eastAsia="Calibri" w:hAnsi="Calibri" w:cs="Calibri"/>
          <w:sz w:val="24"/>
          <w:szCs w:val="24"/>
        </w:rPr>
      </w:pPr>
    </w:p>
    <w:p w14:paraId="790D8BC8" w14:textId="77777777" w:rsidR="00CA5556" w:rsidRPr="004D719B" w:rsidRDefault="00CA5556" w:rsidP="00CA5556">
      <w:pPr>
        <w:pStyle w:val="a6"/>
        <w:numPr>
          <w:ilvl w:val="0"/>
          <w:numId w:val="1"/>
        </w:numPr>
        <w:spacing w:after="0" w:line="240" w:lineRule="auto"/>
        <w:jc w:val="both"/>
        <w:rPr>
          <w:rFonts w:ascii="Calibri" w:eastAsia="Calibri" w:hAnsi="Calibri" w:cs="Calibri"/>
          <w:b/>
          <w:iCs/>
          <w:sz w:val="24"/>
          <w:szCs w:val="24"/>
        </w:rPr>
      </w:pPr>
      <w:r>
        <w:rPr>
          <w:rFonts w:ascii="Calibri" w:eastAsia="Calibri" w:hAnsi="Calibri" w:cs="Calibri"/>
          <w:b/>
          <w:iCs/>
          <w:sz w:val="24"/>
          <w:szCs w:val="24"/>
        </w:rPr>
        <w:t>Η διοίκηση έχει υποχρέωση να ανακαλέσει μια παράνομη δυσμενή πράξη, ακόμη και αν ο/η διοικούμενος/η δεν έχει ασκήσει ένδικα μέσα</w:t>
      </w:r>
      <w:r w:rsidRPr="0018324B">
        <w:rPr>
          <w:rFonts w:ascii="Calibri" w:eastAsia="Calibri" w:hAnsi="Calibri" w:cs="Calibri"/>
          <w:b/>
          <w:iCs/>
          <w:sz w:val="24"/>
          <w:szCs w:val="24"/>
        </w:rPr>
        <w:t>;</w:t>
      </w:r>
    </w:p>
    <w:p w14:paraId="17B85F36" w14:textId="77777777" w:rsidR="00CA5556" w:rsidRPr="004D719B" w:rsidRDefault="00CA5556" w:rsidP="00F86823">
      <w:pPr>
        <w:numPr>
          <w:ilvl w:val="0"/>
          <w:numId w:val="166"/>
        </w:numPr>
        <w:spacing w:after="0" w:line="240" w:lineRule="auto"/>
        <w:contextualSpacing/>
        <w:jc w:val="both"/>
        <w:rPr>
          <w:rFonts w:ascii="Calibri" w:eastAsia="Calibri" w:hAnsi="Calibri" w:cs="Calibri"/>
          <w:iCs/>
          <w:sz w:val="24"/>
          <w:szCs w:val="24"/>
        </w:rPr>
      </w:pPr>
      <w:r>
        <w:rPr>
          <w:rFonts w:ascii="Calibri" w:eastAsia="Calibri" w:hAnsi="Calibri" w:cs="Calibri"/>
          <w:iCs/>
          <w:sz w:val="24"/>
          <w:szCs w:val="24"/>
        </w:rPr>
        <w:t>Όχι, αν παρέλθει η προθεσμία προσβολής της πράξης</w:t>
      </w:r>
    </w:p>
    <w:p w14:paraId="17294F4B" w14:textId="77777777" w:rsidR="00CA5556" w:rsidRPr="004D719B" w:rsidRDefault="00CA5556" w:rsidP="00F86823">
      <w:pPr>
        <w:numPr>
          <w:ilvl w:val="0"/>
          <w:numId w:val="166"/>
        </w:numPr>
        <w:spacing w:after="0" w:line="240" w:lineRule="auto"/>
        <w:contextualSpacing/>
        <w:jc w:val="both"/>
        <w:rPr>
          <w:rFonts w:ascii="Calibri" w:eastAsia="Calibri" w:hAnsi="Calibri" w:cs="Calibri"/>
          <w:iCs/>
          <w:sz w:val="24"/>
          <w:szCs w:val="24"/>
        </w:rPr>
      </w:pPr>
      <w:r>
        <w:rPr>
          <w:rFonts w:ascii="Calibri" w:eastAsia="Calibri" w:hAnsi="Calibri" w:cs="Calibri"/>
          <w:iCs/>
          <w:sz w:val="24"/>
          <w:szCs w:val="24"/>
        </w:rPr>
        <w:t>Ναι, εφόσον είναι προφανής ο μη σύννομος χαρακτήρας της πράξης</w:t>
      </w:r>
    </w:p>
    <w:p w14:paraId="26D3BE53" w14:textId="77777777" w:rsidR="00CA5556" w:rsidRPr="00C86A7D" w:rsidRDefault="00CA5556" w:rsidP="00F86823">
      <w:pPr>
        <w:numPr>
          <w:ilvl w:val="0"/>
          <w:numId w:val="166"/>
        </w:numPr>
        <w:spacing w:after="0" w:line="240" w:lineRule="auto"/>
        <w:contextualSpacing/>
        <w:jc w:val="both"/>
        <w:rPr>
          <w:rFonts w:ascii="Calibri" w:eastAsia="Calibri" w:hAnsi="Calibri" w:cs="Calibri"/>
          <w:color w:val="FF0000"/>
          <w:sz w:val="24"/>
          <w:szCs w:val="24"/>
        </w:rPr>
      </w:pPr>
      <w:r w:rsidRPr="00C86A7D">
        <w:rPr>
          <w:rFonts w:ascii="Calibri" w:eastAsia="Calibri" w:hAnsi="Calibri" w:cs="Calibri"/>
          <w:color w:val="FF0000"/>
          <w:sz w:val="24"/>
          <w:szCs w:val="24"/>
        </w:rPr>
        <w:t>Ναι, η υποχρέωση τήρησης της νομιμότητας είναι διαρκής</w:t>
      </w:r>
    </w:p>
    <w:p w14:paraId="243933F8" w14:textId="77777777" w:rsidR="00CA5556" w:rsidRPr="004D719B" w:rsidRDefault="00CA5556" w:rsidP="00F86823">
      <w:pPr>
        <w:numPr>
          <w:ilvl w:val="0"/>
          <w:numId w:val="166"/>
        </w:numPr>
        <w:spacing w:after="0" w:line="240" w:lineRule="auto"/>
        <w:contextualSpacing/>
        <w:jc w:val="both"/>
        <w:rPr>
          <w:rFonts w:ascii="Calibri" w:eastAsia="Calibri" w:hAnsi="Calibri" w:cs="Calibri"/>
          <w:bCs/>
          <w:sz w:val="24"/>
          <w:szCs w:val="24"/>
        </w:rPr>
      </w:pPr>
      <w:r>
        <w:rPr>
          <w:rFonts w:ascii="Calibri" w:eastAsia="Calibri" w:hAnsi="Calibri" w:cs="Calibri"/>
          <w:bCs/>
          <w:sz w:val="24"/>
          <w:szCs w:val="24"/>
        </w:rPr>
        <w:t xml:space="preserve">Μόνο εφόσον έχει εκδοθεί σχετική γνωμάτευση του Νομικού Συμβουλίου του Κράτους (ΝΣΚ) </w:t>
      </w:r>
    </w:p>
    <w:p w14:paraId="418B8550" w14:textId="77777777" w:rsidR="00CA5556" w:rsidRPr="004D719B" w:rsidRDefault="00CA5556" w:rsidP="00CA5556">
      <w:pPr>
        <w:spacing w:after="0" w:line="240" w:lineRule="auto"/>
        <w:contextualSpacing/>
        <w:jc w:val="both"/>
        <w:rPr>
          <w:rFonts w:ascii="Calibri" w:eastAsia="Calibri" w:hAnsi="Calibri" w:cs="Calibri"/>
          <w:bCs/>
          <w:sz w:val="24"/>
          <w:szCs w:val="24"/>
        </w:rPr>
      </w:pPr>
    </w:p>
    <w:p w14:paraId="20862E33" w14:textId="77777777" w:rsidR="00CA5556" w:rsidRPr="004D719B" w:rsidRDefault="00CA5556" w:rsidP="00CA5556">
      <w:pPr>
        <w:pStyle w:val="a6"/>
        <w:numPr>
          <w:ilvl w:val="0"/>
          <w:numId w:val="1"/>
        </w:numPr>
        <w:spacing w:after="0" w:line="240" w:lineRule="auto"/>
        <w:jc w:val="both"/>
        <w:rPr>
          <w:rFonts w:ascii="Calibri" w:eastAsia="Calibri" w:hAnsi="Calibri" w:cs="Calibri"/>
          <w:b/>
          <w:sz w:val="24"/>
          <w:szCs w:val="24"/>
        </w:rPr>
      </w:pPr>
      <w:r>
        <w:rPr>
          <w:rFonts w:ascii="Calibri" w:eastAsia="Calibri" w:hAnsi="Calibri" w:cs="Calibri"/>
          <w:b/>
          <w:sz w:val="24"/>
          <w:szCs w:val="24"/>
        </w:rPr>
        <w:t>Ποιος από τους παρακάτω λόγους δεν μπορεί να στοιχειοθετήσει νόμιμη ανάκληση διοικητικής πράξης:</w:t>
      </w:r>
    </w:p>
    <w:p w14:paraId="56A70FBA" w14:textId="77777777" w:rsidR="00CA5556" w:rsidRPr="00801AD2" w:rsidRDefault="00CA5556" w:rsidP="00F86823">
      <w:pPr>
        <w:pStyle w:val="a6"/>
        <w:numPr>
          <w:ilvl w:val="0"/>
          <w:numId w:val="271"/>
        </w:numPr>
        <w:spacing w:after="0" w:line="240" w:lineRule="auto"/>
        <w:ind w:left="1080"/>
        <w:jc w:val="both"/>
        <w:rPr>
          <w:rFonts w:ascii="Calibri" w:eastAsia="Calibri" w:hAnsi="Calibri" w:cs="Calibri"/>
          <w:sz w:val="24"/>
          <w:szCs w:val="24"/>
        </w:rPr>
      </w:pPr>
      <w:r w:rsidRPr="00801AD2">
        <w:rPr>
          <w:rFonts w:ascii="Calibri" w:eastAsia="Calibri" w:hAnsi="Calibri" w:cs="Calibri"/>
          <w:sz w:val="24"/>
          <w:szCs w:val="24"/>
        </w:rPr>
        <w:t>Το μη σύννομο της πράξης</w:t>
      </w:r>
    </w:p>
    <w:p w14:paraId="62132B0F" w14:textId="77777777" w:rsidR="00CA5556" w:rsidRPr="00801AD2" w:rsidRDefault="00CA5556" w:rsidP="00F86823">
      <w:pPr>
        <w:pStyle w:val="a6"/>
        <w:numPr>
          <w:ilvl w:val="0"/>
          <w:numId w:val="271"/>
        </w:numPr>
        <w:spacing w:after="0" w:line="240" w:lineRule="auto"/>
        <w:ind w:left="1080"/>
        <w:jc w:val="both"/>
        <w:rPr>
          <w:rFonts w:ascii="Calibri" w:eastAsia="Calibri" w:hAnsi="Calibri" w:cs="Calibri"/>
          <w:bCs/>
          <w:sz w:val="24"/>
          <w:szCs w:val="24"/>
        </w:rPr>
      </w:pPr>
      <w:r w:rsidRPr="00801AD2">
        <w:rPr>
          <w:rFonts w:ascii="Calibri" w:eastAsia="Calibri" w:hAnsi="Calibri" w:cs="Calibri"/>
          <w:bCs/>
          <w:sz w:val="24"/>
          <w:szCs w:val="24"/>
        </w:rPr>
        <w:t>Η ψευδής δήλωση διοικουμένου/ης</w:t>
      </w:r>
    </w:p>
    <w:p w14:paraId="1467CC26" w14:textId="77777777" w:rsidR="00CA5556" w:rsidRPr="00801AD2" w:rsidRDefault="00CA5556" w:rsidP="00F86823">
      <w:pPr>
        <w:pStyle w:val="a6"/>
        <w:numPr>
          <w:ilvl w:val="0"/>
          <w:numId w:val="271"/>
        </w:numPr>
        <w:spacing w:after="0" w:line="240" w:lineRule="auto"/>
        <w:ind w:left="1080"/>
        <w:jc w:val="both"/>
        <w:rPr>
          <w:rFonts w:ascii="Calibri" w:eastAsia="Calibri" w:hAnsi="Calibri" w:cs="Calibri"/>
          <w:color w:val="FF0000"/>
          <w:sz w:val="24"/>
          <w:szCs w:val="24"/>
        </w:rPr>
      </w:pPr>
      <w:r w:rsidRPr="00801AD2">
        <w:rPr>
          <w:rFonts w:ascii="Calibri" w:eastAsia="Calibri" w:hAnsi="Calibri" w:cs="Calibri"/>
          <w:color w:val="FF0000"/>
          <w:sz w:val="24"/>
          <w:szCs w:val="24"/>
        </w:rPr>
        <w:t>Η αλλαγή του προσώπου του αρμόδιου οργάνου</w:t>
      </w:r>
    </w:p>
    <w:p w14:paraId="6D0F7E48" w14:textId="7853D6A9" w:rsidR="00CA5556" w:rsidRPr="00801AD2" w:rsidRDefault="00CA5556" w:rsidP="00F86823">
      <w:pPr>
        <w:pStyle w:val="a6"/>
        <w:numPr>
          <w:ilvl w:val="0"/>
          <w:numId w:val="271"/>
        </w:numPr>
        <w:spacing w:after="0" w:line="240" w:lineRule="auto"/>
        <w:ind w:left="1080"/>
        <w:jc w:val="both"/>
        <w:rPr>
          <w:rFonts w:ascii="Calibri" w:eastAsia="Calibri" w:hAnsi="Calibri" w:cs="Calibri"/>
          <w:sz w:val="24"/>
          <w:szCs w:val="24"/>
        </w:rPr>
      </w:pPr>
      <w:r w:rsidRPr="00801AD2">
        <w:rPr>
          <w:rFonts w:ascii="Calibri" w:eastAsia="Calibri" w:hAnsi="Calibri" w:cs="Calibri"/>
          <w:sz w:val="24"/>
          <w:szCs w:val="24"/>
        </w:rPr>
        <w:t>Λόγος δημοσίου συμφέροντος</w:t>
      </w:r>
    </w:p>
    <w:p w14:paraId="435F054F" w14:textId="29811F03" w:rsidR="00801AD2" w:rsidRDefault="00801AD2" w:rsidP="00801AD2">
      <w:pPr>
        <w:spacing w:after="0" w:line="240" w:lineRule="auto"/>
        <w:ind w:left="1440"/>
        <w:contextualSpacing/>
        <w:jc w:val="both"/>
        <w:rPr>
          <w:rFonts w:ascii="Calibri" w:eastAsia="Calibri" w:hAnsi="Calibri" w:cs="Calibri"/>
          <w:sz w:val="24"/>
          <w:szCs w:val="24"/>
        </w:rPr>
      </w:pPr>
    </w:p>
    <w:p w14:paraId="598F7BFF" w14:textId="77777777" w:rsidR="00234752" w:rsidRPr="004D719B" w:rsidRDefault="00234752" w:rsidP="00801AD2">
      <w:pPr>
        <w:spacing w:after="0" w:line="240" w:lineRule="auto"/>
        <w:ind w:left="1440"/>
        <w:contextualSpacing/>
        <w:jc w:val="both"/>
        <w:rPr>
          <w:rFonts w:ascii="Calibri" w:eastAsia="Calibri" w:hAnsi="Calibri" w:cs="Calibri"/>
          <w:sz w:val="24"/>
          <w:szCs w:val="24"/>
        </w:rPr>
      </w:pPr>
    </w:p>
    <w:p w14:paraId="066C7E01" w14:textId="77777777" w:rsidR="00CA5556" w:rsidRPr="004D719B" w:rsidRDefault="00CA5556" w:rsidP="00CA5556">
      <w:pPr>
        <w:pStyle w:val="a6"/>
        <w:numPr>
          <w:ilvl w:val="0"/>
          <w:numId w:val="1"/>
        </w:numPr>
        <w:spacing w:after="0" w:line="240" w:lineRule="auto"/>
        <w:jc w:val="both"/>
        <w:rPr>
          <w:rFonts w:ascii="Calibri" w:hAnsi="Calibri" w:cs="Calibri"/>
          <w:b/>
          <w:sz w:val="24"/>
          <w:szCs w:val="24"/>
        </w:rPr>
      </w:pPr>
      <w:r>
        <w:rPr>
          <w:rFonts w:ascii="Calibri" w:hAnsi="Calibri" w:cs="Calibri"/>
          <w:b/>
          <w:sz w:val="24"/>
          <w:szCs w:val="24"/>
        </w:rPr>
        <w:t>Τι ορίζεται σε περίπτωση ανάκλησης πράξης που αφορά σε «ειδικά προσωπικά δεδομένα»:</w:t>
      </w:r>
    </w:p>
    <w:p w14:paraId="0B2AAAEF" w14:textId="77777777" w:rsidR="00CA5556" w:rsidRPr="00801AD2" w:rsidRDefault="00CA5556" w:rsidP="00F86823">
      <w:pPr>
        <w:pStyle w:val="a6"/>
        <w:numPr>
          <w:ilvl w:val="0"/>
          <w:numId w:val="272"/>
        </w:numPr>
        <w:spacing w:after="0" w:line="240" w:lineRule="auto"/>
        <w:jc w:val="both"/>
        <w:rPr>
          <w:rFonts w:ascii="Calibri" w:hAnsi="Calibri" w:cs="Calibri"/>
          <w:color w:val="FF0000"/>
          <w:sz w:val="24"/>
          <w:szCs w:val="24"/>
        </w:rPr>
      </w:pPr>
      <w:r w:rsidRPr="00801AD2">
        <w:rPr>
          <w:rFonts w:ascii="Calibri" w:hAnsi="Calibri" w:cs="Calibri"/>
          <w:color w:val="FF0000"/>
          <w:sz w:val="24"/>
          <w:szCs w:val="24"/>
        </w:rPr>
        <w:t>Υποχρέωση τήρησης του δικαιώματος προηγούμενης ακρόασης</w:t>
      </w:r>
    </w:p>
    <w:p w14:paraId="7EEC39A2" w14:textId="77777777" w:rsidR="00CA5556" w:rsidRPr="00801AD2" w:rsidRDefault="00CA5556" w:rsidP="00F86823">
      <w:pPr>
        <w:pStyle w:val="a6"/>
        <w:numPr>
          <w:ilvl w:val="0"/>
          <w:numId w:val="272"/>
        </w:numPr>
        <w:spacing w:after="0" w:line="240" w:lineRule="auto"/>
        <w:jc w:val="both"/>
        <w:rPr>
          <w:rFonts w:ascii="Calibri" w:hAnsi="Calibri" w:cs="Calibri"/>
          <w:sz w:val="24"/>
          <w:szCs w:val="24"/>
        </w:rPr>
      </w:pPr>
      <w:r w:rsidRPr="00801AD2">
        <w:rPr>
          <w:rFonts w:ascii="Calibri" w:hAnsi="Calibri" w:cs="Calibri"/>
          <w:sz w:val="24"/>
          <w:szCs w:val="24"/>
        </w:rPr>
        <w:t>Αυστηρότερες προθεσμίες ανάκλησης</w:t>
      </w:r>
    </w:p>
    <w:p w14:paraId="476BFF80" w14:textId="77777777" w:rsidR="00CA5556" w:rsidRPr="00801AD2" w:rsidRDefault="00CA5556" w:rsidP="00F86823">
      <w:pPr>
        <w:pStyle w:val="a6"/>
        <w:numPr>
          <w:ilvl w:val="0"/>
          <w:numId w:val="272"/>
        </w:numPr>
        <w:spacing w:after="0" w:line="240" w:lineRule="auto"/>
        <w:jc w:val="both"/>
        <w:rPr>
          <w:rFonts w:ascii="Calibri" w:hAnsi="Calibri" w:cs="Calibri"/>
          <w:sz w:val="24"/>
          <w:szCs w:val="24"/>
        </w:rPr>
      </w:pPr>
      <w:r w:rsidRPr="00801AD2">
        <w:rPr>
          <w:rFonts w:ascii="Calibri" w:hAnsi="Calibri" w:cs="Calibri"/>
          <w:sz w:val="24"/>
          <w:szCs w:val="24"/>
        </w:rPr>
        <w:t xml:space="preserve">Η διοίκηση οφείλει να ενημερώσει την Αρχή Προστασίας Δεδομένων Προσωπικού Χαρακτήρα (ΑΠΔΠΧ) </w:t>
      </w:r>
    </w:p>
    <w:p w14:paraId="1535B0E3" w14:textId="14C7868F" w:rsidR="00CA5556" w:rsidRPr="00801AD2" w:rsidRDefault="00CA5556" w:rsidP="00F86823">
      <w:pPr>
        <w:pStyle w:val="a6"/>
        <w:numPr>
          <w:ilvl w:val="0"/>
          <w:numId w:val="272"/>
        </w:numPr>
        <w:spacing w:after="0" w:line="240" w:lineRule="auto"/>
        <w:jc w:val="both"/>
        <w:rPr>
          <w:rFonts w:ascii="Calibri" w:hAnsi="Calibri" w:cs="Calibri"/>
          <w:sz w:val="24"/>
          <w:szCs w:val="24"/>
        </w:rPr>
      </w:pPr>
      <w:r w:rsidRPr="00801AD2">
        <w:rPr>
          <w:rFonts w:ascii="Calibri" w:hAnsi="Calibri" w:cs="Calibri"/>
          <w:sz w:val="24"/>
          <w:szCs w:val="24"/>
        </w:rPr>
        <w:t>Απαγόρευση ανάκλησης</w:t>
      </w:r>
    </w:p>
    <w:p w14:paraId="4581D7BE" w14:textId="77777777" w:rsidR="00801AD2" w:rsidRPr="004D719B" w:rsidRDefault="00801AD2" w:rsidP="00801AD2">
      <w:pPr>
        <w:spacing w:after="0" w:line="240" w:lineRule="auto"/>
        <w:ind w:left="993"/>
        <w:contextualSpacing/>
        <w:jc w:val="both"/>
        <w:rPr>
          <w:rFonts w:ascii="Calibri" w:hAnsi="Calibri" w:cs="Calibri"/>
          <w:sz w:val="24"/>
          <w:szCs w:val="24"/>
        </w:rPr>
      </w:pPr>
    </w:p>
    <w:p w14:paraId="47CFB0B5" w14:textId="77777777" w:rsidR="00CA5556" w:rsidRPr="004D719B" w:rsidRDefault="00CA5556" w:rsidP="00CA5556">
      <w:pPr>
        <w:pStyle w:val="a6"/>
        <w:numPr>
          <w:ilvl w:val="0"/>
          <w:numId w:val="1"/>
        </w:numPr>
        <w:spacing w:after="0" w:line="240" w:lineRule="auto"/>
        <w:jc w:val="both"/>
        <w:rPr>
          <w:rFonts w:ascii="Calibri" w:eastAsia="Calibri" w:hAnsi="Calibri" w:cs="Calibri"/>
          <w:b/>
          <w:bCs/>
          <w:sz w:val="24"/>
          <w:szCs w:val="24"/>
        </w:rPr>
      </w:pPr>
      <w:r>
        <w:rPr>
          <w:rFonts w:ascii="Calibri" w:eastAsia="Calibri" w:hAnsi="Calibri" w:cs="Calibri"/>
          <w:b/>
          <w:bCs/>
          <w:sz w:val="24"/>
          <w:szCs w:val="24"/>
        </w:rPr>
        <w:t>Το δικαίωμα προηγούμενης ακρόασης εφαρμόζεται και κατά την εξέταση της αίτησης θεραπείας:</w:t>
      </w:r>
    </w:p>
    <w:p w14:paraId="05BAEB18" w14:textId="77777777" w:rsidR="00CA5556" w:rsidRPr="00801AD2" w:rsidRDefault="00CA5556" w:rsidP="00F86823">
      <w:pPr>
        <w:pStyle w:val="a6"/>
        <w:numPr>
          <w:ilvl w:val="0"/>
          <w:numId w:val="273"/>
        </w:numPr>
        <w:spacing w:after="0" w:line="240" w:lineRule="auto"/>
        <w:jc w:val="both"/>
        <w:rPr>
          <w:rFonts w:ascii="Calibri" w:eastAsia="Calibri" w:hAnsi="Calibri" w:cs="Calibri"/>
          <w:sz w:val="24"/>
          <w:szCs w:val="24"/>
        </w:rPr>
      </w:pPr>
      <w:r w:rsidRPr="00801AD2">
        <w:rPr>
          <w:rFonts w:ascii="Calibri" w:eastAsia="Calibri" w:hAnsi="Calibri" w:cs="Calibri"/>
          <w:sz w:val="24"/>
          <w:szCs w:val="24"/>
        </w:rPr>
        <w:t xml:space="preserve">Πάντα, ανεξαρτήτως περιεχομένου </w:t>
      </w:r>
    </w:p>
    <w:p w14:paraId="6ED9BB4D" w14:textId="77777777" w:rsidR="00CA5556" w:rsidRPr="00801AD2" w:rsidRDefault="00CA5556" w:rsidP="00F86823">
      <w:pPr>
        <w:pStyle w:val="a6"/>
        <w:numPr>
          <w:ilvl w:val="0"/>
          <w:numId w:val="273"/>
        </w:numPr>
        <w:spacing w:after="0" w:line="240" w:lineRule="auto"/>
        <w:jc w:val="both"/>
        <w:rPr>
          <w:rFonts w:ascii="Calibri" w:eastAsia="Calibri" w:hAnsi="Calibri" w:cs="Calibri"/>
          <w:sz w:val="24"/>
          <w:szCs w:val="24"/>
        </w:rPr>
      </w:pPr>
      <w:r w:rsidRPr="00801AD2">
        <w:rPr>
          <w:rFonts w:ascii="Calibri" w:eastAsia="Calibri" w:hAnsi="Calibri" w:cs="Calibri"/>
          <w:sz w:val="24"/>
          <w:szCs w:val="24"/>
        </w:rPr>
        <w:t>Όχι, μόνο στην αρχική διοικητική πράξη</w:t>
      </w:r>
    </w:p>
    <w:p w14:paraId="31F37308" w14:textId="77777777" w:rsidR="00CA5556" w:rsidRPr="00801AD2" w:rsidRDefault="00CA5556" w:rsidP="00F86823">
      <w:pPr>
        <w:pStyle w:val="a6"/>
        <w:numPr>
          <w:ilvl w:val="0"/>
          <w:numId w:val="273"/>
        </w:numPr>
        <w:spacing w:after="0" w:line="240" w:lineRule="auto"/>
        <w:jc w:val="both"/>
        <w:rPr>
          <w:rFonts w:ascii="Calibri" w:eastAsia="Calibri" w:hAnsi="Calibri" w:cs="Calibri"/>
          <w:color w:val="FF0000"/>
          <w:sz w:val="24"/>
          <w:szCs w:val="24"/>
        </w:rPr>
      </w:pPr>
      <w:r w:rsidRPr="00801AD2">
        <w:rPr>
          <w:rFonts w:ascii="Calibri" w:eastAsia="Calibri" w:hAnsi="Calibri" w:cs="Calibri"/>
          <w:color w:val="FF0000"/>
          <w:sz w:val="24"/>
          <w:szCs w:val="24"/>
        </w:rPr>
        <w:lastRenderedPageBreak/>
        <w:t>Ναι, αν η απόφαση επί της αίτησης θεραπείας είναι δυσμενέστερη της αρχικής πράξης</w:t>
      </w:r>
    </w:p>
    <w:p w14:paraId="6390CFB3" w14:textId="213E776B" w:rsidR="00CA5556" w:rsidRPr="00801AD2" w:rsidRDefault="00CA5556" w:rsidP="00F86823">
      <w:pPr>
        <w:pStyle w:val="a6"/>
        <w:numPr>
          <w:ilvl w:val="0"/>
          <w:numId w:val="273"/>
        </w:numPr>
        <w:spacing w:after="0" w:line="240" w:lineRule="auto"/>
        <w:jc w:val="both"/>
        <w:rPr>
          <w:rFonts w:ascii="Calibri" w:eastAsia="Calibri" w:hAnsi="Calibri" w:cs="Calibri"/>
          <w:sz w:val="24"/>
          <w:szCs w:val="24"/>
        </w:rPr>
      </w:pPr>
      <w:r w:rsidRPr="00801AD2">
        <w:rPr>
          <w:rFonts w:ascii="Calibri" w:eastAsia="Calibri" w:hAnsi="Calibri" w:cs="Calibri"/>
          <w:sz w:val="24"/>
          <w:szCs w:val="24"/>
        </w:rPr>
        <w:t xml:space="preserve">Ποτέ </w:t>
      </w:r>
    </w:p>
    <w:p w14:paraId="74780881" w14:textId="77777777" w:rsidR="00801AD2" w:rsidRPr="004E5585" w:rsidRDefault="00801AD2" w:rsidP="00801AD2">
      <w:pPr>
        <w:spacing w:after="0" w:line="240" w:lineRule="auto"/>
        <w:ind w:left="993"/>
        <w:contextualSpacing/>
        <w:jc w:val="both"/>
        <w:rPr>
          <w:rFonts w:ascii="Calibri" w:eastAsia="Calibri" w:hAnsi="Calibri" w:cs="Calibri"/>
          <w:sz w:val="24"/>
          <w:szCs w:val="24"/>
        </w:rPr>
      </w:pPr>
    </w:p>
    <w:p w14:paraId="457CDF0B" w14:textId="77777777" w:rsidR="00CA5556" w:rsidRPr="00E679E3" w:rsidRDefault="00CA5556" w:rsidP="00CA5556">
      <w:pPr>
        <w:pStyle w:val="a6"/>
        <w:numPr>
          <w:ilvl w:val="0"/>
          <w:numId w:val="1"/>
        </w:numPr>
        <w:spacing w:after="0" w:line="276" w:lineRule="auto"/>
        <w:jc w:val="both"/>
        <w:rPr>
          <w:rStyle w:val="aa"/>
          <w:rFonts w:cstheme="minorHAnsi"/>
          <w:b w:val="0"/>
          <w:bCs w:val="0"/>
          <w:sz w:val="24"/>
          <w:szCs w:val="24"/>
        </w:rPr>
      </w:pPr>
      <w:r w:rsidRPr="00E679E3">
        <w:rPr>
          <w:rStyle w:val="aa"/>
          <w:rFonts w:cstheme="minorHAnsi"/>
          <w:color w:val="0A0A0A"/>
          <w:sz w:val="24"/>
          <w:szCs w:val="24"/>
          <w:shd w:val="clear" w:color="auto" w:fill="FFFFFF"/>
        </w:rPr>
        <w:t>Ποιο από τα παρακάτω αποτελεί σύννομο λόγο μη χορήγησης διοικητικού εγγράφου σε ενδιαφερόμενο</w:t>
      </w:r>
      <w:r>
        <w:rPr>
          <w:rStyle w:val="aa"/>
          <w:rFonts w:cstheme="minorHAnsi"/>
          <w:color w:val="0A0A0A"/>
          <w:sz w:val="24"/>
          <w:szCs w:val="24"/>
          <w:shd w:val="clear" w:color="auto" w:fill="FFFFFF"/>
        </w:rPr>
        <w:t>/η</w:t>
      </w:r>
      <w:r w:rsidRPr="00E679E3">
        <w:rPr>
          <w:rStyle w:val="aa"/>
          <w:rFonts w:cstheme="minorHAnsi"/>
          <w:color w:val="0A0A0A"/>
          <w:sz w:val="24"/>
          <w:szCs w:val="24"/>
          <w:shd w:val="clear" w:color="auto" w:fill="FFFFFF"/>
        </w:rPr>
        <w:t>;</w:t>
      </w:r>
    </w:p>
    <w:p w14:paraId="47062FCA" w14:textId="034CDCC8" w:rsidR="00801AD2" w:rsidRDefault="00CA5556" w:rsidP="00801AD2">
      <w:pPr>
        <w:pStyle w:val="a6"/>
        <w:shd w:val="clear" w:color="auto" w:fill="FFFFFF"/>
        <w:spacing w:line="360" w:lineRule="atLeast"/>
        <w:rPr>
          <w:rFonts w:eastAsia="Times New Roman" w:cstheme="minorHAnsi"/>
          <w:color w:val="FF0000"/>
          <w:sz w:val="24"/>
          <w:szCs w:val="24"/>
          <w:lang w:eastAsia="el-GR"/>
        </w:rPr>
      </w:pPr>
      <w:r w:rsidRPr="00E679E3">
        <w:rPr>
          <w:rFonts w:eastAsia="Times New Roman" w:cstheme="minorHAnsi"/>
          <w:sz w:val="24"/>
          <w:szCs w:val="24"/>
          <w:lang w:eastAsia="el-GR"/>
        </w:rPr>
        <w:t>α. Το έγγραφο αφορά στην ιδιωτική ζωή τρίτου</w:t>
      </w:r>
      <w:r w:rsidRPr="00E679E3">
        <w:rPr>
          <w:rFonts w:eastAsia="Times New Roman" w:cstheme="minorHAnsi"/>
          <w:sz w:val="24"/>
          <w:szCs w:val="24"/>
          <w:lang w:eastAsia="el-GR"/>
        </w:rPr>
        <w:br/>
      </w:r>
      <w:r>
        <w:rPr>
          <w:rFonts w:eastAsia="Times New Roman" w:cstheme="minorHAnsi"/>
          <w:color w:val="0A0A0A"/>
          <w:sz w:val="24"/>
          <w:szCs w:val="24"/>
          <w:lang w:eastAsia="el-GR"/>
        </w:rPr>
        <w:t>β.</w:t>
      </w:r>
      <w:r w:rsidRPr="007C3C36">
        <w:rPr>
          <w:rFonts w:eastAsia="Times New Roman" w:cstheme="minorHAnsi"/>
          <w:color w:val="0A0A0A"/>
          <w:sz w:val="24"/>
          <w:szCs w:val="24"/>
          <w:lang w:eastAsia="el-GR"/>
        </w:rPr>
        <w:t xml:space="preserve"> Η </w:t>
      </w:r>
      <w:r>
        <w:rPr>
          <w:rFonts w:eastAsia="Times New Roman" w:cstheme="minorHAnsi"/>
          <w:color w:val="0A0A0A"/>
          <w:sz w:val="24"/>
          <w:szCs w:val="24"/>
          <w:lang w:eastAsia="el-GR"/>
        </w:rPr>
        <w:t>γνώση του περιεχομένου του εγγράφου δύναται να δυσχεράνει την έρευνα αρχών για πιθανή τέλεση αδικήματος</w:t>
      </w:r>
      <w:r w:rsidRPr="007C3C36">
        <w:rPr>
          <w:rFonts w:eastAsia="Times New Roman" w:cstheme="minorHAnsi"/>
          <w:color w:val="0A0A0A"/>
          <w:sz w:val="24"/>
          <w:szCs w:val="24"/>
          <w:lang w:eastAsia="el-GR"/>
        </w:rPr>
        <w:br/>
      </w:r>
      <w:r>
        <w:rPr>
          <w:rFonts w:eastAsia="Times New Roman" w:cstheme="minorHAnsi"/>
          <w:color w:val="0A0A0A"/>
          <w:sz w:val="24"/>
          <w:szCs w:val="24"/>
          <w:lang w:eastAsia="el-GR"/>
        </w:rPr>
        <w:t>γ.</w:t>
      </w:r>
      <w:r w:rsidRPr="007C3C36">
        <w:rPr>
          <w:rFonts w:eastAsia="Times New Roman" w:cstheme="minorHAnsi"/>
          <w:color w:val="0A0A0A"/>
          <w:sz w:val="24"/>
          <w:szCs w:val="24"/>
          <w:lang w:eastAsia="el-GR"/>
        </w:rPr>
        <w:t xml:space="preserve"> Το </w:t>
      </w:r>
      <w:r>
        <w:rPr>
          <w:rFonts w:eastAsia="Times New Roman" w:cstheme="minorHAnsi"/>
          <w:color w:val="0A0A0A"/>
          <w:sz w:val="24"/>
          <w:szCs w:val="24"/>
          <w:lang w:eastAsia="el-GR"/>
        </w:rPr>
        <w:t>έγγραφο είναι υπηρεσιακό σημείωμα</w:t>
      </w:r>
      <w:r w:rsidRPr="007C3C36">
        <w:rPr>
          <w:rFonts w:eastAsia="Times New Roman" w:cstheme="minorHAnsi"/>
          <w:color w:val="0A0A0A"/>
          <w:sz w:val="24"/>
          <w:szCs w:val="24"/>
          <w:lang w:eastAsia="el-GR"/>
        </w:rPr>
        <w:br/>
      </w:r>
      <w:r w:rsidRPr="00E679E3">
        <w:rPr>
          <w:rFonts w:eastAsia="Times New Roman" w:cstheme="minorHAnsi"/>
          <w:color w:val="FF0000"/>
          <w:sz w:val="24"/>
          <w:szCs w:val="24"/>
          <w:lang w:eastAsia="el-GR"/>
        </w:rPr>
        <w:t xml:space="preserve">δ. </w:t>
      </w:r>
      <w:r>
        <w:rPr>
          <w:rFonts w:eastAsia="Times New Roman" w:cstheme="minorHAnsi"/>
          <w:color w:val="FF0000"/>
          <w:sz w:val="24"/>
          <w:szCs w:val="24"/>
          <w:lang w:eastAsia="el-GR"/>
        </w:rPr>
        <w:t xml:space="preserve">Όλες οι υπόλοιπες απαντήσεις </w:t>
      </w:r>
    </w:p>
    <w:p w14:paraId="36BE9B0E" w14:textId="77777777" w:rsidR="00801AD2" w:rsidRPr="00801AD2" w:rsidRDefault="00801AD2" w:rsidP="00801AD2">
      <w:pPr>
        <w:pStyle w:val="a6"/>
        <w:shd w:val="clear" w:color="auto" w:fill="FFFFFF"/>
        <w:spacing w:line="360" w:lineRule="atLeast"/>
        <w:rPr>
          <w:rFonts w:eastAsia="Times New Roman" w:cstheme="minorHAnsi"/>
          <w:color w:val="FF0000"/>
          <w:sz w:val="24"/>
          <w:szCs w:val="24"/>
          <w:lang w:eastAsia="el-GR"/>
        </w:rPr>
      </w:pPr>
    </w:p>
    <w:p w14:paraId="35C2AB62" w14:textId="77777777" w:rsidR="00CA5556" w:rsidRPr="00B920E5" w:rsidRDefault="00CA5556" w:rsidP="00CA5556">
      <w:pPr>
        <w:pStyle w:val="a6"/>
        <w:numPr>
          <w:ilvl w:val="0"/>
          <w:numId w:val="1"/>
        </w:numPr>
        <w:shd w:val="clear" w:color="auto" w:fill="FFFFFF"/>
        <w:spacing w:line="360" w:lineRule="atLeast"/>
        <w:rPr>
          <w:rFonts w:eastAsia="Times New Roman" w:cstheme="minorHAnsi"/>
          <w:color w:val="FF0000"/>
          <w:sz w:val="24"/>
          <w:szCs w:val="24"/>
          <w:lang w:eastAsia="el-GR"/>
        </w:rPr>
      </w:pPr>
      <w:r w:rsidRPr="007A685F">
        <w:rPr>
          <w:rStyle w:val="aa"/>
          <w:rFonts w:cstheme="minorHAnsi"/>
          <w:color w:val="0A0A0A"/>
          <w:sz w:val="24"/>
          <w:szCs w:val="24"/>
          <w:shd w:val="clear" w:color="auto" w:fill="FFFFFF"/>
        </w:rPr>
        <w:t>Η «παράκαμψη της ιεραρχίας» κατά την έκδοση μιας διοικητικής πράξης καθιστά την πράξη:</w:t>
      </w:r>
      <w:r w:rsidRPr="007A685F">
        <w:rPr>
          <w:rFonts w:cstheme="minorHAnsi"/>
          <w:color w:val="0A0A0A"/>
          <w:sz w:val="24"/>
          <w:szCs w:val="24"/>
        </w:rPr>
        <w:br/>
      </w:r>
      <w:r w:rsidRPr="007A685F">
        <w:rPr>
          <w:rFonts w:cstheme="minorHAnsi"/>
          <w:color w:val="0A0A0A"/>
          <w:sz w:val="24"/>
          <w:szCs w:val="24"/>
          <w:shd w:val="clear" w:color="auto" w:fill="FFFFFF"/>
        </w:rPr>
        <w:t>α. Μη εκτελεστού χαρακτήρα</w:t>
      </w:r>
      <w:r w:rsidRPr="007A685F">
        <w:rPr>
          <w:rFonts w:cstheme="minorHAnsi"/>
          <w:color w:val="0A0A0A"/>
          <w:sz w:val="24"/>
          <w:szCs w:val="24"/>
        </w:rPr>
        <w:br/>
      </w:r>
      <w:r w:rsidRPr="007A685F">
        <w:rPr>
          <w:rFonts w:cstheme="minorHAnsi"/>
          <w:sz w:val="24"/>
          <w:szCs w:val="24"/>
          <w:shd w:val="clear" w:color="auto" w:fill="FFFFFF"/>
        </w:rPr>
        <w:t>β. Ανυπόστατη</w:t>
      </w:r>
      <w:r w:rsidRPr="007A685F">
        <w:rPr>
          <w:rFonts w:cstheme="minorHAnsi"/>
          <w:color w:val="FF0000"/>
          <w:sz w:val="24"/>
          <w:szCs w:val="24"/>
        </w:rPr>
        <w:br/>
      </w:r>
      <w:r w:rsidRPr="007A685F">
        <w:rPr>
          <w:rFonts w:cstheme="minorHAnsi"/>
          <w:color w:val="0A0A0A"/>
          <w:sz w:val="24"/>
          <w:szCs w:val="24"/>
          <w:shd w:val="clear" w:color="auto" w:fill="FFFFFF"/>
        </w:rPr>
        <w:t>γ. Έγκυρη, μόνο εάν ο τελικός υπογράφων είναι ανώτερος ιεραρχικά</w:t>
      </w:r>
      <w:r w:rsidRPr="007A685F">
        <w:rPr>
          <w:rFonts w:cstheme="minorHAnsi"/>
          <w:color w:val="0A0A0A"/>
          <w:sz w:val="24"/>
          <w:szCs w:val="24"/>
        </w:rPr>
        <w:br/>
      </w:r>
      <w:r w:rsidRPr="007A685F">
        <w:rPr>
          <w:rFonts w:cstheme="minorHAnsi"/>
          <w:color w:val="FF0000"/>
          <w:sz w:val="24"/>
          <w:szCs w:val="24"/>
          <w:shd w:val="clear" w:color="auto" w:fill="FFFFFF"/>
        </w:rPr>
        <w:t>δ. Ακυρώσιμη</w:t>
      </w:r>
    </w:p>
    <w:p w14:paraId="70BBCADF" w14:textId="77777777" w:rsidR="00CA5556" w:rsidRDefault="00CA5556" w:rsidP="00CD5357">
      <w:pPr>
        <w:spacing w:after="0" w:line="240" w:lineRule="auto"/>
        <w:jc w:val="both"/>
        <w:rPr>
          <w:b/>
          <w:sz w:val="24"/>
          <w:szCs w:val="24"/>
        </w:rPr>
      </w:pPr>
    </w:p>
    <w:p w14:paraId="7F427268" w14:textId="77777777" w:rsidR="00234752" w:rsidRPr="009A79DB" w:rsidRDefault="00234752" w:rsidP="00234752">
      <w:pPr>
        <w:numPr>
          <w:ilvl w:val="0"/>
          <w:numId w:val="1"/>
        </w:numPr>
        <w:spacing w:after="0" w:line="240" w:lineRule="auto"/>
        <w:contextualSpacing/>
        <w:jc w:val="both"/>
        <w:rPr>
          <w:rFonts w:cstheme="minorHAnsi"/>
          <w:b/>
          <w:sz w:val="24"/>
          <w:szCs w:val="24"/>
        </w:rPr>
      </w:pPr>
      <w:r w:rsidRPr="009A79DB">
        <w:rPr>
          <w:rFonts w:cstheme="minorHAnsi"/>
          <w:b/>
          <w:sz w:val="24"/>
          <w:szCs w:val="24"/>
        </w:rPr>
        <w:t>Δραστηριότητα που δύναται να παραχωρηθεί από το Δημόσιο σε ιδιώτες:</w:t>
      </w:r>
    </w:p>
    <w:p w14:paraId="332C06CE" w14:textId="77777777" w:rsidR="00234752" w:rsidRPr="00234752" w:rsidRDefault="00234752" w:rsidP="00F86823">
      <w:pPr>
        <w:pStyle w:val="a6"/>
        <w:numPr>
          <w:ilvl w:val="0"/>
          <w:numId w:val="274"/>
        </w:numPr>
        <w:spacing w:after="0" w:line="240" w:lineRule="auto"/>
        <w:jc w:val="both"/>
        <w:rPr>
          <w:rFonts w:cstheme="minorHAnsi"/>
          <w:sz w:val="24"/>
          <w:szCs w:val="24"/>
        </w:rPr>
      </w:pPr>
      <w:r w:rsidRPr="00234752">
        <w:rPr>
          <w:rFonts w:cstheme="minorHAnsi"/>
          <w:sz w:val="24"/>
          <w:szCs w:val="24"/>
        </w:rPr>
        <w:t>Η εθνική άμυνα</w:t>
      </w:r>
    </w:p>
    <w:p w14:paraId="3B0DCC9A" w14:textId="77777777" w:rsidR="00234752" w:rsidRPr="00234752" w:rsidRDefault="00234752" w:rsidP="00F86823">
      <w:pPr>
        <w:pStyle w:val="a6"/>
        <w:numPr>
          <w:ilvl w:val="0"/>
          <w:numId w:val="274"/>
        </w:numPr>
        <w:spacing w:after="0" w:line="240" w:lineRule="auto"/>
        <w:jc w:val="both"/>
        <w:rPr>
          <w:rFonts w:cstheme="minorHAnsi"/>
          <w:sz w:val="24"/>
          <w:szCs w:val="24"/>
        </w:rPr>
      </w:pPr>
      <w:r w:rsidRPr="00234752">
        <w:rPr>
          <w:rFonts w:cstheme="minorHAnsi"/>
          <w:sz w:val="24"/>
          <w:szCs w:val="24"/>
        </w:rPr>
        <w:t>Η αστυνόμευση</w:t>
      </w:r>
    </w:p>
    <w:p w14:paraId="1B6EF987" w14:textId="77777777" w:rsidR="00234752" w:rsidRPr="00234752" w:rsidRDefault="00234752" w:rsidP="00F86823">
      <w:pPr>
        <w:pStyle w:val="a6"/>
        <w:numPr>
          <w:ilvl w:val="0"/>
          <w:numId w:val="274"/>
        </w:numPr>
        <w:spacing w:after="0" w:line="240" w:lineRule="auto"/>
        <w:jc w:val="both"/>
        <w:rPr>
          <w:rFonts w:cstheme="minorHAnsi"/>
          <w:sz w:val="24"/>
          <w:szCs w:val="24"/>
        </w:rPr>
      </w:pPr>
      <w:r w:rsidRPr="00234752">
        <w:rPr>
          <w:rFonts w:cstheme="minorHAnsi"/>
          <w:sz w:val="24"/>
          <w:szCs w:val="24"/>
        </w:rPr>
        <w:t>Το σωφρονιστικό σύστημα</w:t>
      </w:r>
    </w:p>
    <w:p w14:paraId="0B6771C2" w14:textId="12C5B77D" w:rsidR="00234752" w:rsidRPr="00234752" w:rsidRDefault="00234752" w:rsidP="00F86823">
      <w:pPr>
        <w:pStyle w:val="a6"/>
        <w:numPr>
          <w:ilvl w:val="0"/>
          <w:numId w:val="274"/>
        </w:numPr>
        <w:spacing w:after="0" w:line="240" w:lineRule="auto"/>
        <w:jc w:val="both"/>
        <w:rPr>
          <w:rFonts w:cstheme="minorHAnsi"/>
          <w:color w:val="FF0000"/>
          <w:sz w:val="24"/>
          <w:szCs w:val="24"/>
        </w:rPr>
      </w:pPr>
      <w:r w:rsidRPr="00234752">
        <w:rPr>
          <w:rFonts w:cstheme="minorHAnsi"/>
          <w:color w:val="FF0000"/>
          <w:sz w:val="24"/>
          <w:szCs w:val="24"/>
        </w:rPr>
        <w:t>Η παραγωγή αγαθών και υπηρεσιών και η παροχή τους στο ευρύ κοινό για την ικανοποίηση βασικών αναγκών</w:t>
      </w:r>
    </w:p>
    <w:p w14:paraId="461CEAC9" w14:textId="77777777" w:rsidR="00234752" w:rsidRPr="009A79DB" w:rsidRDefault="00234752" w:rsidP="00234752">
      <w:pPr>
        <w:spacing w:after="0" w:line="240" w:lineRule="auto"/>
        <w:ind w:left="1080"/>
        <w:contextualSpacing/>
        <w:jc w:val="both"/>
        <w:rPr>
          <w:rFonts w:cstheme="minorHAnsi"/>
          <w:color w:val="FF0000"/>
          <w:sz w:val="24"/>
          <w:szCs w:val="24"/>
        </w:rPr>
      </w:pPr>
    </w:p>
    <w:p w14:paraId="1A83DE6B" w14:textId="77777777" w:rsidR="00234752" w:rsidRPr="009A79DB" w:rsidRDefault="00234752" w:rsidP="00234752">
      <w:pPr>
        <w:pStyle w:val="a6"/>
        <w:numPr>
          <w:ilvl w:val="0"/>
          <w:numId w:val="1"/>
        </w:numPr>
        <w:spacing w:after="0" w:line="240" w:lineRule="auto"/>
        <w:jc w:val="both"/>
        <w:rPr>
          <w:rFonts w:cstheme="minorHAnsi"/>
          <w:b/>
          <w:bCs/>
          <w:sz w:val="24"/>
          <w:szCs w:val="24"/>
          <w:lang w:eastAsia="el-GR"/>
        </w:rPr>
      </w:pPr>
      <w:r w:rsidRPr="009A79DB">
        <w:rPr>
          <w:rFonts w:cstheme="minorHAnsi"/>
          <w:b/>
          <w:bCs/>
          <w:sz w:val="24"/>
          <w:szCs w:val="24"/>
        </w:rPr>
        <w:t>Η/Ο Γενική/</w:t>
      </w:r>
      <w:proofErr w:type="spellStart"/>
      <w:r w:rsidRPr="009A79DB">
        <w:rPr>
          <w:rFonts w:cstheme="minorHAnsi"/>
          <w:b/>
          <w:bCs/>
          <w:sz w:val="24"/>
          <w:szCs w:val="24"/>
        </w:rPr>
        <w:t>ός</w:t>
      </w:r>
      <w:proofErr w:type="spellEnd"/>
      <w:r w:rsidRPr="009A79DB">
        <w:rPr>
          <w:rFonts w:cstheme="minorHAnsi"/>
          <w:b/>
          <w:bCs/>
          <w:sz w:val="24"/>
          <w:szCs w:val="24"/>
        </w:rPr>
        <w:t xml:space="preserve"> Γραμματέας υπουργείου επιλέγεται από:             </w:t>
      </w:r>
    </w:p>
    <w:p w14:paraId="4FF87886" w14:textId="77777777" w:rsidR="00234752" w:rsidRPr="00234752" w:rsidRDefault="00234752" w:rsidP="00F86823">
      <w:pPr>
        <w:pStyle w:val="a6"/>
        <w:numPr>
          <w:ilvl w:val="0"/>
          <w:numId w:val="275"/>
        </w:numPr>
        <w:spacing w:after="0" w:line="240" w:lineRule="auto"/>
        <w:jc w:val="both"/>
        <w:rPr>
          <w:rFonts w:cstheme="minorHAnsi"/>
          <w:sz w:val="24"/>
          <w:szCs w:val="24"/>
        </w:rPr>
      </w:pPr>
      <w:r w:rsidRPr="00234752">
        <w:rPr>
          <w:rFonts w:cstheme="minorHAnsi"/>
          <w:sz w:val="24"/>
          <w:szCs w:val="24"/>
        </w:rPr>
        <w:t>Την/τον Πρωθυπουργό και την/τον οικεία/ο Αναπληρώτρια/</w:t>
      </w:r>
      <w:proofErr w:type="spellStart"/>
      <w:r w:rsidRPr="00234752">
        <w:rPr>
          <w:rFonts w:cstheme="minorHAnsi"/>
          <w:sz w:val="24"/>
          <w:szCs w:val="24"/>
        </w:rPr>
        <w:t>ωτή</w:t>
      </w:r>
      <w:proofErr w:type="spellEnd"/>
      <w:r w:rsidRPr="00234752">
        <w:rPr>
          <w:rFonts w:cstheme="minorHAnsi"/>
          <w:sz w:val="24"/>
          <w:szCs w:val="24"/>
        </w:rPr>
        <w:t xml:space="preserve"> Υπουργό για τετραετή θητεία</w:t>
      </w:r>
    </w:p>
    <w:p w14:paraId="0A349BBA" w14:textId="77777777" w:rsidR="00234752" w:rsidRPr="00234752" w:rsidRDefault="00234752" w:rsidP="00F86823">
      <w:pPr>
        <w:pStyle w:val="a6"/>
        <w:numPr>
          <w:ilvl w:val="0"/>
          <w:numId w:val="275"/>
        </w:numPr>
        <w:spacing w:after="0" w:line="240" w:lineRule="auto"/>
        <w:jc w:val="both"/>
        <w:rPr>
          <w:rFonts w:cstheme="minorHAnsi"/>
          <w:sz w:val="24"/>
          <w:szCs w:val="24"/>
        </w:rPr>
      </w:pPr>
      <w:r w:rsidRPr="00234752">
        <w:rPr>
          <w:rFonts w:cstheme="minorHAnsi"/>
          <w:color w:val="FF0000"/>
          <w:sz w:val="24"/>
          <w:szCs w:val="24"/>
        </w:rPr>
        <w:t>Την/τον Πρωθυπουργό και την/τον οικεία/ο Υπουργό, και είναι μετακλητή/</w:t>
      </w:r>
      <w:proofErr w:type="spellStart"/>
      <w:r w:rsidRPr="00234752">
        <w:rPr>
          <w:rFonts w:cstheme="minorHAnsi"/>
          <w:color w:val="FF0000"/>
          <w:sz w:val="24"/>
          <w:szCs w:val="24"/>
        </w:rPr>
        <w:t>ός</w:t>
      </w:r>
      <w:proofErr w:type="spellEnd"/>
      <w:r w:rsidRPr="00234752">
        <w:rPr>
          <w:rFonts w:cstheme="minorHAnsi"/>
          <w:color w:val="FF0000"/>
          <w:sz w:val="24"/>
          <w:szCs w:val="24"/>
        </w:rPr>
        <w:t xml:space="preserve"> υπάλληλος</w:t>
      </w:r>
    </w:p>
    <w:p w14:paraId="1F46E964" w14:textId="77777777" w:rsidR="00234752" w:rsidRPr="00234752" w:rsidRDefault="00234752" w:rsidP="00F86823">
      <w:pPr>
        <w:pStyle w:val="a6"/>
        <w:numPr>
          <w:ilvl w:val="0"/>
          <w:numId w:val="275"/>
        </w:numPr>
        <w:spacing w:after="0" w:line="240" w:lineRule="auto"/>
        <w:jc w:val="both"/>
        <w:rPr>
          <w:rFonts w:cstheme="minorHAnsi"/>
          <w:sz w:val="24"/>
          <w:szCs w:val="24"/>
        </w:rPr>
      </w:pPr>
      <w:r w:rsidRPr="00234752">
        <w:rPr>
          <w:rFonts w:cstheme="minorHAnsi"/>
          <w:sz w:val="24"/>
          <w:szCs w:val="24"/>
        </w:rPr>
        <w:t>Την/τον οικεία/ο Υπουργό, και είναι μετακλητή/</w:t>
      </w:r>
      <w:proofErr w:type="spellStart"/>
      <w:r w:rsidRPr="00234752">
        <w:rPr>
          <w:rFonts w:cstheme="minorHAnsi"/>
          <w:sz w:val="24"/>
          <w:szCs w:val="24"/>
        </w:rPr>
        <w:t>ός</w:t>
      </w:r>
      <w:proofErr w:type="spellEnd"/>
      <w:r w:rsidRPr="00234752">
        <w:rPr>
          <w:rFonts w:cstheme="minorHAnsi"/>
          <w:sz w:val="24"/>
          <w:szCs w:val="24"/>
        </w:rPr>
        <w:t xml:space="preserve"> υπάλληλος</w:t>
      </w:r>
    </w:p>
    <w:p w14:paraId="7E746B5B" w14:textId="1CAD0047" w:rsidR="00234752" w:rsidRDefault="00234752" w:rsidP="00F86823">
      <w:pPr>
        <w:pStyle w:val="a6"/>
        <w:numPr>
          <w:ilvl w:val="0"/>
          <w:numId w:val="275"/>
        </w:numPr>
        <w:spacing w:after="0" w:line="240" w:lineRule="auto"/>
        <w:jc w:val="both"/>
        <w:rPr>
          <w:rFonts w:cstheme="minorHAnsi"/>
          <w:sz w:val="24"/>
          <w:szCs w:val="24"/>
        </w:rPr>
      </w:pPr>
      <w:r w:rsidRPr="00234752">
        <w:rPr>
          <w:rFonts w:cstheme="minorHAnsi"/>
          <w:sz w:val="24"/>
          <w:szCs w:val="24"/>
        </w:rPr>
        <w:t>Την/τον οικεία/ο Υπουργό και την/τον οικεία/ο Υφυπουργό για τριετή θητεία ανανεώσιμη άπαξ</w:t>
      </w:r>
    </w:p>
    <w:p w14:paraId="33F06C8D" w14:textId="77777777" w:rsidR="00234752" w:rsidRPr="00234752" w:rsidRDefault="00234752" w:rsidP="00234752">
      <w:pPr>
        <w:pStyle w:val="a6"/>
        <w:spacing w:after="0" w:line="240" w:lineRule="auto"/>
        <w:jc w:val="both"/>
        <w:rPr>
          <w:rFonts w:cstheme="minorHAnsi"/>
          <w:sz w:val="24"/>
          <w:szCs w:val="24"/>
        </w:rPr>
      </w:pPr>
    </w:p>
    <w:p w14:paraId="53476D94" w14:textId="77777777" w:rsidR="00234752" w:rsidRPr="009A79DB" w:rsidRDefault="00234752" w:rsidP="00234752">
      <w:pPr>
        <w:pStyle w:val="a6"/>
        <w:numPr>
          <w:ilvl w:val="0"/>
          <w:numId w:val="1"/>
        </w:numPr>
        <w:tabs>
          <w:tab w:val="left" w:pos="0"/>
        </w:tabs>
        <w:spacing w:after="0" w:line="240" w:lineRule="auto"/>
        <w:rPr>
          <w:rFonts w:cstheme="minorHAnsi"/>
          <w:b/>
          <w:sz w:val="24"/>
          <w:szCs w:val="24"/>
        </w:rPr>
      </w:pPr>
      <w:r w:rsidRPr="009A79DB">
        <w:rPr>
          <w:rFonts w:cstheme="minorHAnsi"/>
          <w:b/>
          <w:sz w:val="24"/>
          <w:szCs w:val="24"/>
        </w:rPr>
        <w:t>Στην αρμοδιότητα της Ολομέλειας της Βουλής ΔΕΝ ανήκει:</w:t>
      </w:r>
    </w:p>
    <w:p w14:paraId="7643B9C7" w14:textId="77777777" w:rsidR="00234752" w:rsidRPr="009A79DB" w:rsidRDefault="00234752" w:rsidP="00F86823">
      <w:pPr>
        <w:pStyle w:val="a6"/>
        <w:numPr>
          <w:ilvl w:val="0"/>
          <w:numId w:val="52"/>
        </w:numPr>
        <w:tabs>
          <w:tab w:val="left" w:pos="0"/>
        </w:tabs>
        <w:spacing w:after="0" w:line="240" w:lineRule="auto"/>
        <w:rPr>
          <w:rFonts w:cstheme="minorHAnsi"/>
          <w:sz w:val="24"/>
          <w:szCs w:val="24"/>
        </w:rPr>
      </w:pPr>
      <w:r w:rsidRPr="009A79DB">
        <w:rPr>
          <w:rFonts w:cstheme="minorHAnsi"/>
          <w:sz w:val="24"/>
          <w:szCs w:val="24"/>
        </w:rPr>
        <w:t>Η ψήφιση του Απολογισμού του Κράτους</w:t>
      </w:r>
    </w:p>
    <w:p w14:paraId="1F3B0087" w14:textId="77777777" w:rsidR="00234752" w:rsidRPr="009A79DB" w:rsidRDefault="00234752" w:rsidP="00F86823">
      <w:pPr>
        <w:pStyle w:val="a6"/>
        <w:numPr>
          <w:ilvl w:val="0"/>
          <w:numId w:val="52"/>
        </w:numPr>
        <w:tabs>
          <w:tab w:val="left" w:pos="0"/>
        </w:tabs>
        <w:spacing w:after="0" w:line="240" w:lineRule="auto"/>
        <w:rPr>
          <w:rFonts w:cstheme="minorHAnsi"/>
          <w:sz w:val="24"/>
          <w:szCs w:val="24"/>
        </w:rPr>
      </w:pPr>
      <w:r w:rsidRPr="009A79DB">
        <w:rPr>
          <w:rFonts w:cstheme="minorHAnsi"/>
          <w:sz w:val="24"/>
          <w:szCs w:val="24"/>
        </w:rPr>
        <w:t>Η ψήφιση του Γενικού Ισολογισμού του Κράτους</w:t>
      </w:r>
    </w:p>
    <w:p w14:paraId="359010FD" w14:textId="77777777" w:rsidR="00234752" w:rsidRPr="009A79DB" w:rsidRDefault="00234752" w:rsidP="00F86823">
      <w:pPr>
        <w:pStyle w:val="a6"/>
        <w:numPr>
          <w:ilvl w:val="0"/>
          <w:numId w:val="52"/>
        </w:numPr>
        <w:tabs>
          <w:tab w:val="left" w:pos="0"/>
        </w:tabs>
        <w:spacing w:after="0" w:line="240" w:lineRule="auto"/>
        <w:rPr>
          <w:rFonts w:cstheme="minorHAnsi"/>
          <w:sz w:val="24"/>
          <w:szCs w:val="24"/>
        </w:rPr>
      </w:pPr>
      <w:r w:rsidRPr="009A79DB">
        <w:rPr>
          <w:rFonts w:cstheme="minorHAnsi"/>
          <w:sz w:val="24"/>
          <w:szCs w:val="24"/>
        </w:rPr>
        <w:t>Ο Ισολογισμός και ο Απολογισμός της Βουλής</w:t>
      </w:r>
    </w:p>
    <w:p w14:paraId="72E87A7F" w14:textId="77777777" w:rsidR="00234752" w:rsidRPr="009A79DB" w:rsidRDefault="00234752" w:rsidP="00F86823">
      <w:pPr>
        <w:pStyle w:val="a6"/>
        <w:numPr>
          <w:ilvl w:val="0"/>
          <w:numId w:val="52"/>
        </w:numPr>
        <w:tabs>
          <w:tab w:val="left" w:pos="0"/>
        </w:tabs>
        <w:spacing w:after="0" w:line="240" w:lineRule="auto"/>
        <w:rPr>
          <w:rFonts w:cstheme="minorHAnsi"/>
          <w:color w:val="FF0000"/>
          <w:sz w:val="24"/>
          <w:szCs w:val="24"/>
        </w:rPr>
      </w:pPr>
      <w:r w:rsidRPr="009A79DB">
        <w:rPr>
          <w:rFonts w:cstheme="minorHAnsi"/>
          <w:color w:val="FF0000"/>
          <w:sz w:val="24"/>
          <w:szCs w:val="24"/>
        </w:rPr>
        <w:t>Η εκτέλεση του Κρατικού Προϋπολογισμού</w:t>
      </w:r>
    </w:p>
    <w:p w14:paraId="5BB04A01" w14:textId="7094D188" w:rsidR="00234752" w:rsidRPr="009A79DB" w:rsidRDefault="00234752" w:rsidP="00234752">
      <w:pPr>
        <w:spacing w:line="278" w:lineRule="auto"/>
        <w:rPr>
          <w:rFonts w:cstheme="minorHAnsi"/>
          <w:b/>
          <w:sz w:val="24"/>
          <w:szCs w:val="24"/>
        </w:rPr>
      </w:pPr>
    </w:p>
    <w:p w14:paraId="1513E98C" w14:textId="77777777" w:rsidR="00234752" w:rsidRPr="009A79DB" w:rsidRDefault="00234752" w:rsidP="00234752">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Τα Δημόσια Νομικά Πρόσωπα είναι μορφές οργάνωσης της Δημόσιας Διοίκησης που:</w:t>
      </w:r>
    </w:p>
    <w:p w14:paraId="37F369E4" w14:textId="77777777" w:rsidR="00234752" w:rsidRPr="009A79DB" w:rsidRDefault="00234752" w:rsidP="00F86823">
      <w:pPr>
        <w:numPr>
          <w:ilvl w:val="0"/>
          <w:numId w:val="70"/>
        </w:numPr>
        <w:spacing w:after="0" w:line="240" w:lineRule="auto"/>
        <w:ind w:left="1134" w:hanging="425"/>
        <w:contextualSpacing/>
        <w:jc w:val="both"/>
        <w:rPr>
          <w:rFonts w:eastAsia="Calibri" w:cstheme="minorHAnsi"/>
          <w:sz w:val="24"/>
          <w:szCs w:val="24"/>
        </w:rPr>
      </w:pPr>
      <w:proofErr w:type="spellStart"/>
      <w:r w:rsidRPr="009A79DB">
        <w:rPr>
          <w:rFonts w:eastAsia="Calibri" w:cstheme="minorHAnsi"/>
          <w:sz w:val="24"/>
          <w:szCs w:val="24"/>
        </w:rPr>
        <w:t>Διέπονται</w:t>
      </w:r>
      <w:proofErr w:type="spellEnd"/>
      <w:r w:rsidRPr="009A79DB">
        <w:rPr>
          <w:rFonts w:eastAsia="Calibri" w:cstheme="minorHAnsi"/>
          <w:sz w:val="24"/>
          <w:szCs w:val="24"/>
        </w:rPr>
        <w:t xml:space="preserve"> πάντα από το Δημόσιο Δίκαιο</w:t>
      </w:r>
    </w:p>
    <w:p w14:paraId="103214FD" w14:textId="77777777" w:rsidR="00234752" w:rsidRPr="009A79DB" w:rsidRDefault="00234752" w:rsidP="00F86823">
      <w:pPr>
        <w:numPr>
          <w:ilvl w:val="0"/>
          <w:numId w:val="70"/>
        </w:numPr>
        <w:spacing w:after="0" w:line="240" w:lineRule="auto"/>
        <w:ind w:left="1134" w:hanging="425"/>
        <w:contextualSpacing/>
        <w:jc w:val="both"/>
        <w:rPr>
          <w:rFonts w:eastAsia="Calibri" w:cstheme="minorHAnsi"/>
          <w:sz w:val="24"/>
          <w:szCs w:val="24"/>
        </w:rPr>
      </w:pPr>
      <w:r w:rsidRPr="009A79DB">
        <w:rPr>
          <w:rFonts w:eastAsia="Calibri" w:cstheme="minorHAnsi"/>
          <w:sz w:val="24"/>
          <w:szCs w:val="24"/>
        </w:rPr>
        <w:lastRenderedPageBreak/>
        <w:t xml:space="preserve">Δεν </w:t>
      </w:r>
      <w:proofErr w:type="spellStart"/>
      <w:r w:rsidRPr="009A79DB">
        <w:rPr>
          <w:rFonts w:eastAsia="Calibri" w:cstheme="minorHAnsi"/>
          <w:sz w:val="24"/>
          <w:szCs w:val="24"/>
        </w:rPr>
        <w:t>διέπονται</w:t>
      </w:r>
      <w:proofErr w:type="spellEnd"/>
      <w:r w:rsidRPr="009A79DB">
        <w:rPr>
          <w:rFonts w:eastAsia="Calibri" w:cstheme="minorHAnsi"/>
          <w:sz w:val="24"/>
          <w:szCs w:val="24"/>
        </w:rPr>
        <w:t xml:space="preserve"> από την αρχή της νομιμότητας που εφαρμόζεται σε σχέση με τη δράση της Δημόσιας Διοίκησης</w:t>
      </w:r>
    </w:p>
    <w:p w14:paraId="6C5BFA7C" w14:textId="77777777" w:rsidR="00234752" w:rsidRPr="009A79DB" w:rsidRDefault="00234752" w:rsidP="00F86823">
      <w:pPr>
        <w:numPr>
          <w:ilvl w:val="0"/>
          <w:numId w:val="70"/>
        </w:numPr>
        <w:spacing w:after="0" w:line="240" w:lineRule="auto"/>
        <w:ind w:left="1134" w:hanging="425"/>
        <w:contextualSpacing/>
        <w:jc w:val="both"/>
        <w:rPr>
          <w:rFonts w:eastAsia="Calibri" w:cstheme="minorHAnsi"/>
          <w:sz w:val="24"/>
          <w:szCs w:val="24"/>
        </w:rPr>
      </w:pPr>
      <w:r w:rsidRPr="009A79DB">
        <w:rPr>
          <w:rFonts w:eastAsia="Calibri" w:cstheme="minorHAnsi"/>
          <w:color w:val="FF0000"/>
          <w:sz w:val="24"/>
          <w:szCs w:val="24"/>
        </w:rPr>
        <w:t xml:space="preserve">Μπορεί να </w:t>
      </w:r>
      <w:proofErr w:type="spellStart"/>
      <w:r w:rsidRPr="009A79DB">
        <w:rPr>
          <w:rFonts w:eastAsia="Calibri" w:cstheme="minorHAnsi"/>
          <w:color w:val="FF0000"/>
          <w:sz w:val="24"/>
          <w:szCs w:val="24"/>
        </w:rPr>
        <w:t>διέπονται</w:t>
      </w:r>
      <w:proofErr w:type="spellEnd"/>
      <w:r w:rsidRPr="009A79DB">
        <w:rPr>
          <w:rFonts w:eastAsia="Calibri" w:cstheme="minorHAnsi"/>
          <w:color w:val="FF0000"/>
          <w:sz w:val="24"/>
          <w:szCs w:val="24"/>
        </w:rPr>
        <w:t xml:space="preserve"> και από το Ιδιωτικό Δίκαιο</w:t>
      </w:r>
    </w:p>
    <w:p w14:paraId="1FA55951" w14:textId="18373DD4" w:rsidR="00234752" w:rsidRDefault="00234752" w:rsidP="00F86823">
      <w:pPr>
        <w:numPr>
          <w:ilvl w:val="0"/>
          <w:numId w:val="70"/>
        </w:numPr>
        <w:spacing w:after="0" w:line="240" w:lineRule="auto"/>
        <w:ind w:left="1134" w:hanging="425"/>
        <w:contextualSpacing/>
        <w:jc w:val="both"/>
        <w:rPr>
          <w:rFonts w:eastAsia="Calibri" w:cstheme="minorHAnsi"/>
          <w:sz w:val="24"/>
          <w:szCs w:val="24"/>
        </w:rPr>
      </w:pPr>
      <w:proofErr w:type="spellStart"/>
      <w:r w:rsidRPr="009A79DB">
        <w:rPr>
          <w:rFonts w:eastAsia="Calibri" w:cstheme="minorHAnsi"/>
          <w:sz w:val="24"/>
          <w:szCs w:val="24"/>
        </w:rPr>
        <w:t>Διέπονται</w:t>
      </w:r>
      <w:proofErr w:type="spellEnd"/>
      <w:r w:rsidRPr="009A79DB">
        <w:rPr>
          <w:rFonts w:eastAsia="Calibri" w:cstheme="minorHAnsi"/>
          <w:sz w:val="24"/>
          <w:szCs w:val="24"/>
        </w:rPr>
        <w:t xml:space="preserve"> πάντα από το Δημόσιο Δίκαιο και μπορεί να </w:t>
      </w:r>
      <w:proofErr w:type="spellStart"/>
      <w:r w:rsidRPr="009A79DB">
        <w:rPr>
          <w:rFonts w:eastAsia="Calibri" w:cstheme="minorHAnsi"/>
          <w:sz w:val="24"/>
          <w:szCs w:val="24"/>
        </w:rPr>
        <w:t>διέπονται</w:t>
      </w:r>
      <w:proofErr w:type="spellEnd"/>
      <w:r w:rsidRPr="009A79DB">
        <w:rPr>
          <w:rFonts w:eastAsia="Calibri" w:cstheme="minorHAnsi"/>
          <w:sz w:val="24"/>
          <w:szCs w:val="24"/>
        </w:rPr>
        <w:t xml:space="preserve"> και από το Ιδιωτικό Δίκαιο</w:t>
      </w:r>
    </w:p>
    <w:p w14:paraId="1A4BA564" w14:textId="77777777" w:rsidR="00234752" w:rsidRPr="009A79DB" w:rsidRDefault="00234752" w:rsidP="00234752">
      <w:pPr>
        <w:spacing w:after="0" w:line="240" w:lineRule="auto"/>
        <w:ind w:left="1134"/>
        <w:contextualSpacing/>
        <w:jc w:val="both"/>
        <w:rPr>
          <w:rFonts w:eastAsia="Calibri" w:cstheme="minorHAnsi"/>
          <w:sz w:val="24"/>
          <w:szCs w:val="24"/>
        </w:rPr>
      </w:pPr>
    </w:p>
    <w:p w14:paraId="25602C0E" w14:textId="77777777" w:rsidR="00234752" w:rsidRPr="009A79DB" w:rsidRDefault="00234752" w:rsidP="00234752">
      <w:pPr>
        <w:pStyle w:val="a6"/>
        <w:numPr>
          <w:ilvl w:val="0"/>
          <w:numId w:val="1"/>
        </w:numPr>
        <w:spacing w:after="0" w:line="240" w:lineRule="auto"/>
        <w:jc w:val="both"/>
        <w:rPr>
          <w:rFonts w:ascii="Calibri" w:eastAsia="Calibri" w:hAnsi="Calibri" w:cs="Calibri"/>
          <w:b/>
          <w:iCs/>
          <w:sz w:val="24"/>
          <w:szCs w:val="24"/>
        </w:rPr>
      </w:pPr>
      <w:r w:rsidRPr="009A79DB">
        <w:rPr>
          <w:rFonts w:ascii="Calibri" w:eastAsia="Calibri" w:hAnsi="Calibri" w:cs="Calibri"/>
          <w:b/>
          <w:iCs/>
          <w:sz w:val="24"/>
          <w:szCs w:val="24"/>
        </w:rPr>
        <w:t>Οι γνωμοδοτήσεις του Νομικού Συμβουλίου του Κράτους αποτελούν:</w:t>
      </w:r>
    </w:p>
    <w:p w14:paraId="7586CE54" w14:textId="77777777" w:rsidR="00234752" w:rsidRPr="00234752" w:rsidRDefault="00234752" w:rsidP="00F86823">
      <w:pPr>
        <w:pStyle w:val="a6"/>
        <w:numPr>
          <w:ilvl w:val="0"/>
          <w:numId w:val="276"/>
        </w:numPr>
        <w:spacing w:after="0" w:line="240" w:lineRule="auto"/>
        <w:jc w:val="both"/>
        <w:rPr>
          <w:rFonts w:ascii="Calibri" w:eastAsia="Calibri" w:hAnsi="Calibri" w:cs="Calibri"/>
          <w:iCs/>
          <w:sz w:val="24"/>
          <w:szCs w:val="24"/>
        </w:rPr>
      </w:pPr>
      <w:r w:rsidRPr="00234752">
        <w:rPr>
          <w:rFonts w:ascii="Calibri" w:eastAsia="Calibri" w:hAnsi="Calibri" w:cs="Calibri"/>
          <w:iCs/>
          <w:sz w:val="24"/>
          <w:szCs w:val="24"/>
        </w:rPr>
        <w:t>Εκτελεστές διοικητικές πράξεις</w:t>
      </w:r>
    </w:p>
    <w:p w14:paraId="4FA66407" w14:textId="77777777" w:rsidR="00234752" w:rsidRPr="00234752" w:rsidRDefault="00234752" w:rsidP="00F86823">
      <w:pPr>
        <w:pStyle w:val="a6"/>
        <w:numPr>
          <w:ilvl w:val="0"/>
          <w:numId w:val="276"/>
        </w:numPr>
        <w:spacing w:after="0" w:line="240" w:lineRule="auto"/>
        <w:jc w:val="both"/>
        <w:rPr>
          <w:rFonts w:ascii="Calibri" w:eastAsia="Calibri" w:hAnsi="Calibri" w:cs="Calibri"/>
          <w:iCs/>
          <w:sz w:val="24"/>
          <w:szCs w:val="24"/>
        </w:rPr>
      </w:pPr>
      <w:r w:rsidRPr="00234752">
        <w:rPr>
          <w:rFonts w:ascii="Calibri" w:eastAsia="Calibri" w:hAnsi="Calibri" w:cs="Calibri"/>
          <w:iCs/>
          <w:sz w:val="24"/>
          <w:szCs w:val="24"/>
        </w:rPr>
        <w:t>Πράξεις ηπίου δικαίου</w:t>
      </w:r>
    </w:p>
    <w:p w14:paraId="3D582F98" w14:textId="77777777" w:rsidR="00234752" w:rsidRPr="00234752" w:rsidRDefault="00234752" w:rsidP="00F86823">
      <w:pPr>
        <w:pStyle w:val="a6"/>
        <w:numPr>
          <w:ilvl w:val="0"/>
          <w:numId w:val="276"/>
        </w:numPr>
        <w:spacing w:after="0" w:line="240" w:lineRule="auto"/>
        <w:jc w:val="both"/>
        <w:rPr>
          <w:rFonts w:ascii="Calibri" w:eastAsia="Calibri" w:hAnsi="Calibri" w:cs="Calibri"/>
          <w:sz w:val="24"/>
          <w:szCs w:val="24"/>
        </w:rPr>
      </w:pPr>
      <w:r w:rsidRPr="00234752">
        <w:rPr>
          <w:rFonts w:ascii="Calibri" w:eastAsia="Calibri" w:hAnsi="Calibri" w:cs="Calibri"/>
          <w:sz w:val="24"/>
          <w:szCs w:val="24"/>
        </w:rPr>
        <w:t>Εκτελεστές διοικητικές πράξεις μετά την έγκρισή τους από τον/ην Υπουργό</w:t>
      </w:r>
    </w:p>
    <w:p w14:paraId="7B26A5E5" w14:textId="498852C8" w:rsidR="00234752" w:rsidRDefault="00234752" w:rsidP="00F86823">
      <w:pPr>
        <w:pStyle w:val="a6"/>
        <w:numPr>
          <w:ilvl w:val="0"/>
          <w:numId w:val="276"/>
        </w:numPr>
        <w:spacing w:after="0" w:line="240" w:lineRule="auto"/>
        <w:jc w:val="both"/>
        <w:rPr>
          <w:rFonts w:ascii="Calibri" w:eastAsia="Calibri" w:hAnsi="Calibri" w:cs="Calibri"/>
          <w:bCs/>
          <w:color w:val="FF0000"/>
          <w:sz w:val="24"/>
          <w:szCs w:val="24"/>
        </w:rPr>
      </w:pPr>
      <w:r w:rsidRPr="00234752">
        <w:rPr>
          <w:rFonts w:ascii="Calibri" w:eastAsia="Calibri" w:hAnsi="Calibri" w:cs="Calibri"/>
          <w:bCs/>
          <w:color w:val="FF0000"/>
          <w:sz w:val="24"/>
          <w:szCs w:val="24"/>
        </w:rPr>
        <w:t>Γνωμοδοτήσεις που δεσμεύουν την υπηρεσία, η οποία τις ζήτησε, μετά την αποδοχή τους από τον/ην αρμόδιο/α Υπουργό</w:t>
      </w:r>
    </w:p>
    <w:p w14:paraId="0DDC9A8D" w14:textId="77777777" w:rsidR="00234752" w:rsidRPr="00234752" w:rsidRDefault="00234752" w:rsidP="00234752">
      <w:pPr>
        <w:pStyle w:val="a6"/>
        <w:spacing w:after="0" w:line="240" w:lineRule="auto"/>
        <w:ind w:left="1080"/>
        <w:jc w:val="both"/>
        <w:rPr>
          <w:rFonts w:ascii="Calibri" w:eastAsia="Calibri" w:hAnsi="Calibri" w:cs="Calibri"/>
          <w:bCs/>
          <w:color w:val="FF0000"/>
          <w:sz w:val="24"/>
          <w:szCs w:val="24"/>
        </w:rPr>
      </w:pPr>
    </w:p>
    <w:p w14:paraId="14B72D91" w14:textId="77777777" w:rsidR="00234752" w:rsidRPr="009A79DB" w:rsidRDefault="00234752" w:rsidP="00234752">
      <w:pPr>
        <w:numPr>
          <w:ilvl w:val="0"/>
          <w:numId w:val="1"/>
        </w:numPr>
        <w:spacing w:after="0" w:line="240" w:lineRule="auto"/>
        <w:contextualSpacing/>
        <w:jc w:val="both"/>
        <w:rPr>
          <w:rFonts w:ascii="Calibri" w:hAnsi="Calibri" w:cs="Calibri"/>
          <w:b/>
          <w:bCs/>
          <w:sz w:val="24"/>
          <w:szCs w:val="24"/>
        </w:rPr>
      </w:pPr>
      <w:r w:rsidRPr="009A79DB">
        <w:rPr>
          <w:rFonts w:ascii="Calibri" w:hAnsi="Calibri" w:cs="Calibri"/>
          <w:b/>
          <w:bCs/>
          <w:sz w:val="24"/>
          <w:szCs w:val="24"/>
        </w:rPr>
        <w:t>Ποιο από τα παρακάτω είναι διφυές νομικό πρόσωπο:</w:t>
      </w:r>
    </w:p>
    <w:p w14:paraId="525BD264" w14:textId="77777777" w:rsidR="00234752" w:rsidRPr="009A79DB" w:rsidRDefault="00234752" w:rsidP="00F86823">
      <w:pPr>
        <w:numPr>
          <w:ilvl w:val="0"/>
          <w:numId w:val="196"/>
        </w:numPr>
        <w:spacing w:after="0" w:line="240" w:lineRule="auto"/>
        <w:contextualSpacing/>
        <w:jc w:val="both"/>
        <w:rPr>
          <w:rFonts w:ascii="Calibri" w:hAnsi="Calibri" w:cs="Calibri"/>
          <w:sz w:val="24"/>
          <w:szCs w:val="24"/>
        </w:rPr>
      </w:pPr>
      <w:r w:rsidRPr="009A79DB">
        <w:rPr>
          <w:rFonts w:ascii="Calibri" w:hAnsi="Calibri" w:cs="Calibri"/>
          <w:sz w:val="24"/>
          <w:szCs w:val="24"/>
        </w:rPr>
        <w:t>Η Ολομέλεια Δικηγορικών Συλλόγων Ελλάδας</w:t>
      </w:r>
    </w:p>
    <w:p w14:paraId="27A32171" w14:textId="77777777" w:rsidR="00234752" w:rsidRPr="009A79DB" w:rsidRDefault="00234752" w:rsidP="00F86823">
      <w:pPr>
        <w:numPr>
          <w:ilvl w:val="0"/>
          <w:numId w:val="196"/>
        </w:numPr>
        <w:spacing w:after="0" w:line="240" w:lineRule="auto"/>
        <w:contextualSpacing/>
        <w:jc w:val="both"/>
        <w:rPr>
          <w:rFonts w:ascii="Calibri" w:hAnsi="Calibri" w:cs="Calibri"/>
          <w:sz w:val="24"/>
          <w:szCs w:val="24"/>
        </w:rPr>
      </w:pPr>
      <w:r w:rsidRPr="009A79DB">
        <w:rPr>
          <w:rFonts w:ascii="Calibri" w:hAnsi="Calibri" w:cs="Calibri"/>
          <w:sz w:val="24"/>
          <w:szCs w:val="24"/>
        </w:rPr>
        <w:t>Η Εθνική Αρχή Διαφάνειας</w:t>
      </w:r>
    </w:p>
    <w:p w14:paraId="3846C118" w14:textId="77777777" w:rsidR="00234752" w:rsidRPr="009A79DB" w:rsidRDefault="00234752" w:rsidP="00F86823">
      <w:pPr>
        <w:numPr>
          <w:ilvl w:val="0"/>
          <w:numId w:val="196"/>
        </w:numPr>
        <w:spacing w:after="0" w:line="240" w:lineRule="auto"/>
        <w:contextualSpacing/>
        <w:jc w:val="both"/>
        <w:rPr>
          <w:rFonts w:ascii="Calibri" w:hAnsi="Calibri" w:cs="Calibri"/>
          <w:sz w:val="24"/>
          <w:szCs w:val="24"/>
        </w:rPr>
      </w:pPr>
      <w:r w:rsidRPr="009A79DB">
        <w:rPr>
          <w:rFonts w:ascii="Calibri" w:hAnsi="Calibri" w:cs="Calibri"/>
          <w:sz w:val="24"/>
          <w:szCs w:val="24"/>
        </w:rPr>
        <w:t>Οι συνταγματικά κατοχυρωμένες Ανεξάρτητες Αρχές</w:t>
      </w:r>
    </w:p>
    <w:p w14:paraId="0D6A95C8" w14:textId="77777777" w:rsidR="00234752" w:rsidRDefault="00234752" w:rsidP="00234752">
      <w:pPr>
        <w:spacing w:after="0" w:line="240" w:lineRule="auto"/>
        <w:ind w:left="720"/>
        <w:contextualSpacing/>
        <w:jc w:val="both"/>
        <w:rPr>
          <w:rFonts w:ascii="Calibri" w:hAnsi="Calibri" w:cs="Calibri"/>
          <w:color w:val="FF0000"/>
          <w:sz w:val="24"/>
          <w:szCs w:val="24"/>
        </w:rPr>
      </w:pPr>
      <w:r w:rsidRPr="009A79DB">
        <w:rPr>
          <w:rFonts w:ascii="Calibri" w:hAnsi="Calibri" w:cs="Calibri"/>
          <w:color w:val="FF0000"/>
          <w:sz w:val="24"/>
          <w:szCs w:val="24"/>
        </w:rPr>
        <w:t>δ.    Η Τράπεζα της Ελλάδος</w:t>
      </w:r>
    </w:p>
    <w:p w14:paraId="4D00C7E3" w14:textId="77777777" w:rsidR="00234752" w:rsidRPr="009A79DB" w:rsidRDefault="00234752" w:rsidP="00234752">
      <w:pPr>
        <w:spacing w:after="0" w:line="240" w:lineRule="auto"/>
        <w:contextualSpacing/>
        <w:jc w:val="both"/>
        <w:rPr>
          <w:rFonts w:ascii="Calibri" w:hAnsi="Calibri" w:cs="Calibri"/>
          <w:color w:val="FF0000"/>
          <w:sz w:val="24"/>
          <w:szCs w:val="24"/>
        </w:rPr>
      </w:pPr>
    </w:p>
    <w:p w14:paraId="32012C14" w14:textId="77777777" w:rsidR="00234752" w:rsidRPr="009A79DB" w:rsidRDefault="00234752" w:rsidP="00234752">
      <w:pPr>
        <w:numPr>
          <w:ilvl w:val="0"/>
          <w:numId w:val="1"/>
        </w:numPr>
        <w:spacing w:after="0" w:line="240" w:lineRule="auto"/>
        <w:ind w:left="357" w:hanging="357"/>
        <w:contextualSpacing/>
        <w:jc w:val="both"/>
        <w:rPr>
          <w:rFonts w:ascii="Calibri" w:hAnsi="Calibri" w:cs="Calibri"/>
          <w:b/>
          <w:bCs/>
          <w:sz w:val="24"/>
          <w:szCs w:val="24"/>
        </w:rPr>
      </w:pPr>
      <w:r w:rsidRPr="009A79DB">
        <w:rPr>
          <w:rFonts w:ascii="Calibri" w:hAnsi="Calibri" w:cs="Calibri"/>
          <w:b/>
          <w:bCs/>
          <w:sz w:val="24"/>
          <w:szCs w:val="24"/>
        </w:rPr>
        <w:t>Οι συνταγματικά κατοχυρωμένες Ανεξάρτητες Αρχές υπόκεινται:</w:t>
      </w:r>
    </w:p>
    <w:p w14:paraId="7204C238" w14:textId="77777777" w:rsidR="00234752" w:rsidRPr="009A79DB" w:rsidRDefault="00234752" w:rsidP="00F86823">
      <w:pPr>
        <w:numPr>
          <w:ilvl w:val="0"/>
          <w:numId w:val="197"/>
        </w:numPr>
        <w:spacing w:after="0" w:line="240" w:lineRule="auto"/>
        <w:contextualSpacing/>
        <w:jc w:val="both"/>
        <w:rPr>
          <w:rFonts w:ascii="Calibri" w:hAnsi="Calibri" w:cs="Calibri"/>
          <w:sz w:val="24"/>
          <w:szCs w:val="24"/>
        </w:rPr>
      </w:pPr>
      <w:r w:rsidRPr="009A79DB">
        <w:rPr>
          <w:rFonts w:ascii="Calibri" w:hAnsi="Calibri" w:cs="Calibri"/>
          <w:sz w:val="24"/>
          <w:szCs w:val="24"/>
        </w:rPr>
        <w:t>Σε ιεραρχικό έλεγχο</w:t>
      </w:r>
    </w:p>
    <w:p w14:paraId="3B9BDF12" w14:textId="77777777" w:rsidR="00234752" w:rsidRPr="009A79DB" w:rsidRDefault="00234752" w:rsidP="00F86823">
      <w:pPr>
        <w:numPr>
          <w:ilvl w:val="0"/>
          <w:numId w:val="197"/>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Σε κοινοβουλευτικό και δικαστικό έλεγχο</w:t>
      </w:r>
    </w:p>
    <w:p w14:paraId="65C991C6" w14:textId="77777777" w:rsidR="00234752" w:rsidRPr="009A79DB" w:rsidRDefault="00234752" w:rsidP="00F86823">
      <w:pPr>
        <w:numPr>
          <w:ilvl w:val="0"/>
          <w:numId w:val="197"/>
        </w:numPr>
        <w:spacing w:after="0" w:line="240" w:lineRule="auto"/>
        <w:contextualSpacing/>
        <w:jc w:val="both"/>
        <w:rPr>
          <w:rFonts w:ascii="Calibri" w:hAnsi="Calibri" w:cs="Calibri"/>
          <w:sz w:val="24"/>
          <w:szCs w:val="24"/>
        </w:rPr>
      </w:pPr>
      <w:r w:rsidRPr="009A79DB">
        <w:rPr>
          <w:rFonts w:ascii="Calibri" w:hAnsi="Calibri" w:cs="Calibri"/>
          <w:sz w:val="24"/>
          <w:szCs w:val="24"/>
        </w:rPr>
        <w:t>Σε διοικητική εποπτεία</w:t>
      </w:r>
    </w:p>
    <w:p w14:paraId="00EA49C7" w14:textId="77777777" w:rsidR="00234752" w:rsidRPr="009A79DB" w:rsidRDefault="00234752" w:rsidP="00F86823">
      <w:pPr>
        <w:numPr>
          <w:ilvl w:val="0"/>
          <w:numId w:val="197"/>
        </w:numPr>
        <w:spacing w:after="0" w:line="240" w:lineRule="auto"/>
        <w:contextualSpacing/>
        <w:jc w:val="both"/>
        <w:rPr>
          <w:rFonts w:ascii="Calibri" w:hAnsi="Calibri" w:cs="Calibri"/>
          <w:sz w:val="24"/>
          <w:szCs w:val="24"/>
        </w:rPr>
      </w:pPr>
      <w:r w:rsidRPr="009A79DB">
        <w:rPr>
          <w:rFonts w:ascii="Calibri" w:hAnsi="Calibri" w:cs="Calibri"/>
          <w:sz w:val="24"/>
          <w:szCs w:val="24"/>
        </w:rPr>
        <w:t>Μόνο σε δικαστικό έλεγχο</w:t>
      </w:r>
    </w:p>
    <w:p w14:paraId="371CF989" w14:textId="77777777" w:rsidR="00234752" w:rsidRPr="009A79DB" w:rsidRDefault="00234752" w:rsidP="00234752">
      <w:pPr>
        <w:spacing w:after="0" w:line="240" w:lineRule="auto"/>
        <w:ind w:left="1080"/>
        <w:contextualSpacing/>
        <w:jc w:val="both"/>
        <w:rPr>
          <w:rFonts w:ascii="Calibri" w:hAnsi="Calibri" w:cs="Calibri"/>
          <w:sz w:val="24"/>
          <w:szCs w:val="24"/>
        </w:rPr>
      </w:pPr>
    </w:p>
    <w:p w14:paraId="6D9DD6FB" w14:textId="77777777" w:rsidR="00234752" w:rsidRPr="009A79DB" w:rsidRDefault="00234752" w:rsidP="00234752">
      <w:pPr>
        <w:pStyle w:val="a6"/>
        <w:numPr>
          <w:ilvl w:val="0"/>
          <w:numId w:val="1"/>
        </w:numPr>
        <w:spacing w:after="0" w:line="240" w:lineRule="auto"/>
        <w:ind w:left="357" w:hanging="357"/>
        <w:jc w:val="both"/>
        <w:rPr>
          <w:rFonts w:ascii="Calibri" w:hAnsi="Calibri" w:cs="Calibri"/>
          <w:b/>
          <w:bCs/>
          <w:sz w:val="24"/>
          <w:szCs w:val="24"/>
        </w:rPr>
      </w:pPr>
      <w:r w:rsidRPr="009A79DB">
        <w:rPr>
          <w:rFonts w:ascii="Calibri" w:hAnsi="Calibri" w:cs="Calibri"/>
          <w:b/>
          <w:bCs/>
          <w:sz w:val="24"/>
          <w:szCs w:val="24"/>
        </w:rPr>
        <w:t xml:space="preserve">Όργανα Διοίκησης της Εθνικής Αρχής Διαφάνειας (ΕΑΔ) είναι το :   </w:t>
      </w:r>
    </w:p>
    <w:p w14:paraId="5B4D5B29" w14:textId="77777777" w:rsidR="00234752" w:rsidRPr="009A79DB" w:rsidRDefault="00234752" w:rsidP="00F86823">
      <w:pPr>
        <w:numPr>
          <w:ilvl w:val="0"/>
          <w:numId w:val="198"/>
        </w:numPr>
        <w:spacing w:after="0" w:line="240" w:lineRule="auto"/>
        <w:contextualSpacing/>
        <w:jc w:val="both"/>
        <w:rPr>
          <w:rFonts w:ascii="Calibri" w:hAnsi="Calibri" w:cs="Calibri"/>
          <w:sz w:val="24"/>
          <w:szCs w:val="24"/>
        </w:rPr>
      </w:pPr>
      <w:r w:rsidRPr="009A79DB">
        <w:rPr>
          <w:rFonts w:ascii="Calibri" w:hAnsi="Calibri" w:cs="Calibri"/>
          <w:sz w:val="24"/>
          <w:szCs w:val="24"/>
        </w:rPr>
        <w:t>Συμβούλιο Διοίκησης και ο/η Εθνικός/ή Συντονιστής/</w:t>
      </w:r>
      <w:proofErr w:type="spellStart"/>
      <w:r w:rsidRPr="009A79DB">
        <w:rPr>
          <w:rFonts w:ascii="Calibri" w:hAnsi="Calibri" w:cs="Calibri"/>
          <w:sz w:val="24"/>
          <w:szCs w:val="24"/>
        </w:rPr>
        <w:t>ίστρια</w:t>
      </w:r>
      <w:proofErr w:type="spellEnd"/>
    </w:p>
    <w:p w14:paraId="41AF1706" w14:textId="77777777" w:rsidR="00234752" w:rsidRPr="009A79DB" w:rsidRDefault="00234752" w:rsidP="00F86823">
      <w:pPr>
        <w:numPr>
          <w:ilvl w:val="0"/>
          <w:numId w:val="198"/>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Συμβούλιο Διοίκησης και ο/η Διοικητής/</w:t>
      </w:r>
      <w:proofErr w:type="spellStart"/>
      <w:r w:rsidRPr="009A79DB">
        <w:rPr>
          <w:rFonts w:ascii="Calibri" w:hAnsi="Calibri" w:cs="Calibri"/>
          <w:color w:val="FF0000"/>
          <w:sz w:val="24"/>
          <w:szCs w:val="24"/>
        </w:rPr>
        <w:t>ήτρια</w:t>
      </w:r>
      <w:proofErr w:type="spellEnd"/>
    </w:p>
    <w:p w14:paraId="751326EE" w14:textId="77777777" w:rsidR="00234752" w:rsidRPr="009A79DB" w:rsidRDefault="00234752" w:rsidP="00F86823">
      <w:pPr>
        <w:numPr>
          <w:ilvl w:val="0"/>
          <w:numId w:val="198"/>
        </w:numPr>
        <w:spacing w:after="0" w:line="240" w:lineRule="auto"/>
        <w:contextualSpacing/>
        <w:jc w:val="both"/>
        <w:rPr>
          <w:rFonts w:ascii="Calibri" w:hAnsi="Calibri" w:cs="Calibri"/>
          <w:sz w:val="24"/>
          <w:szCs w:val="24"/>
        </w:rPr>
      </w:pPr>
      <w:r w:rsidRPr="009A79DB">
        <w:rPr>
          <w:rFonts w:ascii="Calibri" w:hAnsi="Calibri" w:cs="Calibri"/>
          <w:sz w:val="24"/>
          <w:szCs w:val="24"/>
        </w:rPr>
        <w:t>Διοικητικό Συμβούλιο και ο/η Ειδικός/ή Γραμματέας</w:t>
      </w:r>
    </w:p>
    <w:p w14:paraId="7AC96BEC" w14:textId="77777777" w:rsidR="00234752" w:rsidRPr="009A79DB" w:rsidRDefault="00234752" w:rsidP="00F86823">
      <w:pPr>
        <w:numPr>
          <w:ilvl w:val="0"/>
          <w:numId w:val="198"/>
        </w:numPr>
        <w:spacing w:after="0" w:line="240" w:lineRule="auto"/>
        <w:contextualSpacing/>
        <w:jc w:val="both"/>
        <w:rPr>
          <w:rFonts w:ascii="Calibri" w:hAnsi="Calibri" w:cs="Calibri"/>
          <w:sz w:val="24"/>
          <w:szCs w:val="24"/>
          <w:lang w:eastAsia="el-GR"/>
        </w:rPr>
      </w:pPr>
      <w:r w:rsidRPr="009A79DB">
        <w:rPr>
          <w:rFonts w:ascii="Calibri" w:hAnsi="Calibri" w:cs="Calibri"/>
          <w:sz w:val="24"/>
          <w:szCs w:val="24"/>
          <w:lang w:eastAsia="el-GR"/>
        </w:rPr>
        <w:t>Διοικητικό Συμβούλιο και ο/η Γενικός/ή Επιθεωρητής/</w:t>
      </w:r>
      <w:proofErr w:type="spellStart"/>
      <w:r w:rsidRPr="009A79DB">
        <w:rPr>
          <w:rFonts w:ascii="Calibri" w:hAnsi="Calibri" w:cs="Calibri"/>
          <w:sz w:val="24"/>
          <w:szCs w:val="24"/>
          <w:lang w:eastAsia="el-GR"/>
        </w:rPr>
        <w:t>ήτρια</w:t>
      </w:r>
      <w:proofErr w:type="spellEnd"/>
    </w:p>
    <w:p w14:paraId="1C3E397E" w14:textId="77777777" w:rsidR="00234752" w:rsidRPr="009A79DB" w:rsidRDefault="00234752" w:rsidP="00234752">
      <w:pPr>
        <w:spacing w:after="0" w:line="240" w:lineRule="auto"/>
        <w:ind w:left="720"/>
        <w:contextualSpacing/>
        <w:jc w:val="both"/>
        <w:rPr>
          <w:rFonts w:ascii="Calibri" w:hAnsi="Calibri" w:cs="Calibri"/>
          <w:color w:val="FF0000"/>
          <w:sz w:val="24"/>
          <w:szCs w:val="24"/>
        </w:rPr>
      </w:pPr>
    </w:p>
    <w:p w14:paraId="1A305AE3" w14:textId="77777777" w:rsidR="00234752" w:rsidRPr="009A79DB" w:rsidRDefault="00234752" w:rsidP="00234752">
      <w:pPr>
        <w:pStyle w:val="a6"/>
        <w:numPr>
          <w:ilvl w:val="0"/>
          <w:numId w:val="1"/>
        </w:numPr>
        <w:spacing w:after="0" w:line="240" w:lineRule="auto"/>
        <w:ind w:left="567" w:hanging="567"/>
        <w:jc w:val="both"/>
        <w:rPr>
          <w:rFonts w:ascii="Calibri" w:eastAsia="Calibri" w:hAnsi="Calibri" w:cs="Calibri"/>
          <w:b/>
          <w:bCs/>
          <w:sz w:val="24"/>
          <w:szCs w:val="24"/>
        </w:rPr>
      </w:pPr>
      <w:r w:rsidRPr="009A79DB">
        <w:rPr>
          <w:rFonts w:ascii="Calibri" w:eastAsia="Calibri" w:hAnsi="Calibri" w:cs="Calibri"/>
          <w:b/>
          <w:bCs/>
          <w:sz w:val="24"/>
          <w:szCs w:val="24"/>
        </w:rPr>
        <w:t>Ποιο ή ποια από τα κατωτέρω όργανα ασκούν συμβουλευτικές ή αποφασιστικές αρμοδιότητες για τη διοίκηση;</w:t>
      </w:r>
    </w:p>
    <w:p w14:paraId="4C1B6E36" w14:textId="77777777" w:rsidR="00234752" w:rsidRPr="009A79DB" w:rsidRDefault="00234752" w:rsidP="00F86823">
      <w:pPr>
        <w:numPr>
          <w:ilvl w:val="0"/>
          <w:numId w:val="19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Το Νομικό Συμβούλιο του Κράτους</w:t>
      </w:r>
    </w:p>
    <w:p w14:paraId="535FECDA" w14:textId="77777777" w:rsidR="00234752" w:rsidRPr="009A79DB" w:rsidRDefault="00234752" w:rsidP="00F86823">
      <w:pPr>
        <w:numPr>
          <w:ilvl w:val="0"/>
          <w:numId w:val="19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Το Συμβούλιο της Επικρατείας και το Ελεγκτικό Συνέδριο</w:t>
      </w:r>
    </w:p>
    <w:p w14:paraId="220E3BDE" w14:textId="77777777" w:rsidR="00234752" w:rsidRPr="009A79DB" w:rsidRDefault="00234752" w:rsidP="00F86823">
      <w:pPr>
        <w:numPr>
          <w:ilvl w:val="0"/>
          <w:numId w:val="199"/>
        </w:numPr>
        <w:spacing w:after="0" w:line="240" w:lineRule="auto"/>
        <w:ind w:left="1134" w:hanging="425"/>
        <w:contextualSpacing/>
        <w:jc w:val="both"/>
        <w:rPr>
          <w:rFonts w:ascii="Calibri" w:eastAsia="Calibri" w:hAnsi="Calibri" w:cs="Calibri"/>
          <w:sz w:val="24"/>
          <w:szCs w:val="24"/>
        </w:rPr>
      </w:pPr>
      <w:r w:rsidRPr="009A79DB">
        <w:rPr>
          <w:rFonts w:ascii="Calibri" w:eastAsia="Calibri" w:hAnsi="Calibri" w:cs="Calibri"/>
          <w:sz w:val="24"/>
          <w:szCs w:val="24"/>
        </w:rPr>
        <w:t>Το Ελεγκτικό Συνέδριο και το Νομικό Συμβούλιο του Κράτους</w:t>
      </w:r>
    </w:p>
    <w:p w14:paraId="171B70DE" w14:textId="6D2F2F01" w:rsidR="00234752" w:rsidRDefault="00234752" w:rsidP="00F86823">
      <w:pPr>
        <w:numPr>
          <w:ilvl w:val="0"/>
          <w:numId w:val="199"/>
        </w:numPr>
        <w:spacing w:after="0" w:line="240" w:lineRule="auto"/>
        <w:ind w:left="1134" w:hanging="425"/>
        <w:contextualSpacing/>
        <w:jc w:val="both"/>
        <w:rPr>
          <w:rFonts w:ascii="Calibri" w:eastAsia="Calibri" w:hAnsi="Calibri" w:cs="Calibri"/>
          <w:color w:val="EE0000"/>
          <w:sz w:val="24"/>
          <w:szCs w:val="24"/>
        </w:rPr>
      </w:pPr>
      <w:r w:rsidRPr="009A79DB">
        <w:rPr>
          <w:rFonts w:ascii="Calibri" w:eastAsia="Calibri" w:hAnsi="Calibri" w:cs="Calibri"/>
          <w:color w:val="EE0000"/>
          <w:sz w:val="24"/>
          <w:szCs w:val="24"/>
        </w:rPr>
        <w:t>Το Συμβούλιο της Επικρατείας, το Ελεγκτικό Συνέδριο και το Νομικό Συμβούλιο του Κράτους</w:t>
      </w:r>
    </w:p>
    <w:p w14:paraId="462B18E6" w14:textId="7E66F9CE" w:rsidR="005560B6" w:rsidRDefault="005560B6" w:rsidP="005560B6">
      <w:pPr>
        <w:spacing w:after="0" w:line="240" w:lineRule="auto"/>
        <w:contextualSpacing/>
        <w:jc w:val="both"/>
        <w:rPr>
          <w:rFonts w:ascii="Calibri" w:eastAsia="Calibri" w:hAnsi="Calibri" w:cs="Calibri"/>
          <w:color w:val="EE0000"/>
          <w:sz w:val="24"/>
          <w:szCs w:val="24"/>
        </w:rPr>
      </w:pPr>
    </w:p>
    <w:p w14:paraId="08CF7512" w14:textId="77777777" w:rsidR="005560B6" w:rsidRPr="009A79DB" w:rsidRDefault="005560B6" w:rsidP="005560B6">
      <w:pPr>
        <w:numPr>
          <w:ilvl w:val="0"/>
          <w:numId w:val="1"/>
        </w:numPr>
        <w:spacing w:after="0" w:line="240" w:lineRule="auto"/>
        <w:ind w:left="358" w:hanging="74"/>
        <w:contextualSpacing/>
        <w:jc w:val="both"/>
        <w:rPr>
          <w:rFonts w:ascii="Calibri" w:eastAsia="Aptos" w:hAnsi="Calibri" w:cs="Calibri"/>
          <w:b/>
          <w:bCs/>
          <w:sz w:val="24"/>
          <w:szCs w:val="24"/>
        </w:rPr>
      </w:pPr>
      <w:r w:rsidRPr="009A79DB">
        <w:rPr>
          <w:rFonts w:ascii="Calibri" w:eastAsia="Aptos" w:hAnsi="Calibri" w:cs="Calibri"/>
          <w:b/>
          <w:bCs/>
          <w:sz w:val="24"/>
          <w:szCs w:val="24"/>
        </w:rPr>
        <w:t>Η διοικητική διαίρεση της Ελλάδας διαμορφώνεται με κριτήριο:</w:t>
      </w:r>
    </w:p>
    <w:p w14:paraId="19CAE824" w14:textId="77777777" w:rsidR="005560B6" w:rsidRPr="009A79DB" w:rsidRDefault="005560B6" w:rsidP="00F86823">
      <w:pPr>
        <w:numPr>
          <w:ilvl w:val="0"/>
          <w:numId w:val="206"/>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Την τοπική ιστορία κάθε περιοχής</w:t>
      </w:r>
    </w:p>
    <w:p w14:paraId="18387430" w14:textId="77777777" w:rsidR="005560B6" w:rsidRPr="009A79DB" w:rsidRDefault="005560B6" w:rsidP="00F86823">
      <w:pPr>
        <w:numPr>
          <w:ilvl w:val="0"/>
          <w:numId w:val="206"/>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Με βάση της εντολές της Ευρωπαϊκής Ένωσης</w:t>
      </w:r>
    </w:p>
    <w:p w14:paraId="48CE1760" w14:textId="77777777" w:rsidR="005560B6" w:rsidRPr="009A79DB" w:rsidRDefault="005560B6" w:rsidP="005560B6">
      <w:pPr>
        <w:tabs>
          <w:tab w:val="left" w:pos="1134"/>
        </w:tabs>
        <w:spacing w:after="0" w:line="240" w:lineRule="auto"/>
        <w:ind w:left="720"/>
        <w:jc w:val="both"/>
        <w:rPr>
          <w:rFonts w:ascii="Calibri" w:eastAsia="Aptos" w:hAnsi="Calibri" w:cs="Calibri"/>
          <w:color w:val="FF0000"/>
          <w:sz w:val="24"/>
          <w:szCs w:val="24"/>
        </w:rPr>
      </w:pPr>
      <w:r w:rsidRPr="009A79DB">
        <w:rPr>
          <w:rFonts w:ascii="Calibri" w:eastAsia="Aptos" w:hAnsi="Calibri" w:cs="Calibri"/>
          <w:color w:val="FF0000"/>
          <w:sz w:val="24"/>
          <w:szCs w:val="24"/>
        </w:rPr>
        <w:t>γ.</w:t>
      </w:r>
      <w:r w:rsidRPr="009A79DB">
        <w:rPr>
          <w:rFonts w:ascii="Calibri" w:eastAsia="Aptos" w:hAnsi="Calibri" w:cs="Calibri"/>
          <w:color w:val="FF0000"/>
          <w:sz w:val="24"/>
          <w:szCs w:val="24"/>
        </w:rPr>
        <w:tab/>
        <w:t>Τις γεωοικονομικές, κοινωνικές και συγκοινωνιακές συνθήκες</w:t>
      </w:r>
    </w:p>
    <w:p w14:paraId="121B05F7" w14:textId="77777777" w:rsidR="005560B6" w:rsidRDefault="005560B6" w:rsidP="005560B6">
      <w:pPr>
        <w:tabs>
          <w:tab w:val="left" w:pos="1134"/>
        </w:tabs>
        <w:spacing w:after="0" w:line="240" w:lineRule="auto"/>
        <w:ind w:left="720"/>
        <w:jc w:val="both"/>
        <w:rPr>
          <w:rFonts w:ascii="Calibri" w:eastAsia="Aptos" w:hAnsi="Calibri" w:cs="Calibri"/>
          <w:sz w:val="24"/>
          <w:szCs w:val="24"/>
        </w:rPr>
      </w:pPr>
      <w:r w:rsidRPr="009A79DB">
        <w:rPr>
          <w:rFonts w:ascii="Calibri" w:eastAsia="Aptos" w:hAnsi="Calibri" w:cs="Calibri"/>
          <w:sz w:val="24"/>
          <w:szCs w:val="24"/>
        </w:rPr>
        <w:t>δ.</w:t>
      </w:r>
      <w:r w:rsidRPr="009A79DB">
        <w:rPr>
          <w:rFonts w:ascii="Calibri" w:eastAsia="Aptos" w:hAnsi="Calibri" w:cs="Calibri"/>
          <w:sz w:val="24"/>
          <w:szCs w:val="24"/>
        </w:rPr>
        <w:tab/>
        <w:t xml:space="preserve">Την επιθυμία των κατοίκων της περιοχής </w:t>
      </w:r>
    </w:p>
    <w:p w14:paraId="256391B9" w14:textId="00889078" w:rsidR="005560B6" w:rsidRPr="009A79DB" w:rsidRDefault="005560B6" w:rsidP="005560B6">
      <w:pPr>
        <w:tabs>
          <w:tab w:val="left" w:pos="1134"/>
        </w:tabs>
        <w:spacing w:after="0" w:line="240" w:lineRule="auto"/>
        <w:ind w:left="720"/>
        <w:jc w:val="both"/>
        <w:rPr>
          <w:rFonts w:ascii="Calibri" w:eastAsia="Aptos" w:hAnsi="Calibri" w:cs="Calibri"/>
          <w:sz w:val="24"/>
          <w:szCs w:val="24"/>
        </w:rPr>
      </w:pPr>
      <w:r w:rsidRPr="009A79DB">
        <w:rPr>
          <w:rFonts w:ascii="Calibri" w:eastAsia="Aptos" w:hAnsi="Calibri" w:cs="Calibri"/>
          <w:sz w:val="24"/>
          <w:szCs w:val="24"/>
        </w:rPr>
        <w:t xml:space="preserve"> </w:t>
      </w:r>
    </w:p>
    <w:p w14:paraId="77DA237F" w14:textId="77777777" w:rsidR="005560B6" w:rsidRPr="009A79DB" w:rsidRDefault="005560B6" w:rsidP="005560B6">
      <w:pPr>
        <w:numPr>
          <w:ilvl w:val="0"/>
          <w:numId w:val="1"/>
        </w:numPr>
        <w:spacing w:after="0" w:line="240" w:lineRule="auto"/>
        <w:ind w:left="358" w:hanging="74"/>
        <w:contextualSpacing/>
        <w:jc w:val="both"/>
        <w:rPr>
          <w:rFonts w:ascii="Calibri" w:eastAsia="Aptos" w:hAnsi="Calibri" w:cs="Calibri"/>
          <w:b/>
          <w:bCs/>
          <w:sz w:val="24"/>
          <w:szCs w:val="24"/>
        </w:rPr>
      </w:pPr>
      <w:r w:rsidRPr="009A79DB">
        <w:rPr>
          <w:rFonts w:ascii="Calibri" w:eastAsia="Aptos" w:hAnsi="Calibri" w:cs="Calibri"/>
          <w:b/>
          <w:bCs/>
          <w:sz w:val="24"/>
          <w:szCs w:val="24"/>
        </w:rPr>
        <w:t xml:space="preserve">Τα νομικά πρόσωπα δημοσίου δικαίου:          </w:t>
      </w:r>
    </w:p>
    <w:p w14:paraId="0690AF4F" w14:textId="77777777" w:rsidR="005560B6" w:rsidRPr="009A79DB" w:rsidRDefault="005560B6" w:rsidP="00F86823">
      <w:pPr>
        <w:numPr>
          <w:ilvl w:val="0"/>
          <w:numId w:val="210"/>
        </w:numPr>
        <w:spacing w:after="0" w:line="240" w:lineRule="auto"/>
        <w:ind w:left="1080"/>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Έχουν διοικητική και περιουσιακή αυτοτέλεια                                                                                                    </w:t>
      </w:r>
    </w:p>
    <w:p w14:paraId="77A21A06" w14:textId="77777777" w:rsidR="005560B6" w:rsidRPr="009A79DB" w:rsidRDefault="005560B6" w:rsidP="00F86823">
      <w:pPr>
        <w:numPr>
          <w:ilvl w:val="0"/>
          <w:numId w:val="210"/>
        </w:numPr>
        <w:spacing w:after="0" w:line="240" w:lineRule="auto"/>
        <w:ind w:left="1080"/>
        <w:contextualSpacing/>
        <w:jc w:val="both"/>
        <w:rPr>
          <w:rFonts w:ascii="Calibri" w:eastAsia="Aptos" w:hAnsi="Calibri" w:cs="Calibri"/>
          <w:sz w:val="24"/>
          <w:szCs w:val="24"/>
        </w:rPr>
      </w:pPr>
      <w:r w:rsidRPr="009A79DB">
        <w:rPr>
          <w:rFonts w:ascii="Calibri" w:eastAsia="Aptos" w:hAnsi="Calibri" w:cs="Calibri"/>
          <w:sz w:val="24"/>
          <w:szCs w:val="24"/>
        </w:rPr>
        <w:lastRenderedPageBreak/>
        <w:t xml:space="preserve">Δεν έχουν διοικητική αυτοτέλεια                                                            </w:t>
      </w:r>
    </w:p>
    <w:p w14:paraId="20CD5E74" w14:textId="77777777" w:rsidR="005560B6" w:rsidRPr="009A79DB" w:rsidRDefault="005560B6" w:rsidP="00F86823">
      <w:pPr>
        <w:numPr>
          <w:ilvl w:val="0"/>
          <w:numId w:val="210"/>
        </w:numPr>
        <w:spacing w:after="0" w:line="240" w:lineRule="auto"/>
        <w:ind w:left="1080"/>
        <w:contextualSpacing/>
        <w:jc w:val="both"/>
        <w:rPr>
          <w:rFonts w:ascii="Calibri" w:eastAsia="Aptos" w:hAnsi="Calibri" w:cs="Calibri"/>
          <w:sz w:val="24"/>
          <w:szCs w:val="24"/>
        </w:rPr>
      </w:pPr>
      <w:r w:rsidRPr="009A79DB">
        <w:rPr>
          <w:rFonts w:ascii="Calibri" w:eastAsia="Aptos" w:hAnsi="Calibri" w:cs="Calibri"/>
          <w:sz w:val="24"/>
          <w:szCs w:val="24"/>
        </w:rPr>
        <w:t xml:space="preserve">Ιδρύονται και από την ιδιωτική πρωτοβουλία                                                                   </w:t>
      </w:r>
    </w:p>
    <w:p w14:paraId="01AD4ECD" w14:textId="31C09B51" w:rsidR="005560B6" w:rsidRDefault="005560B6" w:rsidP="00F86823">
      <w:pPr>
        <w:numPr>
          <w:ilvl w:val="0"/>
          <w:numId w:val="210"/>
        </w:numPr>
        <w:spacing w:after="0" w:line="240" w:lineRule="auto"/>
        <w:ind w:left="1080"/>
        <w:contextualSpacing/>
        <w:jc w:val="both"/>
        <w:rPr>
          <w:rFonts w:ascii="Calibri" w:eastAsia="Aptos" w:hAnsi="Calibri" w:cs="Calibri"/>
          <w:sz w:val="24"/>
          <w:szCs w:val="24"/>
        </w:rPr>
      </w:pPr>
      <w:proofErr w:type="spellStart"/>
      <w:r w:rsidRPr="009A79DB">
        <w:rPr>
          <w:rFonts w:ascii="Calibri" w:eastAsia="Aptos" w:hAnsi="Calibri" w:cs="Calibri"/>
          <w:sz w:val="24"/>
          <w:szCs w:val="24"/>
        </w:rPr>
        <w:t>Διέπονται</w:t>
      </w:r>
      <w:proofErr w:type="spellEnd"/>
      <w:r w:rsidRPr="009A79DB">
        <w:rPr>
          <w:rFonts w:ascii="Calibri" w:eastAsia="Aptos" w:hAnsi="Calibri" w:cs="Calibri"/>
          <w:sz w:val="24"/>
          <w:szCs w:val="24"/>
        </w:rPr>
        <w:t xml:space="preserve"> από την αρχή του κλειστού αριθμού</w:t>
      </w:r>
    </w:p>
    <w:p w14:paraId="45133573" w14:textId="77777777" w:rsidR="005560B6" w:rsidRPr="009A79DB" w:rsidRDefault="005560B6" w:rsidP="005560B6">
      <w:pPr>
        <w:spacing w:after="0" w:line="240" w:lineRule="auto"/>
        <w:ind w:left="1080"/>
        <w:contextualSpacing/>
        <w:jc w:val="both"/>
        <w:rPr>
          <w:rFonts w:ascii="Calibri" w:eastAsia="Aptos" w:hAnsi="Calibri" w:cs="Calibri"/>
          <w:sz w:val="24"/>
          <w:szCs w:val="24"/>
        </w:rPr>
      </w:pPr>
    </w:p>
    <w:p w14:paraId="70B4CCF6" w14:textId="77777777" w:rsidR="005560B6" w:rsidRPr="009A79DB" w:rsidRDefault="005560B6" w:rsidP="005560B6">
      <w:pPr>
        <w:pStyle w:val="a6"/>
        <w:numPr>
          <w:ilvl w:val="0"/>
          <w:numId w:val="1"/>
        </w:numPr>
        <w:spacing w:after="0" w:line="240" w:lineRule="auto"/>
        <w:jc w:val="both"/>
        <w:rPr>
          <w:rFonts w:ascii="Calibri" w:hAnsi="Calibri" w:cs="Calibri"/>
          <w:b/>
          <w:bCs/>
          <w:sz w:val="24"/>
          <w:szCs w:val="24"/>
          <w:lang w:eastAsia="el-GR"/>
        </w:rPr>
      </w:pPr>
      <w:r w:rsidRPr="009A79DB">
        <w:rPr>
          <w:rFonts w:ascii="Calibri" w:hAnsi="Calibri" w:cs="Calibri"/>
          <w:b/>
          <w:bCs/>
          <w:sz w:val="24"/>
          <w:szCs w:val="24"/>
        </w:rPr>
        <w:t>Τα νομικά πρόσωπα δημοσίου δικαίου</w:t>
      </w:r>
      <w:r>
        <w:rPr>
          <w:rFonts w:ascii="Calibri" w:hAnsi="Calibri" w:cs="Calibri"/>
          <w:b/>
          <w:bCs/>
          <w:sz w:val="24"/>
          <w:szCs w:val="24"/>
        </w:rPr>
        <w:t xml:space="preserve"> </w:t>
      </w:r>
      <w:r w:rsidRPr="009A79DB">
        <w:rPr>
          <w:rFonts w:ascii="Calibri" w:hAnsi="Calibri" w:cs="Calibri"/>
          <w:b/>
          <w:bCs/>
          <w:sz w:val="24"/>
          <w:szCs w:val="24"/>
        </w:rPr>
        <w:t xml:space="preserve">συστήνονται με νόμο ή κανονιστική πράξη της Διοίκησης:                                   </w:t>
      </w:r>
    </w:p>
    <w:p w14:paraId="6327E5F0" w14:textId="77777777" w:rsidR="005560B6" w:rsidRPr="009A79DB" w:rsidRDefault="005560B6" w:rsidP="00F86823">
      <w:pPr>
        <w:numPr>
          <w:ilvl w:val="0"/>
          <w:numId w:val="140"/>
        </w:numPr>
        <w:spacing w:after="0" w:line="240" w:lineRule="auto"/>
        <w:ind w:left="1134" w:hanging="425"/>
        <w:contextualSpacing/>
        <w:jc w:val="both"/>
        <w:rPr>
          <w:rFonts w:ascii="Calibri" w:hAnsi="Calibri" w:cs="Calibri"/>
          <w:sz w:val="24"/>
          <w:szCs w:val="24"/>
        </w:rPr>
      </w:pPr>
      <w:r w:rsidRPr="009A79DB">
        <w:rPr>
          <w:rFonts w:ascii="Calibri" w:hAnsi="Calibri" w:cs="Calibri"/>
          <w:sz w:val="24"/>
          <w:szCs w:val="24"/>
        </w:rPr>
        <w:t>Ενώ τα δημόσια νομικά πρόσωπα ιδιωτικού δικαίου ιδρύονται με βάση τις διατάξεις του εμπορικού δικαίου</w:t>
      </w:r>
    </w:p>
    <w:p w14:paraId="0CAD209A" w14:textId="77777777" w:rsidR="005560B6" w:rsidRPr="009A79DB" w:rsidRDefault="005560B6" w:rsidP="00F86823">
      <w:pPr>
        <w:numPr>
          <w:ilvl w:val="0"/>
          <w:numId w:val="140"/>
        </w:numPr>
        <w:spacing w:after="0" w:line="240" w:lineRule="auto"/>
        <w:ind w:left="1134" w:hanging="425"/>
        <w:contextualSpacing/>
        <w:jc w:val="both"/>
        <w:rPr>
          <w:rFonts w:ascii="Calibri" w:hAnsi="Calibri" w:cs="Calibri"/>
          <w:sz w:val="24"/>
          <w:szCs w:val="24"/>
        </w:rPr>
      </w:pPr>
      <w:r w:rsidRPr="009A79DB">
        <w:rPr>
          <w:rFonts w:ascii="Calibri" w:hAnsi="Calibri" w:cs="Calibri"/>
          <w:sz w:val="24"/>
          <w:szCs w:val="24"/>
        </w:rPr>
        <w:t>Ενώ τα δημόσια νομικά πρόσωπα ιδιωτικού δικαίου ιδρύονται με βάση τις διατάξεις του αστικού δικαίου</w:t>
      </w:r>
    </w:p>
    <w:p w14:paraId="68C86373" w14:textId="77777777" w:rsidR="005560B6" w:rsidRPr="009A79DB" w:rsidRDefault="005560B6" w:rsidP="00F86823">
      <w:pPr>
        <w:numPr>
          <w:ilvl w:val="0"/>
          <w:numId w:val="140"/>
        </w:numPr>
        <w:spacing w:after="0" w:line="240" w:lineRule="auto"/>
        <w:ind w:left="1134" w:hanging="425"/>
        <w:contextualSpacing/>
        <w:jc w:val="both"/>
        <w:rPr>
          <w:rFonts w:ascii="Calibri" w:hAnsi="Calibri" w:cs="Calibri"/>
          <w:color w:val="FF0000"/>
          <w:sz w:val="24"/>
          <w:szCs w:val="24"/>
        </w:rPr>
      </w:pPr>
      <w:r w:rsidRPr="009A79DB">
        <w:rPr>
          <w:rFonts w:ascii="Calibri" w:hAnsi="Calibri" w:cs="Calibri"/>
          <w:color w:val="FF0000"/>
          <w:sz w:val="24"/>
          <w:szCs w:val="24"/>
        </w:rPr>
        <w:t xml:space="preserve">Όπως εξάλλου και τα δημόσια νομικά πρόσωπα ιδιωτικού δικαίου </w:t>
      </w:r>
    </w:p>
    <w:p w14:paraId="6A9C12C2" w14:textId="77777777" w:rsidR="005560B6" w:rsidRPr="009A79DB" w:rsidRDefault="005560B6" w:rsidP="00F86823">
      <w:pPr>
        <w:numPr>
          <w:ilvl w:val="0"/>
          <w:numId w:val="140"/>
        </w:numPr>
        <w:spacing w:after="0" w:line="240" w:lineRule="auto"/>
        <w:ind w:left="1134" w:hanging="425"/>
        <w:contextualSpacing/>
        <w:jc w:val="both"/>
        <w:rPr>
          <w:rFonts w:ascii="Calibri" w:hAnsi="Calibri" w:cs="Calibri"/>
          <w:color w:val="FF0000"/>
          <w:sz w:val="24"/>
          <w:szCs w:val="24"/>
        </w:rPr>
      </w:pPr>
      <w:r w:rsidRPr="009A79DB">
        <w:rPr>
          <w:rFonts w:ascii="Calibri" w:hAnsi="Calibri" w:cs="Calibri"/>
          <w:sz w:val="24"/>
          <w:szCs w:val="24"/>
        </w:rPr>
        <w:t>Ενώ τα δημόσια νομικά πρόσωπα ιδιωτικού δικαίου ιδρύονται με βάση τις διατάξεις του ιδιωτικού δικαίου</w:t>
      </w:r>
    </w:p>
    <w:p w14:paraId="3E09A924" w14:textId="25D73663" w:rsidR="00245C0B" w:rsidRDefault="00245C0B" w:rsidP="00245C0B">
      <w:pPr>
        <w:spacing w:after="0" w:line="240" w:lineRule="auto"/>
        <w:jc w:val="both"/>
        <w:rPr>
          <w:b/>
          <w:sz w:val="24"/>
          <w:szCs w:val="24"/>
        </w:rPr>
      </w:pPr>
    </w:p>
    <w:p w14:paraId="6EF83873"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Ο/Η Γραμματέας της Αποκεντρωμένης Διοίκησης:</w:t>
      </w:r>
    </w:p>
    <w:p w14:paraId="439A934E" w14:textId="77777777" w:rsidR="003E5D55" w:rsidRPr="003E5D55" w:rsidRDefault="003E5D55" w:rsidP="00F86823">
      <w:pPr>
        <w:pStyle w:val="a6"/>
        <w:numPr>
          <w:ilvl w:val="0"/>
          <w:numId w:val="277"/>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Είναι μόνιμος/η δημόσιος/α υπάλληλος </w:t>
      </w:r>
    </w:p>
    <w:p w14:paraId="1C11F72C" w14:textId="77777777" w:rsidR="003E5D55" w:rsidRPr="003E5D55" w:rsidRDefault="003E5D55" w:rsidP="00F86823">
      <w:pPr>
        <w:pStyle w:val="a6"/>
        <w:numPr>
          <w:ilvl w:val="0"/>
          <w:numId w:val="277"/>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Είναι επικεφαλής και προϊστάμενος/η όλων ανεξαιρέτως των αποκεντρωμένων κρατικών υπηρεσιών που λειτουργούν εντός της περιφέρειας της οικείας Αποκεντρωμένης Διοίκησης                                                                      </w:t>
      </w:r>
    </w:p>
    <w:p w14:paraId="784412AC" w14:textId="77777777" w:rsidR="003E5D55" w:rsidRPr="003E5D55" w:rsidRDefault="003E5D55" w:rsidP="00F86823">
      <w:pPr>
        <w:pStyle w:val="a6"/>
        <w:numPr>
          <w:ilvl w:val="0"/>
          <w:numId w:val="277"/>
        </w:numPr>
        <w:spacing w:after="0" w:line="240" w:lineRule="auto"/>
        <w:jc w:val="both"/>
        <w:rPr>
          <w:rFonts w:eastAsia="Aptos" w:cstheme="minorHAnsi"/>
          <w:kern w:val="2"/>
          <w:sz w:val="24"/>
          <w:szCs w:val="24"/>
          <w14:ligatures w14:val="standardContextual"/>
        </w:rPr>
      </w:pPr>
      <w:r w:rsidRPr="003E5D55">
        <w:rPr>
          <w:rFonts w:eastAsia="Aptos" w:cstheme="minorHAnsi"/>
          <w:color w:val="FF0000"/>
          <w:kern w:val="2"/>
          <w:sz w:val="24"/>
          <w:szCs w:val="24"/>
          <w14:ligatures w14:val="standardContextual"/>
        </w:rPr>
        <w:t xml:space="preserve">Είναι μετακλητός/η υπάλληλος </w:t>
      </w:r>
    </w:p>
    <w:p w14:paraId="668D3975" w14:textId="1DC5240A" w:rsidR="003E5D55" w:rsidRPr="003E5D55" w:rsidRDefault="003E5D55" w:rsidP="00F86823">
      <w:pPr>
        <w:pStyle w:val="a6"/>
        <w:numPr>
          <w:ilvl w:val="0"/>
          <w:numId w:val="277"/>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Επιλέγεται από τη Διάσκεψη των Προέδρων της Βουλής</w:t>
      </w:r>
    </w:p>
    <w:p w14:paraId="2F045C9E" w14:textId="77777777" w:rsidR="003E5D55" w:rsidRPr="009A79DB" w:rsidRDefault="003E5D55" w:rsidP="003E5D55">
      <w:pPr>
        <w:spacing w:after="0" w:line="240" w:lineRule="auto"/>
        <w:ind w:left="1080"/>
        <w:contextualSpacing/>
        <w:jc w:val="both"/>
        <w:rPr>
          <w:rFonts w:eastAsia="Aptos" w:cstheme="minorHAnsi"/>
          <w:kern w:val="2"/>
          <w:sz w:val="24"/>
          <w:szCs w:val="24"/>
          <w14:ligatures w14:val="standardContextual"/>
        </w:rPr>
      </w:pPr>
    </w:p>
    <w:p w14:paraId="52E229C6"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Οι Κεντρικοί Αυτοτελείς Πόροι που μεταβιβάζονται από τον κρατικό προϋπολογισμό στους ΟΤΑ:</w:t>
      </w:r>
    </w:p>
    <w:p w14:paraId="49697CD4" w14:textId="77777777" w:rsidR="003E5D55" w:rsidRPr="003E5D55" w:rsidRDefault="003E5D55" w:rsidP="00F86823">
      <w:pPr>
        <w:pStyle w:val="a6"/>
        <w:numPr>
          <w:ilvl w:val="0"/>
          <w:numId w:val="278"/>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Διατίθενται αποκλειστικά και μόνο για τη χρηματοδότηση επενδύσεων   </w:t>
      </w:r>
    </w:p>
    <w:p w14:paraId="6EE69A11" w14:textId="77777777" w:rsidR="003E5D55" w:rsidRPr="003E5D55" w:rsidRDefault="003E5D55" w:rsidP="00F86823">
      <w:pPr>
        <w:pStyle w:val="a6"/>
        <w:numPr>
          <w:ilvl w:val="0"/>
          <w:numId w:val="278"/>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Είναι οι πόροι των δήμων από τα ανταποδοτικά τέλη </w:t>
      </w:r>
    </w:p>
    <w:p w14:paraId="1FB18234" w14:textId="77777777" w:rsidR="003E5D55" w:rsidRPr="003E5D55" w:rsidRDefault="003E5D55" w:rsidP="00F86823">
      <w:pPr>
        <w:pStyle w:val="a6"/>
        <w:numPr>
          <w:ilvl w:val="0"/>
          <w:numId w:val="278"/>
        </w:numPr>
        <w:spacing w:after="0" w:line="240" w:lineRule="auto"/>
        <w:jc w:val="both"/>
        <w:rPr>
          <w:rFonts w:eastAsia="Aptos" w:cstheme="minorHAnsi"/>
          <w:color w:val="FF0000"/>
          <w:kern w:val="2"/>
          <w:sz w:val="24"/>
          <w:szCs w:val="24"/>
          <w14:ligatures w14:val="standardContextual"/>
        </w:rPr>
      </w:pPr>
      <w:r w:rsidRPr="003E5D55">
        <w:rPr>
          <w:rFonts w:eastAsia="Aptos" w:cstheme="minorHAnsi"/>
          <w:color w:val="FF0000"/>
          <w:kern w:val="2"/>
          <w:sz w:val="24"/>
          <w:szCs w:val="24"/>
          <w14:ligatures w14:val="standardContextual"/>
        </w:rPr>
        <w:t>Προέρχονται από έσοδα φόρων που εισπράττει το κράτος και αποδίδει στους ΟΤΑ</w:t>
      </w:r>
    </w:p>
    <w:p w14:paraId="77DCBA76" w14:textId="26F9C8EA" w:rsidR="003E5D55" w:rsidRPr="003E5D55" w:rsidRDefault="003E5D55" w:rsidP="00F86823">
      <w:pPr>
        <w:pStyle w:val="a6"/>
        <w:numPr>
          <w:ilvl w:val="0"/>
          <w:numId w:val="278"/>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Αποδίδονται μόνο στους φτωχότερους δήμους   </w:t>
      </w:r>
    </w:p>
    <w:p w14:paraId="579D8AE7" w14:textId="77777777" w:rsidR="003E5D55" w:rsidRPr="009A79DB" w:rsidRDefault="003E5D55" w:rsidP="003E5D55">
      <w:pPr>
        <w:spacing w:after="0" w:line="240" w:lineRule="auto"/>
        <w:ind w:left="1080"/>
        <w:contextualSpacing/>
        <w:jc w:val="both"/>
        <w:rPr>
          <w:rFonts w:eastAsia="Aptos" w:cstheme="minorHAnsi"/>
          <w:kern w:val="2"/>
          <w:sz w:val="24"/>
          <w:szCs w:val="24"/>
          <w14:ligatures w14:val="standardContextual"/>
        </w:rPr>
      </w:pPr>
    </w:p>
    <w:p w14:paraId="69EA3C32" w14:textId="77777777" w:rsidR="003E5D55" w:rsidRPr="009A79DB" w:rsidRDefault="003E5D55" w:rsidP="003E5D55">
      <w:pPr>
        <w:numPr>
          <w:ilvl w:val="0"/>
          <w:numId w:val="1"/>
        </w:numPr>
        <w:spacing w:after="0" w:line="240" w:lineRule="auto"/>
        <w:contextualSpacing/>
        <w:jc w:val="both"/>
        <w:rPr>
          <w:rFonts w:eastAsia="Aptos" w:cstheme="minorHAnsi"/>
          <w:kern w:val="2"/>
          <w:sz w:val="24"/>
          <w:szCs w:val="24"/>
          <w14:ligatures w14:val="standardContextual"/>
        </w:rPr>
      </w:pPr>
      <w:r w:rsidRPr="009A79DB">
        <w:rPr>
          <w:rFonts w:eastAsia="Aptos" w:cstheme="minorHAnsi"/>
          <w:b/>
          <w:bCs/>
          <w:kern w:val="2"/>
          <w:sz w:val="24"/>
          <w:szCs w:val="24"/>
          <w14:ligatures w14:val="standardContextual"/>
        </w:rPr>
        <w:t>Η κρατική εποπτεία στις πράξεις των δήμων ασκείται:</w:t>
      </w:r>
    </w:p>
    <w:p w14:paraId="5A1449C4" w14:textId="77777777" w:rsidR="003E5D55" w:rsidRPr="003E5D55" w:rsidRDefault="003E5D55" w:rsidP="00F86823">
      <w:pPr>
        <w:pStyle w:val="a6"/>
        <w:numPr>
          <w:ilvl w:val="0"/>
          <w:numId w:val="279"/>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Από τον/ην Περιφερειάρχη </w:t>
      </w:r>
    </w:p>
    <w:p w14:paraId="575ECADB" w14:textId="77777777" w:rsidR="003E5D55" w:rsidRPr="003E5D55" w:rsidRDefault="003E5D55" w:rsidP="00F86823">
      <w:pPr>
        <w:pStyle w:val="a6"/>
        <w:numPr>
          <w:ilvl w:val="0"/>
          <w:numId w:val="279"/>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Από το Περιφερειακό Συμβούλιο </w:t>
      </w:r>
    </w:p>
    <w:p w14:paraId="6A99078D" w14:textId="77777777" w:rsidR="003E5D55" w:rsidRPr="003E5D55" w:rsidRDefault="003E5D55" w:rsidP="00F86823">
      <w:pPr>
        <w:pStyle w:val="a6"/>
        <w:numPr>
          <w:ilvl w:val="0"/>
          <w:numId w:val="279"/>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Από τον/η Συνήγορο του Πολίτη </w:t>
      </w:r>
    </w:p>
    <w:p w14:paraId="0BC39DD1" w14:textId="77777777" w:rsidR="003E5D55" w:rsidRPr="003E5D55" w:rsidRDefault="003E5D55" w:rsidP="00F86823">
      <w:pPr>
        <w:pStyle w:val="a6"/>
        <w:numPr>
          <w:ilvl w:val="0"/>
          <w:numId w:val="279"/>
        </w:numPr>
        <w:spacing w:after="0" w:line="240" w:lineRule="auto"/>
        <w:jc w:val="both"/>
        <w:rPr>
          <w:rFonts w:eastAsia="Aptos" w:cstheme="minorHAnsi"/>
          <w:kern w:val="2"/>
          <w:sz w:val="24"/>
          <w:szCs w:val="24"/>
          <w14:ligatures w14:val="standardContextual"/>
        </w:rPr>
      </w:pPr>
      <w:r w:rsidRPr="003E5D55">
        <w:rPr>
          <w:rFonts w:eastAsia="Aptos" w:cstheme="minorHAnsi"/>
          <w:color w:val="FF0000"/>
          <w:kern w:val="2"/>
          <w:sz w:val="24"/>
          <w:szCs w:val="24"/>
          <w14:ligatures w14:val="standardContextual"/>
        </w:rPr>
        <w:t>Από τον/η Γραμματέα της οικείας Αποκεντρωμένης Διοίκησης</w:t>
      </w:r>
    </w:p>
    <w:p w14:paraId="6A8A1C7C" w14:textId="77777777" w:rsidR="003E5D55" w:rsidRPr="009A79DB" w:rsidRDefault="003E5D55" w:rsidP="003E5D55">
      <w:pPr>
        <w:spacing w:after="0" w:line="240" w:lineRule="auto"/>
        <w:jc w:val="both"/>
        <w:rPr>
          <w:rFonts w:cstheme="minorHAnsi"/>
          <w:b/>
          <w:sz w:val="24"/>
          <w:szCs w:val="24"/>
        </w:rPr>
      </w:pPr>
    </w:p>
    <w:p w14:paraId="4F73BEC7" w14:textId="77777777" w:rsidR="003E5D55" w:rsidRPr="009A79DB" w:rsidRDefault="003E5D55" w:rsidP="003E5D55">
      <w:pPr>
        <w:numPr>
          <w:ilvl w:val="0"/>
          <w:numId w:val="1"/>
        </w:numPr>
        <w:spacing w:after="0" w:line="240" w:lineRule="auto"/>
        <w:contextualSpacing/>
        <w:jc w:val="both"/>
        <w:rPr>
          <w:rFonts w:eastAsia="Aptos" w:cstheme="minorHAnsi"/>
          <w:kern w:val="2"/>
          <w:sz w:val="24"/>
          <w:szCs w:val="24"/>
          <w14:ligatures w14:val="standardContextual"/>
        </w:rPr>
      </w:pPr>
      <w:r w:rsidRPr="009A79DB">
        <w:rPr>
          <w:rFonts w:eastAsia="Aptos" w:cstheme="minorHAnsi"/>
          <w:b/>
          <w:bCs/>
          <w:kern w:val="2"/>
          <w:sz w:val="24"/>
          <w:szCs w:val="24"/>
          <w14:ligatures w14:val="standardContextual"/>
        </w:rPr>
        <w:t>Οι κανονιστικές αποφάσεις του δήμου</w:t>
      </w:r>
      <w:r w:rsidRPr="009A79DB">
        <w:rPr>
          <w:rFonts w:eastAsia="Aptos" w:cstheme="minorHAnsi"/>
          <w:kern w:val="2"/>
          <w:sz w:val="24"/>
          <w:szCs w:val="24"/>
          <w14:ligatures w14:val="standardContextual"/>
        </w:rPr>
        <w:t xml:space="preserve">: </w:t>
      </w:r>
    </w:p>
    <w:p w14:paraId="266AAA31" w14:textId="77777777" w:rsidR="003E5D55" w:rsidRPr="003E5D55" w:rsidRDefault="003E5D55" w:rsidP="00F86823">
      <w:pPr>
        <w:pStyle w:val="a6"/>
        <w:numPr>
          <w:ilvl w:val="0"/>
          <w:numId w:val="280"/>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Εκδίδονται από τον/ην Δήμαρχο   </w:t>
      </w:r>
    </w:p>
    <w:p w14:paraId="650FE1BB" w14:textId="77777777" w:rsidR="003E5D55" w:rsidRPr="003E5D55" w:rsidRDefault="003E5D55" w:rsidP="00F86823">
      <w:pPr>
        <w:pStyle w:val="a6"/>
        <w:numPr>
          <w:ilvl w:val="0"/>
          <w:numId w:val="280"/>
        </w:numPr>
        <w:spacing w:after="0" w:line="240" w:lineRule="auto"/>
        <w:jc w:val="both"/>
        <w:rPr>
          <w:rFonts w:eastAsia="Aptos" w:cstheme="minorHAnsi"/>
          <w:kern w:val="2"/>
          <w:sz w:val="24"/>
          <w:szCs w:val="24"/>
          <w14:ligatures w14:val="standardContextual"/>
        </w:rPr>
      </w:pPr>
      <w:r w:rsidRPr="003E5D55">
        <w:rPr>
          <w:rFonts w:eastAsia="Aptos" w:cstheme="minorHAnsi"/>
          <w:color w:val="FF0000"/>
          <w:kern w:val="2"/>
          <w:sz w:val="24"/>
          <w:szCs w:val="24"/>
          <w14:ligatures w14:val="standardContextual"/>
        </w:rPr>
        <w:t xml:space="preserve">Λαμβάνονται από το δημοτικό συμβούλιο με την απόλυτη πλειοψηφία των μελών του </w:t>
      </w:r>
    </w:p>
    <w:p w14:paraId="2D53AB29" w14:textId="77777777" w:rsidR="003E5D55" w:rsidRPr="003E5D55" w:rsidRDefault="003E5D55" w:rsidP="00F86823">
      <w:pPr>
        <w:pStyle w:val="a6"/>
        <w:numPr>
          <w:ilvl w:val="0"/>
          <w:numId w:val="280"/>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 xml:space="preserve">Λαμβάνονται από το δημοτικό συμβούλιο και εγκρίνονται από τον/η Δήμαρχο </w:t>
      </w:r>
    </w:p>
    <w:p w14:paraId="7DDA10C4" w14:textId="50353350" w:rsidR="003E5D55" w:rsidRPr="003E5D55" w:rsidRDefault="003E5D55" w:rsidP="00F86823">
      <w:pPr>
        <w:pStyle w:val="a6"/>
        <w:numPr>
          <w:ilvl w:val="0"/>
          <w:numId w:val="280"/>
        </w:numPr>
        <w:spacing w:after="0" w:line="240" w:lineRule="auto"/>
        <w:jc w:val="both"/>
        <w:rPr>
          <w:rFonts w:eastAsia="Aptos" w:cstheme="minorHAnsi"/>
          <w:kern w:val="2"/>
          <w:sz w:val="24"/>
          <w:szCs w:val="24"/>
          <w14:ligatures w14:val="standardContextual"/>
        </w:rPr>
      </w:pPr>
      <w:r w:rsidRPr="003E5D55">
        <w:rPr>
          <w:rFonts w:eastAsia="Aptos" w:cstheme="minorHAnsi"/>
          <w:kern w:val="2"/>
          <w:sz w:val="24"/>
          <w:szCs w:val="24"/>
          <w14:ligatures w14:val="standardContextual"/>
        </w:rPr>
        <w:t>Αποστέλλονται υποχρεωτικά στο/η Γραμματέα της Αποκεντρωμένης Διοίκησης προς έλεγχο σκοπιμότητας</w:t>
      </w:r>
    </w:p>
    <w:p w14:paraId="15E6C74B" w14:textId="77777777" w:rsidR="003E5D55" w:rsidRDefault="003E5D55" w:rsidP="003E5D55">
      <w:pPr>
        <w:spacing w:line="278" w:lineRule="auto"/>
        <w:rPr>
          <w:rFonts w:cstheme="minorHAnsi"/>
          <w:b/>
          <w:sz w:val="24"/>
          <w:szCs w:val="24"/>
        </w:rPr>
      </w:pPr>
    </w:p>
    <w:p w14:paraId="5178459D" w14:textId="77777777" w:rsidR="003E5D55" w:rsidRPr="009A79DB" w:rsidRDefault="003E5D55" w:rsidP="003E5D55">
      <w:pPr>
        <w:numPr>
          <w:ilvl w:val="0"/>
          <w:numId w:val="1"/>
        </w:numPr>
        <w:spacing w:after="0" w:line="240" w:lineRule="auto"/>
        <w:ind w:hanging="76"/>
        <w:contextualSpacing/>
        <w:jc w:val="both"/>
        <w:rPr>
          <w:rFonts w:ascii="Calibri" w:eastAsia="Aptos" w:hAnsi="Calibri" w:cs="Calibri"/>
          <w:b/>
          <w:bCs/>
          <w:sz w:val="24"/>
          <w:szCs w:val="24"/>
        </w:rPr>
      </w:pPr>
      <w:r w:rsidRPr="009A79DB">
        <w:rPr>
          <w:rFonts w:ascii="Calibri" w:eastAsia="Aptos" w:hAnsi="Calibri" w:cs="Calibri"/>
          <w:b/>
          <w:bCs/>
          <w:sz w:val="24"/>
          <w:szCs w:val="24"/>
        </w:rPr>
        <w:t xml:space="preserve">Το Σύνταγμά μας προβλέπει:       </w:t>
      </w:r>
    </w:p>
    <w:p w14:paraId="0E1368D0" w14:textId="77777777" w:rsidR="003E5D55" w:rsidRPr="009A79DB" w:rsidRDefault="003E5D55" w:rsidP="00F86823">
      <w:pPr>
        <w:numPr>
          <w:ilvl w:val="0"/>
          <w:numId w:val="202"/>
        </w:numPr>
        <w:spacing w:after="0" w:line="240" w:lineRule="auto"/>
        <w:ind w:left="1077" w:hanging="357"/>
        <w:contextualSpacing/>
        <w:jc w:val="both"/>
        <w:rPr>
          <w:rFonts w:ascii="Calibri" w:eastAsia="Aptos" w:hAnsi="Calibri" w:cs="Calibri"/>
          <w:sz w:val="24"/>
          <w:szCs w:val="24"/>
        </w:rPr>
      </w:pPr>
      <w:r w:rsidRPr="009A79DB">
        <w:rPr>
          <w:rFonts w:ascii="Calibri" w:eastAsia="Aptos" w:hAnsi="Calibri" w:cs="Calibri"/>
          <w:sz w:val="24"/>
          <w:szCs w:val="24"/>
        </w:rPr>
        <w:t xml:space="preserve">Την αρμοδιότητα των ΟΤΑ για τον χωροταξικό σχεδιασμό                                                                         </w:t>
      </w:r>
    </w:p>
    <w:p w14:paraId="19A89FB3" w14:textId="77777777" w:rsidR="003E5D55" w:rsidRPr="009A79DB" w:rsidRDefault="003E5D55" w:rsidP="00F86823">
      <w:pPr>
        <w:numPr>
          <w:ilvl w:val="0"/>
          <w:numId w:val="202"/>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Την επιβολή πειθαρχικών ποινών στους αιρετούς από διοικητικά δικαστήρια                                                              </w:t>
      </w:r>
    </w:p>
    <w:p w14:paraId="750348FA" w14:textId="77777777" w:rsidR="003E5D55" w:rsidRPr="009A79DB" w:rsidRDefault="003E5D55" w:rsidP="00F86823">
      <w:pPr>
        <w:numPr>
          <w:ilvl w:val="0"/>
          <w:numId w:val="202"/>
        </w:numPr>
        <w:spacing w:after="0" w:line="240" w:lineRule="auto"/>
        <w:contextualSpacing/>
        <w:jc w:val="both"/>
        <w:rPr>
          <w:rFonts w:ascii="Calibri" w:eastAsia="Aptos" w:hAnsi="Calibri" w:cs="Calibri"/>
          <w:color w:val="000000" w:themeColor="text1"/>
          <w:sz w:val="24"/>
          <w:szCs w:val="24"/>
        </w:rPr>
      </w:pPr>
      <w:r w:rsidRPr="009A79DB">
        <w:rPr>
          <w:rFonts w:ascii="Calibri" w:eastAsia="Aptos" w:hAnsi="Calibri" w:cs="Calibri"/>
          <w:color w:val="000000" w:themeColor="text1"/>
          <w:sz w:val="24"/>
          <w:szCs w:val="24"/>
        </w:rPr>
        <w:t xml:space="preserve">Την άμεση εκλογή των αιρετών  </w:t>
      </w:r>
    </w:p>
    <w:p w14:paraId="1A138C71" w14:textId="77777777" w:rsidR="003E5D55" w:rsidRPr="009A79DB" w:rsidRDefault="003E5D55" w:rsidP="00F86823">
      <w:pPr>
        <w:numPr>
          <w:ilvl w:val="0"/>
          <w:numId w:val="202"/>
        </w:numPr>
        <w:spacing w:after="0" w:line="240" w:lineRule="auto"/>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lastRenderedPageBreak/>
        <w:t>Τη δημιουργία αναγκαστικών συνδέσμων ΟΤΑ</w:t>
      </w:r>
    </w:p>
    <w:p w14:paraId="7AFF9AFF" w14:textId="77777777" w:rsidR="003E5D55" w:rsidRPr="009A79DB" w:rsidRDefault="003E5D55" w:rsidP="003E5D55">
      <w:pPr>
        <w:spacing w:after="0" w:line="240" w:lineRule="auto"/>
        <w:ind w:left="720"/>
        <w:contextualSpacing/>
        <w:jc w:val="both"/>
        <w:rPr>
          <w:rFonts w:ascii="Calibri" w:hAnsi="Calibri" w:cs="Calibri"/>
          <w:color w:val="FF0000"/>
          <w:sz w:val="24"/>
          <w:szCs w:val="24"/>
        </w:rPr>
      </w:pPr>
    </w:p>
    <w:p w14:paraId="3AEA2192" w14:textId="77777777" w:rsidR="003E5D55" w:rsidRPr="009A79DB" w:rsidRDefault="003E5D55" w:rsidP="003E5D55">
      <w:pPr>
        <w:numPr>
          <w:ilvl w:val="0"/>
          <w:numId w:val="1"/>
        </w:numPr>
        <w:spacing w:after="0" w:line="240" w:lineRule="auto"/>
        <w:ind w:hanging="76"/>
        <w:contextualSpacing/>
        <w:jc w:val="both"/>
        <w:rPr>
          <w:rFonts w:ascii="Calibri" w:eastAsia="Aptos" w:hAnsi="Calibri" w:cs="Calibri"/>
          <w:b/>
          <w:bCs/>
          <w:sz w:val="24"/>
          <w:szCs w:val="24"/>
        </w:rPr>
      </w:pPr>
      <w:r w:rsidRPr="009A79DB">
        <w:rPr>
          <w:rFonts w:ascii="Calibri" w:eastAsia="Aptos" w:hAnsi="Calibri" w:cs="Calibri"/>
          <w:b/>
          <w:bCs/>
          <w:sz w:val="24"/>
          <w:szCs w:val="24"/>
        </w:rPr>
        <w:t>Γενική αρμοδιότητα έχει στους δήμους:</w:t>
      </w:r>
    </w:p>
    <w:p w14:paraId="4316BE79" w14:textId="77777777" w:rsidR="003E5D55" w:rsidRPr="009A79DB" w:rsidRDefault="003E5D55" w:rsidP="00F86823">
      <w:pPr>
        <w:numPr>
          <w:ilvl w:val="0"/>
          <w:numId w:val="203"/>
        </w:numPr>
        <w:spacing w:after="0" w:line="240" w:lineRule="auto"/>
        <w:ind w:left="1077" w:hanging="357"/>
        <w:contextualSpacing/>
        <w:jc w:val="both"/>
        <w:rPr>
          <w:rFonts w:ascii="Calibri" w:eastAsia="Aptos" w:hAnsi="Calibri" w:cs="Calibri"/>
          <w:sz w:val="24"/>
          <w:szCs w:val="24"/>
        </w:rPr>
      </w:pPr>
      <w:r w:rsidRPr="009A79DB">
        <w:rPr>
          <w:rFonts w:ascii="Calibri" w:eastAsia="Aptos" w:hAnsi="Calibri" w:cs="Calibri"/>
          <w:sz w:val="24"/>
          <w:szCs w:val="24"/>
        </w:rPr>
        <w:t xml:space="preserve">Ο/Η δήμαρχος                                                                                             </w:t>
      </w:r>
    </w:p>
    <w:p w14:paraId="5A95F907" w14:textId="77777777" w:rsidR="003E5D55" w:rsidRPr="009A79DB" w:rsidRDefault="003E5D55" w:rsidP="00F86823">
      <w:pPr>
        <w:numPr>
          <w:ilvl w:val="0"/>
          <w:numId w:val="203"/>
        </w:numPr>
        <w:spacing w:after="0" w:line="240" w:lineRule="auto"/>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Το δημοτικό συμβούλιο                                                                            </w:t>
      </w:r>
    </w:p>
    <w:p w14:paraId="467F6FEA" w14:textId="77777777" w:rsidR="003E5D55" w:rsidRPr="009A79DB" w:rsidRDefault="003E5D55" w:rsidP="00F86823">
      <w:pPr>
        <w:numPr>
          <w:ilvl w:val="0"/>
          <w:numId w:val="203"/>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Η δημοτική επιτροπή                                                                          </w:t>
      </w:r>
    </w:p>
    <w:p w14:paraId="21F52CD7" w14:textId="77777777" w:rsidR="003E5D55" w:rsidRPr="009A79DB" w:rsidRDefault="003E5D55" w:rsidP="00F86823">
      <w:pPr>
        <w:numPr>
          <w:ilvl w:val="0"/>
          <w:numId w:val="203"/>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Ο/Η κάθε αντιδήμαρχος για τον τομέα ευθύνης του/της   </w:t>
      </w:r>
    </w:p>
    <w:p w14:paraId="55C5FCDC" w14:textId="77777777" w:rsidR="003E5D55" w:rsidRPr="009A79DB" w:rsidRDefault="003E5D55" w:rsidP="003E5D55">
      <w:pPr>
        <w:spacing w:after="0" w:line="240" w:lineRule="auto"/>
        <w:ind w:left="720"/>
        <w:contextualSpacing/>
        <w:jc w:val="both"/>
        <w:rPr>
          <w:rFonts w:ascii="Calibri" w:hAnsi="Calibri" w:cs="Calibri"/>
          <w:color w:val="FF0000"/>
          <w:sz w:val="24"/>
          <w:szCs w:val="24"/>
        </w:rPr>
      </w:pPr>
    </w:p>
    <w:p w14:paraId="27826C13" w14:textId="77777777" w:rsidR="003E5D55" w:rsidRPr="009A79DB" w:rsidRDefault="003E5D55" w:rsidP="003E5D55">
      <w:pPr>
        <w:numPr>
          <w:ilvl w:val="0"/>
          <w:numId w:val="1"/>
        </w:numPr>
        <w:spacing w:after="0" w:line="240" w:lineRule="auto"/>
        <w:ind w:hanging="76"/>
        <w:contextualSpacing/>
        <w:jc w:val="both"/>
        <w:rPr>
          <w:rFonts w:ascii="Calibri" w:eastAsia="Aptos" w:hAnsi="Calibri" w:cs="Calibri"/>
          <w:b/>
          <w:bCs/>
          <w:sz w:val="24"/>
          <w:szCs w:val="24"/>
        </w:rPr>
      </w:pPr>
      <w:r w:rsidRPr="009A79DB">
        <w:rPr>
          <w:rFonts w:ascii="Calibri" w:eastAsia="Aptos" w:hAnsi="Calibri" w:cs="Calibri"/>
          <w:b/>
          <w:bCs/>
          <w:sz w:val="24"/>
          <w:szCs w:val="24"/>
        </w:rPr>
        <w:t>Η προσβολή αποφάσεων του Δημάρχου με προσφυγή:</w:t>
      </w:r>
    </w:p>
    <w:p w14:paraId="5178DACF" w14:textId="77777777" w:rsidR="003E5D55" w:rsidRPr="009A79DB" w:rsidRDefault="003E5D55" w:rsidP="00F86823">
      <w:pPr>
        <w:numPr>
          <w:ilvl w:val="0"/>
          <w:numId w:val="20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Μπορεί να γίνει από οποιοδήποτε πρόσωπο χωρίς να απαιτείται έννομο συμφέρον  </w:t>
      </w:r>
    </w:p>
    <w:p w14:paraId="246F2319" w14:textId="77777777" w:rsidR="003E5D55" w:rsidRPr="009A79DB" w:rsidRDefault="003E5D55" w:rsidP="00F86823">
      <w:pPr>
        <w:numPr>
          <w:ilvl w:val="0"/>
          <w:numId w:val="204"/>
        </w:numPr>
        <w:spacing w:after="0" w:line="240" w:lineRule="auto"/>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Γίνεται ενώπιον του/της Γραμματέα/ως της οικείας Αποκεντρωμένης Διοίκησης  </w:t>
      </w:r>
    </w:p>
    <w:p w14:paraId="56A23F23" w14:textId="77777777" w:rsidR="003E5D55" w:rsidRPr="009A79DB" w:rsidRDefault="003E5D55" w:rsidP="00F86823">
      <w:pPr>
        <w:numPr>
          <w:ilvl w:val="0"/>
          <w:numId w:val="20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 Γίνεται ενώπιον της Ειδικής Επιτροπής Εποπτείας   </w:t>
      </w:r>
    </w:p>
    <w:p w14:paraId="295CFF60" w14:textId="77777777" w:rsidR="003E5D55" w:rsidRPr="009A79DB" w:rsidRDefault="003E5D55" w:rsidP="00F86823">
      <w:pPr>
        <w:numPr>
          <w:ilvl w:val="0"/>
          <w:numId w:val="204"/>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Γίνεται απευθείας στα τακτικά διοικητικά δικαστήρια</w:t>
      </w:r>
    </w:p>
    <w:p w14:paraId="6FBDE1A9" w14:textId="77777777" w:rsidR="003E5D55" w:rsidRPr="009A79DB" w:rsidRDefault="003E5D55" w:rsidP="003E5D55">
      <w:pPr>
        <w:spacing w:after="0" w:line="240" w:lineRule="auto"/>
        <w:ind w:left="720"/>
        <w:contextualSpacing/>
        <w:jc w:val="both"/>
        <w:rPr>
          <w:rFonts w:ascii="Calibri" w:hAnsi="Calibri" w:cs="Calibri"/>
          <w:color w:val="FF0000"/>
          <w:sz w:val="24"/>
          <w:szCs w:val="24"/>
        </w:rPr>
      </w:pPr>
    </w:p>
    <w:p w14:paraId="6286FDCA" w14:textId="77777777" w:rsidR="003E5D55" w:rsidRPr="009A79DB" w:rsidRDefault="003E5D55" w:rsidP="003E5D55">
      <w:pPr>
        <w:numPr>
          <w:ilvl w:val="0"/>
          <w:numId w:val="1"/>
        </w:numPr>
        <w:spacing w:after="0" w:line="240" w:lineRule="auto"/>
        <w:ind w:hanging="76"/>
        <w:contextualSpacing/>
        <w:jc w:val="both"/>
        <w:rPr>
          <w:rFonts w:ascii="Calibri" w:eastAsia="Aptos" w:hAnsi="Calibri" w:cs="Calibri"/>
          <w:b/>
          <w:bCs/>
          <w:sz w:val="24"/>
          <w:szCs w:val="24"/>
        </w:rPr>
      </w:pPr>
      <w:r w:rsidRPr="009A79DB">
        <w:rPr>
          <w:rFonts w:ascii="Calibri" w:eastAsia="Aptos" w:hAnsi="Calibri" w:cs="Calibri"/>
          <w:b/>
          <w:bCs/>
          <w:sz w:val="24"/>
          <w:szCs w:val="24"/>
        </w:rPr>
        <w:t xml:space="preserve">Οι </w:t>
      </w:r>
      <w:proofErr w:type="spellStart"/>
      <w:r w:rsidRPr="009A79DB">
        <w:rPr>
          <w:rFonts w:ascii="Calibri" w:eastAsia="Aptos" w:hAnsi="Calibri" w:cs="Calibri"/>
          <w:b/>
          <w:bCs/>
          <w:sz w:val="24"/>
          <w:szCs w:val="24"/>
        </w:rPr>
        <w:t>αντιπεριφερειάρχες</w:t>
      </w:r>
      <w:proofErr w:type="spellEnd"/>
      <w:r w:rsidRPr="009A79DB">
        <w:rPr>
          <w:rFonts w:ascii="Calibri" w:eastAsia="Aptos" w:hAnsi="Calibri" w:cs="Calibri"/>
          <w:b/>
          <w:bCs/>
          <w:sz w:val="24"/>
          <w:szCs w:val="24"/>
        </w:rPr>
        <w:t xml:space="preserve">:        </w:t>
      </w:r>
    </w:p>
    <w:p w14:paraId="6FC30FB6" w14:textId="77777777" w:rsidR="003E5D55" w:rsidRPr="009A79DB" w:rsidRDefault="003E5D55" w:rsidP="00F86823">
      <w:pPr>
        <w:numPr>
          <w:ilvl w:val="0"/>
          <w:numId w:val="205"/>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Εκλέγονται άμεσα στο αξίωμά τους                                                                                              </w:t>
      </w:r>
    </w:p>
    <w:p w14:paraId="293EB773" w14:textId="77777777" w:rsidR="003E5D55" w:rsidRPr="009A79DB" w:rsidRDefault="003E5D55" w:rsidP="00F86823">
      <w:pPr>
        <w:numPr>
          <w:ilvl w:val="0"/>
          <w:numId w:val="205"/>
        </w:numPr>
        <w:spacing w:after="0" w:line="240" w:lineRule="auto"/>
        <w:contextualSpacing/>
        <w:jc w:val="both"/>
        <w:rPr>
          <w:rFonts w:ascii="Calibri" w:eastAsia="Aptos" w:hAnsi="Calibri" w:cs="Calibri"/>
          <w:color w:val="FF0000"/>
          <w:sz w:val="24"/>
          <w:szCs w:val="24"/>
        </w:rPr>
      </w:pPr>
      <w:r w:rsidRPr="009A79DB">
        <w:rPr>
          <w:rFonts w:ascii="Calibri" w:eastAsia="Aptos" w:hAnsi="Calibri" w:cs="Calibri"/>
          <w:color w:val="FF0000"/>
          <w:sz w:val="24"/>
          <w:szCs w:val="24"/>
        </w:rPr>
        <w:t xml:space="preserve">Δεν ασκούν αρμοδιότητες του περιφερειακού συμβουλίου                                                                    </w:t>
      </w:r>
    </w:p>
    <w:p w14:paraId="661073D8" w14:textId="77777777" w:rsidR="003E5D55" w:rsidRPr="009A79DB" w:rsidRDefault="003E5D55" w:rsidP="00F86823">
      <w:pPr>
        <w:numPr>
          <w:ilvl w:val="0"/>
          <w:numId w:val="205"/>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Συμμετέχουν όλοι/</w:t>
      </w:r>
      <w:proofErr w:type="spellStart"/>
      <w:r w:rsidRPr="009A79DB">
        <w:rPr>
          <w:rFonts w:ascii="Calibri" w:eastAsia="Aptos" w:hAnsi="Calibri" w:cs="Calibri"/>
          <w:sz w:val="24"/>
          <w:szCs w:val="24"/>
        </w:rPr>
        <w:t>ες</w:t>
      </w:r>
      <w:proofErr w:type="spellEnd"/>
      <w:r w:rsidRPr="009A79DB">
        <w:rPr>
          <w:rFonts w:ascii="Calibri" w:eastAsia="Aptos" w:hAnsi="Calibri" w:cs="Calibri"/>
          <w:sz w:val="24"/>
          <w:szCs w:val="24"/>
        </w:rPr>
        <w:t xml:space="preserve"> στην περιφερειακή επιτροπή </w:t>
      </w:r>
    </w:p>
    <w:p w14:paraId="203900BC" w14:textId="77777777" w:rsidR="003E5D55" w:rsidRPr="009A79DB" w:rsidRDefault="003E5D55" w:rsidP="00F86823">
      <w:pPr>
        <w:numPr>
          <w:ilvl w:val="0"/>
          <w:numId w:val="205"/>
        </w:numPr>
        <w:spacing w:after="0" w:line="240" w:lineRule="auto"/>
        <w:contextualSpacing/>
        <w:jc w:val="both"/>
        <w:rPr>
          <w:rFonts w:ascii="Calibri" w:eastAsia="Aptos" w:hAnsi="Calibri" w:cs="Calibri"/>
          <w:sz w:val="24"/>
          <w:szCs w:val="24"/>
        </w:rPr>
      </w:pPr>
      <w:r w:rsidRPr="009A79DB">
        <w:rPr>
          <w:rFonts w:ascii="Calibri" w:eastAsia="Aptos" w:hAnsi="Calibri" w:cs="Calibri"/>
          <w:sz w:val="24"/>
          <w:szCs w:val="24"/>
        </w:rPr>
        <w:t xml:space="preserve">Δεν είναι μέλη του περιφερειακού συμβουλίου  </w:t>
      </w:r>
    </w:p>
    <w:p w14:paraId="45DDE8EA" w14:textId="77777777" w:rsidR="003E5D55" w:rsidRPr="009A79DB" w:rsidRDefault="003E5D55" w:rsidP="003E5D55">
      <w:pPr>
        <w:pStyle w:val="a6"/>
        <w:numPr>
          <w:ilvl w:val="0"/>
          <w:numId w:val="1"/>
        </w:numPr>
        <w:spacing w:after="0" w:line="240" w:lineRule="auto"/>
        <w:ind w:left="358" w:hanging="74"/>
        <w:jc w:val="both"/>
        <w:rPr>
          <w:rFonts w:ascii="Calibri" w:hAnsi="Calibri" w:cs="Calibri"/>
          <w:b/>
          <w:bCs/>
          <w:sz w:val="24"/>
          <w:szCs w:val="24"/>
        </w:rPr>
      </w:pPr>
      <w:r w:rsidRPr="009A79DB">
        <w:rPr>
          <w:rFonts w:ascii="Calibri" w:hAnsi="Calibri" w:cs="Calibri"/>
          <w:b/>
          <w:sz w:val="24"/>
          <w:szCs w:val="24"/>
        </w:rPr>
        <w:t>Ως Γραμματέας Αποκεντρωμένης Διοίκησης μπορεί να επιλεγεί:</w:t>
      </w:r>
    </w:p>
    <w:p w14:paraId="6D3D30D2" w14:textId="77777777" w:rsidR="003E5D55" w:rsidRPr="009A79DB" w:rsidRDefault="003E5D55" w:rsidP="00F86823">
      <w:pPr>
        <w:numPr>
          <w:ilvl w:val="0"/>
          <w:numId w:val="208"/>
        </w:numPr>
        <w:spacing w:after="0" w:line="240" w:lineRule="auto"/>
        <w:contextualSpacing/>
        <w:jc w:val="both"/>
        <w:rPr>
          <w:rFonts w:ascii="Calibri" w:hAnsi="Calibri" w:cs="Calibri"/>
          <w:color w:val="EE0000"/>
          <w:sz w:val="24"/>
          <w:szCs w:val="24"/>
        </w:rPr>
      </w:pPr>
      <w:r w:rsidRPr="009A79DB">
        <w:rPr>
          <w:rFonts w:ascii="Calibri" w:hAnsi="Calibri" w:cs="Calibri"/>
          <w:color w:val="EE0000"/>
          <w:sz w:val="24"/>
          <w:szCs w:val="24"/>
        </w:rPr>
        <w:t>Τόσο δημόσιος/α υπάλληλος όσο και ιδιώτης</w:t>
      </w:r>
    </w:p>
    <w:p w14:paraId="5F86E3FE" w14:textId="77777777" w:rsidR="003E5D55" w:rsidRPr="009A79DB" w:rsidRDefault="003E5D55" w:rsidP="00F86823">
      <w:pPr>
        <w:numPr>
          <w:ilvl w:val="0"/>
          <w:numId w:val="208"/>
        </w:numPr>
        <w:spacing w:after="0" w:line="240" w:lineRule="auto"/>
        <w:contextualSpacing/>
        <w:jc w:val="both"/>
        <w:rPr>
          <w:rFonts w:ascii="Calibri" w:hAnsi="Calibri" w:cs="Calibri"/>
          <w:color w:val="000000" w:themeColor="text1"/>
          <w:sz w:val="24"/>
          <w:szCs w:val="24"/>
        </w:rPr>
      </w:pPr>
      <w:r w:rsidRPr="009A79DB">
        <w:rPr>
          <w:rFonts w:ascii="Calibri" w:hAnsi="Calibri" w:cs="Calibri"/>
          <w:color w:val="000000" w:themeColor="text1"/>
          <w:sz w:val="24"/>
          <w:szCs w:val="24"/>
        </w:rPr>
        <w:t>Μόνο ιδιώτης</w:t>
      </w:r>
    </w:p>
    <w:p w14:paraId="54E58347" w14:textId="77777777" w:rsidR="003E5D55" w:rsidRPr="009A79DB" w:rsidRDefault="003E5D55" w:rsidP="00F86823">
      <w:pPr>
        <w:numPr>
          <w:ilvl w:val="0"/>
          <w:numId w:val="208"/>
        </w:numPr>
        <w:spacing w:after="0" w:line="240" w:lineRule="auto"/>
        <w:contextualSpacing/>
        <w:jc w:val="both"/>
        <w:rPr>
          <w:rFonts w:ascii="Calibri" w:hAnsi="Calibri" w:cs="Calibri"/>
          <w:color w:val="000000" w:themeColor="text1"/>
          <w:sz w:val="24"/>
          <w:szCs w:val="24"/>
        </w:rPr>
      </w:pPr>
      <w:r w:rsidRPr="009A79DB">
        <w:rPr>
          <w:rFonts w:ascii="Calibri" w:hAnsi="Calibri" w:cs="Calibri"/>
          <w:color w:val="000000" w:themeColor="text1"/>
          <w:sz w:val="24"/>
          <w:szCs w:val="24"/>
        </w:rPr>
        <w:t>Μόνον δημόσιος/α υπάλληλος</w:t>
      </w:r>
    </w:p>
    <w:p w14:paraId="03EA2C3D" w14:textId="77777777" w:rsidR="003E5D55" w:rsidRPr="009A79DB" w:rsidRDefault="003E5D55" w:rsidP="00F86823">
      <w:pPr>
        <w:numPr>
          <w:ilvl w:val="0"/>
          <w:numId w:val="208"/>
        </w:numPr>
        <w:spacing w:after="0" w:line="240" w:lineRule="auto"/>
        <w:contextualSpacing/>
        <w:jc w:val="both"/>
        <w:rPr>
          <w:rFonts w:ascii="Calibri" w:hAnsi="Calibri" w:cs="Calibri"/>
          <w:sz w:val="24"/>
          <w:szCs w:val="24"/>
        </w:rPr>
      </w:pPr>
      <w:r w:rsidRPr="009A79DB">
        <w:rPr>
          <w:rFonts w:ascii="Calibri" w:hAnsi="Calibri" w:cs="Calibri"/>
          <w:sz w:val="24"/>
          <w:szCs w:val="24"/>
        </w:rPr>
        <w:t>Καταρχήν δημόσιος/α υπάλληλος και κατ’ εξαίρεση ιδιώτης</w:t>
      </w:r>
    </w:p>
    <w:p w14:paraId="49AFD3C9" w14:textId="77777777" w:rsidR="003E5D55" w:rsidRPr="009A79DB" w:rsidRDefault="003E5D55" w:rsidP="003E5D55">
      <w:pPr>
        <w:spacing w:after="0" w:line="240" w:lineRule="auto"/>
        <w:ind w:left="720"/>
        <w:contextualSpacing/>
        <w:jc w:val="both"/>
        <w:rPr>
          <w:rFonts w:ascii="Calibri" w:hAnsi="Calibri" w:cs="Calibri"/>
          <w:color w:val="FF0000"/>
          <w:sz w:val="24"/>
          <w:szCs w:val="24"/>
        </w:rPr>
      </w:pPr>
    </w:p>
    <w:p w14:paraId="795CA5A0" w14:textId="77777777" w:rsidR="003E5D55" w:rsidRPr="009A79DB" w:rsidRDefault="003E5D55" w:rsidP="003E5D55">
      <w:pPr>
        <w:pStyle w:val="a6"/>
        <w:numPr>
          <w:ilvl w:val="0"/>
          <w:numId w:val="1"/>
        </w:numPr>
        <w:spacing w:after="0" w:line="240" w:lineRule="auto"/>
        <w:ind w:left="358" w:hanging="74"/>
        <w:jc w:val="both"/>
        <w:rPr>
          <w:rFonts w:ascii="Calibri" w:hAnsi="Calibri" w:cs="Calibri"/>
          <w:b/>
          <w:bCs/>
          <w:sz w:val="24"/>
          <w:szCs w:val="24"/>
        </w:rPr>
      </w:pPr>
      <w:r w:rsidRPr="009A79DB">
        <w:rPr>
          <w:rFonts w:ascii="Calibri" w:hAnsi="Calibri" w:cs="Calibri"/>
          <w:b/>
          <w:sz w:val="24"/>
          <w:szCs w:val="24"/>
        </w:rPr>
        <w:t>Στις</w:t>
      </w:r>
      <w:r w:rsidRPr="009A79DB">
        <w:rPr>
          <w:rFonts w:ascii="Calibri" w:hAnsi="Calibri" w:cs="Calibri"/>
          <w:b/>
          <w:bCs/>
          <w:sz w:val="24"/>
          <w:szCs w:val="24"/>
        </w:rPr>
        <w:t xml:space="preserve"> τοπικές υποθέσεις περιλαμβάνονται, μεταξύ άλλων, τα ακόλουθα πεδία δημόσιας πολιτικής:                                                             </w:t>
      </w:r>
    </w:p>
    <w:p w14:paraId="724AE2A2" w14:textId="77777777" w:rsidR="003E5D55" w:rsidRPr="009A79DB" w:rsidRDefault="003E5D55" w:rsidP="00F86823">
      <w:pPr>
        <w:numPr>
          <w:ilvl w:val="0"/>
          <w:numId w:val="209"/>
        </w:numPr>
        <w:spacing w:after="0" w:line="240" w:lineRule="auto"/>
        <w:contextualSpacing/>
        <w:jc w:val="both"/>
        <w:rPr>
          <w:rFonts w:ascii="Calibri" w:hAnsi="Calibri" w:cs="Calibri"/>
          <w:color w:val="FF0000"/>
          <w:sz w:val="24"/>
          <w:szCs w:val="24"/>
        </w:rPr>
      </w:pPr>
      <w:r w:rsidRPr="009A79DB">
        <w:rPr>
          <w:rFonts w:ascii="Calibri" w:hAnsi="Calibri" w:cs="Calibri"/>
          <w:color w:val="FF0000"/>
          <w:sz w:val="24"/>
          <w:szCs w:val="24"/>
        </w:rPr>
        <w:t>Ανάπτυξη, περιβάλλον, απασχόληση, παιδεία, πολιτική προστασία</w:t>
      </w:r>
    </w:p>
    <w:p w14:paraId="3DE55644" w14:textId="77777777" w:rsidR="003E5D55" w:rsidRPr="009A79DB" w:rsidRDefault="003E5D55" w:rsidP="00F86823">
      <w:pPr>
        <w:numPr>
          <w:ilvl w:val="0"/>
          <w:numId w:val="209"/>
        </w:numPr>
        <w:spacing w:after="0" w:line="240" w:lineRule="auto"/>
        <w:contextualSpacing/>
        <w:jc w:val="both"/>
        <w:rPr>
          <w:rFonts w:ascii="Calibri" w:hAnsi="Calibri" w:cs="Calibri"/>
          <w:sz w:val="24"/>
          <w:szCs w:val="24"/>
        </w:rPr>
      </w:pPr>
      <w:r w:rsidRPr="009A79DB">
        <w:rPr>
          <w:rFonts w:ascii="Calibri" w:hAnsi="Calibri" w:cs="Calibri"/>
          <w:sz w:val="24"/>
          <w:szCs w:val="24"/>
        </w:rPr>
        <w:t>Ανάπτυξη, απασχόληση, πολιτισμός, δημόσια τάξη, δικαιοσύνη</w:t>
      </w:r>
    </w:p>
    <w:p w14:paraId="222B3A75" w14:textId="77777777" w:rsidR="003E5D55" w:rsidRPr="009A79DB" w:rsidRDefault="003E5D55" w:rsidP="00F86823">
      <w:pPr>
        <w:numPr>
          <w:ilvl w:val="0"/>
          <w:numId w:val="209"/>
        </w:numPr>
        <w:spacing w:after="0" w:line="240" w:lineRule="auto"/>
        <w:contextualSpacing/>
        <w:jc w:val="both"/>
        <w:rPr>
          <w:rFonts w:ascii="Calibri" w:hAnsi="Calibri" w:cs="Calibri"/>
          <w:sz w:val="24"/>
          <w:szCs w:val="24"/>
        </w:rPr>
      </w:pPr>
      <w:r w:rsidRPr="009A79DB">
        <w:rPr>
          <w:rFonts w:ascii="Calibri" w:hAnsi="Calibri" w:cs="Calibri"/>
          <w:sz w:val="24"/>
          <w:szCs w:val="24"/>
        </w:rPr>
        <w:t>Περιβάλλον, πολιτισμός, αθλητισμός, πολιτική προστασία, δημόσια τάξη</w:t>
      </w:r>
    </w:p>
    <w:p w14:paraId="6F6E667B" w14:textId="77777777" w:rsidR="003E5D55" w:rsidRPr="009A79DB" w:rsidRDefault="003E5D55" w:rsidP="00F86823">
      <w:pPr>
        <w:numPr>
          <w:ilvl w:val="0"/>
          <w:numId w:val="209"/>
        </w:numPr>
        <w:spacing w:after="0" w:line="240" w:lineRule="auto"/>
        <w:contextualSpacing/>
        <w:jc w:val="both"/>
        <w:rPr>
          <w:rFonts w:ascii="Calibri" w:hAnsi="Calibri" w:cs="Calibri"/>
          <w:sz w:val="24"/>
          <w:szCs w:val="24"/>
        </w:rPr>
      </w:pPr>
      <w:r w:rsidRPr="009A79DB">
        <w:rPr>
          <w:rFonts w:ascii="Calibri" w:hAnsi="Calibri" w:cs="Calibri"/>
          <w:sz w:val="24"/>
          <w:szCs w:val="24"/>
        </w:rPr>
        <w:t>Αθλητισμός, παιδεία, δικαιοσύνη, κοινωνική αλληλεγγύη, αγροτική ανάπτυξη</w:t>
      </w:r>
    </w:p>
    <w:p w14:paraId="03B8227A" w14:textId="15DC064A" w:rsidR="003E5D55" w:rsidRPr="009A79DB" w:rsidRDefault="003E5D55" w:rsidP="00774FA3">
      <w:pPr>
        <w:spacing w:line="278" w:lineRule="auto"/>
        <w:rPr>
          <w:rFonts w:cstheme="minorHAnsi"/>
          <w:b/>
          <w:sz w:val="24"/>
          <w:szCs w:val="24"/>
        </w:rPr>
      </w:pPr>
    </w:p>
    <w:p w14:paraId="4A0F5D10"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 xml:space="preserve">Η τοπική αυτοδιοίκηση στην Ελλάδα:       </w:t>
      </w:r>
    </w:p>
    <w:p w14:paraId="4A72183C" w14:textId="77777777" w:rsidR="003E5D55" w:rsidRPr="004176AE" w:rsidRDefault="003E5D55" w:rsidP="00F86823">
      <w:pPr>
        <w:pStyle w:val="a6"/>
        <w:numPr>
          <w:ilvl w:val="0"/>
          <w:numId w:val="281"/>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Διαθέτει κανονιστική αυτονομία                                                                                               </w:t>
      </w:r>
    </w:p>
    <w:p w14:paraId="1618A571" w14:textId="77777777" w:rsidR="003E5D55" w:rsidRPr="004176AE" w:rsidRDefault="003E5D55" w:rsidP="00F86823">
      <w:pPr>
        <w:pStyle w:val="a6"/>
        <w:numPr>
          <w:ilvl w:val="0"/>
          <w:numId w:val="281"/>
        </w:numPr>
        <w:spacing w:after="0" w:line="240" w:lineRule="auto"/>
        <w:jc w:val="both"/>
        <w:rPr>
          <w:rFonts w:eastAsia="Aptos" w:cstheme="minorHAnsi"/>
          <w:color w:val="FF0000"/>
          <w:kern w:val="2"/>
          <w:sz w:val="24"/>
          <w:szCs w:val="24"/>
          <w14:ligatures w14:val="standardContextual"/>
        </w:rPr>
      </w:pPr>
      <w:r w:rsidRPr="004176AE">
        <w:rPr>
          <w:rFonts w:eastAsia="Aptos" w:cstheme="minorHAnsi"/>
          <w:color w:val="FF0000"/>
          <w:kern w:val="2"/>
          <w:sz w:val="24"/>
          <w:szCs w:val="24"/>
          <w14:ligatures w14:val="standardContextual"/>
        </w:rPr>
        <w:t xml:space="preserve">Διαθέτει οικονομική αυτοτέλεια                                                                             </w:t>
      </w:r>
    </w:p>
    <w:p w14:paraId="4A8FAC41" w14:textId="77777777" w:rsidR="003E5D55" w:rsidRPr="004176AE" w:rsidRDefault="003E5D55" w:rsidP="00F86823">
      <w:pPr>
        <w:pStyle w:val="a6"/>
        <w:numPr>
          <w:ilvl w:val="0"/>
          <w:numId w:val="281"/>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Διαθέτει φορολογική αυτοτέλεια                                                                          </w:t>
      </w:r>
    </w:p>
    <w:p w14:paraId="04D0090B" w14:textId="77777777" w:rsidR="003E5D55" w:rsidRPr="004176AE" w:rsidRDefault="003E5D55" w:rsidP="00F86823">
      <w:pPr>
        <w:pStyle w:val="a6"/>
        <w:numPr>
          <w:ilvl w:val="0"/>
          <w:numId w:val="281"/>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Έχει γενική αρμοδιότητα για τις δημόσιες υποθέσεις </w:t>
      </w:r>
    </w:p>
    <w:p w14:paraId="3BF78CCA" w14:textId="77777777" w:rsidR="003E5D55" w:rsidRPr="009A79DB" w:rsidRDefault="003E5D55" w:rsidP="003E5D55">
      <w:pPr>
        <w:spacing w:after="0" w:line="240" w:lineRule="auto"/>
        <w:jc w:val="both"/>
        <w:rPr>
          <w:rFonts w:cstheme="minorHAnsi"/>
          <w:b/>
          <w:sz w:val="24"/>
          <w:szCs w:val="24"/>
        </w:rPr>
      </w:pPr>
    </w:p>
    <w:p w14:paraId="22E0F827"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 xml:space="preserve">Ο/Η δήμαρχος είναι ο/η προϊστάμενος/η: </w:t>
      </w:r>
    </w:p>
    <w:p w14:paraId="2B9CB0AF" w14:textId="77777777" w:rsidR="003E5D55" w:rsidRPr="004176AE" w:rsidRDefault="003E5D55" w:rsidP="00F86823">
      <w:pPr>
        <w:pStyle w:val="a6"/>
        <w:numPr>
          <w:ilvl w:val="0"/>
          <w:numId w:val="282"/>
        </w:numPr>
        <w:spacing w:after="0" w:line="240" w:lineRule="auto"/>
        <w:jc w:val="both"/>
        <w:rPr>
          <w:rFonts w:eastAsia="Aptos" w:cstheme="minorHAnsi"/>
          <w:color w:val="FF0000"/>
          <w:kern w:val="2"/>
          <w:sz w:val="24"/>
          <w:szCs w:val="24"/>
          <w14:ligatures w14:val="standardContextual"/>
        </w:rPr>
      </w:pPr>
      <w:r w:rsidRPr="004176AE">
        <w:rPr>
          <w:rFonts w:eastAsia="Aptos" w:cstheme="minorHAnsi"/>
          <w:color w:val="FF0000"/>
          <w:kern w:val="2"/>
          <w:sz w:val="24"/>
          <w:szCs w:val="24"/>
          <w14:ligatures w14:val="standardContextual"/>
        </w:rPr>
        <w:t>Όλων των υπηρεσιών και των υπαλλήλων του δήμου</w:t>
      </w:r>
    </w:p>
    <w:p w14:paraId="3532EC1D" w14:textId="77777777" w:rsidR="003E5D55" w:rsidRPr="004176AE" w:rsidRDefault="003E5D55" w:rsidP="00F86823">
      <w:pPr>
        <w:pStyle w:val="a6"/>
        <w:numPr>
          <w:ilvl w:val="0"/>
          <w:numId w:val="282"/>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Όλων των υπηρεσιών του δήμου καθώς  και των νομικών του προσώπων</w:t>
      </w:r>
    </w:p>
    <w:p w14:paraId="7D98D366" w14:textId="77777777" w:rsidR="003E5D55" w:rsidRPr="004176AE" w:rsidRDefault="003E5D55" w:rsidP="00F86823">
      <w:pPr>
        <w:pStyle w:val="a6"/>
        <w:numPr>
          <w:ilvl w:val="0"/>
          <w:numId w:val="282"/>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Όλων των υπαλλήλων του δήμου χωρίς όμως να έχει πειθαρχική δικαιοδοσία επί αυτών</w:t>
      </w:r>
    </w:p>
    <w:p w14:paraId="6AF2D91A" w14:textId="77777777" w:rsidR="003E5D55" w:rsidRPr="004176AE" w:rsidRDefault="003E5D55" w:rsidP="00F86823">
      <w:pPr>
        <w:pStyle w:val="a6"/>
        <w:numPr>
          <w:ilvl w:val="0"/>
          <w:numId w:val="282"/>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Μόνο των Γενικών Διευθυντών/</w:t>
      </w:r>
      <w:proofErr w:type="spellStart"/>
      <w:r w:rsidRPr="004176AE">
        <w:rPr>
          <w:rFonts w:eastAsia="Aptos" w:cstheme="minorHAnsi"/>
          <w:kern w:val="2"/>
          <w:sz w:val="24"/>
          <w:szCs w:val="24"/>
          <w14:ligatures w14:val="standardContextual"/>
        </w:rPr>
        <w:t>ριών</w:t>
      </w:r>
      <w:proofErr w:type="spellEnd"/>
      <w:r w:rsidRPr="004176AE">
        <w:rPr>
          <w:rFonts w:eastAsia="Aptos" w:cstheme="minorHAnsi"/>
          <w:kern w:val="2"/>
          <w:sz w:val="24"/>
          <w:szCs w:val="24"/>
          <w14:ligatures w14:val="standardContextual"/>
        </w:rPr>
        <w:t xml:space="preserve"> του δήμου      </w:t>
      </w:r>
    </w:p>
    <w:p w14:paraId="017FADC4" w14:textId="77777777" w:rsidR="003E5D55" w:rsidRPr="009A79DB" w:rsidRDefault="003E5D55" w:rsidP="004176AE">
      <w:pPr>
        <w:spacing w:after="0" w:line="240" w:lineRule="auto"/>
        <w:jc w:val="both"/>
        <w:rPr>
          <w:rFonts w:cstheme="minorHAnsi"/>
          <w:b/>
          <w:sz w:val="24"/>
          <w:szCs w:val="24"/>
        </w:rPr>
      </w:pPr>
    </w:p>
    <w:p w14:paraId="1A39DA4C"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Τα ανταποδοτικά τέλη των δήμων:</w:t>
      </w:r>
    </w:p>
    <w:p w14:paraId="387861E3" w14:textId="77777777" w:rsidR="003E5D55" w:rsidRPr="004176AE" w:rsidRDefault="003E5D55" w:rsidP="00F86823">
      <w:pPr>
        <w:pStyle w:val="a6"/>
        <w:numPr>
          <w:ilvl w:val="0"/>
          <w:numId w:val="283"/>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Μπορούν να καλύπτουν μόνο τα κόστη μισθοδοσίας </w:t>
      </w:r>
    </w:p>
    <w:p w14:paraId="7D50235B" w14:textId="77777777" w:rsidR="003E5D55" w:rsidRPr="004176AE" w:rsidRDefault="003E5D55" w:rsidP="00F86823">
      <w:pPr>
        <w:pStyle w:val="a6"/>
        <w:numPr>
          <w:ilvl w:val="0"/>
          <w:numId w:val="283"/>
        </w:numPr>
        <w:spacing w:after="0" w:line="240" w:lineRule="auto"/>
        <w:jc w:val="both"/>
        <w:rPr>
          <w:rFonts w:eastAsia="Aptos" w:cstheme="minorHAnsi"/>
          <w:color w:val="FF0000"/>
          <w:kern w:val="2"/>
          <w:sz w:val="24"/>
          <w:szCs w:val="24"/>
          <w14:ligatures w14:val="standardContextual"/>
        </w:rPr>
      </w:pPr>
      <w:r w:rsidRPr="004176AE">
        <w:rPr>
          <w:rFonts w:eastAsia="Aptos" w:cstheme="minorHAnsi"/>
          <w:color w:val="FF0000"/>
          <w:kern w:val="2"/>
          <w:sz w:val="24"/>
          <w:szCs w:val="24"/>
          <w14:ligatures w14:val="standardContextual"/>
        </w:rPr>
        <w:lastRenderedPageBreak/>
        <w:t xml:space="preserve">Πρέπει να καλύπτουν το κόστος των αντίστοιχων υπηρεσιών </w:t>
      </w:r>
    </w:p>
    <w:p w14:paraId="06695326" w14:textId="77777777" w:rsidR="003E5D55" w:rsidRPr="004176AE" w:rsidRDefault="003E5D55" w:rsidP="00F86823">
      <w:pPr>
        <w:pStyle w:val="a6"/>
        <w:numPr>
          <w:ilvl w:val="0"/>
          <w:numId w:val="283"/>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Προσφέρουν έσοδα τα οποία μπορούν να καλύψουν τα κόστη και άλλων υπηρεσιών. Για παράδειγμα τα έσοδα από το τέλος ύδρευσης να καλύψουν μέρος του κόστους των παιδικών σταθμών </w:t>
      </w:r>
    </w:p>
    <w:p w14:paraId="11A77A4D" w14:textId="77777777" w:rsidR="003E5D55" w:rsidRPr="004176AE" w:rsidRDefault="003E5D55" w:rsidP="00F86823">
      <w:pPr>
        <w:pStyle w:val="a6"/>
        <w:numPr>
          <w:ilvl w:val="0"/>
          <w:numId w:val="283"/>
        </w:numPr>
        <w:spacing w:after="0" w:line="240" w:lineRule="auto"/>
        <w:jc w:val="both"/>
        <w:rPr>
          <w:rFonts w:eastAsia="Aptos" w:cstheme="minorHAnsi"/>
          <w:kern w:val="2"/>
          <w:sz w:val="24"/>
          <w:szCs w:val="24"/>
          <w14:ligatures w14:val="standardContextual"/>
        </w:rPr>
      </w:pPr>
      <w:r w:rsidRPr="004176AE">
        <w:rPr>
          <w:rFonts w:eastAsia="Aptos" w:cstheme="minorHAnsi"/>
          <w:kern w:val="2"/>
          <w:sz w:val="24"/>
          <w:szCs w:val="24"/>
          <w14:ligatures w14:val="standardContextual"/>
        </w:rPr>
        <w:t xml:space="preserve">Αποδίδονται κατά το ήμισυ στην οικεία Αποκεντρωμένη Διοίκηση   </w:t>
      </w:r>
    </w:p>
    <w:p w14:paraId="610B96DD" w14:textId="77777777" w:rsidR="003E5D55" w:rsidRPr="009A79DB" w:rsidRDefault="003E5D55" w:rsidP="003E5D55">
      <w:pPr>
        <w:spacing w:after="0" w:line="240" w:lineRule="auto"/>
        <w:jc w:val="both"/>
        <w:rPr>
          <w:rFonts w:cstheme="minorHAnsi"/>
          <w:b/>
          <w:sz w:val="24"/>
          <w:szCs w:val="24"/>
        </w:rPr>
      </w:pPr>
    </w:p>
    <w:p w14:paraId="14A793A6" w14:textId="77777777" w:rsidR="003E5D55" w:rsidRPr="009A79DB" w:rsidRDefault="003E5D55" w:rsidP="003E5D55">
      <w:pPr>
        <w:numPr>
          <w:ilvl w:val="0"/>
          <w:numId w:val="1"/>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b/>
          <w:bCs/>
          <w:kern w:val="2"/>
          <w:sz w:val="24"/>
          <w:szCs w:val="24"/>
          <w14:ligatures w14:val="standardContextual"/>
        </w:rPr>
        <w:t xml:space="preserve">Οι πειθαρχικές ποινές σε αιρετά όργανα ΟΤΑ: </w:t>
      </w:r>
    </w:p>
    <w:p w14:paraId="7BD80857" w14:textId="77777777" w:rsidR="003E5D55" w:rsidRPr="009A79DB" w:rsidRDefault="003E5D55" w:rsidP="00F86823">
      <w:pPr>
        <w:numPr>
          <w:ilvl w:val="0"/>
          <w:numId w:val="67"/>
        </w:numPr>
        <w:spacing w:after="0" w:line="240" w:lineRule="auto"/>
        <w:contextualSpacing/>
        <w:jc w:val="both"/>
        <w:rPr>
          <w:rFonts w:eastAsia="Aptos" w:cstheme="minorHAnsi"/>
          <w:b/>
          <w:bCs/>
          <w:kern w:val="2"/>
          <w:sz w:val="24"/>
          <w:szCs w:val="24"/>
          <w14:ligatures w14:val="standardContextual"/>
        </w:rPr>
      </w:pPr>
      <w:r w:rsidRPr="009A79DB">
        <w:rPr>
          <w:rFonts w:eastAsia="Aptos" w:cstheme="minorHAnsi"/>
          <w:kern w:val="2"/>
          <w:sz w:val="24"/>
          <w:szCs w:val="24"/>
          <w14:ligatures w14:val="standardContextual"/>
        </w:rPr>
        <w:t xml:space="preserve">Επιβάλλονται από ειδικό πειθαρχικό συμβούλιο που αποτελείται κατά πλειοψηφία από εκπροσώπους ενώσεων ΟΤΑ                                                                                          </w:t>
      </w:r>
    </w:p>
    <w:p w14:paraId="29C4E4EC" w14:textId="77777777" w:rsidR="003E5D55" w:rsidRPr="009A79DB" w:rsidRDefault="003E5D55" w:rsidP="00F86823">
      <w:pPr>
        <w:numPr>
          <w:ilvl w:val="0"/>
          <w:numId w:val="67"/>
        </w:numPr>
        <w:spacing w:after="0" w:line="240" w:lineRule="auto"/>
        <w:contextualSpacing/>
        <w:jc w:val="both"/>
        <w:rPr>
          <w:rFonts w:eastAsia="Aptos" w:cstheme="minorHAnsi"/>
          <w:kern w:val="2"/>
          <w:sz w:val="24"/>
          <w:szCs w:val="24"/>
          <w14:ligatures w14:val="standardContextual"/>
        </w:rPr>
      </w:pPr>
      <w:r w:rsidRPr="009A79DB">
        <w:rPr>
          <w:rFonts w:eastAsia="Aptos" w:cstheme="minorHAnsi"/>
          <w:kern w:val="2"/>
          <w:sz w:val="24"/>
          <w:szCs w:val="24"/>
          <w14:ligatures w14:val="standardContextual"/>
        </w:rPr>
        <w:t xml:space="preserve">Επιβάλλονται υποχρεωτικά όταν καταδικασθεί ο αιρετός/ η αιρετή από ποινικό δικαστήριο σε πρώτο βαθμό για κακούργημα ή πλημμέλημα. </w:t>
      </w:r>
    </w:p>
    <w:p w14:paraId="018EFA32" w14:textId="77777777" w:rsidR="003E5D55" w:rsidRPr="009A79DB" w:rsidRDefault="003E5D55" w:rsidP="00F86823">
      <w:pPr>
        <w:numPr>
          <w:ilvl w:val="0"/>
          <w:numId w:val="67"/>
        </w:numPr>
        <w:spacing w:after="0" w:line="240" w:lineRule="auto"/>
        <w:contextualSpacing/>
        <w:jc w:val="both"/>
        <w:rPr>
          <w:rFonts w:eastAsia="Aptos" w:cstheme="minorHAnsi"/>
          <w:color w:val="FF0000"/>
          <w:kern w:val="2"/>
          <w:sz w:val="24"/>
          <w:szCs w:val="24"/>
          <w14:ligatures w14:val="standardContextual"/>
        </w:rPr>
      </w:pPr>
      <w:r w:rsidRPr="009A79DB">
        <w:rPr>
          <w:rFonts w:eastAsia="Aptos" w:cstheme="minorHAnsi"/>
          <w:color w:val="FF0000"/>
          <w:kern w:val="2"/>
          <w:sz w:val="24"/>
          <w:szCs w:val="24"/>
          <w14:ligatures w14:val="standardContextual"/>
        </w:rPr>
        <w:t>Επιβάλλονται με τη σύμφωνη γνώμη συμβουλίου που αποτελείται κατά πλειοψηφία από τακτικούς δικαστές</w:t>
      </w:r>
    </w:p>
    <w:p w14:paraId="6520F613" w14:textId="77777777" w:rsidR="003E5D55" w:rsidRPr="009A79DB" w:rsidRDefault="003E5D55" w:rsidP="00F86823">
      <w:pPr>
        <w:numPr>
          <w:ilvl w:val="0"/>
          <w:numId w:val="67"/>
        </w:numPr>
        <w:spacing w:after="0" w:line="240" w:lineRule="auto"/>
        <w:contextualSpacing/>
        <w:jc w:val="both"/>
        <w:rPr>
          <w:rFonts w:eastAsia="Aptos" w:cstheme="minorHAnsi"/>
          <w:kern w:val="2"/>
          <w:sz w:val="24"/>
          <w:szCs w:val="24"/>
          <w14:ligatures w14:val="standardContextual"/>
        </w:rPr>
      </w:pPr>
      <w:r w:rsidRPr="009A79DB">
        <w:rPr>
          <w:rFonts w:eastAsia="Aptos" w:cstheme="minorHAnsi"/>
          <w:kern w:val="2"/>
          <w:sz w:val="24"/>
          <w:szCs w:val="24"/>
          <w14:ligatures w14:val="standardContextual"/>
        </w:rPr>
        <w:t>Επιβάλλονται από τον/ην Υπουργό Εσωτερικών με τη σύμφωνη γνώμη του/της Συντονιστή/</w:t>
      </w:r>
      <w:proofErr w:type="spellStart"/>
      <w:r w:rsidRPr="009A79DB">
        <w:rPr>
          <w:rFonts w:eastAsia="Aptos" w:cstheme="minorHAnsi"/>
          <w:kern w:val="2"/>
          <w:sz w:val="24"/>
          <w:szCs w:val="24"/>
          <w14:ligatures w14:val="standardContextual"/>
        </w:rPr>
        <w:t>ριας</w:t>
      </w:r>
      <w:proofErr w:type="spellEnd"/>
      <w:r w:rsidRPr="009A79DB">
        <w:rPr>
          <w:rFonts w:eastAsia="Aptos" w:cstheme="minorHAnsi"/>
          <w:kern w:val="2"/>
          <w:sz w:val="24"/>
          <w:szCs w:val="24"/>
          <w14:ligatures w14:val="standardContextual"/>
        </w:rPr>
        <w:t xml:space="preserve"> της οικείας Αποκεντρωμένης Διοίκησης</w:t>
      </w:r>
    </w:p>
    <w:p w14:paraId="3C8D33A9" w14:textId="77777777" w:rsidR="003E5D55" w:rsidRPr="009A79DB" w:rsidRDefault="003E5D55" w:rsidP="003E5D55">
      <w:pPr>
        <w:spacing w:after="0" w:line="240" w:lineRule="auto"/>
        <w:jc w:val="both"/>
        <w:rPr>
          <w:rFonts w:cstheme="minorHAnsi"/>
          <w:b/>
          <w:sz w:val="24"/>
          <w:szCs w:val="24"/>
        </w:rPr>
      </w:pPr>
    </w:p>
    <w:p w14:paraId="1003A9E6" w14:textId="77777777" w:rsidR="003E5D55" w:rsidRPr="009A79DB" w:rsidRDefault="003E5D55" w:rsidP="003E5D55">
      <w:pPr>
        <w:pStyle w:val="a6"/>
        <w:numPr>
          <w:ilvl w:val="0"/>
          <w:numId w:val="1"/>
        </w:numPr>
        <w:spacing w:after="0" w:line="240" w:lineRule="auto"/>
        <w:jc w:val="both"/>
        <w:rPr>
          <w:rFonts w:cstheme="minorHAnsi"/>
          <w:b/>
          <w:bCs/>
          <w:sz w:val="24"/>
          <w:szCs w:val="24"/>
        </w:rPr>
      </w:pPr>
      <w:r w:rsidRPr="009A79DB">
        <w:rPr>
          <w:rFonts w:cstheme="minorHAnsi"/>
          <w:b/>
          <w:sz w:val="24"/>
          <w:szCs w:val="24"/>
          <w:shd w:val="clear" w:color="auto" w:fill="FFFFFF"/>
        </w:rPr>
        <w:t xml:space="preserve">Ένας Οργανισμός Τοπικής Αυτοδιοίκησης (ΟΤΑ), προκειμένου να φέρει σε πέρας την αποστολή του με αποτελεσματικό τρόπο, απαιτείται να διαθέτει τα απαιτούμενα για τον σκοπό αυτόν μέσα </w:t>
      </w:r>
      <w:proofErr w:type="spellStart"/>
      <w:r w:rsidRPr="009A79DB">
        <w:rPr>
          <w:rFonts w:cstheme="minorHAnsi"/>
          <w:b/>
          <w:sz w:val="24"/>
          <w:szCs w:val="24"/>
          <w:shd w:val="clear" w:color="auto" w:fill="FFFFFF"/>
        </w:rPr>
        <w:t>οργανωτικοδιοικητικής</w:t>
      </w:r>
      <w:proofErr w:type="spellEnd"/>
      <w:r w:rsidRPr="009A79DB">
        <w:rPr>
          <w:rFonts w:cstheme="minorHAnsi"/>
          <w:b/>
          <w:sz w:val="24"/>
          <w:szCs w:val="24"/>
          <w:shd w:val="clear" w:color="auto" w:fill="FFFFFF"/>
        </w:rPr>
        <w:t xml:space="preserve">, οικονομικής και λειτουργικής φύσης. Τα ως άνω αναφέρονται στην αρχή:                                                 </w:t>
      </w:r>
    </w:p>
    <w:p w14:paraId="77998550" w14:textId="77777777" w:rsidR="003E5D55" w:rsidRPr="004176AE" w:rsidRDefault="003E5D55" w:rsidP="00F86823">
      <w:pPr>
        <w:pStyle w:val="a6"/>
        <w:numPr>
          <w:ilvl w:val="0"/>
          <w:numId w:val="284"/>
        </w:numPr>
        <w:spacing w:after="0" w:line="240" w:lineRule="auto"/>
        <w:jc w:val="both"/>
        <w:rPr>
          <w:rFonts w:cstheme="minorHAnsi"/>
          <w:sz w:val="24"/>
          <w:szCs w:val="24"/>
        </w:rPr>
      </w:pPr>
      <w:r w:rsidRPr="004176AE">
        <w:rPr>
          <w:rFonts w:cstheme="minorHAnsi"/>
          <w:sz w:val="24"/>
          <w:szCs w:val="24"/>
        </w:rPr>
        <w:t>Της διαφάνειας και λογοδοσίας</w:t>
      </w:r>
    </w:p>
    <w:p w14:paraId="579C4712" w14:textId="77777777" w:rsidR="003E5D55" w:rsidRPr="004176AE" w:rsidRDefault="003E5D55" w:rsidP="00F86823">
      <w:pPr>
        <w:pStyle w:val="a6"/>
        <w:numPr>
          <w:ilvl w:val="0"/>
          <w:numId w:val="284"/>
        </w:numPr>
        <w:spacing w:after="0" w:line="240" w:lineRule="auto"/>
        <w:jc w:val="both"/>
        <w:rPr>
          <w:rFonts w:cstheme="minorHAnsi"/>
          <w:sz w:val="24"/>
          <w:szCs w:val="24"/>
        </w:rPr>
      </w:pPr>
      <w:r w:rsidRPr="004176AE">
        <w:rPr>
          <w:rFonts w:cstheme="minorHAnsi"/>
          <w:sz w:val="24"/>
          <w:szCs w:val="24"/>
        </w:rPr>
        <w:t>Της πληρότητας και αποκλειστικότητας</w:t>
      </w:r>
    </w:p>
    <w:p w14:paraId="215F64DE" w14:textId="77777777" w:rsidR="003E5D55" w:rsidRPr="004176AE" w:rsidRDefault="003E5D55" w:rsidP="00F86823">
      <w:pPr>
        <w:pStyle w:val="a6"/>
        <w:numPr>
          <w:ilvl w:val="0"/>
          <w:numId w:val="284"/>
        </w:numPr>
        <w:spacing w:after="0" w:line="240" w:lineRule="auto"/>
        <w:jc w:val="both"/>
        <w:rPr>
          <w:rFonts w:cstheme="minorHAnsi"/>
          <w:sz w:val="24"/>
          <w:szCs w:val="24"/>
        </w:rPr>
      </w:pPr>
      <w:r w:rsidRPr="004176AE">
        <w:rPr>
          <w:rFonts w:cstheme="minorHAnsi"/>
          <w:color w:val="FF0000"/>
          <w:sz w:val="24"/>
          <w:szCs w:val="24"/>
        </w:rPr>
        <w:t xml:space="preserve">Της επάρκειας και </w:t>
      </w:r>
      <w:proofErr w:type="spellStart"/>
      <w:r w:rsidRPr="004176AE">
        <w:rPr>
          <w:rFonts w:cstheme="minorHAnsi"/>
          <w:color w:val="FF0000"/>
          <w:sz w:val="24"/>
          <w:szCs w:val="24"/>
        </w:rPr>
        <w:t>καταλληλότητας</w:t>
      </w:r>
      <w:proofErr w:type="spellEnd"/>
    </w:p>
    <w:p w14:paraId="63AD5EA1" w14:textId="77777777" w:rsidR="003E5D55" w:rsidRPr="004176AE" w:rsidRDefault="003E5D55" w:rsidP="00F86823">
      <w:pPr>
        <w:pStyle w:val="a6"/>
        <w:numPr>
          <w:ilvl w:val="0"/>
          <w:numId w:val="284"/>
        </w:numPr>
        <w:spacing w:after="0" w:line="240" w:lineRule="auto"/>
        <w:jc w:val="both"/>
        <w:rPr>
          <w:rFonts w:cstheme="minorHAnsi"/>
          <w:sz w:val="24"/>
          <w:szCs w:val="24"/>
        </w:rPr>
      </w:pPr>
      <w:r w:rsidRPr="004176AE">
        <w:rPr>
          <w:rFonts w:cstheme="minorHAnsi"/>
          <w:sz w:val="24"/>
          <w:szCs w:val="24"/>
        </w:rPr>
        <w:t>Της συνεργασίας και του συντονισμού</w:t>
      </w:r>
    </w:p>
    <w:p w14:paraId="0D14395B" w14:textId="77777777" w:rsidR="003E5D55" w:rsidRPr="009A79DB" w:rsidRDefault="003E5D55" w:rsidP="003E5D55">
      <w:pPr>
        <w:spacing w:after="0" w:line="240" w:lineRule="auto"/>
        <w:jc w:val="both"/>
        <w:rPr>
          <w:rFonts w:cstheme="minorHAnsi"/>
          <w:b/>
          <w:sz w:val="24"/>
          <w:szCs w:val="24"/>
        </w:rPr>
      </w:pPr>
    </w:p>
    <w:p w14:paraId="5BE91CFE" w14:textId="77777777" w:rsidR="003E5D55" w:rsidRPr="009A79DB" w:rsidRDefault="003E5D55" w:rsidP="003E5D55">
      <w:pPr>
        <w:pStyle w:val="a6"/>
        <w:numPr>
          <w:ilvl w:val="0"/>
          <w:numId w:val="1"/>
        </w:numPr>
        <w:spacing w:after="0" w:line="240" w:lineRule="auto"/>
        <w:jc w:val="both"/>
        <w:rPr>
          <w:rFonts w:eastAsia="Calibri" w:cstheme="minorHAnsi"/>
          <w:b/>
          <w:bCs/>
          <w:sz w:val="24"/>
          <w:szCs w:val="24"/>
        </w:rPr>
      </w:pPr>
      <w:r w:rsidRPr="009A79DB">
        <w:rPr>
          <w:rFonts w:eastAsia="Calibri" w:cstheme="minorHAnsi"/>
          <w:b/>
          <w:bCs/>
          <w:sz w:val="24"/>
          <w:szCs w:val="24"/>
        </w:rPr>
        <w:t>Οι αυτοτελείς ή αποκεντρωμένες δημόσιες υπηρεσίες δύνανται να:</w:t>
      </w:r>
    </w:p>
    <w:p w14:paraId="190A1A50" w14:textId="77777777" w:rsidR="003E5D55" w:rsidRPr="004176AE" w:rsidRDefault="003E5D55" w:rsidP="00F86823">
      <w:pPr>
        <w:pStyle w:val="a6"/>
        <w:numPr>
          <w:ilvl w:val="0"/>
          <w:numId w:val="285"/>
        </w:numPr>
        <w:spacing w:after="0" w:line="240" w:lineRule="auto"/>
        <w:jc w:val="both"/>
        <w:rPr>
          <w:rFonts w:eastAsia="Calibri" w:cstheme="minorHAnsi"/>
          <w:sz w:val="24"/>
          <w:szCs w:val="24"/>
        </w:rPr>
      </w:pPr>
      <w:r w:rsidRPr="004176AE">
        <w:rPr>
          <w:rFonts w:eastAsia="Calibri" w:cstheme="minorHAnsi"/>
          <w:sz w:val="24"/>
          <w:szCs w:val="24"/>
        </w:rPr>
        <w:t>Υπάγονται οργανωτικά σε ορισμένο Υπουργείο</w:t>
      </w:r>
    </w:p>
    <w:p w14:paraId="33A020F7" w14:textId="77777777" w:rsidR="003E5D55" w:rsidRPr="004176AE" w:rsidRDefault="003E5D55" w:rsidP="00F86823">
      <w:pPr>
        <w:pStyle w:val="a6"/>
        <w:numPr>
          <w:ilvl w:val="0"/>
          <w:numId w:val="285"/>
        </w:numPr>
        <w:spacing w:after="0" w:line="240" w:lineRule="auto"/>
        <w:jc w:val="both"/>
        <w:rPr>
          <w:rFonts w:eastAsia="Calibri" w:cstheme="minorHAnsi"/>
          <w:sz w:val="24"/>
          <w:szCs w:val="24"/>
        </w:rPr>
      </w:pPr>
      <w:r w:rsidRPr="004176AE">
        <w:rPr>
          <w:rFonts w:eastAsia="Calibri" w:cstheme="minorHAnsi"/>
          <w:sz w:val="24"/>
          <w:szCs w:val="24"/>
        </w:rPr>
        <w:t>Υπάγονται οργανωτικά σε ορισμένο Υπουργείο και να χαίρουν δημοσιονομικής αυτοτέλειας</w:t>
      </w:r>
    </w:p>
    <w:p w14:paraId="211D7C86" w14:textId="77777777" w:rsidR="003E5D55" w:rsidRPr="004176AE" w:rsidRDefault="003E5D55" w:rsidP="00F86823">
      <w:pPr>
        <w:pStyle w:val="a6"/>
        <w:numPr>
          <w:ilvl w:val="0"/>
          <w:numId w:val="285"/>
        </w:numPr>
        <w:spacing w:after="0" w:line="240" w:lineRule="auto"/>
        <w:jc w:val="both"/>
        <w:rPr>
          <w:rFonts w:eastAsia="Calibri" w:cstheme="minorHAnsi"/>
          <w:sz w:val="24"/>
          <w:szCs w:val="24"/>
        </w:rPr>
      </w:pPr>
      <w:r w:rsidRPr="004176AE">
        <w:rPr>
          <w:rFonts w:eastAsia="Calibri" w:cstheme="minorHAnsi"/>
          <w:sz w:val="24"/>
          <w:szCs w:val="24"/>
        </w:rPr>
        <w:t>Υπάγονται οργανωτικά σε ορισμένο Υπουργείο και να χαίρουν διοικητικής αυτοτέλειας</w:t>
      </w:r>
    </w:p>
    <w:p w14:paraId="033EDD87" w14:textId="34E9F6DC" w:rsidR="003E5D55" w:rsidRDefault="003E5D55" w:rsidP="00F86823">
      <w:pPr>
        <w:pStyle w:val="a6"/>
        <w:numPr>
          <w:ilvl w:val="0"/>
          <w:numId w:val="285"/>
        </w:numPr>
        <w:spacing w:after="0" w:line="240" w:lineRule="auto"/>
        <w:jc w:val="both"/>
        <w:rPr>
          <w:rFonts w:eastAsia="Calibri" w:cstheme="minorHAnsi"/>
          <w:color w:val="FF0000"/>
          <w:sz w:val="24"/>
          <w:szCs w:val="24"/>
        </w:rPr>
      </w:pPr>
      <w:r w:rsidRPr="004176AE">
        <w:rPr>
          <w:rFonts w:eastAsia="Calibri" w:cstheme="minorHAnsi"/>
          <w:color w:val="FF0000"/>
          <w:sz w:val="24"/>
          <w:szCs w:val="24"/>
        </w:rPr>
        <w:t>Υπάγονται οργανωτικά σε ορισμένο Υπουργείο και να χαίρουν δημοσιονομικής και διοικητικής αυτοτέλειας</w:t>
      </w:r>
    </w:p>
    <w:p w14:paraId="0EB035AF" w14:textId="77777777" w:rsidR="00774FA3" w:rsidRPr="004176AE" w:rsidRDefault="00774FA3" w:rsidP="00774FA3">
      <w:pPr>
        <w:pStyle w:val="a6"/>
        <w:spacing w:after="0" w:line="240" w:lineRule="auto"/>
        <w:ind w:left="1080"/>
        <w:jc w:val="both"/>
        <w:rPr>
          <w:rFonts w:eastAsia="Calibri" w:cstheme="minorHAnsi"/>
          <w:color w:val="FF0000"/>
          <w:sz w:val="24"/>
          <w:szCs w:val="24"/>
        </w:rPr>
      </w:pPr>
    </w:p>
    <w:p w14:paraId="1313EF8C" w14:textId="77777777" w:rsidR="006A7361" w:rsidRPr="009A79DB" w:rsidRDefault="006A7361" w:rsidP="006A7361">
      <w:pPr>
        <w:numPr>
          <w:ilvl w:val="0"/>
          <w:numId w:val="1"/>
        </w:numPr>
        <w:spacing w:after="0" w:line="240" w:lineRule="auto"/>
        <w:contextualSpacing/>
        <w:jc w:val="both"/>
        <w:rPr>
          <w:rFonts w:ascii="Calibri" w:eastAsia="Aptos" w:hAnsi="Calibri" w:cs="Calibri"/>
          <w:b/>
          <w:kern w:val="2"/>
          <w:sz w:val="24"/>
          <w:szCs w:val="24"/>
          <w14:ligatures w14:val="standardContextual"/>
        </w:rPr>
      </w:pPr>
      <w:r w:rsidRPr="009A79DB">
        <w:rPr>
          <w:rFonts w:ascii="Calibri" w:eastAsia="Aptos" w:hAnsi="Calibri" w:cs="Calibri"/>
          <w:b/>
          <w:bCs/>
          <w:kern w:val="2"/>
          <w:sz w:val="24"/>
          <w:szCs w:val="24"/>
          <w14:ligatures w14:val="standardContextual"/>
        </w:rPr>
        <w:t>Η συμμετοχή των πολιτικών κομμάτων στις δημοτικές  και περιφερειακές εκλογές</w:t>
      </w:r>
      <w:r w:rsidRPr="009A79DB">
        <w:rPr>
          <w:rFonts w:ascii="Calibri" w:eastAsia="Aptos" w:hAnsi="Calibri" w:cs="Calibri"/>
          <w:b/>
          <w:kern w:val="2"/>
          <w:sz w:val="24"/>
          <w:szCs w:val="24"/>
          <w14:ligatures w14:val="standardContextual"/>
        </w:rPr>
        <w:t xml:space="preserve">:       </w:t>
      </w:r>
    </w:p>
    <w:p w14:paraId="7ED9768B" w14:textId="77777777" w:rsidR="006A7361" w:rsidRPr="009A79DB" w:rsidRDefault="006A7361" w:rsidP="00F86823">
      <w:pPr>
        <w:numPr>
          <w:ilvl w:val="0"/>
          <w:numId w:val="128"/>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Απαγορεύεται από το άρθρο 29 του Συντάγματος </w:t>
      </w:r>
    </w:p>
    <w:p w14:paraId="77A5A489" w14:textId="77777777" w:rsidR="006A7361" w:rsidRPr="009A79DB" w:rsidRDefault="006A7361" w:rsidP="00F86823">
      <w:pPr>
        <w:numPr>
          <w:ilvl w:val="0"/>
          <w:numId w:val="128"/>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Έχει απαγορευθεί με σχετική απόφαση του Ανώτατου Ειδικού Δικαστηρίου </w:t>
      </w:r>
    </w:p>
    <w:p w14:paraId="28A6074B" w14:textId="77777777" w:rsidR="006A7361" w:rsidRPr="009A79DB" w:rsidRDefault="006A7361" w:rsidP="00F86823">
      <w:pPr>
        <w:numPr>
          <w:ilvl w:val="0"/>
          <w:numId w:val="128"/>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Απαγορεύεται από τη σχετική νομοθεσία  </w:t>
      </w:r>
    </w:p>
    <w:p w14:paraId="047294E7" w14:textId="77777777" w:rsidR="006A7361" w:rsidRPr="009A79DB" w:rsidRDefault="006A7361" w:rsidP="00F86823">
      <w:pPr>
        <w:numPr>
          <w:ilvl w:val="0"/>
          <w:numId w:val="128"/>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Απαγορεύεται στις δημοτικές αλλά επιτρέπεται στις περιφερειακές εκλογές</w:t>
      </w:r>
    </w:p>
    <w:p w14:paraId="3AC70E6D" w14:textId="77777777" w:rsidR="006A7361" w:rsidRDefault="006A7361" w:rsidP="006A7361">
      <w:pPr>
        <w:spacing w:after="0" w:line="240" w:lineRule="auto"/>
        <w:jc w:val="both"/>
        <w:rPr>
          <w:b/>
          <w:sz w:val="24"/>
          <w:szCs w:val="24"/>
        </w:rPr>
      </w:pPr>
    </w:p>
    <w:p w14:paraId="01814165" w14:textId="77777777" w:rsidR="006A7361" w:rsidRPr="009A79DB" w:rsidRDefault="006A7361" w:rsidP="006A7361">
      <w:pPr>
        <w:numPr>
          <w:ilvl w:val="0"/>
          <w:numId w:val="1"/>
        </w:numPr>
        <w:spacing w:after="0" w:line="240" w:lineRule="auto"/>
        <w:contextualSpacing/>
        <w:jc w:val="both"/>
        <w:rPr>
          <w:rFonts w:ascii="Calibri" w:eastAsia="Aptos" w:hAnsi="Calibri" w:cs="Calibri"/>
          <w:b/>
          <w:kern w:val="2"/>
          <w:sz w:val="24"/>
          <w:szCs w:val="24"/>
          <w14:ligatures w14:val="standardContextual"/>
        </w:rPr>
      </w:pPr>
      <w:r w:rsidRPr="009A79DB">
        <w:rPr>
          <w:rFonts w:ascii="Calibri" w:eastAsia="Aptos" w:hAnsi="Calibri" w:cs="Calibri"/>
          <w:b/>
          <w:bCs/>
          <w:kern w:val="2"/>
          <w:sz w:val="24"/>
          <w:szCs w:val="24"/>
          <w14:ligatures w14:val="standardContextual"/>
        </w:rPr>
        <w:t>Οι Περιφέρειες ασκούν αρμοδιότητες:</w:t>
      </w:r>
    </w:p>
    <w:p w14:paraId="56B67258" w14:textId="77777777" w:rsidR="006A7361" w:rsidRPr="009A79DB" w:rsidRDefault="006A7361" w:rsidP="00F86823">
      <w:pPr>
        <w:numPr>
          <w:ilvl w:val="0"/>
          <w:numId w:val="133"/>
        </w:numPr>
        <w:spacing w:after="0" w:line="240" w:lineRule="auto"/>
        <w:ind w:left="1080"/>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kern w:val="2"/>
          <w:sz w:val="24"/>
          <w:szCs w:val="24"/>
          <w14:ligatures w14:val="standardContextual"/>
        </w:rPr>
        <w:t>Μόνο για τοπικές υποθέσεις</w:t>
      </w:r>
      <w:r w:rsidRPr="009A79DB">
        <w:rPr>
          <w:rFonts w:ascii="Calibri" w:eastAsia="Aptos" w:hAnsi="Calibri" w:cs="Calibri"/>
          <w:b/>
          <w:bCs/>
          <w:kern w:val="2"/>
          <w:sz w:val="24"/>
          <w:szCs w:val="24"/>
          <w14:ligatures w14:val="standardContextual"/>
        </w:rPr>
        <w:t xml:space="preserve"> </w:t>
      </w:r>
    </w:p>
    <w:p w14:paraId="304D6BB8" w14:textId="77777777" w:rsidR="006A7361" w:rsidRPr="009A79DB" w:rsidRDefault="006A7361" w:rsidP="00F86823">
      <w:pPr>
        <w:numPr>
          <w:ilvl w:val="0"/>
          <w:numId w:val="133"/>
        </w:numPr>
        <w:spacing w:after="0" w:line="240" w:lineRule="auto"/>
        <w:ind w:left="1080"/>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 xml:space="preserve"> </w:t>
      </w:r>
      <w:r w:rsidRPr="009A79DB">
        <w:rPr>
          <w:rFonts w:ascii="Calibri" w:eastAsia="Aptos" w:hAnsi="Calibri" w:cs="Calibri"/>
          <w:color w:val="FF0000"/>
          <w:kern w:val="2"/>
          <w:sz w:val="24"/>
          <w:szCs w:val="24"/>
          <w14:ligatures w14:val="standardContextual"/>
        </w:rPr>
        <w:t>Για τοπικές αλλά και για κρατικές υποθέσεις</w:t>
      </w:r>
      <w:r w:rsidRPr="009A79DB">
        <w:rPr>
          <w:rFonts w:ascii="Calibri" w:eastAsia="Aptos" w:hAnsi="Calibri" w:cs="Calibri"/>
          <w:b/>
          <w:bCs/>
          <w:color w:val="FF0000"/>
          <w:kern w:val="2"/>
          <w:sz w:val="24"/>
          <w:szCs w:val="24"/>
          <w14:ligatures w14:val="standardContextual"/>
        </w:rPr>
        <w:t xml:space="preserve"> </w:t>
      </w:r>
    </w:p>
    <w:p w14:paraId="252A374E" w14:textId="77777777" w:rsidR="006A7361" w:rsidRPr="009A79DB" w:rsidRDefault="006A7361" w:rsidP="00F86823">
      <w:pPr>
        <w:numPr>
          <w:ilvl w:val="0"/>
          <w:numId w:val="133"/>
        </w:numPr>
        <w:spacing w:after="0" w:line="240" w:lineRule="auto"/>
        <w:ind w:left="1080"/>
        <w:contextualSpacing/>
        <w:jc w:val="both"/>
        <w:rPr>
          <w:rFonts w:ascii="Calibri" w:eastAsia="Aptos" w:hAnsi="Calibri" w:cs="Calibri"/>
          <w:b/>
          <w:kern w:val="2"/>
          <w:sz w:val="24"/>
          <w:szCs w:val="24"/>
          <w14:ligatures w14:val="standardContextual"/>
        </w:rPr>
      </w:pPr>
      <w:r w:rsidRPr="009A79DB">
        <w:rPr>
          <w:rFonts w:ascii="Calibri" w:eastAsia="Aptos" w:hAnsi="Calibri" w:cs="Calibri"/>
          <w:kern w:val="2"/>
          <w:sz w:val="24"/>
          <w:szCs w:val="24"/>
          <w14:ligatures w14:val="standardContextual"/>
        </w:rPr>
        <w:t>Για όλες ανεξαιρέτως τις υποθέσεις που διεκπεραίωναν οι κρατικές περιφέρειες έως το 2010</w:t>
      </w:r>
      <w:r w:rsidRPr="009A79DB">
        <w:rPr>
          <w:rFonts w:ascii="Calibri" w:eastAsia="Aptos" w:hAnsi="Calibri" w:cs="Calibri"/>
          <w:b/>
          <w:bCs/>
          <w:kern w:val="2"/>
          <w:sz w:val="24"/>
          <w:szCs w:val="24"/>
          <w14:ligatures w14:val="standardContextual"/>
        </w:rPr>
        <w:t xml:space="preserve">  </w:t>
      </w:r>
    </w:p>
    <w:p w14:paraId="5F986D6C" w14:textId="6C7EBD5B" w:rsidR="006A7361" w:rsidRDefault="006A7361" w:rsidP="00F86823">
      <w:pPr>
        <w:numPr>
          <w:ilvl w:val="0"/>
          <w:numId w:val="133"/>
        </w:numPr>
        <w:spacing w:after="0" w:line="240" w:lineRule="auto"/>
        <w:ind w:left="1080"/>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Αποκλειστικά για υποθέσεις που ανήκουν στο Υπουργείο Εσωτερικών</w:t>
      </w:r>
    </w:p>
    <w:p w14:paraId="553347C4" w14:textId="1908334C" w:rsidR="006A7361" w:rsidRDefault="006A7361" w:rsidP="006A7361">
      <w:pPr>
        <w:spacing w:after="0" w:line="240" w:lineRule="auto"/>
        <w:ind w:left="1080"/>
        <w:contextualSpacing/>
        <w:jc w:val="both"/>
        <w:rPr>
          <w:rFonts w:ascii="Calibri" w:eastAsia="Aptos" w:hAnsi="Calibri" w:cs="Calibri"/>
          <w:kern w:val="2"/>
          <w:sz w:val="24"/>
          <w:szCs w:val="24"/>
          <w14:ligatures w14:val="standardContextual"/>
        </w:rPr>
      </w:pPr>
    </w:p>
    <w:p w14:paraId="6AA4B157" w14:textId="77777777" w:rsidR="00774FA3" w:rsidRPr="009A79DB" w:rsidRDefault="00774FA3" w:rsidP="006A7361">
      <w:pPr>
        <w:spacing w:after="0" w:line="240" w:lineRule="auto"/>
        <w:ind w:left="1080"/>
        <w:contextualSpacing/>
        <w:jc w:val="both"/>
        <w:rPr>
          <w:rFonts w:ascii="Calibri" w:eastAsia="Aptos" w:hAnsi="Calibri" w:cs="Calibri"/>
          <w:kern w:val="2"/>
          <w:sz w:val="24"/>
          <w:szCs w:val="24"/>
          <w14:ligatures w14:val="standardContextual"/>
        </w:rPr>
      </w:pPr>
    </w:p>
    <w:p w14:paraId="75AAAA03" w14:textId="77777777" w:rsidR="006A7361" w:rsidRPr="009A79DB" w:rsidRDefault="006A7361" w:rsidP="006A7361">
      <w:pPr>
        <w:numPr>
          <w:ilvl w:val="0"/>
          <w:numId w:val="1"/>
        </w:numPr>
        <w:spacing w:after="0" w:line="240" w:lineRule="auto"/>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lastRenderedPageBreak/>
        <w:t xml:space="preserve">Στους ΟΤΑ, αιρετό όργανο με εκτελεστικό ρόλο είναι:       </w:t>
      </w:r>
    </w:p>
    <w:p w14:paraId="2F4936DE" w14:textId="77777777" w:rsidR="006A7361" w:rsidRPr="009A79DB" w:rsidRDefault="006A7361" w:rsidP="00F86823">
      <w:pPr>
        <w:numPr>
          <w:ilvl w:val="0"/>
          <w:numId w:val="134"/>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Ο/Η Δήμαρχος αλλά όχι ο/η Περιφερειάρχης                                                                                              </w:t>
      </w:r>
    </w:p>
    <w:p w14:paraId="26CAAD34" w14:textId="77777777" w:rsidR="006A7361" w:rsidRPr="009A79DB" w:rsidRDefault="006A7361" w:rsidP="00F86823">
      <w:pPr>
        <w:numPr>
          <w:ilvl w:val="0"/>
          <w:numId w:val="134"/>
        </w:numPr>
        <w:spacing w:after="0" w:line="240" w:lineRule="auto"/>
        <w:contextualSpacing/>
        <w:jc w:val="both"/>
        <w:rPr>
          <w:rFonts w:ascii="Calibri" w:eastAsia="Aptos" w:hAnsi="Calibri" w:cs="Calibri"/>
          <w:color w:val="FF0000"/>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Ο/Η Δήμαρχος και ο/η Περιφερειάρχης                                                                      </w:t>
      </w:r>
    </w:p>
    <w:p w14:paraId="48637377" w14:textId="77777777" w:rsidR="006A7361" w:rsidRPr="009A79DB" w:rsidRDefault="006A7361" w:rsidP="00F86823">
      <w:pPr>
        <w:numPr>
          <w:ilvl w:val="0"/>
          <w:numId w:val="134"/>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Η δημοτική επιτροπή </w:t>
      </w:r>
    </w:p>
    <w:p w14:paraId="2A517253" w14:textId="77777777" w:rsidR="006A7361" w:rsidRPr="009A79DB" w:rsidRDefault="006A7361" w:rsidP="00F86823">
      <w:pPr>
        <w:numPr>
          <w:ilvl w:val="0"/>
          <w:numId w:val="134"/>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Ο/Η Πρόεδρος του δημοτικού συμβουλίου </w:t>
      </w:r>
    </w:p>
    <w:p w14:paraId="119BA8AE" w14:textId="77777777" w:rsidR="006A7361" w:rsidRPr="009A79DB" w:rsidRDefault="006A7361" w:rsidP="006A7361">
      <w:pPr>
        <w:spacing w:after="0" w:line="240" w:lineRule="auto"/>
        <w:jc w:val="both"/>
        <w:rPr>
          <w:b/>
          <w:sz w:val="24"/>
          <w:szCs w:val="24"/>
        </w:rPr>
      </w:pPr>
    </w:p>
    <w:p w14:paraId="1BA2DC7A" w14:textId="77777777" w:rsidR="006A7361" w:rsidRPr="009A79DB" w:rsidRDefault="006A7361" w:rsidP="006A7361">
      <w:pPr>
        <w:numPr>
          <w:ilvl w:val="0"/>
          <w:numId w:val="1"/>
        </w:numPr>
        <w:spacing w:after="0" w:line="240" w:lineRule="auto"/>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 xml:space="preserve">Η υποβολή υποψηφιοτήτων στις δημοτικές εκλογές επιτρέπεται μόνο για:       </w:t>
      </w:r>
    </w:p>
    <w:p w14:paraId="51F0EFD0" w14:textId="77777777" w:rsidR="006A7361" w:rsidRPr="009A79DB" w:rsidRDefault="006A7361" w:rsidP="00F86823">
      <w:pPr>
        <w:numPr>
          <w:ilvl w:val="0"/>
          <w:numId w:val="135"/>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Μεμονωμένους/</w:t>
      </w:r>
      <w:proofErr w:type="spellStart"/>
      <w:r w:rsidRPr="009A79DB">
        <w:rPr>
          <w:rFonts w:ascii="Calibri" w:eastAsia="Aptos" w:hAnsi="Calibri" w:cs="Calibri"/>
          <w:kern w:val="2"/>
          <w:sz w:val="24"/>
          <w:szCs w:val="24"/>
          <w14:ligatures w14:val="standardContextual"/>
        </w:rPr>
        <w:t>ες</w:t>
      </w:r>
      <w:proofErr w:type="spellEnd"/>
      <w:r w:rsidRPr="009A79DB">
        <w:rPr>
          <w:rFonts w:ascii="Calibri" w:eastAsia="Aptos" w:hAnsi="Calibri" w:cs="Calibri"/>
          <w:kern w:val="2"/>
          <w:sz w:val="24"/>
          <w:szCs w:val="24"/>
          <w14:ligatures w14:val="standardContextual"/>
        </w:rPr>
        <w:t xml:space="preserve"> υποψήφιους/</w:t>
      </w:r>
      <w:proofErr w:type="spellStart"/>
      <w:r w:rsidRPr="009A79DB">
        <w:rPr>
          <w:rFonts w:ascii="Calibri" w:eastAsia="Aptos" w:hAnsi="Calibri" w:cs="Calibri"/>
          <w:kern w:val="2"/>
          <w:sz w:val="24"/>
          <w:szCs w:val="24"/>
          <w14:ligatures w14:val="standardContextual"/>
        </w:rPr>
        <w:t>ες</w:t>
      </w:r>
      <w:proofErr w:type="spellEnd"/>
      <w:r w:rsidRPr="009A79DB">
        <w:rPr>
          <w:rFonts w:ascii="Calibri" w:eastAsia="Aptos" w:hAnsi="Calibri" w:cs="Calibri"/>
          <w:kern w:val="2"/>
          <w:sz w:val="24"/>
          <w:szCs w:val="24"/>
          <w14:ligatures w14:val="standardContextual"/>
        </w:rPr>
        <w:t xml:space="preserve"> δημοτικούς συμβούλους                                                                                           </w:t>
      </w:r>
    </w:p>
    <w:p w14:paraId="232CE0F2" w14:textId="77777777" w:rsidR="006A7361" w:rsidRPr="009A79DB" w:rsidRDefault="006A7361" w:rsidP="00F86823">
      <w:pPr>
        <w:numPr>
          <w:ilvl w:val="0"/>
          <w:numId w:val="135"/>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Μεμονωμένους/</w:t>
      </w:r>
      <w:proofErr w:type="spellStart"/>
      <w:r w:rsidRPr="009A79DB">
        <w:rPr>
          <w:rFonts w:ascii="Calibri" w:eastAsia="Aptos" w:hAnsi="Calibri" w:cs="Calibri"/>
          <w:kern w:val="2"/>
          <w:sz w:val="24"/>
          <w:szCs w:val="24"/>
          <w14:ligatures w14:val="standardContextual"/>
        </w:rPr>
        <w:t>ες</w:t>
      </w:r>
      <w:proofErr w:type="spellEnd"/>
      <w:r w:rsidRPr="009A79DB">
        <w:rPr>
          <w:rFonts w:ascii="Calibri" w:eastAsia="Aptos" w:hAnsi="Calibri" w:cs="Calibri"/>
          <w:kern w:val="2"/>
          <w:sz w:val="24"/>
          <w:szCs w:val="24"/>
          <w14:ligatures w14:val="standardContextual"/>
        </w:rPr>
        <w:t xml:space="preserve"> υποψήφιους/</w:t>
      </w:r>
      <w:proofErr w:type="spellStart"/>
      <w:r w:rsidRPr="009A79DB">
        <w:rPr>
          <w:rFonts w:ascii="Calibri" w:eastAsia="Aptos" w:hAnsi="Calibri" w:cs="Calibri"/>
          <w:kern w:val="2"/>
          <w:sz w:val="24"/>
          <w:szCs w:val="24"/>
          <w14:ligatures w14:val="standardContextual"/>
        </w:rPr>
        <w:t>ες</w:t>
      </w:r>
      <w:proofErr w:type="spellEnd"/>
      <w:r w:rsidRPr="009A79DB">
        <w:rPr>
          <w:rFonts w:ascii="Calibri" w:eastAsia="Aptos" w:hAnsi="Calibri" w:cs="Calibri"/>
          <w:kern w:val="2"/>
          <w:sz w:val="24"/>
          <w:szCs w:val="24"/>
          <w14:ligatures w14:val="standardContextual"/>
        </w:rPr>
        <w:t xml:space="preserve"> δημάρχους                                                        </w:t>
      </w:r>
    </w:p>
    <w:p w14:paraId="0BBE6A5A" w14:textId="77777777" w:rsidR="006A7361" w:rsidRPr="009A79DB" w:rsidRDefault="006A7361" w:rsidP="00F86823">
      <w:pPr>
        <w:numPr>
          <w:ilvl w:val="0"/>
          <w:numId w:val="135"/>
        </w:numPr>
        <w:spacing w:after="0" w:line="240" w:lineRule="auto"/>
        <w:contextualSpacing/>
        <w:jc w:val="both"/>
        <w:rPr>
          <w:rFonts w:ascii="Calibri" w:eastAsia="Aptos" w:hAnsi="Calibri" w:cs="Calibri"/>
          <w:color w:val="FF0000"/>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Συνδυασμούς με επικεφαλής υποψήφιο/α δήμαρχο                                                              </w:t>
      </w:r>
    </w:p>
    <w:p w14:paraId="2302A848" w14:textId="77777777" w:rsidR="006A7361" w:rsidRPr="009A79DB" w:rsidRDefault="006A7361" w:rsidP="00F86823">
      <w:pPr>
        <w:numPr>
          <w:ilvl w:val="0"/>
          <w:numId w:val="135"/>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Συνδυασμούς που περιλαμβάνουν υποψήφιες γυναίκες δημοτικούς συμβούλους σε ποσοστό τουλάχιστον 50%  του συνόλου  </w:t>
      </w:r>
    </w:p>
    <w:p w14:paraId="37FEA4BA" w14:textId="77777777" w:rsidR="006A7361" w:rsidRPr="009A79DB" w:rsidRDefault="006A7361" w:rsidP="006A7361">
      <w:pPr>
        <w:spacing w:after="0" w:line="240" w:lineRule="auto"/>
        <w:jc w:val="both"/>
        <w:rPr>
          <w:b/>
          <w:sz w:val="24"/>
          <w:szCs w:val="24"/>
        </w:rPr>
      </w:pPr>
    </w:p>
    <w:p w14:paraId="3F0253DB" w14:textId="77777777" w:rsidR="006A7361" w:rsidRPr="009A79DB" w:rsidRDefault="006A7361" w:rsidP="006A7361">
      <w:pPr>
        <w:numPr>
          <w:ilvl w:val="0"/>
          <w:numId w:val="1"/>
        </w:numPr>
        <w:spacing w:after="0" w:line="240" w:lineRule="auto"/>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 xml:space="preserve">Η εξουσιοδότηση υπογραφής από τον/η δήμαρχο σε δημοτικό/ή υπάλληλο:       </w:t>
      </w:r>
    </w:p>
    <w:p w14:paraId="5757BBB1" w14:textId="77777777" w:rsidR="006A7361" w:rsidRPr="009A79DB" w:rsidRDefault="006A7361" w:rsidP="00F86823">
      <w:pPr>
        <w:numPr>
          <w:ilvl w:val="0"/>
          <w:numId w:val="136"/>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Απαγορεύεται διότι οδηγεί σε </w:t>
      </w:r>
      <w:proofErr w:type="spellStart"/>
      <w:r w:rsidRPr="009A79DB">
        <w:rPr>
          <w:rFonts w:ascii="Calibri" w:eastAsia="Aptos" w:hAnsi="Calibri" w:cs="Calibri"/>
          <w:kern w:val="2"/>
          <w:sz w:val="24"/>
          <w:szCs w:val="24"/>
          <w14:ligatures w14:val="standardContextual"/>
        </w:rPr>
        <w:t>νόσφιση</w:t>
      </w:r>
      <w:proofErr w:type="spellEnd"/>
      <w:r w:rsidRPr="009A79DB">
        <w:rPr>
          <w:rFonts w:ascii="Calibri" w:eastAsia="Aptos" w:hAnsi="Calibri" w:cs="Calibri"/>
          <w:kern w:val="2"/>
          <w:sz w:val="24"/>
          <w:szCs w:val="24"/>
          <w14:ligatures w14:val="standardContextual"/>
        </w:rPr>
        <w:t xml:space="preserve"> εξουσίας                                                                                         </w:t>
      </w:r>
    </w:p>
    <w:p w14:paraId="5BC86BE9" w14:textId="77777777" w:rsidR="006A7361" w:rsidRPr="009A79DB" w:rsidRDefault="006A7361" w:rsidP="00F86823">
      <w:pPr>
        <w:numPr>
          <w:ilvl w:val="0"/>
          <w:numId w:val="136"/>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Συνεπάγεται την αποκλειστική, πλέον, άσκηση της σχετικής αρμοδιότητας από τον  δημοτικό/ή υπάλληλο </w:t>
      </w:r>
    </w:p>
    <w:p w14:paraId="32E0B817" w14:textId="77777777" w:rsidR="006A7361" w:rsidRPr="009A79DB" w:rsidRDefault="006A7361" w:rsidP="00F86823">
      <w:pPr>
        <w:numPr>
          <w:ilvl w:val="0"/>
          <w:numId w:val="136"/>
        </w:numPr>
        <w:spacing w:after="0" w:line="240" w:lineRule="auto"/>
        <w:contextualSpacing/>
        <w:jc w:val="both"/>
        <w:rPr>
          <w:rFonts w:ascii="Calibri" w:eastAsia="Aptos" w:hAnsi="Calibri" w:cs="Calibri"/>
          <w:color w:val="FF0000"/>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Δεν εμποδίζει τον/η δήμαρχο να ασκεί και ο ίδιος/α τη σχετική αρμοδιότητα </w:t>
      </w:r>
    </w:p>
    <w:p w14:paraId="72031A27" w14:textId="77777777" w:rsidR="006A7361" w:rsidRPr="009A79DB" w:rsidRDefault="006A7361" w:rsidP="00F86823">
      <w:pPr>
        <w:numPr>
          <w:ilvl w:val="0"/>
          <w:numId w:val="136"/>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Προβλέπεται μόνο για κάλυψη έκτακτων και απρόβλεπτων αναγκών (λ.χ. εξαιτίας ασθένειας του/της δημάρχου)    </w:t>
      </w:r>
    </w:p>
    <w:p w14:paraId="7C0F352A" w14:textId="77777777" w:rsidR="006A7361" w:rsidRPr="009A79DB" w:rsidRDefault="006A7361" w:rsidP="006A7361">
      <w:pPr>
        <w:spacing w:after="0" w:line="240" w:lineRule="auto"/>
        <w:jc w:val="both"/>
        <w:rPr>
          <w:b/>
          <w:sz w:val="24"/>
          <w:szCs w:val="24"/>
        </w:rPr>
      </w:pPr>
    </w:p>
    <w:p w14:paraId="6E7774C8" w14:textId="77777777" w:rsidR="006A7361" w:rsidRPr="009A79DB" w:rsidRDefault="006A7361" w:rsidP="006A7361">
      <w:pPr>
        <w:numPr>
          <w:ilvl w:val="0"/>
          <w:numId w:val="1"/>
        </w:numPr>
        <w:spacing w:after="0" w:line="240" w:lineRule="auto"/>
        <w:contextualSpacing/>
        <w:jc w:val="both"/>
        <w:rPr>
          <w:rFonts w:ascii="Calibri" w:eastAsia="Aptos" w:hAnsi="Calibri" w:cs="Calibri"/>
          <w:b/>
          <w:bCs/>
          <w:kern w:val="2"/>
          <w:sz w:val="24"/>
          <w:szCs w:val="24"/>
          <w14:ligatures w14:val="standardContextual"/>
        </w:rPr>
      </w:pPr>
      <w:r w:rsidRPr="009A79DB">
        <w:rPr>
          <w:rFonts w:ascii="Calibri" w:eastAsia="Aptos" w:hAnsi="Calibri" w:cs="Calibri"/>
          <w:b/>
          <w:bCs/>
          <w:kern w:val="2"/>
          <w:sz w:val="24"/>
          <w:szCs w:val="24"/>
          <w14:ligatures w14:val="standardContextual"/>
        </w:rPr>
        <w:t xml:space="preserve">Η κατανομή αρμοδιοτήτων μεταξύ των δύο βαθμών αυτοδιοίκησης: </w:t>
      </w:r>
    </w:p>
    <w:p w14:paraId="77C8057A" w14:textId="77777777" w:rsidR="006A7361" w:rsidRPr="009A79DB" w:rsidRDefault="006A7361" w:rsidP="00F86823">
      <w:pPr>
        <w:numPr>
          <w:ilvl w:val="0"/>
          <w:numId w:val="137"/>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Γίνεται υποχρεωτικά με ενιαίο τρόπο σε ολόκληρη τη χώρα</w:t>
      </w:r>
    </w:p>
    <w:p w14:paraId="4F871E05" w14:textId="77777777" w:rsidR="006A7361" w:rsidRPr="009A79DB" w:rsidRDefault="006A7361" w:rsidP="00F86823">
      <w:pPr>
        <w:numPr>
          <w:ilvl w:val="0"/>
          <w:numId w:val="137"/>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color w:val="FF0000"/>
          <w:kern w:val="2"/>
          <w:sz w:val="24"/>
          <w:szCs w:val="24"/>
          <w14:ligatures w14:val="standardContextual"/>
        </w:rPr>
        <w:t xml:space="preserve">Μπορεί να γίνεται με διαφορετικό τρόπο στις νησιωτικές περιοχές </w:t>
      </w:r>
    </w:p>
    <w:p w14:paraId="0D9773AC" w14:textId="77777777" w:rsidR="006A7361" w:rsidRPr="009A79DB" w:rsidRDefault="006A7361" w:rsidP="00F86823">
      <w:pPr>
        <w:numPr>
          <w:ilvl w:val="0"/>
          <w:numId w:val="137"/>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Γίνεται με αποκλειστικό κριτήριο την αποτελεσματικότητα</w:t>
      </w:r>
    </w:p>
    <w:p w14:paraId="063D3666" w14:textId="2B54FFD9" w:rsidR="006A7361" w:rsidRDefault="006A7361" w:rsidP="00F86823">
      <w:pPr>
        <w:numPr>
          <w:ilvl w:val="0"/>
          <w:numId w:val="137"/>
        </w:numPr>
        <w:spacing w:after="0" w:line="240" w:lineRule="auto"/>
        <w:contextualSpacing/>
        <w:jc w:val="both"/>
        <w:rPr>
          <w:rFonts w:ascii="Calibri" w:eastAsia="Aptos" w:hAnsi="Calibri" w:cs="Calibri"/>
          <w:kern w:val="2"/>
          <w:sz w:val="24"/>
          <w:szCs w:val="24"/>
          <w14:ligatures w14:val="standardContextual"/>
        </w:rPr>
      </w:pPr>
      <w:r w:rsidRPr="009A79DB">
        <w:rPr>
          <w:rFonts w:ascii="Calibri" w:eastAsia="Aptos" w:hAnsi="Calibri" w:cs="Calibri"/>
          <w:kern w:val="2"/>
          <w:sz w:val="24"/>
          <w:szCs w:val="24"/>
          <w14:ligatures w14:val="standardContextual"/>
        </w:rPr>
        <w:t xml:space="preserve">Γίνεται με απόφαση του/της Γραμματέα/ως σε κάθε αποκεντρωμένη διοίκηση της χώρας  </w:t>
      </w:r>
    </w:p>
    <w:p w14:paraId="76E7F2E8" w14:textId="77777777" w:rsidR="006A7361" w:rsidRPr="009A79DB" w:rsidRDefault="006A7361" w:rsidP="006A7361">
      <w:pPr>
        <w:spacing w:after="0" w:line="240" w:lineRule="auto"/>
        <w:ind w:left="1080"/>
        <w:contextualSpacing/>
        <w:jc w:val="both"/>
        <w:rPr>
          <w:rFonts w:ascii="Calibri" w:eastAsia="Aptos" w:hAnsi="Calibri" w:cs="Calibri"/>
          <w:kern w:val="2"/>
          <w:sz w:val="24"/>
          <w:szCs w:val="24"/>
          <w14:ligatures w14:val="standardContextual"/>
        </w:rPr>
      </w:pPr>
    </w:p>
    <w:p w14:paraId="755CA145" w14:textId="77777777" w:rsidR="006A7361" w:rsidRPr="009A79DB" w:rsidRDefault="006A7361" w:rsidP="006A7361">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Η εποπτεία στις πράξεις των δημοτικών και περιφερειακών αρχών συνίσταται:</w:t>
      </w:r>
    </w:p>
    <w:p w14:paraId="7DA3D96F" w14:textId="77777777" w:rsidR="006A7361" w:rsidRPr="009A79DB" w:rsidRDefault="006A7361" w:rsidP="00F86823">
      <w:pPr>
        <w:numPr>
          <w:ilvl w:val="0"/>
          <w:numId w:val="138"/>
        </w:numPr>
        <w:spacing w:after="0" w:line="240" w:lineRule="auto"/>
        <w:contextualSpacing/>
        <w:jc w:val="both"/>
        <w:rPr>
          <w:rFonts w:ascii="Calibri" w:hAnsi="Calibri" w:cs="Calibri"/>
          <w:sz w:val="24"/>
          <w:szCs w:val="24"/>
        </w:rPr>
      </w:pPr>
      <w:r w:rsidRPr="009A79DB">
        <w:rPr>
          <w:rFonts w:ascii="Calibri" w:hAnsi="Calibri" w:cs="Calibri"/>
          <w:sz w:val="24"/>
          <w:szCs w:val="24"/>
        </w:rPr>
        <w:t>Πρωταρχικά σε έλεγχο νομιμότητας και κατ’ εξαίρεση σε έλεγχο σκοπιμότητας</w:t>
      </w:r>
    </w:p>
    <w:p w14:paraId="11D983D1" w14:textId="77777777" w:rsidR="006A7361" w:rsidRPr="009A79DB" w:rsidRDefault="006A7361" w:rsidP="00F86823">
      <w:pPr>
        <w:numPr>
          <w:ilvl w:val="0"/>
          <w:numId w:val="138"/>
        </w:numPr>
        <w:spacing w:after="0" w:line="240" w:lineRule="auto"/>
        <w:contextualSpacing/>
        <w:jc w:val="both"/>
        <w:rPr>
          <w:rFonts w:ascii="Calibri" w:hAnsi="Calibri" w:cs="Calibri"/>
          <w:sz w:val="24"/>
          <w:szCs w:val="24"/>
        </w:rPr>
      </w:pPr>
      <w:r w:rsidRPr="009A79DB">
        <w:rPr>
          <w:rFonts w:ascii="Calibri" w:hAnsi="Calibri" w:cs="Calibri"/>
          <w:color w:val="FF0000"/>
          <w:sz w:val="24"/>
          <w:szCs w:val="24"/>
        </w:rPr>
        <w:t>Αποκλειστικά σε έλεγχο νομιμότητας</w:t>
      </w:r>
    </w:p>
    <w:p w14:paraId="60A2B294" w14:textId="77777777" w:rsidR="006A7361" w:rsidRPr="009A79DB" w:rsidRDefault="006A7361" w:rsidP="00F86823">
      <w:pPr>
        <w:numPr>
          <w:ilvl w:val="0"/>
          <w:numId w:val="138"/>
        </w:numPr>
        <w:spacing w:after="0" w:line="240" w:lineRule="auto"/>
        <w:contextualSpacing/>
        <w:jc w:val="both"/>
        <w:rPr>
          <w:rFonts w:ascii="Calibri" w:hAnsi="Calibri" w:cs="Calibri"/>
          <w:sz w:val="24"/>
          <w:szCs w:val="24"/>
        </w:rPr>
      </w:pPr>
      <w:r w:rsidRPr="009A79DB">
        <w:rPr>
          <w:rFonts w:ascii="Calibri" w:hAnsi="Calibri" w:cs="Calibri"/>
          <w:sz w:val="24"/>
          <w:szCs w:val="24"/>
        </w:rPr>
        <w:t>Σε έλεγχο νομιμότητας από τον/τη Γραμματέα Αποκεντρωμένης Διοίκησης και σε έλεγχο σκοπιμότητας από τον/την Υπουργό Εσωτερικών</w:t>
      </w:r>
    </w:p>
    <w:p w14:paraId="5CA9C6CF" w14:textId="77777777" w:rsidR="006A7361" w:rsidRPr="009A79DB" w:rsidRDefault="006A7361" w:rsidP="00F86823">
      <w:pPr>
        <w:numPr>
          <w:ilvl w:val="0"/>
          <w:numId w:val="138"/>
        </w:numPr>
        <w:spacing w:after="0" w:line="240" w:lineRule="auto"/>
        <w:contextualSpacing/>
        <w:jc w:val="both"/>
        <w:rPr>
          <w:b/>
          <w:sz w:val="24"/>
          <w:szCs w:val="24"/>
        </w:rPr>
      </w:pPr>
      <w:r w:rsidRPr="009A79DB">
        <w:rPr>
          <w:rFonts w:ascii="Calibri" w:hAnsi="Calibri" w:cs="Calibri"/>
          <w:sz w:val="24"/>
          <w:szCs w:val="24"/>
        </w:rPr>
        <w:t xml:space="preserve">Σε ιεραρχικό έλεγχο νομιμότητας και ουσίας </w:t>
      </w:r>
    </w:p>
    <w:p w14:paraId="783CD461" w14:textId="77777777" w:rsidR="006A7361" w:rsidRPr="009A79DB" w:rsidRDefault="006A7361" w:rsidP="006A7361">
      <w:pPr>
        <w:spacing w:after="0" w:line="240" w:lineRule="auto"/>
        <w:ind w:left="1080"/>
        <w:contextualSpacing/>
        <w:jc w:val="both"/>
        <w:rPr>
          <w:b/>
          <w:sz w:val="24"/>
          <w:szCs w:val="24"/>
        </w:rPr>
      </w:pPr>
    </w:p>
    <w:p w14:paraId="50AC7DA1" w14:textId="77777777" w:rsidR="006A7361" w:rsidRPr="009A79DB" w:rsidRDefault="006A7361" w:rsidP="006A7361">
      <w:pPr>
        <w:pStyle w:val="a6"/>
        <w:numPr>
          <w:ilvl w:val="0"/>
          <w:numId w:val="1"/>
        </w:numPr>
        <w:spacing w:after="0" w:line="240" w:lineRule="auto"/>
        <w:jc w:val="both"/>
        <w:rPr>
          <w:rFonts w:ascii="Calibri" w:hAnsi="Calibri" w:cs="Calibri"/>
          <w:b/>
          <w:bCs/>
          <w:sz w:val="24"/>
          <w:szCs w:val="24"/>
          <w:lang w:eastAsia="el-GR"/>
        </w:rPr>
      </w:pPr>
      <w:r w:rsidRPr="009A79DB">
        <w:rPr>
          <w:rFonts w:ascii="Calibri" w:hAnsi="Calibri" w:cs="Calibri"/>
          <w:b/>
          <w:sz w:val="24"/>
          <w:szCs w:val="24"/>
          <w:shd w:val="clear" w:color="auto" w:fill="FFFFFF"/>
        </w:rPr>
        <w:t>Γενική αρμοδιότητα για τα θέματα της περιφέρειας έχει:</w:t>
      </w:r>
    </w:p>
    <w:p w14:paraId="045C7504" w14:textId="77777777" w:rsidR="006A7361" w:rsidRPr="009A79DB" w:rsidRDefault="006A7361" w:rsidP="00F86823">
      <w:pPr>
        <w:numPr>
          <w:ilvl w:val="0"/>
          <w:numId w:val="139"/>
        </w:numPr>
        <w:spacing w:after="0" w:line="240" w:lineRule="auto"/>
        <w:jc w:val="both"/>
        <w:rPr>
          <w:rFonts w:ascii="Calibri" w:hAnsi="Calibri" w:cs="Calibri"/>
          <w:sz w:val="24"/>
          <w:szCs w:val="24"/>
          <w:shd w:val="clear" w:color="auto" w:fill="FFFFFF"/>
        </w:rPr>
      </w:pPr>
      <w:r w:rsidRPr="009A79DB">
        <w:rPr>
          <w:rFonts w:ascii="Calibri" w:hAnsi="Calibri" w:cs="Calibri"/>
          <w:sz w:val="24"/>
          <w:szCs w:val="24"/>
          <w:shd w:val="clear" w:color="auto" w:fill="FFFFFF"/>
        </w:rPr>
        <w:t>Ο/η Γενικός/ή Γραμματέας της Περιφέρειας</w:t>
      </w:r>
    </w:p>
    <w:p w14:paraId="6A01C0AA" w14:textId="77777777" w:rsidR="006A7361" w:rsidRPr="009A79DB" w:rsidRDefault="006A7361" w:rsidP="00F86823">
      <w:pPr>
        <w:numPr>
          <w:ilvl w:val="0"/>
          <w:numId w:val="139"/>
        </w:numPr>
        <w:spacing w:after="0" w:line="240" w:lineRule="auto"/>
        <w:jc w:val="both"/>
        <w:rPr>
          <w:rFonts w:ascii="Calibri" w:hAnsi="Calibri" w:cs="Calibri"/>
          <w:sz w:val="24"/>
          <w:szCs w:val="24"/>
          <w:shd w:val="clear" w:color="auto" w:fill="FFFFFF"/>
        </w:rPr>
      </w:pPr>
      <w:r w:rsidRPr="009A79DB">
        <w:rPr>
          <w:rFonts w:ascii="Calibri" w:hAnsi="Calibri" w:cs="Calibri"/>
          <w:sz w:val="24"/>
          <w:szCs w:val="24"/>
          <w:shd w:val="clear" w:color="auto" w:fill="FFFFFF"/>
        </w:rPr>
        <w:t>Ο/η Περιφερειάρχης</w:t>
      </w:r>
    </w:p>
    <w:p w14:paraId="60492C06" w14:textId="77777777" w:rsidR="006A7361" w:rsidRPr="009A79DB" w:rsidRDefault="006A7361" w:rsidP="00F86823">
      <w:pPr>
        <w:numPr>
          <w:ilvl w:val="0"/>
          <w:numId w:val="139"/>
        </w:numPr>
        <w:spacing w:after="0" w:line="240" w:lineRule="auto"/>
        <w:jc w:val="both"/>
        <w:rPr>
          <w:rFonts w:ascii="Calibri" w:hAnsi="Calibri" w:cs="Calibri"/>
          <w:sz w:val="24"/>
          <w:szCs w:val="24"/>
          <w:shd w:val="clear" w:color="auto" w:fill="FFFFFF"/>
        </w:rPr>
      </w:pPr>
      <w:r w:rsidRPr="009A79DB">
        <w:rPr>
          <w:rFonts w:ascii="Calibri" w:hAnsi="Calibri" w:cs="Calibri"/>
          <w:color w:val="FF0000"/>
          <w:sz w:val="24"/>
          <w:szCs w:val="24"/>
          <w:shd w:val="clear" w:color="auto" w:fill="FFFFFF"/>
        </w:rPr>
        <w:t>Το Περιφερειακό Συμβούλιο</w:t>
      </w:r>
    </w:p>
    <w:p w14:paraId="722ABC17" w14:textId="25C968AA" w:rsidR="006A7361" w:rsidRDefault="006A7361" w:rsidP="00F86823">
      <w:pPr>
        <w:numPr>
          <w:ilvl w:val="0"/>
          <w:numId w:val="139"/>
        </w:numPr>
        <w:spacing w:after="0" w:line="240" w:lineRule="auto"/>
        <w:jc w:val="both"/>
        <w:rPr>
          <w:rFonts w:ascii="Calibri" w:hAnsi="Calibri" w:cs="Calibri"/>
          <w:sz w:val="24"/>
          <w:szCs w:val="24"/>
          <w:shd w:val="clear" w:color="auto" w:fill="FFFFFF"/>
        </w:rPr>
      </w:pPr>
      <w:r w:rsidRPr="009A79DB">
        <w:rPr>
          <w:rFonts w:ascii="Calibri" w:hAnsi="Calibri" w:cs="Calibri"/>
          <w:sz w:val="24"/>
          <w:szCs w:val="24"/>
          <w:shd w:val="clear" w:color="auto" w:fill="FFFFFF"/>
        </w:rPr>
        <w:t>Η Περιφερειακή Επιτροπή</w:t>
      </w:r>
    </w:p>
    <w:p w14:paraId="3AC107E4" w14:textId="1A589045" w:rsidR="00F00A3A" w:rsidRDefault="00F00A3A" w:rsidP="00F00A3A">
      <w:pPr>
        <w:spacing w:after="0" w:line="240" w:lineRule="auto"/>
        <w:jc w:val="both"/>
        <w:rPr>
          <w:rFonts w:ascii="Calibri" w:hAnsi="Calibri" w:cs="Calibri"/>
          <w:sz w:val="24"/>
          <w:szCs w:val="24"/>
          <w:shd w:val="clear" w:color="auto" w:fill="FFFFFF"/>
        </w:rPr>
      </w:pPr>
    </w:p>
    <w:p w14:paraId="6136E842" w14:textId="77777777" w:rsidR="00F00A3A" w:rsidRPr="009A79DB" w:rsidRDefault="00F00A3A" w:rsidP="00F00A3A">
      <w:pPr>
        <w:pStyle w:val="a6"/>
        <w:numPr>
          <w:ilvl w:val="0"/>
          <w:numId w:val="1"/>
        </w:numPr>
        <w:tabs>
          <w:tab w:val="left" w:pos="0"/>
        </w:tabs>
        <w:spacing w:after="0" w:line="240" w:lineRule="auto"/>
        <w:rPr>
          <w:rFonts w:cstheme="minorHAnsi"/>
          <w:b/>
          <w:sz w:val="24"/>
          <w:szCs w:val="24"/>
        </w:rPr>
      </w:pPr>
      <w:r w:rsidRPr="009A79DB">
        <w:rPr>
          <w:rFonts w:cstheme="minorHAnsi"/>
          <w:b/>
          <w:sz w:val="24"/>
          <w:szCs w:val="24"/>
        </w:rPr>
        <w:t>Της εντολής πληρωμής δημόσιας δαπάνης έπεται:</w:t>
      </w:r>
    </w:p>
    <w:p w14:paraId="12792391" w14:textId="77777777" w:rsidR="00F00A3A" w:rsidRPr="00F00A3A" w:rsidRDefault="00F00A3A" w:rsidP="00F86823">
      <w:pPr>
        <w:pStyle w:val="a6"/>
        <w:numPr>
          <w:ilvl w:val="0"/>
          <w:numId w:val="286"/>
        </w:numPr>
        <w:tabs>
          <w:tab w:val="left" w:pos="0"/>
          <w:tab w:val="left" w:pos="993"/>
        </w:tabs>
        <w:spacing w:after="0" w:line="240" w:lineRule="auto"/>
        <w:rPr>
          <w:rFonts w:cstheme="minorHAnsi"/>
          <w:sz w:val="24"/>
          <w:szCs w:val="24"/>
          <w:lang w:val="en-US"/>
        </w:rPr>
      </w:pPr>
      <w:r w:rsidRPr="00F00A3A">
        <w:rPr>
          <w:rFonts w:cstheme="minorHAnsi"/>
          <w:sz w:val="24"/>
          <w:szCs w:val="24"/>
        </w:rPr>
        <w:t>Η αναγνώριση της δαπάνης</w:t>
      </w:r>
    </w:p>
    <w:p w14:paraId="4C562141" w14:textId="77777777" w:rsidR="00F00A3A" w:rsidRPr="00F00A3A" w:rsidRDefault="00F00A3A" w:rsidP="00F86823">
      <w:pPr>
        <w:pStyle w:val="a6"/>
        <w:numPr>
          <w:ilvl w:val="0"/>
          <w:numId w:val="286"/>
        </w:numPr>
        <w:tabs>
          <w:tab w:val="left" w:pos="0"/>
          <w:tab w:val="left" w:pos="993"/>
        </w:tabs>
        <w:spacing w:after="0" w:line="240" w:lineRule="auto"/>
        <w:rPr>
          <w:rFonts w:cstheme="minorHAnsi"/>
          <w:sz w:val="24"/>
          <w:szCs w:val="24"/>
          <w:lang w:val="en-US"/>
        </w:rPr>
      </w:pPr>
      <w:r w:rsidRPr="00F00A3A">
        <w:rPr>
          <w:rFonts w:cstheme="minorHAnsi"/>
          <w:sz w:val="24"/>
          <w:szCs w:val="24"/>
        </w:rPr>
        <w:t>Η ανάληψη της δαπάνης</w:t>
      </w:r>
    </w:p>
    <w:p w14:paraId="1F46A191" w14:textId="77777777" w:rsidR="00F00A3A" w:rsidRPr="00F00A3A" w:rsidRDefault="00F00A3A" w:rsidP="00F86823">
      <w:pPr>
        <w:pStyle w:val="a6"/>
        <w:numPr>
          <w:ilvl w:val="0"/>
          <w:numId w:val="286"/>
        </w:numPr>
        <w:tabs>
          <w:tab w:val="left" w:pos="0"/>
          <w:tab w:val="left" w:pos="993"/>
        </w:tabs>
        <w:spacing w:after="0" w:line="240" w:lineRule="auto"/>
        <w:rPr>
          <w:rFonts w:cstheme="minorHAnsi"/>
          <w:sz w:val="24"/>
          <w:szCs w:val="24"/>
          <w:lang w:val="en-US"/>
        </w:rPr>
      </w:pPr>
      <w:r w:rsidRPr="00F00A3A">
        <w:rPr>
          <w:rFonts w:cstheme="minorHAnsi"/>
          <w:sz w:val="24"/>
          <w:szCs w:val="24"/>
        </w:rPr>
        <w:t>Ο έλεγχος της δαπάνης</w:t>
      </w:r>
    </w:p>
    <w:p w14:paraId="73B1012D" w14:textId="795E4E13" w:rsidR="00F00A3A" w:rsidRPr="00F00A3A" w:rsidRDefault="00F00A3A" w:rsidP="00F86823">
      <w:pPr>
        <w:pStyle w:val="a6"/>
        <w:numPr>
          <w:ilvl w:val="0"/>
          <w:numId w:val="286"/>
        </w:numPr>
        <w:tabs>
          <w:tab w:val="left" w:pos="0"/>
          <w:tab w:val="left" w:pos="993"/>
        </w:tabs>
        <w:spacing w:after="0" w:line="240" w:lineRule="auto"/>
        <w:rPr>
          <w:rFonts w:cstheme="minorHAnsi"/>
          <w:color w:val="FF0000"/>
          <w:sz w:val="24"/>
          <w:szCs w:val="24"/>
          <w:lang w:val="en-US"/>
        </w:rPr>
      </w:pPr>
      <w:r w:rsidRPr="00F00A3A">
        <w:rPr>
          <w:rFonts w:cstheme="minorHAnsi"/>
          <w:color w:val="FF0000"/>
          <w:sz w:val="24"/>
          <w:szCs w:val="24"/>
        </w:rPr>
        <w:t>Η πληρωμή της δαπάνης</w:t>
      </w:r>
    </w:p>
    <w:p w14:paraId="31E622F8" w14:textId="4B34426D" w:rsidR="00F00A3A" w:rsidRDefault="00F00A3A" w:rsidP="00F00A3A">
      <w:pPr>
        <w:pStyle w:val="a6"/>
        <w:tabs>
          <w:tab w:val="left" w:pos="0"/>
          <w:tab w:val="left" w:pos="993"/>
        </w:tabs>
        <w:spacing w:after="0" w:line="240" w:lineRule="auto"/>
        <w:ind w:left="1080"/>
        <w:rPr>
          <w:rFonts w:cstheme="minorHAnsi"/>
          <w:color w:val="FF0000"/>
          <w:sz w:val="24"/>
          <w:szCs w:val="24"/>
          <w:lang w:val="en-US"/>
        </w:rPr>
      </w:pPr>
    </w:p>
    <w:p w14:paraId="2EE5380D" w14:textId="77777777" w:rsidR="00774FA3" w:rsidRPr="009A79DB" w:rsidRDefault="00774FA3" w:rsidP="00F00A3A">
      <w:pPr>
        <w:pStyle w:val="a6"/>
        <w:tabs>
          <w:tab w:val="left" w:pos="0"/>
          <w:tab w:val="left" w:pos="993"/>
        </w:tabs>
        <w:spacing w:after="0" w:line="240" w:lineRule="auto"/>
        <w:ind w:left="1080"/>
        <w:rPr>
          <w:rFonts w:cstheme="minorHAnsi"/>
          <w:color w:val="FF0000"/>
          <w:sz w:val="24"/>
          <w:szCs w:val="24"/>
          <w:lang w:val="en-US"/>
        </w:rPr>
      </w:pPr>
    </w:p>
    <w:p w14:paraId="688722D1" w14:textId="77777777" w:rsidR="00F00A3A" w:rsidRPr="009A79DB" w:rsidRDefault="00F00A3A" w:rsidP="00F00A3A">
      <w:pPr>
        <w:numPr>
          <w:ilvl w:val="0"/>
          <w:numId w:val="1"/>
        </w:numPr>
        <w:spacing w:after="0" w:line="240" w:lineRule="auto"/>
        <w:contextualSpacing/>
        <w:jc w:val="both"/>
        <w:rPr>
          <w:rFonts w:cstheme="minorHAnsi"/>
          <w:b/>
          <w:bCs/>
          <w:sz w:val="24"/>
          <w:szCs w:val="24"/>
        </w:rPr>
      </w:pPr>
      <w:r w:rsidRPr="009A79DB">
        <w:rPr>
          <w:rFonts w:cstheme="minorHAnsi"/>
          <w:b/>
          <w:bCs/>
          <w:sz w:val="24"/>
          <w:szCs w:val="24"/>
        </w:rPr>
        <w:lastRenderedPageBreak/>
        <w:t>Ο έλεγχος δημόσιων συμβάσεων μεγάλης οικονομικής αξίας ανήκει:</w:t>
      </w:r>
    </w:p>
    <w:p w14:paraId="234F955A" w14:textId="77777777" w:rsidR="00F00A3A" w:rsidRPr="009A79DB" w:rsidRDefault="00F00A3A" w:rsidP="00F86823">
      <w:pPr>
        <w:numPr>
          <w:ilvl w:val="0"/>
          <w:numId w:val="48"/>
        </w:numPr>
        <w:spacing w:after="0" w:line="240" w:lineRule="auto"/>
        <w:contextualSpacing/>
        <w:jc w:val="both"/>
        <w:rPr>
          <w:rFonts w:cstheme="minorHAnsi"/>
          <w:sz w:val="24"/>
          <w:szCs w:val="24"/>
        </w:rPr>
      </w:pPr>
      <w:r w:rsidRPr="009A79DB">
        <w:rPr>
          <w:rFonts w:cstheme="minorHAnsi"/>
          <w:sz w:val="24"/>
          <w:szCs w:val="24"/>
        </w:rPr>
        <w:t>Στο Νομικό Συμβούλιο του Κράτους</w:t>
      </w:r>
    </w:p>
    <w:p w14:paraId="3F2166FA" w14:textId="77777777" w:rsidR="00F00A3A" w:rsidRPr="009A79DB" w:rsidRDefault="00F00A3A" w:rsidP="00F86823">
      <w:pPr>
        <w:numPr>
          <w:ilvl w:val="0"/>
          <w:numId w:val="48"/>
        </w:numPr>
        <w:spacing w:after="0" w:line="240" w:lineRule="auto"/>
        <w:contextualSpacing/>
        <w:jc w:val="both"/>
        <w:rPr>
          <w:rFonts w:cstheme="minorHAnsi"/>
          <w:sz w:val="24"/>
          <w:szCs w:val="24"/>
        </w:rPr>
      </w:pPr>
      <w:r w:rsidRPr="009A79DB">
        <w:rPr>
          <w:rFonts w:cstheme="minorHAnsi"/>
          <w:sz w:val="24"/>
          <w:szCs w:val="24"/>
        </w:rPr>
        <w:t>Στο Υπουργικό Συμβούλιο</w:t>
      </w:r>
    </w:p>
    <w:p w14:paraId="7F785105" w14:textId="77777777" w:rsidR="00F00A3A" w:rsidRPr="009A79DB" w:rsidRDefault="00F00A3A" w:rsidP="00F86823">
      <w:pPr>
        <w:numPr>
          <w:ilvl w:val="0"/>
          <w:numId w:val="48"/>
        </w:numPr>
        <w:spacing w:after="0" w:line="240" w:lineRule="auto"/>
        <w:contextualSpacing/>
        <w:jc w:val="both"/>
        <w:rPr>
          <w:rFonts w:cstheme="minorHAnsi"/>
          <w:sz w:val="24"/>
          <w:szCs w:val="24"/>
        </w:rPr>
      </w:pPr>
      <w:r w:rsidRPr="009A79DB">
        <w:rPr>
          <w:rFonts w:cstheme="minorHAnsi"/>
          <w:sz w:val="24"/>
          <w:szCs w:val="24"/>
        </w:rPr>
        <w:t>Στο Ανώτατο Ειδικό Δικαστήριο</w:t>
      </w:r>
    </w:p>
    <w:p w14:paraId="45C9229B" w14:textId="64D84581" w:rsidR="00F00A3A" w:rsidRDefault="00F00A3A" w:rsidP="00F86823">
      <w:pPr>
        <w:numPr>
          <w:ilvl w:val="0"/>
          <w:numId w:val="48"/>
        </w:numPr>
        <w:spacing w:after="0" w:line="240" w:lineRule="auto"/>
        <w:contextualSpacing/>
        <w:jc w:val="both"/>
        <w:rPr>
          <w:rFonts w:cstheme="minorHAnsi"/>
          <w:color w:val="FF0000"/>
          <w:sz w:val="24"/>
          <w:szCs w:val="24"/>
        </w:rPr>
      </w:pPr>
      <w:r w:rsidRPr="009A79DB">
        <w:rPr>
          <w:rFonts w:cstheme="minorHAnsi"/>
          <w:color w:val="FF0000"/>
          <w:sz w:val="24"/>
          <w:szCs w:val="24"/>
        </w:rPr>
        <w:t>Στο Ελεγκτικό Συνέδριο</w:t>
      </w:r>
    </w:p>
    <w:p w14:paraId="57EF55A8" w14:textId="77777777" w:rsidR="00F00A3A" w:rsidRPr="009A79DB" w:rsidRDefault="00F00A3A" w:rsidP="00F00A3A">
      <w:pPr>
        <w:spacing w:after="0" w:line="240" w:lineRule="auto"/>
        <w:ind w:left="1080"/>
        <w:contextualSpacing/>
        <w:jc w:val="both"/>
        <w:rPr>
          <w:rFonts w:cstheme="minorHAnsi"/>
          <w:color w:val="FF0000"/>
          <w:sz w:val="24"/>
          <w:szCs w:val="24"/>
        </w:rPr>
      </w:pPr>
    </w:p>
    <w:p w14:paraId="50415C77" w14:textId="77777777" w:rsidR="00F00A3A" w:rsidRPr="009A79DB" w:rsidRDefault="00F00A3A" w:rsidP="00F00A3A">
      <w:pPr>
        <w:pStyle w:val="a6"/>
        <w:numPr>
          <w:ilvl w:val="0"/>
          <w:numId w:val="1"/>
        </w:numPr>
        <w:tabs>
          <w:tab w:val="left" w:pos="0"/>
        </w:tabs>
        <w:spacing w:after="0" w:line="240" w:lineRule="auto"/>
        <w:rPr>
          <w:rFonts w:cstheme="minorHAnsi"/>
          <w:b/>
          <w:sz w:val="24"/>
          <w:szCs w:val="24"/>
        </w:rPr>
      </w:pPr>
      <w:r w:rsidRPr="009A79DB">
        <w:rPr>
          <w:rFonts w:cstheme="minorHAnsi"/>
          <w:b/>
          <w:sz w:val="24"/>
          <w:szCs w:val="24"/>
        </w:rPr>
        <w:t>Ο κρατικός προϋπολογισμός ως πολιτειακή πράξη έχει την ακόλουθη σημασία:</w:t>
      </w:r>
    </w:p>
    <w:p w14:paraId="768517FF" w14:textId="77777777" w:rsidR="00F00A3A" w:rsidRPr="00F00A3A" w:rsidRDefault="00F00A3A" w:rsidP="00F86823">
      <w:pPr>
        <w:pStyle w:val="a6"/>
        <w:numPr>
          <w:ilvl w:val="0"/>
          <w:numId w:val="287"/>
        </w:numPr>
        <w:tabs>
          <w:tab w:val="left" w:pos="0"/>
        </w:tabs>
        <w:spacing w:after="0" w:line="240" w:lineRule="auto"/>
        <w:rPr>
          <w:rFonts w:cstheme="minorHAnsi"/>
          <w:sz w:val="24"/>
          <w:szCs w:val="24"/>
        </w:rPr>
      </w:pPr>
      <w:r w:rsidRPr="00F00A3A">
        <w:rPr>
          <w:rFonts w:cstheme="minorHAnsi"/>
          <w:sz w:val="24"/>
          <w:szCs w:val="24"/>
        </w:rPr>
        <w:t>Λογιστική</w:t>
      </w:r>
    </w:p>
    <w:p w14:paraId="6AF67883" w14:textId="77777777" w:rsidR="00F00A3A" w:rsidRPr="00F00A3A" w:rsidRDefault="00F00A3A" w:rsidP="00F86823">
      <w:pPr>
        <w:pStyle w:val="a6"/>
        <w:numPr>
          <w:ilvl w:val="0"/>
          <w:numId w:val="287"/>
        </w:numPr>
        <w:tabs>
          <w:tab w:val="left" w:pos="0"/>
        </w:tabs>
        <w:spacing w:after="0" w:line="240" w:lineRule="auto"/>
        <w:rPr>
          <w:rFonts w:cstheme="minorHAnsi"/>
          <w:sz w:val="24"/>
          <w:szCs w:val="24"/>
        </w:rPr>
      </w:pPr>
      <w:r w:rsidRPr="00F00A3A">
        <w:rPr>
          <w:rFonts w:cstheme="minorHAnsi"/>
          <w:sz w:val="24"/>
          <w:szCs w:val="24"/>
        </w:rPr>
        <w:t>Πολιτική</w:t>
      </w:r>
    </w:p>
    <w:p w14:paraId="0C7A2291" w14:textId="77777777" w:rsidR="00F00A3A" w:rsidRPr="00F00A3A" w:rsidRDefault="00F00A3A" w:rsidP="00F86823">
      <w:pPr>
        <w:pStyle w:val="a6"/>
        <w:numPr>
          <w:ilvl w:val="0"/>
          <w:numId w:val="287"/>
        </w:numPr>
        <w:tabs>
          <w:tab w:val="left" w:pos="0"/>
        </w:tabs>
        <w:spacing w:after="0" w:line="240" w:lineRule="auto"/>
        <w:rPr>
          <w:rFonts w:cstheme="minorHAnsi"/>
          <w:sz w:val="24"/>
          <w:szCs w:val="24"/>
        </w:rPr>
      </w:pPr>
      <w:r w:rsidRPr="00F00A3A">
        <w:rPr>
          <w:rFonts w:cstheme="minorHAnsi"/>
          <w:sz w:val="24"/>
          <w:szCs w:val="24"/>
        </w:rPr>
        <w:t>Νομική</w:t>
      </w:r>
    </w:p>
    <w:p w14:paraId="448CDA95" w14:textId="77777777" w:rsidR="00F00A3A" w:rsidRPr="00F00A3A" w:rsidRDefault="00F00A3A" w:rsidP="00F86823">
      <w:pPr>
        <w:pStyle w:val="a6"/>
        <w:numPr>
          <w:ilvl w:val="0"/>
          <w:numId w:val="287"/>
        </w:numPr>
        <w:tabs>
          <w:tab w:val="left" w:pos="0"/>
        </w:tabs>
        <w:spacing w:after="0" w:line="240" w:lineRule="auto"/>
        <w:rPr>
          <w:rFonts w:cstheme="minorHAnsi"/>
          <w:color w:val="FF0000"/>
          <w:sz w:val="24"/>
          <w:szCs w:val="24"/>
        </w:rPr>
      </w:pPr>
      <w:r w:rsidRPr="00F00A3A">
        <w:rPr>
          <w:rFonts w:cstheme="minorHAnsi"/>
          <w:color w:val="FF0000"/>
          <w:sz w:val="24"/>
          <w:szCs w:val="24"/>
        </w:rPr>
        <w:t>Όλες οι λοιπές απαντήσεις</w:t>
      </w:r>
    </w:p>
    <w:p w14:paraId="6AAA7206" w14:textId="77777777" w:rsidR="00F00A3A" w:rsidRPr="009A79DB" w:rsidRDefault="00F00A3A" w:rsidP="00F00A3A">
      <w:pPr>
        <w:spacing w:after="0" w:line="240" w:lineRule="auto"/>
        <w:jc w:val="both"/>
        <w:rPr>
          <w:rFonts w:cstheme="minorHAnsi"/>
          <w:b/>
          <w:sz w:val="24"/>
          <w:szCs w:val="24"/>
        </w:rPr>
      </w:pPr>
    </w:p>
    <w:p w14:paraId="27E53F9A" w14:textId="77777777" w:rsidR="00F00A3A" w:rsidRPr="009A79DB" w:rsidRDefault="00F00A3A" w:rsidP="00F00A3A">
      <w:pPr>
        <w:pStyle w:val="a6"/>
        <w:numPr>
          <w:ilvl w:val="0"/>
          <w:numId w:val="1"/>
        </w:numPr>
        <w:tabs>
          <w:tab w:val="left" w:pos="0"/>
        </w:tabs>
        <w:spacing w:after="0" w:line="240" w:lineRule="auto"/>
        <w:rPr>
          <w:rFonts w:cstheme="minorHAnsi"/>
          <w:b/>
          <w:sz w:val="24"/>
          <w:szCs w:val="24"/>
        </w:rPr>
      </w:pPr>
      <w:r w:rsidRPr="009A79DB">
        <w:rPr>
          <w:rFonts w:cstheme="minorHAnsi"/>
          <w:b/>
          <w:sz w:val="24"/>
          <w:szCs w:val="24"/>
        </w:rPr>
        <w:t>Ο κρατικός προϋπολογισμός είναι:</w:t>
      </w:r>
    </w:p>
    <w:p w14:paraId="20C5AE3F" w14:textId="77777777" w:rsidR="00F00A3A" w:rsidRPr="00F00A3A" w:rsidRDefault="00F00A3A" w:rsidP="00F86823">
      <w:pPr>
        <w:pStyle w:val="a6"/>
        <w:numPr>
          <w:ilvl w:val="0"/>
          <w:numId w:val="288"/>
        </w:numPr>
        <w:tabs>
          <w:tab w:val="left" w:pos="0"/>
        </w:tabs>
        <w:spacing w:after="0" w:line="240" w:lineRule="auto"/>
        <w:rPr>
          <w:rFonts w:cstheme="minorHAnsi"/>
          <w:color w:val="FF0000"/>
          <w:sz w:val="24"/>
          <w:szCs w:val="24"/>
        </w:rPr>
      </w:pPr>
      <w:r w:rsidRPr="00F00A3A">
        <w:rPr>
          <w:rFonts w:cstheme="minorHAnsi"/>
          <w:color w:val="FF0000"/>
          <w:sz w:val="24"/>
          <w:szCs w:val="24"/>
        </w:rPr>
        <w:t>Τυπικός νόμος</w:t>
      </w:r>
    </w:p>
    <w:p w14:paraId="5ABA5C4F" w14:textId="77777777" w:rsidR="00F00A3A" w:rsidRPr="00F00A3A" w:rsidRDefault="00F00A3A" w:rsidP="00F86823">
      <w:pPr>
        <w:pStyle w:val="a6"/>
        <w:numPr>
          <w:ilvl w:val="0"/>
          <w:numId w:val="288"/>
        </w:numPr>
        <w:tabs>
          <w:tab w:val="left" w:pos="0"/>
        </w:tabs>
        <w:spacing w:after="0" w:line="240" w:lineRule="auto"/>
        <w:rPr>
          <w:rFonts w:cstheme="minorHAnsi"/>
          <w:sz w:val="24"/>
          <w:szCs w:val="24"/>
        </w:rPr>
      </w:pPr>
      <w:r w:rsidRPr="00F00A3A">
        <w:rPr>
          <w:rFonts w:cstheme="minorHAnsi"/>
          <w:sz w:val="24"/>
          <w:szCs w:val="24"/>
        </w:rPr>
        <w:t>Ουσιαστικός νόμος</w:t>
      </w:r>
    </w:p>
    <w:p w14:paraId="3A743018" w14:textId="77777777" w:rsidR="00F00A3A" w:rsidRPr="00F00A3A" w:rsidRDefault="00F00A3A" w:rsidP="00F86823">
      <w:pPr>
        <w:pStyle w:val="a6"/>
        <w:numPr>
          <w:ilvl w:val="0"/>
          <w:numId w:val="288"/>
        </w:numPr>
        <w:tabs>
          <w:tab w:val="left" w:pos="0"/>
        </w:tabs>
        <w:spacing w:after="0" w:line="240" w:lineRule="auto"/>
        <w:rPr>
          <w:rFonts w:cstheme="minorHAnsi"/>
          <w:sz w:val="24"/>
          <w:szCs w:val="24"/>
        </w:rPr>
      </w:pPr>
      <w:r w:rsidRPr="00F00A3A">
        <w:rPr>
          <w:rFonts w:cstheme="minorHAnsi"/>
          <w:sz w:val="24"/>
          <w:szCs w:val="24"/>
        </w:rPr>
        <w:t>Διοικητική πράξη</w:t>
      </w:r>
    </w:p>
    <w:p w14:paraId="1665EA0E" w14:textId="5FEBDD67" w:rsidR="00F00A3A" w:rsidRPr="00F00A3A" w:rsidRDefault="00F00A3A" w:rsidP="00F86823">
      <w:pPr>
        <w:pStyle w:val="a6"/>
        <w:numPr>
          <w:ilvl w:val="0"/>
          <w:numId w:val="288"/>
        </w:numPr>
        <w:tabs>
          <w:tab w:val="left" w:pos="0"/>
        </w:tabs>
        <w:spacing w:after="0" w:line="240" w:lineRule="auto"/>
        <w:rPr>
          <w:rFonts w:cstheme="minorHAnsi"/>
          <w:sz w:val="24"/>
          <w:szCs w:val="24"/>
        </w:rPr>
      </w:pPr>
      <w:r w:rsidRPr="00F00A3A">
        <w:rPr>
          <w:rFonts w:cstheme="minorHAnsi"/>
          <w:sz w:val="24"/>
          <w:szCs w:val="24"/>
        </w:rPr>
        <w:t>Εξουσιοδότηση προς την κυβέρνηση  για την εκτέλεση συγκεκριμένων υποχρεώσεων</w:t>
      </w:r>
    </w:p>
    <w:p w14:paraId="7699A6C9" w14:textId="77777777" w:rsidR="00F00A3A" w:rsidRPr="009A79DB" w:rsidRDefault="00F00A3A" w:rsidP="00F00A3A">
      <w:pPr>
        <w:pStyle w:val="a6"/>
        <w:tabs>
          <w:tab w:val="left" w:pos="0"/>
        </w:tabs>
        <w:spacing w:after="0" w:line="240" w:lineRule="auto"/>
        <w:ind w:left="1080"/>
        <w:rPr>
          <w:rFonts w:cstheme="minorHAnsi"/>
          <w:sz w:val="24"/>
          <w:szCs w:val="24"/>
        </w:rPr>
      </w:pPr>
    </w:p>
    <w:p w14:paraId="5ED0CCB0" w14:textId="77777777" w:rsidR="00F00A3A" w:rsidRPr="009A79DB" w:rsidRDefault="00F00A3A" w:rsidP="00F00A3A">
      <w:pPr>
        <w:pStyle w:val="a6"/>
        <w:numPr>
          <w:ilvl w:val="0"/>
          <w:numId w:val="1"/>
        </w:numPr>
        <w:tabs>
          <w:tab w:val="left" w:pos="0"/>
        </w:tabs>
        <w:spacing w:after="0" w:line="240" w:lineRule="auto"/>
        <w:ind w:left="357" w:hanging="357"/>
        <w:rPr>
          <w:rFonts w:ascii="Calibri" w:hAnsi="Calibri" w:cs="Calibri"/>
          <w:b/>
          <w:sz w:val="24"/>
          <w:szCs w:val="24"/>
        </w:rPr>
      </w:pPr>
      <w:r w:rsidRPr="009A79DB">
        <w:rPr>
          <w:rFonts w:ascii="Calibri" w:hAnsi="Calibri" w:cs="Calibri"/>
          <w:b/>
          <w:sz w:val="24"/>
          <w:szCs w:val="24"/>
        </w:rPr>
        <w:t>Αποτελεί αρχή που διέπει τον κρατικό προϋπολογισμό:</w:t>
      </w:r>
    </w:p>
    <w:p w14:paraId="0B495F39" w14:textId="77777777" w:rsidR="00F00A3A" w:rsidRPr="009A79DB" w:rsidRDefault="00F00A3A" w:rsidP="00F86823">
      <w:pPr>
        <w:pStyle w:val="a6"/>
        <w:numPr>
          <w:ilvl w:val="0"/>
          <w:numId w:val="200"/>
        </w:numPr>
        <w:tabs>
          <w:tab w:val="left" w:pos="0"/>
        </w:tabs>
        <w:spacing w:after="0" w:line="240" w:lineRule="auto"/>
        <w:rPr>
          <w:rFonts w:ascii="Calibri" w:hAnsi="Calibri" w:cs="Calibri"/>
          <w:color w:val="FF0000"/>
          <w:sz w:val="24"/>
          <w:szCs w:val="24"/>
        </w:rPr>
      </w:pPr>
      <w:r w:rsidRPr="009A79DB">
        <w:rPr>
          <w:rFonts w:ascii="Calibri" w:hAnsi="Calibri" w:cs="Calibri"/>
          <w:color w:val="FF0000"/>
          <w:sz w:val="24"/>
          <w:szCs w:val="24"/>
        </w:rPr>
        <w:t>Η αρχή της ενότητας</w:t>
      </w:r>
    </w:p>
    <w:p w14:paraId="18D6B4AC" w14:textId="77777777" w:rsidR="00F00A3A" w:rsidRPr="009A79DB" w:rsidRDefault="00F00A3A" w:rsidP="00F86823">
      <w:pPr>
        <w:pStyle w:val="a6"/>
        <w:numPr>
          <w:ilvl w:val="0"/>
          <w:numId w:val="200"/>
        </w:numPr>
        <w:tabs>
          <w:tab w:val="left" w:pos="0"/>
        </w:tabs>
        <w:spacing w:after="0" w:line="240" w:lineRule="auto"/>
        <w:rPr>
          <w:rFonts w:ascii="Calibri" w:hAnsi="Calibri" w:cs="Calibri"/>
          <w:sz w:val="24"/>
          <w:szCs w:val="24"/>
        </w:rPr>
      </w:pPr>
      <w:r w:rsidRPr="009A79DB">
        <w:rPr>
          <w:rFonts w:ascii="Calibri" w:hAnsi="Calibri" w:cs="Calibri"/>
          <w:sz w:val="24"/>
          <w:szCs w:val="24"/>
        </w:rPr>
        <w:t>Η αρχή της κρατικής κυριαρχίας</w:t>
      </w:r>
    </w:p>
    <w:p w14:paraId="7FDDEF57" w14:textId="77777777" w:rsidR="00F00A3A" w:rsidRPr="009A79DB" w:rsidRDefault="00F00A3A" w:rsidP="00F86823">
      <w:pPr>
        <w:pStyle w:val="a6"/>
        <w:numPr>
          <w:ilvl w:val="0"/>
          <w:numId w:val="200"/>
        </w:numPr>
        <w:tabs>
          <w:tab w:val="left" w:pos="0"/>
        </w:tabs>
        <w:spacing w:after="0" w:line="240" w:lineRule="auto"/>
        <w:rPr>
          <w:rFonts w:ascii="Calibri" w:hAnsi="Calibri" w:cs="Calibri"/>
          <w:sz w:val="24"/>
          <w:szCs w:val="24"/>
        </w:rPr>
      </w:pPr>
      <w:r w:rsidRPr="009A79DB">
        <w:rPr>
          <w:rFonts w:ascii="Calibri" w:hAnsi="Calibri" w:cs="Calibri"/>
          <w:sz w:val="24"/>
          <w:szCs w:val="24"/>
        </w:rPr>
        <w:t>Η αρχή της χρηστής διοίκησης</w:t>
      </w:r>
    </w:p>
    <w:p w14:paraId="0033DA0A" w14:textId="77777777" w:rsidR="00F00A3A" w:rsidRPr="009A79DB" w:rsidRDefault="00F00A3A" w:rsidP="00F86823">
      <w:pPr>
        <w:pStyle w:val="a6"/>
        <w:numPr>
          <w:ilvl w:val="0"/>
          <w:numId w:val="200"/>
        </w:numPr>
        <w:tabs>
          <w:tab w:val="left" w:pos="0"/>
        </w:tabs>
        <w:spacing w:after="0" w:line="240" w:lineRule="auto"/>
        <w:rPr>
          <w:rFonts w:ascii="Calibri" w:hAnsi="Calibri" w:cs="Calibri"/>
          <w:sz w:val="24"/>
          <w:szCs w:val="24"/>
        </w:rPr>
      </w:pPr>
      <w:r w:rsidRPr="009A79DB">
        <w:rPr>
          <w:rFonts w:ascii="Calibri" w:hAnsi="Calibri" w:cs="Calibri"/>
          <w:sz w:val="24"/>
          <w:szCs w:val="24"/>
        </w:rPr>
        <w:t xml:space="preserve">Η αρχή της </w:t>
      </w:r>
      <w:proofErr w:type="spellStart"/>
      <w:r w:rsidRPr="009A79DB">
        <w:rPr>
          <w:rFonts w:ascii="Calibri" w:hAnsi="Calibri" w:cs="Calibri"/>
          <w:sz w:val="24"/>
          <w:szCs w:val="24"/>
        </w:rPr>
        <w:t>προστατευομένης</w:t>
      </w:r>
      <w:proofErr w:type="spellEnd"/>
      <w:r w:rsidRPr="009A79DB">
        <w:rPr>
          <w:rFonts w:ascii="Calibri" w:hAnsi="Calibri" w:cs="Calibri"/>
          <w:sz w:val="24"/>
          <w:szCs w:val="24"/>
        </w:rPr>
        <w:t xml:space="preserve"> εμπιστοσύνης του/της διοικουμένου/ης</w:t>
      </w:r>
    </w:p>
    <w:p w14:paraId="604067CE" w14:textId="77777777" w:rsidR="00F00A3A" w:rsidRPr="009A79DB" w:rsidRDefault="00F00A3A" w:rsidP="00F00A3A">
      <w:pPr>
        <w:pStyle w:val="a6"/>
        <w:tabs>
          <w:tab w:val="left" w:pos="0"/>
        </w:tabs>
        <w:spacing w:after="0" w:line="240" w:lineRule="auto"/>
        <w:ind w:left="1080"/>
        <w:rPr>
          <w:rFonts w:ascii="Calibri" w:hAnsi="Calibri" w:cs="Calibri"/>
          <w:sz w:val="24"/>
          <w:szCs w:val="24"/>
        </w:rPr>
      </w:pPr>
    </w:p>
    <w:p w14:paraId="21DB3031" w14:textId="77777777" w:rsidR="00F00A3A" w:rsidRPr="009A79DB" w:rsidRDefault="00F00A3A" w:rsidP="00F00A3A">
      <w:pPr>
        <w:pStyle w:val="a6"/>
        <w:numPr>
          <w:ilvl w:val="0"/>
          <w:numId w:val="1"/>
        </w:numPr>
        <w:tabs>
          <w:tab w:val="left" w:pos="0"/>
        </w:tabs>
        <w:spacing w:after="0" w:line="240" w:lineRule="auto"/>
        <w:ind w:left="357" w:hanging="357"/>
        <w:rPr>
          <w:rFonts w:ascii="Calibri" w:hAnsi="Calibri" w:cs="Calibri"/>
          <w:b/>
          <w:sz w:val="24"/>
          <w:szCs w:val="24"/>
        </w:rPr>
      </w:pPr>
      <w:r w:rsidRPr="009A79DB">
        <w:rPr>
          <w:rFonts w:ascii="Calibri" w:hAnsi="Calibri" w:cs="Calibri"/>
          <w:b/>
          <w:sz w:val="24"/>
          <w:szCs w:val="24"/>
        </w:rPr>
        <w:t>Σε τι συνίσταται η κατά το Σύνταγμα μειωμένη δημοσιονομική πρωτοβουλία της Βουλής:</w:t>
      </w:r>
    </w:p>
    <w:p w14:paraId="70D48E4E" w14:textId="77777777" w:rsidR="00F00A3A" w:rsidRPr="009A79DB" w:rsidRDefault="00F00A3A" w:rsidP="00F86823">
      <w:pPr>
        <w:pStyle w:val="a6"/>
        <w:numPr>
          <w:ilvl w:val="0"/>
          <w:numId w:val="201"/>
        </w:numPr>
        <w:tabs>
          <w:tab w:val="left" w:pos="0"/>
        </w:tabs>
        <w:spacing w:after="0" w:line="240" w:lineRule="auto"/>
        <w:jc w:val="both"/>
        <w:rPr>
          <w:rFonts w:ascii="Calibri" w:hAnsi="Calibri" w:cs="Calibri"/>
          <w:color w:val="FF0000"/>
          <w:sz w:val="24"/>
          <w:szCs w:val="24"/>
        </w:rPr>
      </w:pPr>
      <w:r w:rsidRPr="009A79DB">
        <w:rPr>
          <w:rFonts w:ascii="Calibri" w:hAnsi="Calibri" w:cs="Calibri"/>
          <w:color w:val="FF0000"/>
          <w:sz w:val="24"/>
          <w:szCs w:val="24"/>
        </w:rPr>
        <w:t>Στη μη δυνατότητά της με πρόταση νόμου να αυξήσει σε βάρος του Δημοσίου κρατικές δαπάνες, που προορίζονται για μισθό, σύνταξη ή γενικά για όφελος κάποιου προσώπου</w:t>
      </w:r>
    </w:p>
    <w:p w14:paraId="2564439E" w14:textId="77777777" w:rsidR="00F00A3A" w:rsidRPr="009A79DB" w:rsidRDefault="00F00A3A" w:rsidP="00F86823">
      <w:pPr>
        <w:pStyle w:val="a6"/>
        <w:numPr>
          <w:ilvl w:val="0"/>
          <w:numId w:val="201"/>
        </w:numPr>
        <w:tabs>
          <w:tab w:val="left" w:pos="0"/>
        </w:tabs>
        <w:spacing w:after="0" w:line="240" w:lineRule="auto"/>
        <w:jc w:val="both"/>
        <w:rPr>
          <w:rFonts w:ascii="Calibri" w:hAnsi="Calibri" w:cs="Calibri"/>
          <w:sz w:val="24"/>
          <w:szCs w:val="24"/>
        </w:rPr>
      </w:pPr>
      <w:r w:rsidRPr="009A79DB">
        <w:rPr>
          <w:rFonts w:ascii="Calibri" w:hAnsi="Calibri" w:cs="Calibri"/>
          <w:sz w:val="24"/>
          <w:szCs w:val="24"/>
        </w:rPr>
        <w:t>Στην αρχή της φειδωλής διαχείρισης, που πρέπει να διέπει τον προϋπολογισμό της</w:t>
      </w:r>
    </w:p>
    <w:p w14:paraId="1282D2DA" w14:textId="77777777" w:rsidR="00F00A3A" w:rsidRPr="009A79DB" w:rsidRDefault="00F00A3A" w:rsidP="00F86823">
      <w:pPr>
        <w:pStyle w:val="a6"/>
        <w:numPr>
          <w:ilvl w:val="0"/>
          <w:numId w:val="201"/>
        </w:numPr>
        <w:tabs>
          <w:tab w:val="left" w:pos="0"/>
        </w:tabs>
        <w:spacing w:after="0" w:line="240" w:lineRule="auto"/>
        <w:jc w:val="both"/>
        <w:rPr>
          <w:rFonts w:ascii="Calibri" w:hAnsi="Calibri" w:cs="Calibri"/>
          <w:sz w:val="24"/>
          <w:szCs w:val="24"/>
        </w:rPr>
      </w:pPr>
      <w:r w:rsidRPr="009A79DB">
        <w:rPr>
          <w:rFonts w:ascii="Calibri" w:hAnsi="Calibri" w:cs="Calibri"/>
          <w:sz w:val="24"/>
          <w:szCs w:val="24"/>
        </w:rPr>
        <w:t>Στην αρχή της ισοσκέλισης μεταξύ εσόδων και δαπανών του προϋπολογισμού της</w:t>
      </w:r>
    </w:p>
    <w:p w14:paraId="3FDFAF7D" w14:textId="67309E82" w:rsidR="00F00A3A" w:rsidRDefault="00F00A3A" w:rsidP="00F86823">
      <w:pPr>
        <w:pStyle w:val="a6"/>
        <w:numPr>
          <w:ilvl w:val="0"/>
          <w:numId w:val="201"/>
        </w:numPr>
        <w:tabs>
          <w:tab w:val="left" w:pos="0"/>
        </w:tabs>
        <w:spacing w:after="0" w:line="240" w:lineRule="auto"/>
        <w:jc w:val="both"/>
        <w:rPr>
          <w:rFonts w:ascii="Calibri" w:hAnsi="Calibri" w:cs="Calibri"/>
          <w:sz w:val="24"/>
          <w:szCs w:val="24"/>
        </w:rPr>
      </w:pPr>
      <w:r w:rsidRPr="009A79DB">
        <w:rPr>
          <w:rFonts w:ascii="Calibri" w:hAnsi="Calibri" w:cs="Calibri"/>
          <w:sz w:val="24"/>
          <w:szCs w:val="24"/>
        </w:rPr>
        <w:t>Όλες οι λοιπές απαντήσεις</w:t>
      </w:r>
    </w:p>
    <w:p w14:paraId="4F3DBFC9" w14:textId="77777777" w:rsidR="00F00A3A" w:rsidRPr="009A79DB" w:rsidRDefault="00F00A3A" w:rsidP="00F00A3A">
      <w:pPr>
        <w:pStyle w:val="a6"/>
        <w:tabs>
          <w:tab w:val="left" w:pos="0"/>
        </w:tabs>
        <w:spacing w:after="0" w:line="240" w:lineRule="auto"/>
        <w:ind w:left="1080"/>
        <w:jc w:val="both"/>
        <w:rPr>
          <w:rFonts w:ascii="Calibri" w:hAnsi="Calibri" w:cs="Calibri"/>
          <w:sz w:val="24"/>
          <w:szCs w:val="24"/>
        </w:rPr>
      </w:pPr>
    </w:p>
    <w:p w14:paraId="035C3464" w14:textId="77777777" w:rsidR="00F00A3A" w:rsidRPr="009A79DB" w:rsidRDefault="00F00A3A" w:rsidP="00F00A3A">
      <w:pPr>
        <w:pStyle w:val="a6"/>
        <w:numPr>
          <w:ilvl w:val="0"/>
          <w:numId w:val="1"/>
        </w:numPr>
        <w:spacing w:after="0" w:line="240" w:lineRule="auto"/>
        <w:jc w:val="both"/>
        <w:rPr>
          <w:rFonts w:ascii="Calibri" w:hAnsi="Calibri" w:cs="Calibri"/>
          <w:b/>
          <w:bCs/>
          <w:sz w:val="24"/>
          <w:szCs w:val="24"/>
        </w:rPr>
      </w:pPr>
      <w:r w:rsidRPr="009A79DB">
        <w:rPr>
          <w:rFonts w:ascii="Calibri" w:hAnsi="Calibri" w:cs="Calibri"/>
          <w:b/>
          <w:bCs/>
          <w:sz w:val="24"/>
          <w:szCs w:val="24"/>
        </w:rPr>
        <w:t>Η διοικητική πράξη, με την οποία προσδιορίζονται τα δικαιώματα των πιστωτών του Δημοσίου, καλείται:</w:t>
      </w:r>
    </w:p>
    <w:p w14:paraId="03529BFA" w14:textId="77777777" w:rsidR="00F00A3A" w:rsidRPr="009A79DB" w:rsidRDefault="00F00A3A" w:rsidP="00F86823">
      <w:pPr>
        <w:pStyle w:val="a6"/>
        <w:numPr>
          <w:ilvl w:val="0"/>
          <w:numId w:val="111"/>
        </w:numPr>
        <w:tabs>
          <w:tab w:val="left" w:pos="993"/>
        </w:tabs>
        <w:spacing w:after="0" w:line="240" w:lineRule="auto"/>
        <w:ind w:left="1066" w:hanging="357"/>
        <w:jc w:val="both"/>
        <w:rPr>
          <w:rFonts w:ascii="Calibri" w:hAnsi="Calibri" w:cs="Calibri"/>
          <w:bCs/>
          <w:color w:val="FF0000"/>
          <w:sz w:val="24"/>
          <w:szCs w:val="24"/>
        </w:rPr>
      </w:pPr>
      <w:r w:rsidRPr="009A79DB">
        <w:rPr>
          <w:rFonts w:ascii="Calibri" w:hAnsi="Calibri" w:cs="Calibri"/>
          <w:bCs/>
          <w:color w:val="FF0000"/>
          <w:sz w:val="24"/>
          <w:szCs w:val="24"/>
        </w:rPr>
        <w:t>Εκκαθάριση δαπάνης</w:t>
      </w:r>
    </w:p>
    <w:p w14:paraId="1336696A" w14:textId="77777777" w:rsidR="00F00A3A" w:rsidRPr="009A79DB" w:rsidRDefault="00F00A3A" w:rsidP="00F86823">
      <w:pPr>
        <w:pStyle w:val="a6"/>
        <w:numPr>
          <w:ilvl w:val="0"/>
          <w:numId w:val="111"/>
        </w:numPr>
        <w:tabs>
          <w:tab w:val="left" w:pos="993"/>
        </w:tabs>
        <w:spacing w:after="0" w:line="240" w:lineRule="auto"/>
        <w:ind w:left="1066" w:hanging="357"/>
        <w:jc w:val="both"/>
        <w:rPr>
          <w:rFonts w:ascii="Calibri" w:hAnsi="Calibri" w:cs="Calibri"/>
          <w:bCs/>
          <w:color w:val="000000" w:themeColor="text1"/>
          <w:sz w:val="24"/>
          <w:szCs w:val="24"/>
        </w:rPr>
      </w:pPr>
      <w:r w:rsidRPr="009A79DB">
        <w:rPr>
          <w:rFonts w:ascii="Calibri" w:hAnsi="Calibri" w:cs="Calibri"/>
          <w:bCs/>
          <w:color w:val="000000" w:themeColor="text1"/>
          <w:sz w:val="24"/>
          <w:szCs w:val="24"/>
        </w:rPr>
        <w:t>Εντολή δαπάνης</w:t>
      </w:r>
    </w:p>
    <w:p w14:paraId="2976C5B4" w14:textId="77777777" w:rsidR="00F00A3A" w:rsidRPr="009A79DB" w:rsidRDefault="00F00A3A" w:rsidP="00F86823">
      <w:pPr>
        <w:pStyle w:val="a6"/>
        <w:numPr>
          <w:ilvl w:val="0"/>
          <w:numId w:val="111"/>
        </w:numPr>
        <w:tabs>
          <w:tab w:val="left" w:pos="993"/>
        </w:tabs>
        <w:spacing w:after="0" w:line="240" w:lineRule="auto"/>
        <w:ind w:left="1066" w:hanging="357"/>
        <w:jc w:val="both"/>
        <w:rPr>
          <w:rFonts w:ascii="Calibri" w:hAnsi="Calibri" w:cs="Calibri"/>
          <w:bCs/>
          <w:color w:val="000000" w:themeColor="text1"/>
          <w:sz w:val="24"/>
          <w:szCs w:val="24"/>
        </w:rPr>
      </w:pPr>
      <w:r w:rsidRPr="009A79DB">
        <w:rPr>
          <w:rFonts w:ascii="Calibri" w:hAnsi="Calibri" w:cs="Calibri"/>
          <w:bCs/>
          <w:color w:val="000000" w:themeColor="text1"/>
          <w:sz w:val="24"/>
          <w:szCs w:val="24"/>
        </w:rPr>
        <w:t>Ανάληψη δαπάνης</w:t>
      </w:r>
    </w:p>
    <w:p w14:paraId="4C8B4BBA" w14:textId="77777777" w:rsidR="00F00A3A" w:rsidRPr="009A79DB" w:rsidRDefault="00F00A3A" w:rsidP="00F86823">
      <w:pPr>
        <w:pStyle w:val="a6"/>
        <w:numPr>
          <w:ilvl w:val="0"/>
          <w:numId w:val="111"/>
        </w:numPr>
        <w:tabs>
          <w:tab w:val="left" w:pos="993"/>
        </w:tabs>
        <w:spacing w:after="0" w:line="240" w:lineRule="auto"/>
        <w:ind w:left="1066" w:hanging="357"/>
        <w:jc w:val="both"/>
        <w:rPr>
          <w:rFonts w:ascii="Calibri" w:hAnsi="Calibri" w:cs="Calibri"/>
          <w:bCs/>
          <w:color w:val="000000" w:themeColor="text1"/>
          <w:sz w:val="24"/>
          <w:szCs w:val="24"/>
        </w:rPr>
      </w:pPr>
      <w:r w:rsidRPr="009A79DB">
        <w:rPr>
          <w:rFonts w:ascii="Calibri" w:hAnsi="Calibri" w:cs="Calibri"/>
          <w:bCs/>
          <w:color w:val="000000" w:themeColor="text1"/>
          <w:sz w:val="24"/>
          <w:szCs w:val="24"/>
        </w:rPr>
        <w:t>Πληρωμή δαπάνης</w:t>
      </w:r>
    </w:p>
    <w:p w14:paraId="16E50766" w14:textId="77777777" w:rsidR="00F00A3A" w:rsidRPr="009A79DB" w:rsidRDefault="00F00A3A" w:rsidP="00F00A3A">
      <w:pPr>
        <w:pStyle w:val="a6"/>
        <w:tabs>
          <w:tab w:val="left" w:pos="993"/>
        </w:tabs>
        <w:spacing w:after="0" w:line="240" w:lineRule="auto"/>
        <w:ind w:left="1429"/>
        <w:jc w:val="both"/>
        <w:rPr>
          <w:rFonts w:ascii="Calibri" w:hAnsi="Calibri" w:cs="Calibri"/>
          <w:bCs/>
          <w:sz w:val="24"/>
          <w:szCs w:val="24"/>
        </w:rPr>
      </w:pPr>
    </w:p>
    <w:p w14:paraId="6B598BF3" w14:textId="77777777" w:rsidR="00F00A3A" w:rsidRPr="009A79DB" w:rsidRDefault="00F00A3A" w:rsidP="00F00A3A">
      <w:pPr>
        <w:pStyle w:val="a6"/>
        <w:numPr>
          <w:ilvl w:val="0"/>
          <w:numId w:val="1"/>
        </w:numPr>
        <w:tabs>
          <w:tab w:val="left" w:pos="0"/>
        </w:tabs>
        <w:spacing w:after="0" w:line="240" w:lineRule="auto"/>
        <w:jc w:val="both"/>
        <w:rPr>
          <w:rFonts w:ascii="Calibri" w:hAnsi="Calibri" w:cs="Calibri"/>
          <w:b/>
          <w:sz w:val="24"/>
          <w:szCs w:val="24"/>
        </w:rPr>
      </w:pPr>
      <w:r w:rsidRPr="009A79DB">
        <w:rPr>
          <w:rFonts w:ascii="Calibri" w:hAnsi="Calibri" w:cs="Calibri"/>
          <w:b/>
          <w:sz w:val="24"/>
          <w:szCs w:val="24"/>
        </w:rPr>
        <w:t>Κύριος φορέας για τη διαχείριση και την εκτέλεση του κρατικού προϋπολογισμού είναι:</w:t>
      </w:r>
    </w:p>
    <w:p w14:paraId="655AD672" w14:textId="77777777" w:rsidR="00F00A3A" w:rsidRPr="009A79DB" w:rsidRDefault="00F00A3A" w:rsidP="00F86823">
      <w:pPr>
        <w:pStyle w:val="a6"/>
        <w:numPr>
          <w:ilvl w:val="0"/>
          <w:numId w:val="130"/>
        </w:numPr>
        <w:tabs>
          <w:tab w:val="left" w:pos="0"/>
        </w:tabs>
        <w:spacing w:after="0" w:line="240" w:lineRule="auto"/>
        <w:ind w:left="1077" w:hanging="357"/>
        <w:jc w:val="both"/>
        <w:rPr>
          <w:rFonts w:ascii="Calibri" w:hAnsi="Calibri" w:cs="Calibri"/>
          <w:sz w:val="24"/>
          <w:szCs w:val="24"/>
        </w:rPr>
      </w:pPr>
      <w:r w:rsidRPr="009A79DB">
        <w:rPr>
          <w:rFonts w:ascii="Calibri" w:hAnsi="Calibri" w:cs="Calibri"/>
          <w:sz w:val="24"/>
          <w:szCs w:val="24"/>
        </w:rPr>
        <w:t>Το Ελεγκτικό Συνέδριο</w:t>
      </w:r>
    </w:p>
    <w:p w14:paraId="68E1C647" w14:textId="77777777" w:rsidR="00F00A3A" w:rsidRPr="009A79DB" w:rsidRDefault="00F00A3A" w:rsidP="00F86823">
      <w:pPr>
        <w:pStyle w:val="a6"/>
        <w:numPr>
          <w:ilvl w:val="0"/>
          <w:numId w:val="130"/>
        </w:numPr>
        <w:tabs>
          <w:tab w:val="left" w:pos="0"/>
        </w:tabs>
        <w:spacing w:after="0" w:line="240" w:lineRule="auto"/>
        <w:ind w:left="1077" w:hanging="357"/>
        <w:jc w:val="both"/>
        <w:rPr>
          <w:rFonts w:ascii="Calibri" w:hAnsi="Calibri" w:cs="Calibri"/>
          <w:sz w:val="24"/>
          <w:szCs w:val="24"/>
        </w:rPr>
      </w:pPr>
      <w:r w:rsidRPr="009A79DB">
        <w:rPr>
          <w:rFonts w:ascii="Calibri" w:hAnsi="Calibri" w:cs="Calibri"/>
          <w:sz w:val="24"/>
          <w:szCs w:val="24"/>
        </w:rPr>
        <w:t>Ο/Η Πρωθυπουργός</w:t>
      </w:r>
    </w:p>
    <w:p w14:paraId="38807D17" w14:textId="77777777" w:rsidR="00F00A3A" w:rsidRPr="009A79DB" w:rsidRDefault="00F00A3A" w:rsidP="00F86823">
      <w:pPr>
        <w:pStyle w:val="a6"/>
        <w:numPr>
          <w:ilvl w:val="0"/>
          <w:numId w:val="130"/>
        </w:numPr>
        <w:tabs>
          <w:tab w:val="left" w:pos="0"/>
        </w:tabs>
        <w:spacing w:after="0" w:line="240" w:lineRule="auto"/>
        <w:ind w:left="1077" w:hanging="357"/>
        <w:jc w:val="both"/>
        <w:rPr>
          <w:rFonts w:ascii="Calibri" w:hAnsi="Calibri" w:cs="Calibri"/>
          <w:sz w:val="24"/>
          <w:szCs w:val="24"/>
        </w:rPr>
      </w:pPr>
      <w:r w:rsidRPr="009A79DB">
        <w:rPr>
          <w:rFonts w:ascii="Calibri" w:hAnsi="Calibri" w:cs="Calibri"/>
          <w:color w:val="FF0000"/>
          <w:sz w:val="24"/>
          <w:szCs w:val="24"/>
        </w:rPr>
        <w:t>Ο/Η Υπουργός Εθνικής Οικονομίας και Οικονομικών</w:t>
      </w:r>
    </w:p>
    <w:p w14:paraId="344BB964" w14:textId="77777777" w:rsidR="00F00A3A" w:rsidRPr="009A79DB" w:rsidRDefault="00F00A3A" w:rsidP="00F86823">
      <w:pPr>
        <w:pStyle w:val="a6"/>
        <w:numPr>
          <w:ilvl w:val="0"/>
          <w:numId w:val="130"/>
        </w:numPr>
        <w:tabs>
          <w:tab w:val="left" w:pos="0"/>
        </w:tabs>
        <w:spacing w:after="0" w:line="240" w:lineRule="auto"/>
        <w:ind w:left="1077" w:hanging="357"/>
        <w:jc w:val="both"/>
        <w:rPr>
          <w:rFonts w:ascii="Calibri" w:hAnsi="Calibri" w:cs="Calibri"/>
          <w:sz w:val="24"/>
          <w:szCs w:val="24"/>
        </w:rPr>
      </w:pPr>
      <w:r w:rsidRPr="009A79DB">
        <w:rPr>
          <w:rFonts w:ascii="Calibri" w:hAnsi="Calibri" w:cs="Calibri"/>
          <w:sz w:val="24"/>
          <w:szCs w:val="24"/>
        </w:rPr>
        <w:t>Ο/Η Πρόεδρος της Βουλής</w:t>
      </w:r>
    </w:p>
    <w:p w14:paraId="58140998" w14:textId="77777777" w:rsidR="00F00A3A" w:rsidRPr="009A79DB" w:rsidRDefault="00F00A3A" w:rsidP="00774FA3">
      <w:pPr>
        <w:spacing w:after="0" w:line="240" w:lineRule="auto"/>
        <w:ind w:left="340"/>
        <w:jc w:val="both"/>
        <w:rPr>
          <w:b/>
          <w:sz w:val="24"/>
          <w:szCs w:val="24"/>
        </w:rPr>
      </w:pPr>
    </w:p>
    <w:p w14:paraId="13C0E503" w14:textId="77777777" w:rsidR="00F00A3A" w:rsidRPr="009A79DB" w:rsidRDefault="00F00A3A" w:rsidP="00F00A3A">
      <w:pPr>
        <w:pStyle w:val="a6"/>
        <w:numPr>
          <w:ilvl w:val="0"/>
          <w:numId w:val="1"/>
        </w:numPr>
        <w:tabs>
          <w:tab w:val="left" w:pos="0"/>
        </w:tabs>
        <w:spacing w:after="0" w:line="240" w:lineRule="auto"/>
        <w:jc w:val="both"/>
        <w:rPr>
          <w:rFonts w:ascii="Calibri" w:hAnsi="Calibri" w:cs="Calibri"/>
          <w:b/>
          <w:sz w:val="24"/>
          <w:szCs w:val="24"/>
        </w:rPr>
      </w:pPr>
      <w:r w:rsidRPr="009A79DB">
        <w:rPr>
          <w:rFonts w:ascii="Calibri" w:hAnsi="Calibri" w:cs="Calibri"/>
          <w:b/>
          <w:sz w:val="24"/>
          <w:szCs w:val="24"/>
        </w:rPr>
        <w:t xml:space="preserve">Δημόσιες δαπάνες </w:t>
      </w:r>
      <w:r>
        <w:rPr>
          <w:rFonts w:ascii="Calibri" w:hAnsi="Calibri" w:cs="Calibri"/>
          <w:b/>
          <w:sz w:val="24"/>
          <w:szCs w:val="24"/>
        </w:rPr>
        <w:t xml:space="preserve">ΔΕΝ </w:t>
      </w:r>
      <w:r w:rsidRPr="009A79DB">
        <w:rPr>
          <w:rFonts w:ascii="Calibri" w:hAnsi="Calibri" w:cs="Calibri"/>
          <w:b/>
          <w:sz w:val="24"/>
          <w:szCs w:val="24"/>
        </w:rPr>
        <w:t>θεωρούνται:</w:t>
      </w:r>
    </w:p>
    <w:p w14:paraId="6A1E60EE" w14:textId="77777777" w:rsidR="00F00A3A" w:rsidRPr="009A79DB" w:rsidRDefault="00F00A3A" w:rsidP="00F86823">
      <w:pPr>
        <w:pStyle w:val="a6"/>
        <w:numPr>
          <w:ilvl w:val="0"/>
          <w:numId w:val="131"/>
        </w:numPr>
        <w:tabs>
          <w:tab w:val="left" w:pos="0"/>
          <w:tab w:val="left" w:pos="1134"/>
        </w:tabs>
        <w:spacing w:after="0" w:line="240" w:lineRule="auto"/>
        <w:ind w:left="737" w:hanging="357"/>
        <w:jc w:val="both"/>
        <w:rPr>
          <w:rFonts w:ascii="Calibri" w:hAnsi="Calibri" w:cs="Calibri"/>
          <w:sz w:val="24"/>
          <w:szCs w:val="24"/>
        </w:rPr>
      </w:pPr>
      <w:bookmarkStart w:id="2" w:name="_GoBack"/>
      <w:r w:rsidRPr="009A79DB">
        <w:rPr>
          <w:rFonts w:ascii="Calibri" w:hAnsi="Calibri" w:cs="Calibri"/>
          <w:sz w:val="24"/>
          <w:szCs w:val="24"/>
        </w:rPr>
        <w:t>Όσες εκτελούνται για την εκπλήρωση των δραστηριοτήτων της Κεντρικής Διοίκησης</w:t>
      </w:r>
    </w:p>
    <w:p w14:paraId="2A79772F" w14:textId="77777777" w:rsidR="00F00A3A" w:rsidRPr="009A79DB" w:rsidRDefault="00F00A3A" w:rsidP="00F86823">
      <w:pPr>
        <w:pStyle w:val="a6"/>
        <w:numPr>
          <w:ilvl w:val="0"/>
          <w:numId w:val="131"/>
        </w:numPr>
        <w:tabs>
          <w:tab w:val="left" w:pos="0"/>
          <w:tab w:val="left" w:pos="1134"/>
        </w:tabs>
        <w:spacing w:after="0" w:line="240" w:lineRule="auto"/>
        <w:ind w:left="737" w:hanging="357"/>
        <w:jc w:val="both"/>
        <w:rPr>
          <w:rFonts w:ascii="Calibri" w:hAnsi="Calibri" w:cs="Calibri"/>
          <w:sz w:val="24"/>
          <w:szCs w:val="24"/>
        </w:rPr>
      </w:pPr>
      <w:r w:rsidRPr="009A79DB">
        <w:rPr>
          <w:rFonts w:ascii="Calibri" w:hAnsi="Calibri" w:cs="Calibri"/>
          <w:sz w:val="24"/>
          <w:szCs w:val="24"/>
        </w:rPr>
        <w:t>Όσες ορίζονται σε νομοθετική ή κανονιστική διάταξη</w:t>
      </w:r>
    </w:p>
    <w:p w14:paraId="10DE0F0F" w14:textId="77777777" w:rsidR="00F00A3A" w:rsidRPr="009A79DB" w:rsidRDefault="00F00A3A" w:rsidP="00F86823">
      <w:pPr>
        <w:pStyle w:val="a6"/>
        <w:numPr>
          <w:ilvl w:val="0"/>
          <w:numId w:val="131"/>
        </w:numPr>
        <w:tabs>
          <w:tab w:val="left" w:pos="0"/>
          <w:tab w:val="left" w:pos="1134"/>
        </w:tabs>
        <w:spacing w:after="0" w:line="240" w:lineRule="auto"/>
        <w:ind w:left="737" w:hanging="357"/>
        <w:jc w:val="both"/>
        <w:rPr>
          <w:rFonts w:ascii="Calibri" w:hAnsi="Calibri" w:cs="Calibri"/>
          <w:sz w:val="24"/>
          <w:szCs w:val="24"/>
        </w:rPr>
      </w:pPr>
      <w:r w:rsidRPr="009A79DB">
        <w:rPr>
          <w:rFonts w:ascii="Calibri" w:hAnsi="Calibri" w:cs="Calibri"/>
          <w:sz w:val="24"/>
          <w:szCs w:val="24"/>
        </w:rPr>
        <w:lastRenderedPageBreak/>
        <w:t>Όσες ορίζονται σε κανονιστικές πράξεις και βαρύνουν τους προϋπολογισμούς επιχορηγούμενων από τον κρατικό προϋπολογισμό φορέων</w:t>
      </w:r>
    </w:p>
    <w:p w14:paraId="31F462C7" w14:textId="77777777" w:rsidR="00F00A3A" w:rsidRPr="009A79DB" w:rsidRDefault="00F00A3A" w:rsidP="00F86823">
      <w:pPr>
        <w:pStyle w:val="a6"/>
        <w:numPr>
          <w:ilvl w:val="0"/>
          <w:numId w:val="131"/>
        </w:numPr>
        <w:tabs>
          <w:tab w:val="left" w:pos="0"/>
          <w:tab w:val="left" w:pos="1134"/>
        </w:tabs>
        <w:spacing w:after="0" w:line="240" w:lineRule="auto"/>
        <w:ind w:left="737" w:hanging="357"/>
        <w:jc w:val="both"/>
        <w:rPr>
          <w:rFonts w:ascii="Calibri" w:hAnsi="Calibri" w:cs="Calibri"/>
          <w:sz w:val="24"/>
          <w:szCs w:val="24"/>
        </w:rPr>
      </w:pPr>
      <w:r w:rsidRPr="009A79DB">
        <w:rPr>
          <w:rFonts w:ascii="Calibri" w:hAnsi="Calibri" w:cs="Calibri"/>
          <w:color w:val="FF0000"/>
          <w:sz w:val="24"/>
          <w:szCs w:val="24"/>
        </w:rPr>
        <w:t xml:space="preserve">Οι επιστροφές δημοσίων εσόδων που έχουν </w:t>
      </w:r>
      <w:proofErr w:type="spellStart"/>
      <w:r w:rsidRPr="009A79DB">
        <w:rPr>
          <w:rFonts w:ascii="Calibri" w:hAnsi="Calibri" w:cs="Calibri"/>
          <w:color w:val="FF0000"/>
          <w:sz w:val="24"/>
          <w:szCs w:val="24"/>
        </w:rPr>
        <w:t>αχρεωστήτως</w:t>
      </w:r>
      <w:proofErr w:type="spellEnd"/>
      <w:r w:rsidRPr="009A79DB">
        <w:rPr>
          <w:rFonts w:ascii="Calibri" w:hAnsi="Calibri" w:cs="Calibri"/>
          <w:color w:val="FF0000"/>
          <w:sz w:val="24"/>
          <w:szCs w:val="24"/>
        </w:rPr>
        <w:t xml:space="preserve"> εισπραχθεί</w:t>
      </w:r>
    </w:p>
    <w:bookmarkEnd w:id="2"/>
    <w:p w14:paraId="077E4C34" w14:textId="77777777" w:rsidR="00F00A3A" w:rsidRPr="009A79DB" w:rsidRDefault="00F00A3A" w:rsidP="00F00A3A">
      <w:pPr>
        <w:spacing w:after="0" w:line="240" w:lineRule="auto"/>
        <w:jc w:val="both"/>
        <w:rPr>
          <w:b/>
          <w:sz w:val="24"/>
          <w:szCs w:val="24"/>
        </w:rPr>
      </w:pPr>
    </w:p>
    <w:p w14:paraId="133E2D8D" w14:textId="77777777" w:rsidR="00F00A3A" w:rsidRPr="009A79DB" w:rsidRDefault="00F00A3A" w:rsidP="00F00A3A">
      <w:pPr>
        <w:pStyle w:val="a6"/>
        <w:numPr>
          <w:ilvl w:val="0"/>
          <w:numId w:val="1"/>
        </w:numPr>
        <w:tabs>
          <w:tab w:val="left" w:pos="0"/>
        </w:tabs>
        <w:spacing w:after="0" w:line="240" w:lineRule="auto"/>
        <w:jc w:val="both"/>
        <w:rPr>
          <w:rFonts w:ascii="Calibri" w:hAnsi="Calibri" w:cs="Calibri"/>
          <w:b/>
          <w:sz w:val="24"/>
          <w:szCs w:val="24"/>
        </w:rPr>
      </w:pPr>
      <w:r w:rsidRPr="009A79DB">
        <w:rPr>
          <w:rFonts w:ascii="Calibri" w:hAnsi="Calibri" w:cs="Calibri"/>
          <w:b/>
          <w:sz w:val="24"/>
          <w:szCs w:val="24"/>
        </w:rPr>
        <w:t>Τα αποτελέσματα εκτέλεσης του κρατικού προϋπολογισμού κάθε οικονομικού έτους, καθώς και οι υπερβάσεις πιστώσεων που υπήρξαν κατά το ίδιο έτος, αποτυπώνονται:</w:t>
      </w:r>
    </w:p>
    <w:p w14:paraId="536638B6" w14:textId="77777777" w:rsidR="00F00A3A" w:rsidRPr="009A79DB" w:rsidRDefault="00F00A3A" w:rsidP="00F86823">
      <w:pPr>
        <w:pStyle w:val="a6"/>
        <w:numPr>
          <w:ilvl w:val="0"/>
          <w:numId w:val="132"/>
        </w:numPr>
        <w:tabs>
          <w:tab w:val="left" w:pos="0"/>
        </w:tabs>
        <w:spacing w:after="0" w:line="240" w:lineRule="auto"/>
        <w:ind w:left="737" w:hanging="357"/>
        <w:jc w:val="both"/>
        <w:rPr>
          <w:rFonts w:ascii="Calibri" w:hAnsi="Calibri" w:cs="Calibri"/>
          <w:sz w:val="24"/>
          <w:szCs w:val="24"/>
        </w:rPr>
      </w:pPr>
      <w:r w:rsidRPr="009A79DB">
        <w:rPr>
          <w:rFonts w:ascii="Calibri" w:hAnsi="Calibri" w:cs="Calibri"/>
          <w:sz w:val="24"/>
          <w:szCs w:val="24"/>
        </w:rPr>
        <w:t>Στον Ισολογισμό του Κράτους</w:t>
      </w:r>
    </w:p>
    <w:p w14:paraId="139A8AB1" w14:textId="77777777" w:rsidR="00F00A3A" w:rsidRPr="009A79DB" w:rsidRDefault="00F00A3A" w:rsidP="00F86823">
      <w:pPr>
        <w:pStyle w:val="a6"/>
        <w:numPr>
          <w:ilvl w:val="0"/>
          <w:numId w:val="132"/>
        </w:numPr>
        <w:tabs>
          <w:tab w:val="left" w:pos="0"/>
        </w:tabs>
        <w:spacing w:after="0" w:line="240" w:lineRule="auto"/>
        <w:ind w:left="737" w:hanging="357"/>
        <w:jc w:val="both"/>
        <w:rPr>
          <w:rFonts w:ascii="Calibri" w:hAnsi="Calibri" w:cs="Calibri"/>
          <w:sz w:val="24"/>
          <w:szCs w:val="24"/>
        </w:rPr>
      </w:pPr>
      <w:r w:rsidRPr="009A79DB">
        <w:rPr>
          <w:rFonts w:ascii="Calibri" w:hAnsi="Calibri" w:cs="Calibri"/>
          <w:color w:val="FF0000"/>
          <w:sz w:val="24"/>
          <w:szCs w:val="24"/>
        </w:rPr>
        <w:t>Στον Απολογισμό του Κράτους</w:t>
      </w:r>
    </w:p>
    <w:p w14:paraId="2AC76359" w14:textId="77777777" w:rsidR="00F00A3A" w:rsidRPr="009A79DB" w:rsidRDefault="00F00A3A" w:rsidP="00F86823">
      <w:pPr>
        <w:pStyle w:val="a6"/>
        <w:numPr>
          <w:ilvl w:val="0"/>
          <w:numId w:val="132"/>
        </w:numPr>
        <w:tabs>
          <w:tab w:val="left" w:pos="0"/>
        </w:tabs>
        <w:spacing w:after="0" w:line="240" w:lineRule="auto"/>
        <w:ind w:left="737" w:hanging="357"/>
        <w:jc w:val="both"/>
        <w:rPr>
          <w:rFonts w:ascii="Calibri" w:hAnsi="Calibri" w:cs="Calibri"/>
          <w:sz w:val="24"/>
          <w:szCs w:val="24"/>
        </w:rPr>
      </w:pPr>
      <w:r w:rsidRPr="009A79DB">
        <w:rPr>
          <w:rFonts w:ascii="Calibri" w:hAnsi="Calibri" w:cs="Calibri"/>
          <w:sz w:val="24"/>
          <w:szCs w:val="24"/>
        </w:rPr>
        <w:t>Στην Ετήσια Έκθεση του Ελεγκτικού Συνεδρίου</w:t>
      </w:r>
    </w:p>
    <w:p w14:paraId="3E3B05E7" w14:textId="77777777" w:rsidR="00F00A3A" w:rsidRPr="009A79DB" w:rsidRDefault="00F00A3A" w:rsidP="00F86823">
      <w:pPr>
        <w:pStyle w:val="a6"/>
        <w:numPr>
          <w:ilvl w:val="0"/>
          <w:numId w:val="132"/>
        </w:numPr>
        <w:tabs>
          <w:tab w:val="left" w:pos="0"/>
        </w:tabs>
        <w:spacing w:after="0" w:line="240" w:lineRule="auto"/>
        <w:ind w:left="737" w:hanging="357"/>
        <w:jc w:val="both"/>
        <w:rPr>
          <w:rFonts w:ascii="Calibri" w:hAnsi="Calibri" w:cs="Calibri"/>
          <w:sz w:val="24"/>
          <w:szCs w:val="24"/>
        </w:rPr>
      </w:pPr>
      <w:r w:rsidRPr="009A79DB">
        <w:rPr>
          <w:rFonts w:ascii="Calibri" w:hAnsi="Calibri" w:cs="Calibri"/>
          <w:sz w:val="24"/>
          <w:szCs w:val="24"/>
        </w:rPr>
        <w:t>Στην Ετήσια Έκθεση της Ανεξάρτητης Αρχής Δημοσίων Εσόδων</w:t>
      </w:r>
    </w:p>
    <w:p w14:paraId="52A363C2" w14:textId="77777777" w:rsidR="00F00A3A" w:rsidRPr="009A79DB" w:rsidRDefault="00F00A3A" w:rsidP="00F00A3A">
      <w:pPr>
        <w:spacing w:after="0" w:line="240" w:lineRule="auto"/>
        <w:jc w:val="both"/>
        <w:rPr>
          <w:rFonts w:ascii="Calibri" w:hAnsi="Calibri" w:cs="Calibri"/>
          <w:sz w:val="24"/>
          <w:szCs w:val="24"/>
          <w:shd w:val="clear" w:color="auto" w:fill="FFFFFF"/>
        </w:rPr>
      </w:pPr>
    </w:p>
    <w:p w14:paraId="4C4E329B" w14:textId="77777777" w:rsidR="003E5D55" w:rsidRPr="009A79DB" w:rsidRDefault="003E5D55" w:rsidP="00245C0B">
      <w:pPr>
        <w:spacing w:after="0" w:line="240" w:lineRule="auto"/>
        <w:jc w:val="both"/>
        <w:rPr>
          <w:b/>
          <w:sz w:val="24"/>
          <w:szCs w:val="24"/>
        </w:rPr>
      </w:pPr>
    </w:p>
    <w:sectPr w:rsidR="003E5D55" w:rsidRPr="009A79DB" w:rsidSect="00264C6D">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CB7E53" w14:textId="77777777" w:rsidR="00F86823" w:rsidRDefault="00F86823" w:rsidP="00B03384">
      <w:pPr>
        <w:spacing w:after="0" w:line="240" w:lineRule="auto"/>
      </w:pPr>
      <w:r>
        <w:separator/>
      </w:r>
    </w:p>
  </w:endnote>
  <w:endnote w:type="continuationSeparator" w:id="0">
    <w:p w14:paraId="2D7C0A88" w14:textId="77777777" w:rsidR="00F86823" w:rsidRDefault="00F86823" w:rsidP="00B0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omic Sans MS">
    <w:panose1 w:val="030F0702030302020204"/>
    <w:charset w:val="A1"/>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iCs/>
        <w:color w:val="44546A" w:themeColor="text2"/>
        <w:sz w:val="20"/>
        <w:szCs w:val="20"/>
      </w:rPr>
      <w:id w:val="-1056153811"/>
      <w:docPartObj>
        <w:docPartGallery w:val="Page Numbers (Bottom of Page)"/>
        <w:docPartUnique/>
      </w:docPartObj>
    </w:sdtPr>
    <w:sdtContent>
      <w:sdt>
        <w:sdtPr>
          <w:rPr>
            <w:i/>
            <w:iCs/>
            <w:color w:val="44546A" w:themeColor="text2"/>
            <w:sz w:val="20"/>
            <w:szCs w:val="20"/>
          </w:rPr>
          <w:id w:val="1728636285"/>
          <w:docPartObj>
            <w:docPartGallery w:val="Page Numbers (Top of Page)"/>
            <w:docPartUnique/>
          </w:docPartObj>
        </w:sdtPr>
        <w:sdtContent>
          <w:p w14:paraId="32F6CE94" w14:textId="017B7630" w:rsidR="00CA5556" w:rsidRPr="00763EFE" w:rsidRDefault="00CA5556">
            <w:pPr>
              <w:pStyle w:val="ac"/>
              <w:jc w:val="center"/>
              <w:rPr>
                <w:i/>
                <w:iCs/>
                <w:color w:val="44546A" w:themeColor="text2"/>
                <w:sz w:val="20"/>
                <w:szCs w:val="20"/>
              </w:rPr>
            </w:pPr>
            <w:r w:rsidRPr="009A79DB">
              <w:rPr>
                <w:i/>
                <w:iCs/>
                <w:color w:val="44546A" w:themeColor="text2"/>
                <w:sz w:val="20"/>
                <w:szCs w:val="20"/>
              </w:rPr>
              <w:t>Διοικητικό Δίκαιο</w:t>
            </w:r>
            <w:r w:rsidRPr="009A79DB">
              <w:rPr>
                <w:rFonts w:ascii="Calibri" w:eastAsia="Times New Roman" w:hAnsi="Calibri" w:cs="Calibri"/>
                <w:b/>
                <w:bCs/>
                <w:i/>
                <w:iCs/>
                <w:color w:val="44546A" w:themeColor="text2"/>
                <w:spacing w:val="16"/>
                <w:sz w:val="20"/>
                <w:szCs w:val="20"/>
                <w:lang w:eastAsia="el-GR"/>
              </w:rPr>
              <w:t xml:space="preserve">                 </w:t>
            </w:r>
            <w:r w:rsidRPr="009A79DB">
              <w:rPr>
                <w:i/>
                <w:iCs/>
                <w:color w:val="44546A" w:themeColor="text2"/>
                <w:sz w:val="20"/>
                <w:szCs w:val="20"/>
              </w:rPr>
              <w:t xml:space="preserve">Σελίδα </w:t>
            </w:r>
            <w:r w:rsidRPr="009A79DB">
              <w:rPr>
                <w:b/>
                <w:bCs/>
                <w:i/>
                <w:iCs/>
                <w:color w:val="44546A" w:themeColor="text2"/>
                <w:sz w:val="20"/>
                <w:szCs w:val="20"/>
              </w:rPr>
              <w:fldChar w:fldCharType="begin"/>
            </w:r>
            <w:r w:rsidRPr="009A79DB">
              <w:rPr>
                <w:b/>
                <w:bCs/>
                <w:i/>
                <w:iCs/>
                <w:color w:val="44546A" w:themeColor="text2"/>
                <w:sz w:val="20"/>
                <w:szCs w:val="20"/>
              </w:rPr>
              <w:instrText>PAGE</w:instrText>
            </w:r>
            <w:r w:rsidRPr="009A79DB">
              <w:rPr>
                <w:b/>
                <w:bCs/>
                <w:i/>
                <w:iCs/>
                <w:color w:val="44546A" w:themeColor="text2"/>
                <w:sz w:val="20"/>
                <w:szCs w:val="20"/>
              </w:rPr>
              <w:fldChar w:fldCharType="separate"/>
            </w:r>
            <w:r w:rsidRPr="009A79DB">
              <w:rPr>
                <w:b/>
                <w:bCs/>
                <w:i/>
                <w:iCs/>
                <w:noProof/>
                <w:color w:val="44546A" w:themeColor="text2"/>
                <w:sz w:val="20"/>
                <w:szCs w:val="20"/>
              </w:rPr>
              <w:t>21</w:t>
            </w:r>
            <w:r w:rsidRPr="009A79DB">
              <w:rPr>
                <w:b/>
                <w:bCs/>
                <w:i/>
                <w:iCs/>
                <w:color w:val="44546A" w:themeColor="text2"/>
                <w:sz w:val="20"/>
                <w:szCs w:val="20"/>
              </w:rPr>
              <w:fldChar w:fldCharType="end"/>
            </w:r>
            <w:r w:rsidRPr="009A79DB">
              <w:rPr>
                <w:i/>
                <w:iCs/>
                <w:color w:val="44546A" w:themeColor="text2"/>
                <w:sz w:val="20"/>
                <w:szCs w:val="20"/>
              </w:rPr>
              <w:t xml:space="preserve"> από </w:t>
            </w:r>
            <w:r w:rsidRPr="009A79DB">
              <w:rPr>
                <w:b/>
                <w:bCs/>
                <w:i/>
                <w:iCs/>
                <w:color w:val="44546A" w:themeColor="text2"/>
                <w:sz w:val="20"/>
                <w:szCs w:val="20"/>
              </w:rPr>
              <w:fldChar w:fldCharType="begin"/>
            </w:r>
            <w:r w:rsidRPr="009A79DB">
              <w:rPr>
                <w:b/>
                <w:bCs/>
                <w:i/>
                <w:iCs/>
                <w:color w:val="44546A" w:themeColor="text2"/>
                <w:sz w:val="20"/>
                <w:szCs w:val="20"/>
              </w:rPr>
              <w:instrText>NUMPAGES</w:instrText>
            </w:r>
            <w:r w:rsidRPr="009A79DB">
              <w:rPr>
                <w:b/>
                <w:bCs/>
                <w:i/>
                <w:iCs/>
                <w:color w:val="44546A" w:themeColor="text2"/>
                <w:sz w:val="20"/>
                <w:szCs w:val="20"/>
              </w:rPr>
              <w:fldChar w:fldCharType="separate"/>
            </w:r>
            <w:r w:rsidRPr="009A79DB">
              <w:rPr>
                <w:b/>
                <w:bCs/>
                <w:i/>
                <w:iCs/>
                <w:noProof/>
                <w:color w:val="44546A" w:themeColor="text2"/>
                <w:sz w:val="20"/>
                <w:szCs w:val="20"/>
              </w:rPr>
              <w:t>39</w:t>
            </w:r>
            <w:r w:rsidRPr="009A79DB">
              <w:rPr>
                <w:b/>
                <w:bCs/>
                <w:i/>
                <w:iCs/>
                <w:color w:val="44546A" w:themeColor="text2"/>
                <w:sz w:val="20"/>
                <w:szCs w:val="20"/>
              </w:rPr>
              <w:fldChar w:fldCharType="end"/>
            </w:r>
          </w:p>
        </w:sdtContent>
      </w:sdt>
    </w:sdtContent>
  </w:sdt>
  <w:p w14:paraId="4FE530D2" w14:textId="77777777" w:rsidR="00CA5556" w:rsidRDefault="00CA555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C32BCD" w14:textId="77777777" w:rsidR="00F86823" w:rsidRDefault="00F86823" w:rsidP="00B03384">
      <w:pPr>
        <w:spacing w:after="0" w:line="240" w:lineRule="auto"/>
      </w:pPr>
      <w:r>
        <w:separator/>
      </w:r>
    </w:p>
  </w:footnote>
  <w:footnote w:type="continuationSeparator" w:id="0">
    <w:p w14:paraId="094113FA" w14:textId="77777777" w:rsidR="00F86823" w:rsidRDefault="00F86823" w:rsidP="00B03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03476"/>
    <w:multiLevelType w:val="hybridMultilevel"/>
    <w:tmpl w:val="BFD61D4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 w15:restartNumberingAfterBreak="0">
    <w:nsid w:val="00B95815"/>
    <w:multiLevelType w:val="hybridMultilevel"/>
    <w:tmpl w:val="F0F2262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 w15:restartNumberingAfterBreak="0">
    <w:nsid w:val="01221817"/>
    <w:multiLevelType w:val="hybridMultilevel"/>
    <w:tmpl w:val="D8DE509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 w15:restartNumberingAfterBreak="0">
    <w:nsid w:val="022D1837"/>
    <w:multiLevelType w:val="hybridMultilevel"/>
    <w:tmpl w:val="3982C118"/>
    <w:lvl w:ilvl="0" w:tplc="895ACB20">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4" w15:restartNumberingAfterBreak="0">
    <w:nsid w:val="029070E3"/>
    <w:multiLevelType w:val="hybridMultilevel"/>
    <w:tmpl w:val="F880CFB2"/>
    <w:lvl w:ilvl="0" w:tplc="7226B82C">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5" w15:restartNumberingAfterBreak="0">
    <w:nsid w:val="031B59E6"/>
    <w:multiLevelType w:val="hybridMultilevel"/>
    <w:tmpl w:val="79DC5F3E"/>
    <w:lvl w:ilvl="0" w:tplc="42E25874">
      <w:start w:val="1"/>
      <mc:AlternateContent>
        <mc:Choice Requires="w14">
          <w:numFmt w:val="custom" w:format="α, β, γ, ..."/>
        </mc:Choice>
        <mc:Fallback>
          <w:numFmt w:val="decimal"/>
        </mc:Fallback>
      </mc:AlternateContent>
      <w:lvlText w:val="%1."/>
      <w:lvlJc w:val="left"/>
      <w:pPr>
        <w:ind w:left="1080" w:hanging="360"/>
      </w:pPr>
      <w:rPr>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6" w15:restartNumberingAfterBreak="0">
    <w:nsid w:val="034759BB"/>
    <w:multiLevelType w:val="hybridMultilevel"/>
    <w:tmpl w:val="38D22498"/>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7" w15:restartNumberingAfterBreak="0">
    <w:nsid w:val="03F73988"/>
    <w:multiLevelType w:val="hybridMultilevel"/>
    <w:tmpl w:val="991A022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 w15:restartNumberingAfterBreak="0">
    <w:nsid w:val="0423689E"/>
    <w:multiLevelType w:val="hybridMultilevel"/>
    <w:tmpl w:val="9B4C5B36"/>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04526234"/>
    <w:multiLevelType w:val="hybridMultilevel"/>
    <w:tmpl w:val="570CD27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 w15:restartNumberingAfterBreak="0">
    <w:nsid w:val="04817B51"/>
    <w:multiLevelType w:val="hybridMultilevel"/>
    <w:tmpl w:val="31DC0BE4"/>
    <w:lvl w:ilvl="0" w:tplc="A40ABC66">
      <w:start w:val="1"/>
      <mc:AlternateContent>
        <mc:Choice Requires="w14">
          <w:numFmt w:val="custom" w:format="α, β, γ, ..."/>
        </mc:Choice>
        <mc:Fallback>
          <w:numFmt w:val="decimal"/>
        </mc:Fallback>
      </mc:AlternateContent>
      <w:lvlText w:val="%1."/>
      <w:lvlJc w:val="left"/>
      <w:pPr>
        <w:ind w:left="1156" w:hanging="360"/>
      </w:pPr>
    </w:lvl>
    <w:lvl w:ilvl="1" w:tplc="04080019">
      <w:start w:val="1"/>
      <w:numFmt w:val="lowerLetter"/>
      <w:lvlText w:val="%2."/>
      <w:lvlJc w:val="left"/>
      <w:pPr>
        <w:ind w:left="1876" w:hanging="360"/>
      </w:pPr>
    </w:lvl>
    <w:lvl w:ilvl="2" w:tplc="0408001B">
      <w:start w:val="1"/>
      <w:numFmt w:val="lowerRoman"/>
      <w:lvlText w:val="%3."/>
      <w:lvlJc w:val="right"/>
      <w:pPr>
        <w:ind w:left="2596" w:hanging="180"/>
      </w:pPr>
    </w:lvl>
    <w:lvl w:ilvl="3" w:tplc="0408000F">
      <w:start w:val="1"/>
      <w:numFmt w:val="decimal"/>
      <w:lvlText w:val="%4."/>
      <w:lvlJc w:val="left"/>
      <w:pPr>
        <w:ind w:left="3316" w:hanging="360"/>
      </w:pPr>
    </w:lvl>
    <w:lvl w:ilvl="4" w:tplc="04080019">
      <w:start w:val="1"/>
      <w:numFmt w:val="lowerLetter"/>
      <w:lvlText w:val="%5."/>
      <w:lvlJc w:val="left"/>
      <w:pPr>
        <w:ind w:left="4036" w:hanging="360"/>
      </w:pPr>
    </w:lvl>
    <w:lvl w:ilvl="5" w:tplc="0408001B">
      <w:start w:val="1"/>
      <w:numFmt w:val="lowerRoman"/>
      <w:lvlText w:val="%6."/>
      <w:lvlJc w:val="right"/>
      <w:pPr>
        <w:ind w:left="4756" w:hanging="180"/>
      </w:pPr>
    </w:lvl>
    <w:lvl w:ilvl="6" w:tplc="0408000F">
      <w:start w:val="1"/>
      <w:numFmt w:val="decimal"/>
      <w:lvlText w:val="%7."/>
      <w:lvlJc w:val="left"/>
      <w:pPr>
        <w:ind w:left="5476" w:hanging="360"/>
      </w:pPr>
    </w:lvl>
    <w:lvl w:ilvl="7" w:tplc="04080019">
      <w:start w:val="1"/>
      <w:numFmt w:val="lowerLetter"/>
      <w:lvlText w:val="%8."/>
      <w:lvlJc w:val="left"/>
      <w:pPr>
        <w:ind w:left="6196" w:hanging="360"/>
      </w:pPr>
    </w:lvl>
    <w:lvl w:ilvl="8" w:tplc="0408001B">
      <w:start w:val="1"/>
      <w:numFmt w:val="lowerRoman"/>
      <w:lvlText w:val="%9."/>
      <w:lvlJc w:val="right"/>
      <w:pPr>
        <w:ind w:left="6916" w:hanging="180"/>
      </w:pPr>
    </w:lvl>
  </w:abstractNum>
  <w:abstractNum w:abstractNumId="11" w15:restartNumberingAfterBreak="0">
    <w:nsid w:val="050827F8"/>
    <w:multiLevelType w:val="hybridMultilevel"/>
    <w:tmpl w:val="1CEA7CE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05E3058F"/>
    <w:multiLevelType w:val="hybridMultilevel"/>
    <w:tmpl w:val="BE844C2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 w15:restartNumberingAfterBreak="0">
    <w:nsid w:val="065D50A4"/>
    <w:multiLevelType w:val="hybridMultilevel"/>
    <w:tmpl w:val="D5DE3B2C"/>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 w15:restartNumberingAfterBreak="0">
    <w:nsid w:val="06871416"/>
    <w:multiLevelType w:val="hybridMultilevel"/>
    <w:tmpl w:val="9E34D1A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 w15:restartNumberingAfterBreak="0">
    <w:nsid w:val="07060F8A"/>
    <w:multiLevelType w:val="hybridMultilevel"/>
    <w:tmpl w:val="AB6844C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6" w15:restartNumberingAfterBreak="0">
    <w:nsid w:val="076E321E"/>
    <w:multiLevelType w:val="hybridMultilevel"/>
    <w:tmpl w:val="3CC853E6"/>
    <w:lvl w:ilvl="0" w:tplc="338614B0">
      <w:start w:val="1"/>
      <mc:AlternateContent>
        <mc:Choice Requires="w14">
          <w:numFmt w:val="custom" w:format="α, β, γ, ..."/>
        </mc:Choice>
        <mc:Fallback>
          <w:numFmt w:val="decimal"/>
        </mc:Fallback>
      </mc:AlternateContent>
      <w:lvlText w:val="%1."/>
      <w:lvlJc w:val="left"/>
      <w:pPr>
        <w:ind w:left="720" w:hanging="360"/>
      </w:pPr>
      <w:rPr>
        <w:rFonts w:hint="default"/>
        <w:b w:val="0"/>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077E1E48"/>
    <w:multiLevelType w:val="hybridMultilevel"/>
    <w:tmpl w:val="CF56AC36"/>
    <w:lvl w:ilvl="0" w:tplc="48F8E33A">
      <w:start w:val="1"/>
      <mc:AlternateContent>
        <mc:Choice Requires="w14">
          <w:numFmt w:val="custom" w:format="α, β, γ, ..."/>
        </mc:Choice>
        <mc:Fallback>
          <w:numFmt w:val="decimal"/>
        </mc:Fallback>
      </mc:AlternateContent>
      <w:lvlText w:val="%1."/>
      <w:lvlJc w:val="left"/>
      <w:pPr>
        <w:ind w:left="1080" w:hanging="360"/>
      </w:pPr>
      <w:rPr>
        <w:b w:val="0"/>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 w15:restartNumberingAfterBreak="0">
    <w:nsid w:val="07F20C48"/>
    <w:multiLevelType w:val="hybridMultilevel"/>
    <w:tmpl w:val="D0BAFA9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 w15:restartNumberingAfterBreak="0">
    <w:nsid w:val="0840253E"/>
    <w:multiLevelType w:val="hybridMultilevel"/>
    <w:tmpl w:val="3AE018A6"/>
    <w:lvl w:ilvl="0" w:tplc="191469D0">
      <w:start w:val="1"/>
      <mc:AlternateContent>
        <mc:Choice Requires="w14">
          <w:numFmt w:val="custom" w:format="α, β, γ, ..."/>
        </mc:Choice>
        <mc:Fallback>
          <w:numFmt w:val="decimal"/>
        </mc:Fallback>
      </mc:AlternateContent>
      <w:lvlText w:val="%1."/>
      <w:lvlJc w:val="left"/>
      <w:pPr>
        <w:ind w:left="1080" w:hanging="360"/>
      </w:pPr>
      <w:rPr>
        <w:color w:val="auto"/>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 w15:restartNumberingAfterBreak="0">
    <w:nsid w:val="084906C1"/>
    <w:multiLevelType w:val="hybridMultilevel"/>
    <w:tmpl w:val="7A2AFB2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1" w15:restartNumberingAfterBreak="0">
    <w:nsid w:val="087C28DD"/>
    <w:multiLevelType w:val="hybridMultilevel"/>
    <w:tmpl w:val="B1E67928"/>
    <w:lvl w:ilvl="0" w:tplc="7B805CDE">
      <w:start w:val="1"/>
      <mc:AlternateContent>
        <mc:Choice Requires="w14">
          <w:numFmt w:val="custom" w:format="α, β, γ, ..."/>
        </mc:Choice>
        <mc:Fallback>
          <w:numFmt w:val="decimal"/>
        </mc:Fallback>
      </mc:AlternateContent>
      <w:lvlText w:val="%1."/>
      <w:lvlJc w:val="left"/>
      <w:pPr>
        <w:ind w:left="1440" w:hanging="360"/>
      </w:pPr>
      <w:rPr>
        <w:color w:val="auto"/>
      </w:r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22" w15:restartNumberingAfterBreak="0">
    <w:nsid w:val="098C5F1A"/>
    <w:multiLevelType w:val="hybridMultilevel"/>
    <w:tmpl w:val="72E67CB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 w15:restartNumberingAfterBreak="0">
    <w:nsid w:val="098C6AC4"/>
    <w:multiLevelType w:val="hybridMultilevel"/>
    <w:tmpl w:val="613CD33A"/>
    <w:lvl w:ilvl="0" w:tplc="3FB204EC">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4" w15:restartNumberingAfterBreak="0">
    <w:nsid w:val="0A0041EA"/>
    <w:multiLevelType w:val="hybridMultilevel"/>
    <w:tmpl w:val="C82A9EF2"/>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 w15:restartNumberingAfterBreak="0">
    <w:nsid w:val="0A15055F"/>
    <w:multiLevelType w:val="hybridMultilevel"/>
    <w:tmpl w:val="9F78442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 w15:restartNumberingAfterBreak="0">
    <w:nsid w:val="0A17519D"/>
    <w:multiLevelType w:val="hybridMultilevel"/>
    <w:tmpl w:val="62DE76A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7" w15:restartNumberingAfterBreak="0">
    <w:nsid w:val="0AC9051E"/>
    <w:multiLevelType w:val="hybridMultilevel"/>
    <w:tmpl w:val="05D8977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8" w15:restartNumberingAfterBreak="0">
    <w:nsid w:val="0B223C45"/>
    <w:multiLevelType w:val="hybridMultilevel"/>
    <w:tmpl w:val="AA5CF810"/>
    <w:lvl w:ilvl="0" w:tplc="7CDEC3CC">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29" w15:restartNumberingAfterBreak="0">
    <w:nsid w:val="0B6B3F59"/>
    <w:multiLevelType w:val="hybridMultilevel"/>
    <w:tmpl w:val="D47AF0A0"/>
    <w:lvl w:ilvl="0" w:tplc="875419EE">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30" w15:restartNumberingAfterBreak="0">
    <w:nsid w:val="0B9B71CD"/>
    <w:multiLevelType w:val="hybridMultilevel"/>
    <w:tmpl w:val="395C075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0C610DA3"/>
    <w:multiLevelType w:val="hybridMultilevel"/>
    <w:tmpl w:val="9F40EF88"/>
    <w:lvl w:ilvl="0" w:tplc="A40ABC66">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32" w15:restartNumberingAfterBreak="0">
    <w:nsid w:val="0C636616"/>
    <w:multiLevelType w:val="hybridMultilevel"/>
    <w:tmpl w:val="5DB42E1E"/>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33" w15:restartNumberingAfterBreak="0">
    <w:nsid w:val="0CF53851"/>
    <w:multiLevelType w:val="hybridMultilevel"/>
    <w:tmpl w:val="81F617A8"/>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4" w15:restartNumberingAfterBreak="0">
    <w:nsid w:val="0D11794F"/>
    <w:multiLevelType w:val="hybridMultilevel"/>
    <w:tmpl w:val="1ED4277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5" w15:restartNumberingAfterBreak="0">
    <w:nsid w:val="0D482DF0"/>
    <w:multiLevelType w:val="hybridMultilevel"/>
    <w:tmpl w:val="D32006D2"/>
    <w:lvl w:ilvl="0" w:tplc="078C0904">
      <w:start w:val="1"/>
      <w:numFmt w:val="decimal"/>
      <w:lvlText w:val="%1."/>
      <w:lvlJc w:val="left"/>
      <w:pPr>
        <w:ind w:left="360" w:hanging="360"/>
      </w:pPr>
      <w:rPr>
        <w:b/>
        <w:color w:val="auto"/>
        <w:sz w:val="24"/>
        <w:szCs w:val="24"/>
      </w:rPr>
    </w:lvl>
    <w:lvl w:ilvl="1" w:tplc="04080019">
      <w:start w:val="1"/>
      <w:numFmt w:val="lowerLetter"/>
      <w:lvlText w:val="%2."/>
      <w:lvlJc w:val="left"/>
      <w:pPr>
        <w:ind w:left="1080" w:hanging="360"/>
      </w:pPr>
    </w:lvl>
    <w:lvl w:ilvl="2" w:tplc="0408001B">
      <w:start w:val="1"/>
      <w:numFmt w:val="lowerRoman"/>
      <w:lvlText w:val="%3."/>
      <w:lvlJc w:val="right"/>
      <w:pPr>
        <w:ind w:left="1800" w:hanging="180"/>
      </w:pPr>
    </w:lvl>
    <w:lvl w:ilvl="3" w:tplc="0408000F">
      <w:start w:val="1"/>
      <w:numFmt w:val="decimal"/>
      <w:lvlText w:val="%4."/>
      <w:lvlJc w:val="left"/>
      <w:pPr>
        <w:ind w:left="2520" w:hanging="360"/>
      </w:pPr>
    </w:lvl>
    <w:lvl w:ilvl="4" w:tplc="04080019">
      <w:start w:val="1"/>
      <w:numFmt w:val="lowerLetter"/>
      <w:lvlText w:val="%5."/>
      <w:lvlJc w:val="left"/>
      <w:pPr>
        <w:ind w:left="3240" w:hanging="360"/>
      </w:pPr>
    </w:lvl>
    <w:lvl w:ilvl="5" w:tplc="0408001B">
      <w:start w:val="1"/>
      <w:numFmt w:val="lowerRoman"/>
      <w:lvlText w:val="%6."/>
      <w:lvlJc w:val="right"/>
      <w:pPr>
        <w:ind w:left="3960" w:hanging="180"/>
      </w:pPr>
    </w:lvl>
    <w:lvl w:ilvl="6" w:tplc="0408000F">
      <w:start w:val="1"/>
      <w:numFmt w:val="decimal"/>
      <w:lvlText w:val="%7."/>
      <w:lvlJc w:val="left"/>
      <w:pPr>
        <w:ind w:left="4680" w:hanging="360"/>
      </w:pPr>
    </w:lvl>
    <w:lvl w:ilvl="7" w:tplc="04080019">
      <w:start w:val="1"/>
      <w:numFmt w:val="lowerLetter"/>
      <w:lvlText w:val="%8."/>
      <w:lvlJc w:val="left"/>
      <w:pPr>
        <w:ind w:left="5400" w:hanging="360"/>
      </w:pPr>
    </w:lvl>
    <w:lvl w:ilvl="8" w:tplc="0408001B">
      <w:start w:val="1"/>
      <w:numFmt w:val="lowerRoman"/>
      <w:lvlText w:val="%9."/>
      <w:lvlJc w:val="right"/>
      <w:pPr>
        <w:ind w:left="6120" w:hanging="180"/>
      </w:pPr>
    </w:lvl>
  </w:abstractNum>
  <w:abstractNum w:abstractNumId="36" w15:restartNumberingAfterBreak="0">
    <w:nsid w:val="0E201B88"/>
    <w:multiLevelType w:val="hybridMultilevel"/>
    <w:tmpl w:val="B65C587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7" w15:restartNumberingAfterBreak="0">
    <w:nsid w:val="0E225F08"/>
    <w:multiLevelType w:val="hybridMultilevel"/>
    <w:tmpl w:val="21A2B5AE"/>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8" w15:restartNumberingAfterBreak="0">
    <w:nsid w:val="0E3375A2"/>
    <w:multiLevelType w:val="hybridMultilevel"/>
    <w:tmpl w:val="22BCCFF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39" w15:restartNumberingAfterBreak="0">
    <w:nsid w:val="0EA63600"/>
    <w:multiLevelType w:val="hybridMultilevel"/>
    <w:tmpl w:val="A91638B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40" w15:restartNumberingAfterBreak="0">
    <w:nsid w:val="0EB15267"/>
    <w:multiLevelType w:val="hybridMultilevel"/>
    <w:tmpl w:val="1D606CD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1" w15:restartNumberingAfterBreak="0">
    <w:nsid w:val="0F630E5E"/>
    <w:multiLevelType w:val="hybridMultilevel"/>
    <w:tmpl w:val="AC62D0B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2" w15:restartNumberingAfterBreak="0">
    <w:nsid w:val="108747D6"/>
    <w:multiLevelType w:val="hybridMultilevel"/>
    <w:tmpl w:val="643609DA"/>
    <w:lvl w:ilvl="0" w:tplc="A40ABC66">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43" w15:restartNumberingAfterBreak="0">
    <w:nsid w:val="12090BA8"/>
    <w:multiLevelType w:val="hybridMultilevel"/>
    <w:tmpl w:val="BA4EE76C"/>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4" w15:restartNumberingAfterBreak="0">
    <w:nsid w:val="12101D97"/>
    <w:multiLevelType w:val="hybridMultilevel"/>
    <w:tmpl w:val="D3B2124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5" w15:restartNumberingAfterBreak="0">
    <w:nsid w:val="12270B81"/>
    <w:multiLevelType w:val="hybridMultilevel"/>
    <w:tmpl w:val="0D6E7F5E"/>
    <w:lvl w:ilvl="0" w:tplc="A95253B8">
      <w:start w:val="1"/>
      <mc:AlternateContent>
        <mc:Choice Requires="w14">
          <w:numFmt w:val="custom" w:format="α, β, γ, ..."/>
        </mc:Choice>
        <mc:Fallback>
          <w:numFmt w:val="decimal"/>
        </mc:Fallback>
      </mc:AlternateContent>
      <w:lvlText w:val="%1."/>
      <w:lvlJc w:val="left"/>
      <w:pPr>
        <w:ind w:left="1080" w:hanging="360"/>
      </w:pPr>
      <w:rPr>
        <w:rFonts w:hint="default"/>
        <w:b w:val="0"/>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6" w15:restartNumberingAfterBreak="0">
    <w:nsid w:val="12AD3083"/>
    <w:multiLevelType w:val="hybridMultilevel"/>
    <w:tmpl w:val="A5F058D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47" w15:restartNumberingAfterBreak="0">
    <w:nsid w:val="12F3249B"/>
    <w:multiLevelType w:val="hybridMultilevel"/>
    <w:tmpl w:val="F27AC0C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8" w15:restartNumberingAfterBreak="0">
    <w:nsid w:val="132521AE"/>
    <w:multiLevelType w:val="hybridMultilevel"/>
    <w:tmpl w:val="83A83F7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49" w15:restartNumberingAfterBreak="0">
    <w:nsid w:val="137B1B00"/>
    <w:multiLevelType w:val="hybridMultilevel"/>
    <w:tmpl w:val="2B52329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0" w15:restartNumberingAfterBreak="0">
    <w:nsid w:val="13A72B98"/>
    <w:multiLevelType w:val="hybridMultilevel"/>
    <w:tmpl w:val="37B0A2C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51" w15:restartNumberingAfterBreak="0">
    <w:nsid w:val="13CC1DF9"/>
    <w:multiLevelType w:val="hybridMultilevel"/>
    <w:tmpl w:val="28F0D9B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52" w15:restartNumberingAfterBreak="0">
    <w:nsid w:val="14720FAB"/>
    <w:multiLevelType w:val="hybridMultilevel"/>
    <w:tmpl w:val="A2D8DD7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3" w15:restartNumberingAfterBreak="0">
    <w:nsid w:val="150D4E1D"/>
    <w:multiLevelType w:val="hybridMultilevel"/>
    <w:tmpl w:val="7D6C2244"/>
    <w:lvl w:ilvl="0" w:tplc="FF68DF06">
      <w:start w:val="1"/>
      <mc:AlternateContent>
        <mc:Choice Requires="w14">
          <w:numFmt w:val="custom" w:format="α, β, γ, ..."/>
        </mc:Choice>
        <mc:Fallback>
          <w:numFmt w:val="decimal"/>
        </mc:Fallback>
      </mc:AlternateContent>
      <w:lvlText w:val="%1."/>
      <w:lvlJc w:val="left"/>
      <w:pPr>
        <w:ind w:left="1440" w:hanging="360"/>
      </w:pPr>
      <w:rPr>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54" w15:restartNumberingAfterBreak="0">
    <w:nsid w:val="15504475"/>
    <w:multiLevelType w:val="hybridMultilevel"/>
    <w:tmpl w:val="1B5ABC4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5" w15:restartNumberingAfterBreak="0">
    <w:nsid w:val="157C6BD8"/>
    <w:multiLevelType w:val="hybridMultilevel"/>
    <w:tmpl w:val="10BA07D6"/>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56" w15:restartNumberingAfterBreak="0">
    <w:nsid w:val="15BC0B5B"/>
    <w:multiLevelType w:val="hybridMultilevel"/>
    <w:tmpl w:val="C2FA8EF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7" w15:restartNumberingAfterBreak="0">
    <w:nsid w:val="17595F51"/>
    <w:multiLevelType w:val="hybridMultilevel"/>
    <w:tmpl w:val="EECCB42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8" w15:restartNumberingAfterBreak="0">
    <w:nsid w:val="1783310D"/>
    <w:multiLevelType w:val="hybridMultilevel"/>
    <w:tmpl w:val="D912378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59" w15:restartNumberingAfterBreak="0">
    <w:nsid w:val="17BD708B"/>
    <w:multiLevelType w:val="hybridMultilevel"/>
    <w:tmpl w:val="C4A8F7B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0" w15:restartNumberingAfterBreak="0">
    <w:nsid w:val="18220E44"/>
    <w:multiLevelType w:val="hybridMultilevel"/>
    <w:tmpl w:val="6438244C"/>
    <w:lvl w:ilvl="0" w:tplc="06FA2316">
      <w:start w:val="1"/>
      <w:numFmt w:val="decimal"/>
      <w:pStyle w:val="Questionnumbered"/>
      <w:lvlText w:val="Β%1) "/>
      <w:lvlJc w:val="left"/>
      <w:pPr>
        <w:tabs>
          <w:tab w:val="num" w:pos="357"/>
        </w:tabs>
        <w:ind w:left="0" w:firstLine="0"/>
      </w:pPr>
      <w:rPr>
        <w:rFonts w:cs="Times New Roman"/>
      </w:rPr>
    </w:lvl>
    <w:lvl w:ilvl="1" w:tplc="04080019">
      <w:start w:val="1"/>
      <w:numFmt w:val="lowerLetter"/>
      <w:lvlText w:val="%2."/>
      <w:lvlJc w:val="left"/>
      <w:pPr>
        <w:tabs>
          <w:tab w:val="num" w:pos="1440"/>
        </w:tabs>
        <w:ind w:left="1440" w:hanging="360"/>
      </w:pPr>
      <w:rPr>
        <w:rFonts w:cs="Times New Roman"/>
      </w:rPr>
    </w:lvl>
    <w:lvl w:ilvl="2" w:tplc="0408001B">
      <w:start w:val="1"/>
      <w:numFmt w:val="lowerRoman"/>
      <w:lvlText w:val="%3."/>
      <w:lvlJc w:val="right"/>
      <w:pPr>
        <w:tabs>
          <w:tab w:val="num" w:pos="2160"/>
        </w:tabs>
        <w:ind w:left="2160" w:hanging="18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lowerLetter"/>
      <w:lvlText w:val="%5."/>
      <w:lvlJc w:val="left"/>
      <w:pPr>
        <w:tabs>
          <w:tab w:val="num" w:pos="3600"/>
        </w:tabs>
        <w:ind w:left="3600" w:hanging="360"/>
      </w:pPr>
      <w:rPr>
        <w:rFonts w:cs="Times New Roman"/>
      </w:rPr>
    </w:lvl>
    <w:lvl w:ilvl="5" w:tplc="0408001B">
      <w:start w:val="1"/>
      <w:numFmt w:val="lowerRoman"/>
      <w:lvlText w:val="%6."/>
      <w:lvlJc w:val="right"/>
      <w:pPr>
        <w:tabs>
          <w:tab w:val="num" w:pos="4320"/>
        </w:tabs>
        <w:ind w:left="4320" w:hanging="18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lowerLetter"/>
      <w:lvlText w:val="%8."/>
      <w:lvlJc w:val="left"/>
      <w:pPr>
        <w:tabs>
          <w:tab w:val="num" w:pos="5760"/>
        </w:tabs>
        <w:ind w:left="5760" w:hanging="360"/>
      </w:pPr>
      <w:rPr>
        <w:rFonts w:cs="Times New Roman"/>
      </w:rPr>
    </w:lvl>
    <w:lvl w:ilvl="8" w:tplc="0408001B">
      <w:start w:val="1"/>
      <w:numFmt w:val="lowerRoman"/>
      <w:lvlText w:val="%9."/>
      <w:lvlJc w:val="right"/>
      <w:pPr>
        <w:tabs>
          <w:tab w:val="num" w:pos="6480"/>
        </w:tabs>
        <w:ind w:left="6480" w:hanging="180"/>
      </w:pPr>
      <w:rPr>
        <w:rFonts w:cs="Times New Roman"/>
      </w:rPr>
    </w:lvl>
  </w:abstractNum>
  <w:abstractNum w:abstractNumId="61" w15:restartNumberingAfterBreak="0">
    <w:nsid w:val="1924412F"/>
    <w:multiLevelType w:val="hybridMultilevel"/>
    <w:tmpl w:val="F2FAEE8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2" w15:restartNumberingAfterBreak="0">
    <w:nsid w:val="19771C0F"/>
    <w:multiLevelType w:val="hybridMultilevel"/>
    <w:tmpl w:val="55F40CD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63" w15:restartNumberingAfterBreak="0">
    <w:nsid w:val="1990630E"/>
    <w:multiLevelType w:val="hybridMultilevel"/>
    <w:tmpl w:val="B1745B7E"/>
    <w:lvl w:ilvl="0" w:tplc="8EB895FA">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64" w15:restartNumberingAfterBreak="0">
    <w:nsid w:val="1A40451F"/>
    <w:multiLevelType w:val="hybridMultilevel"/>
    <w:tmpl w:val="EFBEFA34"/>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65" w15:restartNumberingAfterBreak="0">
    <w:nsid w:val="1B2D4C5C"/>
    <w:multiLevelType w:val="hybridMultilevel"/>
    <w:tmpl w:val="5D087750"/>
    <w:lvl w:ilvl="0" w:tplc="E012C690">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66" w15:restartNumberingAfterBreak="0">
    <w:nsid w:val="1B571F23"/>
    <w:multiLevelType w:val="hybridMultilevel"/>
    <w:tmpl w:val="5F303DEA"/>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67" w15:restartNumberingAfterBreak="0">
    <w:nsid w:val="1B7334E9"/>
    <w:multiLevelType w:val="hybridMultilevel"/>
    <w:tmpl w:val="FB207F7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68" w15:restartNumberingAfterBreak="0">
    <w:nsid w:val="1BAF2DBA"/>
    <w:multiLevelType w:val="hybridMultilevel"/>
    <w:tmpl w:val="D7849406"/>
    <w:lvl w:ilvl="0" w:tplc="F40CF6DE">
      <w:start w:val="1"/>
      <mc:AlternateContent>
        <mc:Choice Requires="w14">
          <w:numFmt w:val="custom" w:format="α, β, γ, ..."/>
        </mc:Choice>
        <mc:Fallback>
          <w:numFmt w:val="decimal"/>
        </mc:Fallback>
      </mc:AlternateContent>
      <w:lvlText w:val="%1."/>
      <w:lvlJc w:val="left"/>
      <w:pPr>
        <w:ind w:left="1636" w:hanging="360"/>
      </w:pPr>
    </w:lvl>
    <w:lvl w:ilvl="1" w:tplc="04080019">
      <w:start w:val="1"/>
      <w:numFmt w:val="lowerLetter"/>
      <w:lvlText w:val="%2."/>
      <w:lvlJc w:val="left"/>
      <w:pPr>
        <w:ind w:left="2356" w:hanging="360"/>
      </w:pPr>
    </w:lvl>
    <w:lvl w:ilvl="2" w:tplc="0408001B">
      <w:start w:val="1"/>
      <w:numFmt w:val="lowerRoman"/>
      <w:lvlText w:val="%3."/>
      <w:lvlJc w:val="right"/>
      <w:pPr>
        <w:ind w:left="3076" w:hanging="180"/>
      </w:pPr>
    </w:lvl>
    <w:lvl w:ilvl="3" w:tplc="0408000F">
      <w:start w:val="1"/>
      <w:numFmt w:val="decimal"/>
      <w:lvlText w:val="%4."/>
      <w:lvlJc w:val="left"/>
      <w:pPr>
        <w:ind w:left="3796" w:hanging="360"/>
      </w:pPr>
    </w:lvl>
    <w:lvl w:ilvl="4" w:tplc="04080019">
      <w:start w:val="1"/>
      <w:numFmt w:val="lowerLetter"/>
      <w:lvlText w:val="%5."/>
      <w:lvlJc w:val="left"/>
      <w:pPr>
        <w:ind w:left="4516" w:hanging="360"/>
      </w:pPr>
    </w:lvl>
    <w:lvl w:ilvl="5" w:tplc="0408001B">
      <w:start w:val="1"/>
      <w:numFmt w:val="lowerRoman"/>
      <w:lvlText w:val="%6."/>
      <w:lvlJc w:val="right"/>
      <w:pPr>
        <w:ind w:left="5236" w:hanging="180"/>
      </w:pPr>
    </w:lvl>
    <w:lvl w:ilvl="6" w:tplc="0408000F">
      <w:start w:val="1"/>
      <w:numFmt w:val="decimal"/>
      <w:lvlText w:val="%7."/>
      <w:lvlJc w:val="left"/>
      <w:pPr>
        <w:ind w:left="5956" w:hanging="360"/>
      </w:pPr>
    </w:lvl>
    <w:lvl w:ilvl="7" w:tplc="04080019">
      <w:start w:val="1"/>
      <w:numFmt w:val="lowerLetter"/>
      <w:lvlText w:val="%8."/>
      <w:lvlJc w:val="left"/>
      <w:pPr>
        <w:ind w:left="6676" w:hanging="360"/>
      </w:pPr>
    </w:lvl>
    <w:lvl w:ilvl="8" w:tplc="0408001B">
      <w:start w:val="1"/>
      <w:numFmt w:val="lowerRoman"/>
      <w:lvlText w:val="%9."/>
      <w:lvlJc w:val="right"/>
      <w:pPr>
        <w:ind w:left="7396" w:hanging="180"/>
      </w:pPr>
    </w:lvl>
  </w:abstractNum>
  <w:abstractNum w:abstractNumId="69" w15:restartNumberingAfterBreak="0">
    <w:nsid w:val="1BE67E95"/>
    <w:multiLevelType w:val="hybridMultilevel"/>
    <w:tmpl w:val="E05E0E0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0" w15:restartNumberingAfterBreak="0">
    <w:nsid w:val="1D586229"/>
    <w:multiLevelType w:val="hybridMultilevel"/>
    <w:tmpl w:val="0330C96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1" w15:restartNumberingAfterBreak="0">
    <w:nsid w:val="1D5B5081"/>
    <w:multiLevelType w:val="hybridMultilevel"/>
    <w:tmpl w:val="5C06E020"/>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2" w15:restartNumberingAfterBreak="0">
    <w:nsid w:val="1DA56D20"/>
    <w:multiLevelType w:val="hybridMultilevel"/>
    <w:tmpl w:val="6AD85E9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73" w15:restartNumberingAfterBreak="0">
    <w:nsid w:val="1DCF4C91"/>
    <w:multiLevelType w:val="hybridMultilevel"/>
    <w:tmpl w:val="4584437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4" w15:restartNumberingAfterBreak="0">
    <w:nsid w:val="1ECE7953"/>
    <w:multiLevelType w:val="hybridMultilevel"/>
    <w:tmpl w:val="897AB46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5" w15:restartNumberingAfterBreak="0">
    <w:nsid w:val="1EE14FE1"/>
    <w:multiLevelType w:val="hybridMultilevel"/>
    <w:tmpl w:val="8214A62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6" w15:restartNumberingAfterBreak="0">
    <w:nsid w:val="1EF54FBE"/>
    <w:multiLevelType w:val="hybridMultilevel"/>
    <w:tmpl w:val="03204C3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77" w15:restartNumberingAfterBreak="0">
    <w:nsid w:val="1F995BDA"/>
    <w:multiLevelType w:val="hybridMultilevel"/>
    <w:tmpl w:val="E392DA90"/>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8" w15:restartNumberingAfterBreak="0">
    <w:nsid w:val="210B4E4D"/>
    <w:multiLevelType w:val="hybridMultilevel"/>
    <w:tmpl w:val="61A675F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79" w15:restartNumberingAfterBreak="0">
    <w:nsid w:val="21C95287"/>
    <w:multiLevelType w:val="hybridMultilevel"/>
    <w:tmpl w:val="93B2807A"/>
    <w:lvl w:ilvl="0" w:tplc="71B2402C">
      <w:start w:val="1"/>
      <mc:AlternateContent>
        <mc:Choice Requires="w14">
          <w:numFmt w:val="custom" w:format="α, β, γ, ..."/>
        </mc:Choice>
        <mc:Fallback>
          <w:numFmt w:val="decimal"/>
        </mc:Fallback>
      </mc:AlternateContent>
      <w:lvlText w:val="%1."/>
      <w:lvlJc w:val="left"/>
      <w:pPr>
        <w:ind w:left="1636" w:hanging="360"/>
      </w:pPr>
    </w:lvl>
    <w:lvl w:ilvl="1" w:tplc="04080019">
      <w:start w:val="1"/>
      <w:numFmt w:val="lowerLetter"/>
      <w:lvlText w:val="%2."/>
      <w:lvlJc w:val="left"/>
      <w:pPr>
        <w:ind w:left="2356" w:hanging="360"/>
      </w:pPr>
    </w:lvl>
    <w:lvl w:ilvl="2" w:tplc="0408001B">
      <w:start w:val="1"/>
      <w:numFmt w:val="lowerRoman"/>
      <w:lvlText w:val="%3."/>
      <w:lvlJc w:val="right"/>
      <w:pPr>
        <w:ind w:left="3076" w:hanging="180"/>
      </w:pPr>
    </w:lvl>
    <w:lvl w:ilvl="3" w:tplc="0408000F">
      <w:start w:val="1"/>
      <w:numFmt w:val="decimal"/>
      <w:lvlText w:val="%4."/>
      <w:lvlJc w:val="left"/>
      <w:pPr>
        <w:ind w:left="3796" w:hanging="360"/>
      </w:pPr>
    </w:lvl>
    <w:lvl w:ilvl="4" w:tplc="04080019">
      <w:start w:val="1"/>
      <w:numFmt w:val="lowerLetter"/>
      <w:lvlText w:val="%5."/>
      <w:lvlJc w:val="left"/>
      <w:pPr>
        <w:ind w:left="4516" w:hanging="360"/>
      </w:pPr>
    </w:lvl>
    <w:lvl w:ilvl="5" w:tplc="0408001B">
      <w:start w:val="1"/>
      <w:numFmt w:val="lowerRoman"/>
      <w:lvlText w:val="%6."/>
      <w:lvlJc w:val="right"/>
      <w:pPr>
        <w:ind w:left="5236" w:hanging="180"/>
      </w:pPr>
    </w:lvl>
    <w:lvl w:ilvl="6" w:tplc="0408000F">
      <w:start w:val="1"/>
      <w:numFmt w:val="decimal"/>
      <w:lvlText w:val="%7."/>
      <w:lvlJc w:val="left"/>
      <w:pPr>
        <w:ind w:left="5956" w:hanging="360"/>
      </w:pPr>
    </w:lvl>
    <w:lvl w:ilvl="7" w:tplc="04080019">
      <w:start w:val="1"/>
      <w:numFmt w:val="lowerLetter"/>
      <w:lvlText w:val="%8."/>
      <w:lvlJc w:val="left"/>
      <w:pPr>
        <w:ind w:left="6676" w:hanging="360"/>
      </w:pPr>
    </w:lvl>
    <w:lvl w:ilvl="8" w:tplc="0408001B">
      <w:start w:val="1"/>
      <w:numFmt w:val="lowerRoman"/>
      <w:lvlText w:val="%9."/>
      <w:lvlJc w:val="right"/>
      <w:pPr>
        <w:ind w:left="7396" w:hanging="180"/>
      </w:pPr>
    </w:lvl>
  </w:abstractNum>
  <w:abstractNum w:abstractNumId="80" w15:restartNumberingAfterBreak="0">
    <w:nsid w:val="232D252E"/>
    <w:multiLevelType w:val="hybridMultilevel"/>
    <w:tmpl w:val="0D105BB0"/>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1" w15:restartNumberingAfterBreak="0">
    <w:nsid w:val="23715A04"/>
    <w:multiLevelType w:val="hybridMultilevel"/>
    <w:tmpl w:val="0F8481D2"/>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2" w15:restartNumberingAfterBreak="0">
    <w:nsid w:val="23801B1C"/>
    <w:multiLevelType w:val="hybridMultilevel"/>
    <w:tmpl w:val="514C412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83" w15:restartNumberingAfterBreak="0">
    <w:nsid w:val="2389719D"/>
    <w:multiLevelType w:val="hybridMultilevel"/>
    <w:tmpl w:val="E05E043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84" w15:restartNumberingAfterBreak="0">
    <w:nsid w:val="23A53793"/>
    <w:multiLevelType w:val="hybridMultilevel"/>
    <w:tmpl w:val="B258515C"/>
    <w:lvl w:ilvl="0" w:tplc="957E6C88">
      <w:start w:val="1"/>
      <mc:AlternateContent>
        <mc:Choice Requires="w14">
          <w:numFmt w:val="custom" w:format="α, β, γ, ..."/>
        </mc:Choice>
        <mc:Fallback>
          <w:numFmt w:val="decimal"/>
        </mc:Fallback>
      </mc:AlternateContent>
      <w:lvlText w:val="%1."/>
      <w:lvlJc w:val="left"/>
      <w:pPr>
        <w:ind w:left="1494" w:hanging="360"/>
      </w:pPr>
      <w:rPr>
        <w:color w:val="auto"/>
      </w:r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85" w15:restartNumberingAfterBreak="0">
    <w:nsid w:val="241B65EB"/>
    <w:multiLevelType w:val="hybridMultilevel"/>
    <w:tmpl w:val="546E5A34"/>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86" w15:restartNumberingAfterBreak="0">
    <w:nsid w:val="242268D8"/>
    <w:multiLevelType w:val="hybridMultilevel"/>
    <w:tmpl w:val="EB301EB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87" w15:restartNumberingAfterBreak="0">
    <w:nsid w:val="245C11F2"/>
    <w:multiLevelType w:val="hybridMultilevel"/>
    <w:tmpl w:val="6ED4263E"/>
    <w:lvl w:ilvl="0" w:tplc="A40ABC66">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88" w15:restartNumberingAfterBreak="0">
    <w:nsid w:val="246E3F5A"/>
    <w:multiLevelType w:val="hybridMultilevel"/>
    <w:tmpl w:val="546E507E"/>
    <w:lvl w:ilvl="0" w:tplc="AF8E4FCA">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89" w15:restartNumberingAfterBreak="0">
    <w:nsid w:val="24906EA8"/>
    <w:multiLevelType w:val="hybridMultilevel"/>
    <w:tmpl w:val="8606F6A6"/>
    <w:lvl w:ilvl="0" w:tplc="FF920B10">
      <w:start w:val="1"/>
      <mc:AlternateContent>
        <mc:Choice Requires="w14">
          <w:numFmt w:val="custom" w:format="α, β, γ, ..."/>
        </mc:Choice>
        <mc:Fallback>
          <w:numFmt w:val="decimal"/>
        </mc:Fallback>
      </mc:AlternateContent>
      <w:lvlText w:val="%1."/>
      <w:lvlJc w:val="left"/>
      <w:pPr>
        <w:ind w:left="1080" w:hanging="360"/>
      </w:pPr>
      <w:rPr>
        <w:b w:val="0"/>
        <w:bCs/>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0" w15:restartNumberingAfterBreak="0">
    <w:nsid w:val="2560201E"/>
    <w:multiLevelType w:val="hybridMultilevel"/>
    <w:tmpl w:val="91FCE33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1" w15:restartNumberingAfterBreak="0">
    <w:nsid w:val="25C109DC"/>
    <w:multiLevelType w:val="hybridMultilevel"/>
    <w:tmpl w:val="E022F31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2" w15:restartNumberingAfterBreak="0">
    <w:nsid w:val="267B640C"/>
    <w:multiLevelType w:val="hybridMultilevel"/>
    <w:tmpl w:val="BD84EEC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3" w15:restartNumberingAfterBreak="0">
    <w:nsid w:val="26985076"/>
    <w:multiLevelType w:val="hybridMultilevel"/>
    <w:tmpl w:val="E690A88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4" w15:restartNumberingAfterBreak="0">
    <w:nsid w:val="26C16D43"/>
    <w:multiLevelType w:val="hybridMultilevel"/>
    <w:tmpl w:val="F170F15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95" w15:restartNumberingAfterBreak="0">
    <w:nsid w:val="26E85C4C"/>
    <w:multiLevelType w:val="hybridMultilevel"/>
    <w:tmpl w:val="08C8661A"/>
    <w:lvl w:ilvl="0" w:tplc="5598FE0A">
      <w:start w:val="1"/>
      <mc:AlternateContent>
        <mc:Choice Requires="w14">
          <w:numFmt w:val="custom" w:format="α, β, γ, ..."/>
        </mc:Choice>
        <mc:Fallback>
          <w:numFmt w:val="decimal"/>
        </mc:Fallback>
      </mc:AlternateContent>
      <w:lvlText w:val="%1."/>
      <w:lvlJc w:val="left"/>
      <w:pPr>
        <w:ind w:left="1080" w:hanging="360"/>
      </w:pPr>
      <w:rPr>
        <w:b w:val="0"/>
      </w:rPr>
    </w:lvl>
    <w:lvl w:ilvl="1" w:tplc="04080019">
      <w:start w:val="1"/>
      <w:numFmt w:val="lowerLetter"/>
      <w:lvlText w:val="%2."/>
      <w:lvlJc w:val="left"/>
      <w:pPr>
        <w:ind w:left="1080" w:hanging="360"/>
      </w:pPr>
    </w:lvl>
    <w:lvl w:ilvl="2" w:tplc="0408001B">
      <w:start w:val="1"/>
      <w:numFmt w:val="lowerRoman"/>
      <w:lvlText w:val="%3."/>
      <w:lvlJc w:val="right"/>
      <w:pPr>
        <w:ind w:left="1800" w:hanging="180"/>
      </w:pPr>
    </w:lvl>
    <w:lvl w:ilvl="3" w:tplc="0408000F">
      <w:start w:val="1"/>
      <w:numFmt w:val="decimal"/>
      <w:lvlText w:val="%4."/>
      <w:lvlJc w:val="left"/>
      <w:pPr>
        <w:ind w:left="2520" w:hanging="360"/>
      </w:pPr>
    </w:lvl>
    <w:lvl w:ilvl="4" w:tplc="04080019">
      <w:start w:val="1"/>
      <w:numFmt w:val="lowerLetter"/>
      <w:lvlText w:val="%5."/>
      <w:lvlJc w:val="left"/>
      <w:pPr>
        <w:ind w:left="3240" w:hanging="360"/>
      </w:pPr>
    </w:lvl>
    <w:lvl w:ilvl="5" w:tplc="0408001B">
      <w:start w:val="1"/>
      <w:numFmt w:val="lowerRoman"/>
      <w:lvlText w:val="%6."/>
      <w:lvlJc w:val="right"/>
      <w:pPr>
        <w:ind w:left="3960" w:hanging="180"/>
      </w:pPr>
    </w:lvl>
    <w:lvl w:ilvl="6" w:tplc="0408000F">
      <w:start w:val="1"/>
      <w:numFmt w:val="decimal"/>
      <w:lvlText w:val="%7."/>
      <w:lvlJc w:val="left"/>
      <w:pPr>
        <w:ind w:left="4680" w:hanging="360"/>
      </w:pPr>
    </w:lvl>
    <w:lvl w:ilvl="7" w:tplc="04080019">
      <w:start w:val="1"/>
      <w:numFmt w:val="lowerLetter"/>
      <w:lvlText w:val="%8."/>
      <w:lvlJc w:val="left"/>
      <w:pPr>
        <w:ind w:left="5400" w:hanging="360"/>
      </w:pPr>
    </w:lvl>
    <w:lvl w:ilvl="8" w:tplc="0408001B">
      <w:start w:val="1"/>
      <w:numFmt w:val="lowerRoman"/>
      <w:lvlText w:val="%9."/>
      <w:lvlJc w:val="right"/>
      <w:pPr>
        <w:ind w:left="6120" w:hanging="180"/>
      </w:pPr>
    </w:lvl>
  </w:abstractNum>
  <w:abstractNum w:abstractNumId="96" w15:restartNumberingAfterBreak="0">
    <w:nsid w:val="2860138B"/>
    <w:multiLevelType w:val="hybridMultilevel"/>
    <w:tmpl w:val="D25CA5F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97" w15:restartNumberingAfterBreak="0">
    <w:nsid w:val="28CD0D29"/>
    <w:multiLevelType w:val="hybridMultilevel"/>
    <w:tmpl w:val="16A06CA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8" w15:restartNumberingAfterBreak="0">
    <w:nsid w:val="28E635FB"/>
    <w:multiLevelType w:val="hybridMultilevel"/>
    <w:tmpl w:val="405A3C7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99" w15:restartNumberingAfterBreak="0">
    <w:nsid w:val="29585A84"/>
    <w:multiLevelType w:val="hybridMultilevel"/>
    <w:tmpl w:val="60BEB7A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0" w15:restartNumberingAfterBreak="0">
    <w:nsid w:val="2A011775"/>
    <w:multiLevelType w:val="hybridMultilevel"/>
    <w:tmpl w:val="3F96A97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1" w15:restartNumberingAfterBreak="0">
    <w:nsid w:val="2A0D7514"/>
    <w:multiLevelType w:val="hybridMultilevel"/>
    <w:tmpl w:val="D298D2CE"/>
    <w:lvl w:ilvl="0" w:tplc="CA62C64E">
      <w:start w:val="1"/>
      <mc:AlternateContent>
        <mc:Choice Requires="w14">
          <w:numFmt w:val="custom" w:format="α, β, γ, ..."/>
        </mc:Choice>
        <mc:Fallback>
          <w:numFmt w:val="decimal"/>
        </mc:Fallback>
      </mc:AlternateContent>
      <w:lvlText w:val="%1."/>
      <w:lvlJc w:val="left"/>
      <w:pPr>
        <w:ind w:left="1636" w:hanging="360"/>
      </w:pPr>
      <w:rPr>
        <w:color w:val="auto"/>
      </w:rPr>
    </w:lvl>
    <w:lvl w:ilvl="1" w:tplc="04080019">
      <w:start w:val="1"/>
      <w:numFmt w:val="lowerLetter"/>
      <w:lvlText w:val="%2."/>
      <w:lvlJc w:val="left"/>
      <w:pPr>
        <w:ind w:left="2356" w:hanging="360"/>
      </w:pPr>
    </w:lvl>
    <w:lvl w:ilvl="2" w:tplc="0408001B">
      <w:start w:val="1"/>
      <w:numFmt w:val="lowerRoman"/>
      <w:lvlText w:val="%3."/>
      <w:lvlJc w:val="right"/>
      <w:pPr>
        <w:ind w:left="3076" w:hanging="180"/>
      </w:pPr>
    </w:lvl>
    <w:lvl w:ilvl="3" w:tplc="0408000F">
      <w:start w:val="1"/>
      <w:numFmt w:val="decimal"/>
      <w:lvlText w:val="%4."/>
      <w:lvlJc w:val="left"/>
      <w:pPr>
        <w:ind w:left="3796" w:hanging="360"/>
      </w:pPr>
    </w:lvl>
    <w:lvl w:ilvl="4" w:tplc="04080019">
      <w:start w:val="1"/>
      <w:numFmt w:val="lowerLetter"/>
      <w:lvlText w:val="%5."/>
      <w:lvlJc w:val="left"/>
      <w:pPr>
        <w:ind w:left="4516" w:hanging="360"/>
      </w:pPr>
    </w:lvl>
    <w:lvl w:ilvl="5" w:tplc="0408001B">
      <w:start w:val="1"/>
      <w:numFmt w:val="lowerRoman"/>
      <w:lvlText w:val="%6."/>
      <w:lvlJc w:val="right"/>
      <w:pPr>
        <w:ind w:left="5236" w:hanging="180"/>
      </w:pPr>
    </w:lvl>
    <w:lvl w:ilvl="6" w:tplc="0408000F">
      <w:start w:val="1"/>
      <w:numFmt w:val="decimal"/>
      <w:lvlText w:val="%7."/>
      <w:lvlJc w:val="left"/>
      <w:pPr>
        <w:ind w:left="5956" w:hanging="360"/>
      </w:pPr>
    </w:lvl>
    <w:lvl w:ilvl="7" w:tplc="04080019">
      <w:start w:val="1"/>
      <w:numFmt w:val="lowerLetter"/>
      <w:lvlText w:val="%8."/>
      <w:lvlJc w:val="left"/>
      <w:pPr>
        <w:ind w:left="6676" w:hanging="360"/>
      </w:pPr>
    </w:lvl>
    <w:lvl w:ilvl="8" w:tplc="0408001B">
      <w:start w:val="1"/>
      <w:numFmt w:val="lowerRoman"/>
      <w:lvlText w:val="%9."/>
      <w:lvlJc w:val="right"/>
      <w:pPr>
        <w:ind w:left="7396" w:hanging="180"/>
      </w:pPr>
    </w:lvl>
  </w:abstractNum>
  <w:abstractNum w:abstractNumId="102" w15:restartNumberingAfterBreak="0">
    <w:nsid w:val="2A177176"/>
    <w:multiLevelType w:val="hybridMultilevel"/>
    <w:tmpl w:val="1DC0D10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3" w15:restartNumberingAfterBreak="0">
    <w:nsid w:val="2A8B4FF7"/>
    <w:multiLevelType w:val="hybridMultilevel"/>
    <w:tmpl w:val="F86A810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4" w15:restartNumberingAfterBreak="0">
    <w:nsid w:val="2AB51FF9"/>
    <w:multiLevelType w:val="hybridMultilevel"/>
    <w:tmpl w:val="EA3A3498"/>
    <w:lvl w:ilvl="0" w:tplc="61D6C018">
      <w:start w:val="1"/>
      <mc:AlternateContent>
        <mc:Choice Requires="w14">
          <w:numFmt w:val="custom" w:format="α, β, γ, ..."/>
        </mc:Choice>
        <mc:Fallback>
          <w:numFmt w:val="decimal"/>
        </mc:Fallback>
      </mc:AlternateContent>
      <w:lvlText w:val="%1."/>
      <w:lvlJc w:val="left"/>
      <w:pPr>
        <w:ind w:left="1080" w:hanging="360"/>
      </w:pPr>
      <w:rPr>
        <w:color w:val="auto"/>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5" w15:restartNumberingAfterBreak="0">
    <w:nsid w:val="2AC032B2"/>
    <w:multiLevelType w:val="hybridMultilevel"/>
    <w:tmpl w:val="250A650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6" w15:restartNumberingAfterBreak="0">
    <w:nsid w:val="2B396EB1"/>
    <w:multiLevelType w:val="hybridMultilevel"/>
    <w:tmpl w:val="8092F41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7" w15:restartNumberingAfterBreak="0">
    <w:nsid w:val="2B68789D"/>
    <w:multiLevelType w:val="hybridMultilevel"/>
    <w:tmpl w:val="FB4EA00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08" w15:restartNumberingAfterBreak="0">
    <w:nsid w:val="2BB31B3B"/>
    <w:multiLevelType w:val="hybridMultilevel"/>
    <w:tmpl w:val="DD2EDAE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09" w15:restartNumberingAfterBreak="0">
    <w:nsid w:val="2CD636FD"/>
    <w:multiLevelType w:val="hybridMultilevel"/>
    <w:tmpl w:val="7D464A9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0" w15:restartNumberingAfterBreak="0">
    <w:nsid w:val="2D861B6A"/>
    <w:multiLevelType w:val="hybridMultilevel"/>
    <w:tmpl w:val="CEE0F15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1" w15:restartNumberingAfterBreak="0">
    <w:nsid w:val="2D8A4E9E"/>
    <w:multiLevelType w:val="hybridMultilevel"/>
    <w:tmpl w:val="6E66E2A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2" w15:restartNumberingAfterBreak="0">
    <w:nsid w:val="2DB0681F"/>
    <w:multiLevelType w:val="hybridMultilevel"/>
    <w:tmpl w:val="7166B4E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3" w15:restartNumberingAfterBreak="0">
    <w:nsid w:val="2DD86915"/>
    <w:multiLevelType w:val="hybridMultilevel"/>
    <w:tmpl w:val="25E6733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114" w15:restartNumberingAfterBreak="0">
    <w:nsid w:val="2E1A507C"/>
    <w:multiLevelType w:val="hybridMultilevel"/>
    <w:tmpl w:val="B372ABBC"/>
    <w:lvl w:ilvl="0" w:tplc="91389E32">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15" w15:restartNumberingAfterBreak="0">
    <w:nsid w:val="2E25018E"/>
    <w:multiLevelType w:val="hybridMultilevel"/>
    <w:tmpl w:val="A10E0E1C"/>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6" w15:restartNumberingAfterBreak="0">
    <w:nsid w:val="2EA51F8D"/>
    <w:multiLevelType w:val="hybridMultilevel"/>
    <w:tmpl w:val="2E54CF4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17" w15:restartNumberingAfterBreak="0">
    <w:nsid w:val="2EE23D8E"/>
    <w:multiLevelType w:val="hybridMultilevel"/>
    <w:tmpl w:val="596287DE"/>
    <w:lvl w:ilvl="0" w:tplc="F04E73A8">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18" w15:restartNumberingAfterBreak="0">
    <w:nsid w:val="2F8D6ADE"/>
    <w:multiLevelType w:val="hybridMultilevel"/>
    <w:tmpl w:val="2638BB9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19" w15:restartNumberingAfterBreak="0">
    <w:nsid w:val="2FB4592A"/>
    <w:multiLevelType w:val="hybridMultilevel"/>
    <w:tmpl w:val="C590BCA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0" w15:restartNumberingAfterBreak="0">
    <w:nsid w:val="2FC54AB0"/>
    <w:multiLevelType w:val="hybridMultilevel"/>
    <w:tmpl w:val="2ACE73CE"/>
    <w:lvl w:ilvl="0" w:tplc="3FFC2458">
      <w:start w:val="1"/>
      <mc:AlternateContent>
        <mc:Choice Requires="w14">
          <w:numFmt w:val="custom" w:format="α, β, γ, ..."/>
        </mc:Choice>
        <mc:Fallback>
          <w:numFmt w:val="decimal"/>
        </mc:Fallback>
      </mc:AlternateContent>
      <w:lvlText w:val="%1."/>
      <w:lvlJc w:val="left"/>
      <w:pPr>
        <w:ind w:left="1080" w:hanging="360"/>
      </w:pPr>
      <w:rPr>
        <w:rFonts w:hint="default"/>
        <w:b w:val="0"/>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1" w15:restartNumberingAfterBreak="0">
    <w:nsid w:val="325D55BB"/>
    <w:multiLevelType w:val="hybridMultilevel"/>
    <w:tmpl w:val="57B633CA"/>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22" w15:restartNumberingAfterBreak="0">
    <w:nsid w:val="333B12C7"/>
    <w:multiLevelType w:val="hybridMultilevel"/>
    <w:tmpl w:val="0014377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3" w15:restartNumberingAfterBreak="0">
    <w:nsid w:val="334935D5"/>
    <w:multiLevelType w:val="hybridMultilevel"/>
    <w:tmpl w:val="F3F49FC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4" w15:restartNumberingAfterBreak="0">
    <w:nsid w:val="34316BD1"/>
    <w:multiLevelType w:val="hybridMultilevel"/>
    <w:tmpl w:val="1876C78C"/>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5" w15:restartNumberingAfterBreak="0">
    <w:nsid w:val="34A135F6"/>
    <w:multiLevelType w:val="hybridMultilevel"/>
    <w:tmpl w:val="9C3630E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26" w15:restartNumberingAfterBreak="0">
    <w:nsid w:val="3518146D"/>
    <w:multiLevelType w:val="hybridMultilevel"/>
    <w:tmpl w:val="A376790C"/>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7" w15:restartNumberingAfterBreak="0">
    <w:nsid w:val="35540A8F"/>
    <w:multiLevelType w:val="hybridMultilevel"/>
    <w:tmpl w:val="E9004820"/>
    <w:lvl w:ilvl="0" w:tplc="77B6E4CC">
      <w:start w:val="1"/>
      <mc:AlternateContent>
        <mc:Choice Requires="w14">
          <w:numFmt w:val="custom" w:format="α, β, γ, ..."/>
        </mc:Choice>
        <mc:Fallback>
          <w:numFmt w:val="decimal"/>
        </mc:Fallback>
      </mc:AlternateContent>
      <w:lvlText w:val="%1."/>
      <w:lvlJc w:val="left"/>
      <w:pPr>
        <w:ind w:left="1070" w:hanging="360"/>
      </w:pPr>
      <w:rPr>
        <w:color w:val="auto"/>
      </w:rPr>
    </w:lvl>
    <w:lvl w:ilvl="1" w:tplc="04080019">
      <w:start w:val="1"/>
      <w:numFmt w:val="lowerLetter"/>
      <w:lvlText w:val="%2."/>
      <w:lvlJc w:val="left"/>
      <w:pPr>
        <w:ind w:left="1670" w:hanging="360"/>
      </w:pPr>
    </w:lvl>
    <w:lvl w:ilvl="2" w:tplc="0408001B">
      <w:start w:val="1"/>
      <w:numFmt w:val="lowerRoman"/>
      <w:lvlText w:val="%3."/>
      <w:lvlJc w:val="right"/>
      <w:pPr>
        <w:ind w:left="2390" w:hanging="180"/>
      </w:pPr>
    </w:lvl>
    <w:lvl w:ilvl="3" w:tplc="0408000F">
      <w:start w:val="1"/>
      <w:numFmt w:val="decimal"/>
      <w:lvlText w:val="%4."/>
      <w:lvlJc w:val="left"/>
      <w:pPr>
        <w:ind w:left="3110" w:hanging="360"/>
      </w:pPr>
    </w:lvl>
    <w:lvl w:ilvl="4" w:tplc="04080019">
      <w:start w:val="1"/>
      <w:numFmt w:val="lowerLetter"/>
      <w:lvlText w:val="%5."/>
      <w:lvlJc w:val="left"/>
      <w:pPr>
        <w:ind w:left="3830" w:hanging="360"/>
      </w:pPr>
    </w:lvl>
    <w:lvl w:ilvl="5" w:tplc="0408001B">
      <w:start w:val="1"/>
      <w:numFmt w:val="lowerRoman"/>
      <w:lvlText w:val="%6."/>
      <w:lvlJc w:val="right"/>
      <w:pPr>
        <w:ind w:left="4550" w:hanging="180"/>
      </w:pPr>
    </w:lvl>
    <w:lvl w:ilvl="6" w:tplc="0408000F">
      <w:start w:val="1"/>
      <w:numFmt w:val="decimal"/>
      <w:lvlText w:val="%7."/>
      <w:lvlJc w:val="left"/>
      <w:pPr>
        <w:ind w:left="5270" w:hanging="360"/>
      </w:pPr>
    </w:lvl>
    <w:lvl w:ilvl="7" w:tplc="04080019">
      <w:start w:val="1"/>
      <w:numFmt w:val="lowerLetter"/>
      <w:lvlText w:val="%8."/>
      <w:lvlJc w:val="left"/>
      <w:pPr>
        <w:ind w:left="5990" w:hanging="360"/>
      </w:pPr>
    </w:lvl>
    <w:lvl w:ilvl="8" w:tplc="0408001B">
      <w:start w:val="1"/>
      <w:numFmt w:val="lowerRoman"/>
      <w:lvlText w:val="%9."/>
      <w:lvlJc w:val="right"/>
      <w:pPr>
        <w:ind w:left="6710" w:hanging="180"/>
      </w:pPr>
    </w:lvl>
  </w:abstractNum>
  <w:abstractNum w:abstractNumId="128" w15:restartNumberingAfterBreak="0">
    <w:nsid w:val="35F706E4"/>
    <w:multiLevelType w:val="hybridMultilevel"/>
    <w:tmpl w:val="F458802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29" w15:restartNumberingAfterBreak="0">
    <w:nsid w:val="36342F21"/>
    <w:multiLevelType w:val="hybridMultilevel"/>
    <w:tmpl w:val="6328593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0" w15:restartNumberingAfterBreak="0">
    <w:nsid w:val="36E11648"/>
    <w:multiLevelType w:val="hybridMultilevel"/>
    <w:tmpl w:val="F948D46A"/>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1" w15:restartNumberingAfterBreak="0">
    <w:nsid w:val="37D230B4"/>
    <w:multiLevelType w:val="hybridMultilevel"/>
    <w:tmpl w:val="2C6466A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32" w15:restartNumberingAfterBreak="0">
    <w:nsid w:val="38641E3C"/>
    <w:multiLevelType w:val="hybridMultilevel"/>
    <w:tmpl w:val="2EE8D248"/>
    <w:lvl w:ilvl="0" w:tplc="97A8B4AA">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133" w15:restartNumberingAfterBreak="0">
    <w:nsid w:val="38694D99"/>
    <w:multiLevelType w:val="hybridMultilevel"/>
    <w:tmpl w:val="4646692C"/>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34" w15:restartNumberingAfterBreak="0">
    <w:nsid w:val="38A83C02"/>
    <w:multiLevelType w:val="hybridMultilevel"/>
    <w:tmpl w:val="D384EB8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5" w15:restartNumberingAfterBreak="0">
    <w:nsid w:val="38D45785"/>
    <w:multiLevelType w:val="hybridMultilevel"/>
    <w:tmpl w:val="BE9E3F8C"/>
    <w:lvl w:ilvl="0" w:tplc="92A0666A">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36" w15:restartNumberingAfterBreak="0">
    <w:nsid w:val="391807C8"/>
    <w:multiLevelType w:val="hybridMultilevel"/>
    <w:tmpl w:val="86C84FDC"/>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7" w15:restartNumberingAfterBreak="0">
    <w:nsid w:val="395C307C"/>
    <w:multiLevelType w:val="hybridMultilevel"/>
    <w:tmpl w:val="90CAF878"/>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38" w15:restartNumberingAfterBreak="0">
    <w:nsid w:val="3AFF13BF"/>
    <w:multiLevelType w:val="hybridMultilevel"/>
    <w:tmpl w:val="7590B8E6"/>
    <w:lvl w:ilvl="0" w:tplc="DC702D54">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139" w15:restartNumberingAfterBreak="0">
    <w:nsid w:val="3B090A26"/>
    <w:multiLevelType w:val="hybridMultilevel"/>
    <w:tmpl w:val="FA287FCC"/>
    <w:lvl w:ilvl="0" w:tplc="A40ABC66">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0" w15:restartNumberingAfterBreak="0">
    <w:nsid w:val="3B3D4130"/>
    <w:multiLevelType w:val="hybridMultilevel"/>
    <w:tmpl w:val="2F2AA9B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41" w15:restartNumberingAfterBreak="0">
    <w:nsid w:val="3B6A0FCD"/>
    <w:multiLevelType w:val="hybridMultilevel"/>
    <w:tmpl w:val="A01238F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2" w15:restartNumberingAfterBreak="0">
    <w:nsid w:val="3D3F63E5"/>
    <w:multiLevelType w:val="hybridMultilevel"/>
    <w:tmpl w:val="2DE03D54"/>
    <w:lvl w:ilvl="0" w:tplc="293C2A3C">
      <w:start w:val="1"/>
      <mc:AlternateContent>
        <mc:Choice Requires="w14">
          <w:numFmt w:val="custom" w:format="α, β, γ, ..."/>
        </mc:Choice>
        <mc:Fallback>
          <w:numFmt w:val="decimal"/>
        </mc:Fallback>
      </mc:AlternateContent>
      <w:lvlText w:val="%1."/>
      <w:lvlJc w:val="left"/>
      <w:pPr>
        <w:ind w:left="1070" w:hanging="360"/>
      </w:pPr>
      <w:rPr>
        <w:b w:val="0"/>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3" w15:restartNumberingAfterBreak="0">
    <w:nsid w:val="3E44025F"/>
    <w:multiLevelType w:val="hybridMultilevel"/>
    <w:tmpl w:val="42C83ED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4" w15:restartNumberingAfterBreak="0">
    <w:nsid w:val="3E602906"/>
    <w:multiLevelType w:val="hybridMultilevel"/>
    <w:tmpl w:val="E9BC919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5" w15:restartNumberingAfterBreak="0">
    <w:nsid w:val="3ECB278E"/>
    <w:multiLevelType w:val="hybridMultilevel"/>
    <w:tmpl w:val="480EA06C"/>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6" w15:restartNumberingAfterBreak="0">
    <w:nsid w:val="3EF625F8"/>
    <w:multiLevelType w:val="hybridMultilevel"/>
    <w:tmpl w:val="BEF2ED6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47" w15:restartNumberingAfterBreak="0">
    <w:nsid w:val="3F5558FB"/>
    <w:multiLevelType w:val="hybridMultilevel"/>
    <w:tmpl w:val="A404B12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48" w15:restartNumberingAfterBreak="0">
    <w:nsid w:val="3FD0436E"/>
    <w:multiLevelType w:val="hybridMultilevel"/>
    <w:tmpl w:val="09FC898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49" w15:restartNumberingAfterBreak="0">
    <w:nsid w:val="410D5C20"/>
    <w:multiLevelType w:val="hybridMultilevel"/>
    <w:tmpl w:val="0110FEA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0" w15:restartNumberingAfterBreak="0">
    <w:nsid w:val="41F23076"/>
    <w:multiLevelType w:val="hybridMultilevel"/>
    <w:tmpl w:val="A93E465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1" w15:restartNumberingAfterBreak="0">
    <w:nsid w:val="41FA676F"/>
    <w:multiLevelType w:val="hybridMultilevel"/>
    <w:tmpl w:val="911EB880"/>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2" w15:restartNumberingAfterBreak="0">
    <w:nsid w:val="422C430E"/>
    <w:multiLevelType w:val="hybridMultilevel"/>
    <w:tmpl w:val="72A4919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53" w15:restartNumberingAfterBreak="0">
    <w:nsid w:val="42590A47"/>
    <w:multiLevelType w:val="hybridMultilevel"/>
    <w:tmpl w:val="FC5293D0"/>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4" w15:restartNumberingAfterBreak="0">
    <w:nsid w:val="43EA28EC"/>
    <w:multiLevelType w:val="hybridMultilevel"/>
    <w:tmpl w:val="44F84F9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155" w15:restartNumberingAfterBreak="0">
    <w:nsid w:val="44326BD3"/>
    <w:multiLevelType w:val="hybridMultilevel"/>
    <w:tmpl w:val="BA26B464"/>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6" w15:restartNumberingAfterBreak="0">
    <w:nsid w:val="44386632"/>
    <w:multiLevelType w:val="hybridMultilevel"/>
    <w:tmpl w:val="B34842B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57" w15:restartNumberingAfterBreak="0">
    <w:nsid w:val="44815AAD"/>
    <w:multiLevelType w:val="hybridMultilevel"/>
    <w:tmpl w:val="B1F698EE"/>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8" w15:restartNumberingAfterBreak="0">
    <w:nsid w:val="457C5A7A"/>
    <w:multiLevelType w:val="hybridMultilevel"/>
    <w:tmpl w:val="6B1A3D8E"/>
    <w:lvl w:ilvl="0" w:tplc="BAA85CDA">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9" w15:restartNumberingAfterBreak="0">
    <w:nsid w:val="45A91E31"/>
    <w:multiLevelType w:val="hybridMultilevel"/>
    <w:tmpl w:val="E4CABB3A"/>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160" w15:restartNumberingAfterBreak="0">
    <w:nsid w:val="46CB0F6D"/>
    <w:multiLevelType w:val="hybridMultilevel"/>
    <w:tmpl w:val="D2ACC300"/>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61" w15:restartNumberingAfterBreak="0">
    <w:nsid w:val="473F11E4"/>
    <w:multiLevelType w:val="hybridMultilevel"/>
    <w:tmpl w:val="20305A2A"/>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2" w15:restartNumberingAfterBreak="0">
    <w:nsid w:val="4745755B"/>
    <w:multiLevelType w:val="hybridMultilevel"/>
    <w:tmpl w:val="FD520054"/>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63" w15:restartNumberingAfterBreak="0">
    <w:nsid w:val="47D60EC1"/>
    <w:multiLevelType w:val="hybridMultilevel"/>
    <w:tmpl w:val="6BB4330E"/>
    <w:lvl w:ilvl="0" w:tplc="567EB148">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64" w15:restartNumberingAfterBreak="0">
    <w:nsid w:val="47F122A8"/>
    <w:multiLevelType w:val="hybridMultilevel"/>
    <w:tmpl w:val="702CB48E"/>
    <w:lvl w:ilvl="0" w:tplc="433478E0">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65" w15:restartNumberingAfterBreak="0">
    <w:nsid w:val="489E2BF6"/>
    <w:multiLevelType w:val="hybridMultilevel"/>
    <w:tmpl w:val="8392D7CC"/>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6" w15:restartNumberingAfterBreak="0">
    <w:nsid w:val="48A52D44"/>
    <w:multiLevelType w:val="hybridMultilevel"/>
    <w:tmpl w:val="8F66C3E4"/>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7" w15:restartNumberingAfterBreak="0">
    <w:nsid w:val="497A0D90"/>
    <w:multiLevelType w:val="hybridMultilevel"/>
    <w:tmpl w:val="EBB4FC2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8" w15:restartNumberingAfterBreak="0">
    <w:nsid w:val="49B7400E"/>
    <w:multiLevelType w:val="hybridMultilevel"/>
    <w:tmpl w:val="5804FED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69" w15:restartNumberingAfterBreak="0">
    <w:nsid w:val="49F448BC"/>
    <w:multiLevelType w:val="hybridMultilevel"/>
    <w:tmpl w:val="25DE261A"/>
    <w:lvl w:ilvl="0" w:tplc="8B6C5490">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170" w15:restartNumberingAfterBreak="0">
    <w:nsid w:val="4A9C153F"/>
    <w:multiLevelType w:val="hybridMultilevel"/>
    <w:tmpl w:val="7698483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1" w15:restartNumberingAfterBreak="0">
    <w:nsid w:val="4AF9054B"/>
    <w:multiLevelType w:val="hybridMultilevel"/>
    <w:tmpl w:val="938E41B2"/>
    <w:lvl w:ilvl="0" w:tplc="A40ABC66">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172" w15:restartNumberingAfterBreak="0">
    <w:nsid w:val="4B5247FE"/>
    <w:multiLevelType w:val="hybridMultilevel"/>
    <w:tmpl w:val="4FA4CD2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3" w15:restartNumberingAfterBreak="0">
    <w:nsid w:val="4BB2294E"/>
    <w:multiLevelType w:val="hybridMultilevel"/>
    <w:tmpl w:val="92B849E8"/>
    <w:lvl w:ilvl="0" w:tplc="A40ABC66">
      <w:start w:val="1"/>
      <mc:AlternateContent>
        <mc:Choice Requires="w14">
          <w:numFmt w:val="custom" w:format="α, β, γ, ..."/>
        </mc:Choice>
        <mc:Fallback>
          <w:numFmt w:val="decimal"/>
        </mc:Fallback>
      </mc:AlternateContent>
      <w:lvlText w:val="%1."/>
      <w:lvlJc w:val="left"/>
      <w:pPr>
        <w:ind w:left="1429" w:hanging="360"/>
      </w:pPr>
      <w:rPr>
        <w:rFonts w:hint="default"/>
      </w:r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174" w15:restartNumberingAfterBreak="0">
    <w:nsid w:val="4CB3367C"/>
    <w:multiLevelType w:val="hybridMultilevel"/>
    <w:tmpl w:val="FAB4745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75" w15:restartNumberingAfterBreak="0">
    <w:nsid w:val="4D9D50E0"/>
    <w:multiLevelType w:val="hybridMultilevel"/>
    <w:tmpl w:val="DC6A5E2E"/>
    <w:lvl w:ilvl="0" w:tplc="C96E3EE8">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176" w15:restartNumberingAfterBreak="0">
    <w:nsid w:val="4DB6781D"/>
    <w:multiLevelType w:val="hybridMultilevel"/>
    <w:tmpl w:val="7B2CDD9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77" w15:restartNumberingAfterBreak="0">
    <w:nsid w:val="4EC10FA8"/>
    <w:multiLevelType w:val="hybridMultilevel"/>
    <w:tmpl w:val="BBF67B7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78" w15:restartNumberingAfterBreak="0">
    <w:nsid w:val="4FCD414D"/>
    <w:multiLevelType w:val="hybridMultilevel"/>
    <w:tmpl w:val="C81C56E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79" w15:restartNumberingAfterBreak="0">
    <w:nsid w:val="4FF8327A"/>
    <w:multiLevelType w:val="hybridMultilevel"/>
    <w:tmpl w:val="4B48777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0" w15:restartNumberingAfterBreak="0">
    <w:nsid w:val="504115F5"/>
    <w:multiLevelType w:val="hybridMultilevel"/>
    <w:tmpl w:val="12185F2A"/>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1" w15:restartNumberingAfterBreak="0">
    <w:nsid w:val="50771E93"/>
    <w:multiLevelType w:val="hybridMultilevel"/>
    <w:tmpl w:val="AFFE2F84"/>
    <w:lvl w:ilvl="0" w:tplc="FFFFFFFF">
      <w:start w:val="1"/>
      <mc:AlternateContent>
        <mc:Choice Requires="w14">
          <w:numFmt w:val="custom" w:format="α, β, γ, ..."/>
        </mc:Choice>
        <mc:Fallback>
          <w:numFmt w:val="decimal"/>
        </mc:Fallback>
      </mc:AlternateContent>
      <w:lvlText w:val="%1."/>
      <w:lvlJc w:val="left"/>
      <w:pPr>
        <w:ind w:left="720" w:hanging="360"/>
      </w:pPr>
    </w:lvl>
    <w:lvl w:ilvl="1" w:tplc="FFFFFFFF">
      <w:start w:val="1"/>
      <w:numFmt w:val="lowerLetter"/>
      <w:lvlText w:val="%2."/>
      <w:lvlJc w:val="left"/>
      <w:pPr>
        <w:ind w:left="1440" w:hanging="360"/>
      </w:pPr>
    </w:lvl>
    <w:lvl w:ilvl="2" w:tplc="582C2146">
      <w:start w:val="1"/>
      <mc:AlternateContent>
        <mc:Choice Requires="w14">
          <w:numFmt w:val="custom" w:format="α, β, γ, ..."/>
        </mc:Choice>
        <mc:Fallback>
          <w:numFmt w:val="decimal"/>
        </mc:Fallback>
      </mc:AlternateContent>
      <w:lvlText w:val="%3."/>
      <w:lvlJc w:val="left"/>
      <w:pPr>
        <w:ind w:left="1080" w:hanging="360"/>
      </w:pPr>
      <w:rPr>
        <w:b w:val="0"/>
        <w:bCs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2" w15:restartNumberingAfterBreak="0">
    <w:nsid w:val="51737207"/>
    <w:multiLevelType w:val="hybridMultilevel"/>
    <w:tmpl w:val="940E715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83" w15:restartNumberingAfterBreak="0">
    <w:nsid w:val="53261CC4"/>
    <w:multiLevelType w:val="hybridMultilevel"/>
    <w:tmpl w:val="81A4DBE2"/>
    <w:lvl w:ilvl="0" w:tplc="A40ABC66">
      <w:start w:val="1"/>
      <mc:AlternateContent>
        <mc:Choice Requires="w14">
          <w:numFmt w:val="custom" w:format="α, β, γ, ..."/>
        </mc:Choice>
        <mc:Fallback>
          <w:numFmt w:val="decimal"/>
        </mc:Fallback>
      </mc:AlternateContent>
      <w:lvlText w:val="%1."/>
      <w:lvlJc w:val="left"/>
      <w:pPr>
        <w:ind w:left="1156" w:hanging="360"/>
      </w:pPr>
    </w:lvl>
    <w:lvl w:ilvl="1" w:tplc="04080019">
      <w:start w:val="1"/>
      <w:numFmt w:val="lowerLetter"/>
      <w:lvlText w:val="%2."/>
      <w:lvlJc w:val="left"/>
      <w:pPr>
        <w:ind w:left="1876" w:hanging="360"/>
      </w:pPr>
    </w:lvl>
    <w:lvl w:ilvl="2" w:tplc="0408001B">
      <w:start w:val="1"/>
      <w:numFmt w:val="lowerRoman"/>
      <w:lvlText w:val="%3."/>
      <w:lvlJc w:val="right"/>
      <w:pPr>
        <w:ind w:left="2596" w:hanging="180"/>
      </w:pPr>
    </w:lvl>
    <w:lvl w:ilvl="3" w:tplc="0408000F">
      <w:start w:val="1"/>
      <w:numFmt w:val="decimal"/>
      <w:lvlText w:val="%4."/>
      <w:lvlJc w:val="left"/>
      <w:pPr>
        <w:ind w:left="3316" w:hanging="360"/>
      </w:pPr>
    </w:lvl>
    <w:lvl w:ilvl="4" w:tplc="04080019">
      <w:start w:val="1"/>
      <w:numFmt w:val="lowerLetter"/>
      <w:lvlText w:val="%5."/>
      <w:lvlJc w:val="left"/>
      <w:pPr>
        <w:ind w:left="4036" w:hanging="360"/>
      </w:pPr>
    </w:lvl>
    <w:lvl w:ilvl="5" w:tplc="0408001B">
      <w:start w:val="1"/>
      <w:numFmt w:val="lowerRoman"/>
      <w:lvlText w:val="%6."/>
      <w:lvlJc w:val="right"/>
      <w:pPr>
        <w:ind w:left="4756" w:hanging="180"/>
      </w:pPr>
    </w:lvl>
    <w:lvl w:ilvl="6" w:tplc="0408000F">
      <w:start w:val="1"/>
      <w:numFmt w:val="decimal"/>
      <w:lvlText w:val="%7."/>
      <w:lvlJc w:val="left"/>
      <w:pPr>
        <w:ind w:left="5476" w:hanging="360"/>
      </w:pPr>
    </w:lvl>
    <w:lvl w:ilvl="7" w:tplc="04080019">
      <w:start w:val="1"/>
      <w:numFmt w:val="lowerLetter"/>
      <w:lvlText w:val="%8."/>
      <w:lvlJc w:val="left"/>
      <w:pPr>
        <w:ind w:left="6196" w:hanging="360"/>
      </w:pPr>
    </w:lvl>
    <w:lvl w:ilvl="8" w:tplc="0408001B">
      <w:start w:val="1"/>
      <w:numFmt w:val="lowerRoman"/>
      <w:lvlText w:val="%9."/>
      <w:lvlJc w:val="right"/>
      <w:pPr>
        <w:ind w:left="6916" w:hanging="180"/>
      </w:pPr>
    </w:lvl>
  </w:abstractNum>
  <w:abstractNum w:abstractNumId="184" w15:restartNumberingAfterBreak="0">
    <w:nsid w:val="53C43EDE"/>
    <w:multiLevelType w:val="hybridMultilevel"/>
    <w:tmpl w:val="FEC2E9A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5" w15:restartNumberingAfterBreak="0">
    <w:nsid w:val="53FA6C7F"/>
    <w:multiLevelType w:val="hybridMultilevel"/>
    <w:tmpl w:val="23A4B69C"/>
    <w:lvl w:ilvl="0" w:tplc="F3EC45FA">
      <w:start w:val="1"/>
      <mc:AlternateContent>
        <mc:Choice Requires="w14">
          <w:numFmt w:val="custom" w:format="α, β, γ, ..."/>
        </mc:Choice>
        <mc:Fallback>
          <w:numFmt w:val="decimal"/>
        </mc:Fallback>
      </mc:AlternateContent>
      <w:lvlText w:val="%1."/>
      <w:lvlJc w:val="left"/>
      <w:pPr>
        <w:ind w:left="1070" w:hanging="360"/>
      </w:pPr>
      <w:rPr>
        <w:color w:val="auto"/>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86" w15:restartNumberingAfterBreak="0">
    <w:nsid w:val="549B0A44"/>
    <w:multiLevelType w:val="hybridMultilevel"/>
    <w:tmpl w:val="2188C0B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87" w15:restartNumberingAfterBreak="0">
    <w:nsid w:val="54EC3C61"/>
    <w:multiLevelType w:val="hybridMultilevel"/>
    <w:tmpl w:val="42704BD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88" w15:restartNumberingAfterBreak="0">
    <w:nsid w:val="550F55C7"/>
    <w:multiLevelType w:val="hybridMultilevel"/>
    <w:tmpl w:val="FE08110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9" w15:restartNumberingAfterBreak="0">
    <w:nsid w:val="55AE2999"/>
    <w:multiLevelType w:val="hybridMultilevel"/>
    <w:tmpl w:val="2418FAE8"/>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0" w15:restartNumberingAfterBreak="0">
    <w:nsid w:val="55F8575E"/>
    <w:multiLevelType w:val="hybridMultilevel"/>
    <w:tmpl w:val="08FC2008"/>
    <w:lvl w:ilvl="0" w:tplc="A620945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1" w15:restartNumberingAfterBreak="0">
    <w:nsid w:val="560957DE"/>
    <w:multiLevelType w:val="hybridMultilevel"/>
    <w:tmpl w:val="36D615B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2" w15:restartNumberingAfterBreak="0">
    <w:nsid w:val="561A7B55"/>
    <w:multiLevelType w:val="hybridMultilevel"/>
    <w:tmpl w:val="64269D6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3" w15:restartNumberingAfterBreak="0">
    <w:nsid w:val="564B5327"/>
    <w:multiLevelType w:val="hybridMultilevel"/>
    <w:tmpl w:val="6A2A631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4" w15:restartNumberingAfterBreak="0">
    <w:nsid w:val="56747A5C"/>
    <w:multiLevelType w:val="hybridMultilevel"/>
    <w:tmpl w:val="E778928C"/>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5" w15:restartNumberingAfterBreak="0">
    <w:nsid w:val="571629F5"/>
    <w:multiLevelType w:val="hybridMultilevel"/>
    <w:tmpl w:val="8C227E3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6" w15:restartNumberingAfterBreak="0">
    <w:nsid w:val="573C70AA"/>
    <w:multiLevelType w:val="hybridMultilevel"/>
    <w:tmpl w:val="E4EA7DEA"/>
    <w:lvl w:ilvl="0" w:tplc="053E9E76">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197" w15:restartNumberingAfterBreak="0">
    <w:nsid w:val="57B91ADE"/>
    <w:multiLevelType w:val="hybridMultilevel"/>
    <w:tmpl w:val="D4B6F2A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198" w15:restartNumberingAfterBreak="0">
    <w:nsid w:val="57F406FB"/>
    <w:multiLevelType w:val="hybridMultilevel"/>
    <w:tmpl w:val="F788D5E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99" w15:restartNumberingAfterBreak="0">
    <w:nsid w:val="58255A60"/>
    <w:multiLevelType w:val="hybridMultilevel"/>
    <w:tmpl w:val="AF98F4DE"/>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0" w15:restartNumberingAfterBreak="0">
    <w:nsid w:val="590D044F"/>
    <w:multiLevelType w:val="hybridMultilevel"/>
    <w:tmpl w:val="E8AEDAAE"/>
    <w:lvl w:ilvl="0" w:tplc="09962712">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abstractNum w:abstractNumId="201" w15:restartNumberingAfterBreak="0">
    <w:nsid w:val="595B3E6E"/>
    <w:multiLevelType w:val="hybridMultilevel"/>
    <w:tmpl w:val="8F86B2E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2" w15:restartNumberingAfterBreak="0">
    <w:nsid w:val="596C4F9E"/>
    <w:multiLevelType w:val="hybridMultilevel"/>
    <w:tmpl w:val="F6943C6A"/>
    <w:lvl w:ilvl="0" w:tplc="1B6A1144">
      <w:start w:val="1"/>
      <mc:AlternateContent>
        <mc:Choice Requires="w14">
          <w:numFmt w:val="custom" w:format="α, β, γ, ..."/>
        </mc:Choice>
        <mc:Fallback>
          <w:numFmt w:val="decimal"/>
        </mc:Fallback>
      </mc:AlternateContent>
      <w:lvlText w:val="%1."/>
      <w:lvlJc w:val="left"/>
      <w:pPr>
        <w:ind w:left="1494" w:hanging="360"/>
      </w:pPr>
      <w:rPr>
        <w:color w:val="auto"/>
      </w:r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03" w15:restartNumberingAfterBreak="0">
    <w:nsid w:val="59B65C9B"/>
    <w:multiLevelType w:val="hybridMultilevel"/>
    <w:tmpl w:val="EE0E168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4" w15:restartNumberingAfterBreak="0">
    <w:nsid w:val="5A1800F3"/>
    <w:multiLevelType w:val="hybridMultilevel"/>
    <w:tmpl w:val="46825C0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5" w15:restartNumberingAfterBreak="0">
    <w:nsid w:val="5A234698"/>
    <w:multiLevelType w:val="hybridMultilevel"/>
    <w:tmpl w:val="FE86DE3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6" w15:restartNumberingAfterBreak="0">
    <w:nsid w:val="5A52525B"/>
    <w:multiLevelType w:val="hybridMultilevel"/>
    <w:tmpl w:val="7F149050"/>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07" w15:restartNumberingAfterBreak="0">
    <w:nsid w:val="5ABF081A"/>
    <w:multiLevelType w:val="hybridMultilevel"/>
    <w:tmpl w:val="11BEFFC0"/>
    <w:lvl w:ilvl="0" w:tplc="09962712">
      <w:start w:val="1"/>
      <mc:AlternateContent>
        <mc:Choice Requires="w14">
          <w:numFmt w:val="custom" w:format="α, β, γ, ..."/>
        </mc:Choice>
        <mc:Fallback>
          <w:numFmt w:val="decimal"/>
        </mc:Fallback>
      </mc:AlternateContent>
      <w:lvlText w:val="%1."/>
      <w:lvlJc w:val="left"/>
      <w:pPr>
        <w:ind w:left="1440" w:hanging="360"/>
      </w:pPr>
      <w:rPr>
        <w:rFonts w:hint="default"/>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08" w15:restartNumberingAfterBreak="0">
    <w:nsid w:val="5AE83BC5"/>
    <w:multiLevelType w:val="hybridMultilevel"/>
    <w:tmpl w:val="44B8C8B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09" w15:restartNumberingAfterBreak="0">
    <w:nsid w:val="5BDA13CF"/>
    <w:multiLevelType w:val="hybridMultilevel"/>
    <w:tmpl w:val="549E970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10" w15:restartNumberingAfterBreak="0">
    <w:nsid w:val="5C4479B1"/>
    <w:multiLevelType w:val="hybridMultilevel"/>
    <w:tmpl w:val="7E808854"/>
    <w:lvl w:ilvl="0" w:tplc="A61865A4">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11" w15:restartNumberingAfterBreak="0">
    <w:nsid w:val="5E37410E"/>
    <w:multiLevelType w:val="hybridMultilevel"/>
    <w:tmpl w:val="0C22DC02"/>
    <w:lvl w:ilvl="0" w:tplc="07326504">
      <w:start w:val="1"/>
      <mc:AlternateContent>
        <mc:Choice Requires="w14">
          <w:numFmt w:val="custom" w:format="α, β, γ, ..."/>
        </mc:Choice>
        <mc:Fallback>
          <w:numFmt w:val="decimal"/>
        </mc:Fallback>
      </mc:AlternateContent>
      <w:lvlText w:val="%1."/>
      <w:lvlJc w:val="left"/>
      <w:pPr>
        <w:ind w:left="928" w:hanging="360"/>
      </w:pPr>
    </w:lvl>
    <w:lvl w:ilvl="1" w:tplc="04080019">
      <w:start w:val="1"/>
      <w:numFmt w:val="lowerLetter"/>
      <w:lvlText w:val="%2."/>
      <w:lvlJc w:val="left"/>
      <w:pPr>
        <w:ind w:left="2356" w:hanging="360"/>
      </w:pPr>
    </w:lvl>
    <w:lvl w:ilvl="2" w:tplc="0408001B">
      <w:start w:val="1"/>
      <w:numFmt w:val="lowerRoman"/>
      <w:lvlText w:val="%3."/>
      <w:lvlJc w:val="right"/>
      <w:pPr>
        <w:ind w:left="3076" w:hanging="180"/>
      </w:pPr>
    </w:lvl>
    <w:lvl w:ilvl="3" w:tplc="0408000F">
      <w:start w:val="1"/>
      <w:numFmt w:val="decimal"/>
      <w:lvlText w:val="%4."/>
      <w:lvlJc w:val="left"/>
      <w:pPr>
        <w:ind w:left="3796" w:hanging="360"/>
      </w:pPr>
    </w:lvl>
    <w:lvl w:ilvl="4" w:tplc="04080019">
      <w:start w:val="1"/>
      <w:numFmt w:val="lowerLetter"/>
      <w:lvlText w:val="%5."/>
      <w:lvlJc w:val="left"/>
      <w:pPr>
        <w:ind w:left="4516" w:hanging="360"/>
      </w:pPr>
    </w:lvl>
    <w:lvl w:ilvl="5" w:tplc="0408001B">
      <w:start w:val="1"/>
      <w:numFmt w:val="lowerRoman"/>
      <w:lvlText w:val="%6."/>
      <w:lvlJc w:val="right"/>
      <w:pPr>
        <w:ind w:left="5236" w:hanging="180"/>
      </w:pPr>
    </w:lvl>
    <w:lvl w:ilvl="6" w:tplc="0408000F">
      <w:start w:val="1"/>
      <w:numFmt w:val="decimal"/>
      <w:lvlText w:val="%7."/>
      <w:lvlJc w:val="left"/>
      <w:pPr>
        <w:ind w:left="5956" w:hanging="360"/>
      </w:pPr>
    </w:lvl>
    <w:lvl w:ilvl="7" w:tplc="04080019">
      <w:start w:val="1"/>
      <w:numFmt w:val="lowerLetter"/>
      <w:lvlText w:val="%8."/>
      <w:lvlJc w:val="left"/>
      <w:pPr>
        <w:ind w:left="6676" w:hanging="360"/>
      </w:pPr>
    </w:lvl>
    <w:lvl w:ilvl="8" w:tplc="0408001B">
      <w:start w:val="1"/>
      <w:numFmt w:val="lowerRoman"/>
      <w:lvlText w:val="%9."/>
      <w:lvlJc w:val="right"/>
      <w:pPr>
        <w:ind w:left="7396" w:hanging="180"/>
      </w:pPr>
    </w:lvl>
  </w:abstractNum>
  <w:abstractNum w:abstractNumId="212" w15:restartNumberingAfterBreak="0">
    <w:nsid w:val="5F340F64"/>
    <w:multiLevelType w:val="hybridMultilevel"/>
    <w:tmpl w:val="613A6ACE"/>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13" w15:restartNumberingAfterBreak="0">
    <w:nsid w:val="5F3C3E25"/>
    <w:multiLevelType w:val="hybridMultilevel"/>
    <w:tmpl w:val="9FCCDA4C"/>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14" w15:restartNumberingAfterBreak="0">
    <w:nsid w:val="603524BA"/>
    <w:multiLevelType w:val="hybridMultilevel"/>
    <w:tmpl w:val="4144229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15" w15:restartNumberingAfterBreak="0">
    <w:nsid w:val="6082341D"/>
    <w:multiLevelType w:val="hybridMultilevel"/>
    <w:tmpl w:val="0E9E000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16" w15:restartNumberingAfterBreak="0">
    <w:nsid w:val="6242381B"/>
    <w:multiLevelType w:val="hybridMultilevel"/>
    <w:tmpl w:val="5F5CBEF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17" w15:restartNumberingAfterBreak="0">
    <w:nsid w:val="625936C4"/>
    <w:multiLevelType w:val="hybridMultilevel"/>
    <w:tmpl w:val="8C04E838"/>
    <w:lvl w:ilvl="0" w:tplc="09962712">
      <w:start w:val="1"/>
      <mc:AlternateContent>
        <mc:Choice Requires="w14">
          <w:numFmt w:val="custom" w:format="α, β, γ, ..."/>
        </mc:Choice>
        <mc:Fallback>
          <w:numFmt w:val="decimal"/>
        </mc:Fallback>
      </mc:AlternateContent>
      <w:lvlText w:val="%1."/>
      <w:lvlJc w:val="left"/>
      <w:pPr>
        <w:ind w:left="1429" w:hanging="360"/>
      </w:pPr>
    </w:lvl>
    <w:lvl w:ilvl="1" w:tplc="04080019">
      <w:start w:val="1"/>
      <w:numFmt w:val="lowerLetter"/>
      <w:lvlText w:val="%2."/>
      <w:lvlJc w:val="left"/>
      <w:pPr>
        <w:ind w:left="2149" w:hanging="360"/>
      </w:pPr>
    </w:lvl>
    <w:lvl w:ilvl="2" w:tplc="0408001B">
      <w:start w:val="1"/>
      <w:numFmt w:val="lowerRoman"/>
      <w:lvlText w:val="%3."/>
      <w:lvlJc w:val="right"/>
      <w:pPr>
        <w:ind w:left="2869" w:hanging="180"/>
      </w:pPr>
    </w:lvl>
    <w:lvl w:ilvl="3" w:tplc="0408000F">
      <w:start w:val="1"/>
      <w:numFmt w:val="decimal"/>
      <w:lvlText w:val="%4."/>
      <w:lvlJc w:val="left"/>
      <w:pPr>
        <w:ind w:left="3589" w:hanging="360"/>
      </w:pPr>
    </w:lvl>
    <w:lvl w:ilvl="4" w:tplc="04080019">
      <w:start w:val="1"/>
      <w:numFmt w:val="lowerLetter"/>
      <w:lvlText w:val="%5."/>
      <w:lvlJc w:val="left"/>
      <w:pPr>
        <w:ind w:left="4309" w:hanging="360"/>
      </w:pPr>
    </w:lvl>
    <w:lvl w:ilvl="5" w:tplc="0408001B">
      <w:start w:val="1"/>
      <w:numFmt w:val="lowerRoman"/>
      <w:lvlText w:val="%6."/>
      <w:lvlJc w:val="right"/>
      <w:pPr>
        <w:ind w:left="5029" w:hanging="180"/>
      </w:pPr>
    </w:lvl>
    <w:lvl w:ilvl="6" w:tplc="0408000F">
      <w:start w:val="1"/>
      <w:numFmt w:val="decimal"/>
      <w:lvlText w:val="%7."/>
      <w:lvlJc w:val="left"/>
      <w:pPr>
        <w:ind w:left="5749" w:hanging="360"/>
      </w:pPr>
    </w:lvl>
    <w:lvl w:ilvl="7" w:tplc="04080019">
      <w:start w:val="1"/>
      <w:numFmt w:val="lowerLetter"/>
      <w:lvlText w:val="%8."/>
      <w:lvlJc w:val="left"/>
      <w:pPr>
        <w:ind w:left="6469" w:hanging="360"/>
      </w:pPr>
    </w:lvl>
    <w:lvl w:ilvl="8" w:tplc="0408001B">
      <w:start w:val="1"/>
      <w:numFmt w:val="lowerRoman"/>
      <w:lvlText w:val="%9."/>
      <w:lvlJc w:val="right"/>
      <w:pPr>
        <w:ind w:left="7189" w:hanging="180"/>
      </w:pPr>
    </w:lvl>
  </w:abstractNum>
  <w:abstractNum w:abstractNumId="218" w15:restartNumberingAfterBreak="0">
    <w:nsid w:val="62EA6778"/>
    <w:multiLevelType w:val="hybridMultilevel"/>
    <w:tmpl w:val="8144712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19" w15:restartNumberingAfterBreak="0">
    <w:nsid w:val="630864F5"/>
    <w:multiLevelType w:val="hybridMultilevel"/>
    <w:tmpl w:val="BCBE444C"/>
    <w:lvl w:ilvl="0" w:tplc="69E280B2">
      <w:start w:val="1"/>
      <mc:AlternateContent>
        <mc:Choice Requires="w14">
          <w:numFmt w:val="custom" w:format="α, β, γ, ..."/>
        </mc:Choice>
        <mc:Fallback>
          <w:numFmt w:val="decimal"/>
        </mc:Fallback>
      </mc:AlternateContent>
      <w:lvlText w:val="%1."/>
      <w:lvlJc w:val="left"/>
      <w:pPr>
        <w:ind w:left="720" w:hanging="360"/>
      </w:pPr>
      <w:rPr>
        <w:rFonts w:hint="default"/>
        <w:b w:val="0"/>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0" w15:restartNumberingAfterBreak="0">
    <w:nsid w:val="63B97F67"/>
    <w:multiLevelType w:val="hybridMultilevel"/>
    <w:tmpl w:val="967E08C4"/>
    <w:lvl w:ilvl="0" w:tplc="4A02BAA8">
      <w:start w:val="1"/>
      <w:numFmt w:val="upperLetter"/>
      <w:pStyle w:val="Options"/>
      <w:lvlText w:val="%1."/>
      <w:lvlJc w:val="left"/>
      <w:pPr>
        <w:tabs>
          <w:tab w:val="num" w:pos="397"/>
        </w:tabs>
      </w:pPr>
      <w:rPr>
        <w:rFonts w:cs="Times New Roman" w:hint="default"/>
      </w:rPr>
    </w:lvl>
    <w:lvl w:ilvl="1" w:tplc="04080019" w:tentative="1">
      <w:start w:val="1"/>
      <w:numFmt w:val="lowerLetter"/>
      <w:lvlText w:val="%2."/>
      <w:lvlJc w:val="left"/>
      <w:pPr>
        <w:tabs>
          <w:tab w:val="num" w:pos="1440"/>
        </w:tabs>
        <w:ind w:left="1440" w:hanging="360"/>
      </w:pPr>
      <w:rPr>
        <w:rFonts w:cs="Times New Roman"/>
      </w:rPr>
    </w:lvl>
    <w:lvl w:ilvl="2" w:tplc="0408001B" w:tentative="1">
      <w:start w:val="1"/>
      <w:numFmt w:val="lowerRoman"/>
      <w:lvlText w:val="%3."/>
      <w:lvlJc w:val="right"/>
      <w:pPr>
        <w:tabs>
          <w:tab w:val="num" w:pos="2160"/>
        </w:tabs>
        <w:ind w:left="2160" w:hanging="180"/>
      </w:pPr>
      <w:rPr>
        <w:rFonts w:cs="Times New Roman"/>
      </w:rPr>
    </w:lvl>
    <w:lvl w:ilvl="3" w:tplc="0408000F" w:tentative="1">
      <w:start w:val="1"/>
      <w:numFmt w:val="decimal"/>
      <w:lvlText w:val="%4."/>
      <w:lvlJc w:val="left"/>
      <w:pPr>
        <w:tabs>
          <w:tab w:val="num" w:pos="2880"/>
        </w:tabs>
        <w:ind w:left="2880" w:hanging="360"/>
      </w:pPr>
      <w:rPr>
        <w:rFonts w:cs="Times New Roman"/>
      </w:rPr>
    </w:lvl>
    <w:lvl w:ilvl="4" w:tplc="04080019" w:tentative="1">
      <w:start w:val="1"/>
      <w:numFmt w:val="lowerLetter"/>
      <w:lvlText w:val="%5."/>
      <w:lvlJc w:val="left"/>
      <w:pPr>
        <w:tabs>
          <w:tab w:val="num" w:pos="3600"/>
        </w:tabs>
        <w:ind w:left="3600" w:hanging="360"/>
      </w:pPr>
      <w:rPr>
        <w:rFonts w:cs="Times New Roman"/>
      </w:rPr>
    </w:lvl>
    <w:lvl w:ilvl="5" w:tplc="0408001B" w:tentative="1">
      <w:start w:val="1"/>
      <w:numFmt w:val="lowerRoman"/>
      <w:lvlText w:val="%6."/>
      <w:lvlJc w:val="right"/>
      <w:pPr>
        <w:tabs>
          <w:tab w:val="num" w:pos="4320"/>
        </w:tabs>
        <w:ind w:left="4320" w:hanging="180"/>
      </w:pPr>
      <w:rPr>
        <w:rFonts w:cs="Times New Roman"/>
      </w:rPr>
    </w:lvl>
    <w:lvl w:ilvl="6" w:tplc="0408000F" w:tentative="1">
      <w:start w:val="1"/>
      <w:numFmt w:val="decimal"/>
      <w:lvlText w:val="%7."/>
      <w:lvlJc w:val="left"/>
      <w:pPr>
        <w:tabs>
          <w:tab w:val="num" w:pos="5040"/>
        </w:tabs>
        <w:ind w:left="5040" w:hanging="360"/>
      </w:pPr>
      <w:rPr>
        <w:rFonts w:cs="Times New Roman"/>
      </w:rPr>
    </w:lvl>
    <w:lvl w:ilvl="7" w:tplc="04080019" w:tentative="1">
      <w:start w:val="1"/>
      <w:numFmt w:val="lowerLetter"/>
      <w:lvlText w:val="%8."/>
      <w:lvlJc w:val="left"/>
      <w:pPr>
        <w:tabs>
          <w:tab w:val="num" w:pos="5760"/>
        </w:tabs>
        <w:ind w:left="5760" w:hanging="360"/>
      </w:pPr>
      <w:rPr>
        <w:rFonts w:cs="Times New Roman"/>
      </w:rPr>
    </w:lvl>
    <w:lvl w:ilvl="8" w:tplc="0408001B" w:tentative="1">
      <w:start w:val="1"/>
      <w:numFmt w:val="lowerRoman"/>
      <w:lvlText w:val="%9."/>
      <w:lvlJc w:val="right"/>
      <w:pPr>
        <w:tabs>
          <w:tab w:val="num" w:pos="6480"/>
        </w:tabs>
        <w:ind w:left="6480" w:hanging="180"/>
      </w:pPr>
      <w:rPr>
        <w:rFonts w:cs="Times New Roman"/>
      </w:rPr>
    </w:lvl>
  </w:abstractNum>
  <w:abstractNum w:abstractNumId="221" w15:restartNumberingAfterBreak="0">
    <w:nsid w:val="64350E1A"/>
    <w:multiLevelType w:val="hybridMultilevel"/>
    <w:tmpl w:val="6F2C554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2" w15:restartNumberingAfterBreak="0">
    <w:nsid w:val="65106919"/>
    <w:multiLevelType w:val="hybridMultilevel"/>
    <w:tmpl w:val="476671F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3" w15:restartNumberingAfterBreak="0">
    <w:nsid w:val="65635A5C"/>
    <w:multiLevelType w:val="hybridMultilevel"/>
    <w:tmpl w:val="96FCCBB8"/>
    <w:lvl w:ilvl="0" w:tplc="09962712">
      <w:start w:val="1"/>
      <mc:AlternateContent>
        <mc:Choice Requires="w14">
          <w:numFmt w:val="custom" w:format="α, β, γ, ..."/>
        </mc:Choice>
        <mc:Fallback>
          <w:numFmt w:val="decimal"/>
        </mc:Fallback>
      </mc:AlternateContent>
      <w:lvlText w:val="%1."/>
      <w:lvlJc w:val="left"/>
      <w:pPr>
        <w:ind w:left="1420" w:hanging="360"/>
      </w:pPr>
    </w:lvl>
    <w:lvl w:ilvl="1" w:tplc="04080019">
      <w:start w:val="1"/>
      <w:numFmt w:val="lowerLetter"/>
      <w:lvlText w:val="%2."/>
      <w:lvlJc w:val="left"/>
      <w:pPr>
        <w:ind w:left="2140" w:hanging="360"/>
      </w:pPr>
    </w:lvl>
    <w:lvl w:ilvl="2" w:tplc="0408001B">
      <w:start w:val="1"/>
      <w:numFmt w:val="lowerRoman"/>
      <w:lvlText w:val="%3."/>
      <w:lvlJc w:val="right"/>
      <w:pPr>
        <w:ind w:left="2860" w:hanging="180"/>
      </w:pPr>
    </w:lvl>
    <w:lvl w:ilvl="3" w:tplc="0408000F">
      <w:start w:val="1"/>
      <w:numFmt w:val="decimal"/>
      <w:lvlText w:val="%4."/>
      <w:lvlJc w:val="left"/>
      <w:pPr>
        <w:ind w:left="3580" w:hanging="360"/>
      </w:pPr>
    </w:lvl>
    <w:lvl w:ilvl="4" w:tplc="04080019">
      <w:start w:val="1"/>
      <w:numFmt w:val="lowerLetter"/>
      <w:lvlText w:val="%5."/>
      <w:lvlJc w:val="left"/>
      <w:pPr>
        <w:ind w:left="4300" w:hanging="360"/>
      </w:pPr>
    </w:lvl>
    <w:lvl w:ilvl="5" w:tplc="0408001B">
      <w:start w:val="1"/>
      <w:numFmt w:val="lowerRoman"/>
      <w:lvlText w:val="%6."/>
      <w:lvlJc w:val="right"/>
      <w:pPr>
        <w:ind w:left="5020" w:hanging="180"/>
      </w:pPr>
    </w:lvl>
    <w:lvl w:ilvl="6" w:tplc="0408000F">
      <w:start w:val="1"/>
      <w:numFmt w:val="decimal"/>
      <w:lvlText w:val="%7."/>
      <w:lvlJc w:val="left"/>
      <w:pPr>
        <w:ind w:left="5740" w:hanging="360"/>
      </w:pPr>
    </w:lvl>
    <w:lvl w:ilvl="7" w:tplc="04080019">
      <w:start w:val="1"/>
      <w:numFmt w:val="lowerLetter"/>
      <w:lvlText w:val="%8."/>
      <w:lvlJc w:val="left"/>
      <w:pPr>
        <w:ind w:left="6460" w:hanging="360"/>
      </w:pPr>
    </w:lvl>
    <w:lvl w:ilvl="8" w:tplc="0408001B">
      <w:start w:val="1"/>
      <w:numFmt w:val="lowerRoman"/>
      <w:lvlText w:val="%9."/>
      <w:lvlJc w:val="right"/>
      <w:pPr>
        <w:ind w:left="7180" w:hanging="180"/>
      </w:pPr>
    </w:lvl>
  </w:abstractNum>
  <w:abstractNum w:abstractNumId="224" w15:restartNumberingAfterBreak="0">
    <w:nsid w:val="659143A6"/>
    <w:multiLevelType w:val="hybridMultilevel"/>
    <w:tmpl w:val="10560FB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5" w15:restartNumberingAfterBreak="0">
    <w:nsid w:val="65F528A5"/>
    <w:multiLevelType w:val="hybridMultilevel"/>
    <w:tmpl w:val="D556F69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6" w15:restartNumberingAfterBreak="0">
    <w:nsid w:val="66093E79"/>
    <w:multiLevelType w:val="hybridMultilevel"/>
    <w:tmpl w:val="DE82AF2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27" w15:restartNumberingAfterBreak="0">
    <w:nsid w:val="66E354CD"/>
    <w:multiLevelType w:val="hybridMultilevel"/>
    <w:tmpl w:val="F1DE732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8" w15:restartNumberingAfterBreak="0">
    <w:nsid w:val="66F8130C"/>
    <w:multiLevelType w:val="hybridMultilevel"/>
    <w:tmpl w:val="CF8250E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29" w15:restartNumberingAfterBreak="0">
    <w:nsid w:val="69302BDF"/>
    <w:multiLevelType w:val="hybridMultilevel"/>
    <w:tmpl w:val="6574AFA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0" w15:restartNumberingAfterBreak="0">
    <w:nsid w:val="699D7488"/>
    <w:multiLevelType w:val="hybridMultilevel"/>
    <w:tmpl w:val="8DF69B1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31" w15:restartNumberingAfterBreak="0">
    <w:nsid w:val="69DC5ADC"/>
    <w:multiLevelType w:val="hybridMultilevel"/>
    <w:tmpl w:val="00A63930"/>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2" w15:restartNumberingAfterBreak="0">
    <w:nsid w:val="69E706F9"/>
    <w:multiLevelType w:val="hybridMultilevel"/>
    <w:tmpl w:val="705CDC6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33" w15:restartNumberingAfterBreak="0">
    <w:nsid w:val="6A300A23"/>
    <w:multiLevelType w:val="hybridMultilevel"/>
    <w:tmpl w:val="3B940D1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4" w15:restartNumberingAfterBreak="0">
    <w:nsid w:val="6A6F6940"/>
    <w:multiLevelType w:val="hybridMultilevel"/>
    <w:tmpl w:val="1004BC7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5" w15:restartNumberingAfterBreak="0">
    <w:nsid w:val="6AD36FA0"/>
    <w:multiLevelType w:val="hybridMultilevel"/>
    <w:tmpl w:val="31725B8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6" w15:restartNumberingAfterBreak="0">
    <w:nsid w:val="6AD719C6"/>
    <w:multiLevelType w:val="hybridMultilevel"/>
    <w:tmpl w:val="EC6EE8B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37" w15:restartNumberingAfterBreak="0">
    <w:nsid w:val="6B590476"/>
    <w:multiLevelType w:val="hybridMultilevel"/>
    <w:tmpl w:val="A8380D7A"/>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38" w15:restartNumberingAfterBreak="0">
    <w:nsid w:val="6B683CDB"/>
    <w:multiLevelType w:val="hybridMultilevel"/>
    <w:tmpl w:val="A11678F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39" w15:restartNumberingAfterBreak="0">
    <w:nsid w:val="6C111D1B"/>
    <w:multiLevelType w:val="hybridMultilevel"/>
    <w:tmpl w:val="904052F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40" w15:restartNumberingAfterBreak="0">
    <w:nsid w:val="6C6644D5"/>
    <w:multiLevelType w:val="hybridMultilevel"/>
    <w:tmpl w:val="A98A9F2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1" w15:restartNumberingAfterBreak="0">
    <w:nsid w:val="6C677788"/>
    <w:multiLevelType w:val="hybridMultilevel"/>
    <w:tmpl w:val="F238D3AE"/>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2" w15:restartNumberingAfterBreak="0">
    <w:nsid w:val="6CBD4CC6"/>
    <w:multiLevelType w:val="hybridMultilevel"/>
    <w:tmpl w:val="07A48C7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3" w15:restartNumberingAfterBreak="0">
    <w:nsid w:val="6CC05166"/>
    <w:multiLevelType w:val="hybridMultilevel"/>
    <w:tmpl w:val="052227F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4" w15:restartNumberingAfterBreak="0">
    <w:nsid w:val="6E6B43AA"/>
    <w:multiLevelType w:val="hybridMultilevel"/>
    <w:tmpl w:val="3EBE697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45" w15:restartNumberingAfterBreak="0">
    <w:nsid w:val="702761F2"/>
    <w:multiLevelType w:val="hybridMultilevel"/>
    <w:tmpl w:val="98F6C04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6" w15:restartNumberingAfterBreak="0">
    <w:nsid w:val="70900A4C"/>
    <w:multiLevelType w:val="hybridMultilevel"/>
    <w:tmpl w:val="87E03AE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7" w15:restartNumberingAfterBreak="0">
    <w:nsid w:val="70D57CB1"/>
    <w:multiLevelType w:val="hybridMultilevel"/>
    <w:tmpl w:val="AC6C2B82"/>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8" w15:restartNumberingAfterBreak="0">
    <w:nsid w:val="71E22B2F"/>
    <w:multiLevelType w:val="hybridMultilevel"/>
    <w:tmpl w:val="AA62174C"/>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49" w15:restartNumberingAfterBreak="0">
    <w:nsid w:val="7218415C"/>
    <w:multiLevelType w:val="hybridMultilevel"/>
    <w:tmpl w:val="5CB87BE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50" w15:restartNumberingAfterBreak="0">
    <w:nsid w:val="726D10D9"/>
    <w:multiLevelType w:val="hybridMultilevel"/>
    <w:tmpl w:val="200E00FA"/>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1" w15:restartNumberingAfterBreak="0">
    <w:nsid w:val="72B66E63"/>
    <w:multiLevelType w:val="hybridMultilevel"/>
    <w:tmpl w:val="24426F42"/>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52" w15:restartNumberingAfterBreak="0">
    <w:nsid w:val="72F97DB6"/>
    <w:multiLevelType w:val="hybridMultilevel"/>
    <w:tmpl w:val="08120F3A"/>
    <w:lvl w:ilvl="0" w:tplc="D2909C3A">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53" w15:restartNumberingAfterBreak="0">
    <w:nsid w:val="746801BA"/>
    <w:multiLevelType w:val="hybridMultilevel"/>
    <w:tmpl w:val="C4BE4DCC"/>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54" w15:restartNumberingAfterBreak="0">
    <w:nsid w:val="748E2B2B"/>
    <w:multiLevelType w:val="hybridMultilevel"/>
    <w:tmpl w:val="82A8109C"/>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5" w15:restartNumberingAfterBreak="0">
    <w:nsid w:val="74E41581"/>
    <w:multiLevelType w:val="hybridMultilevel"/>
    <w:tmpl w:val="75EC5C4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6" w15:restartNumberingAfterBreak="0">
    <w:nsid w:val="7534115D"/>
    <w:multiLevelType w:val="hybridMultilevel"/>
    <w:tmpl w:val="3BB037A4"/>
    <w:lvl w:ilvl="0" w:tplc="F18044AC">
      <w:start w:val="1"/>
      <mc:AlternateContent>
        <mc:Choice Requires="w14">
          <w:numFmt w:val="custom" w:format="α, β, γ, ..."/>
        </mc:Choice>
        <mc:Fallback>
          <w:numFmt w:val="decimal"/>
        </mc:Fallback>
      </mc:AlternateContent>
      <w:lvlText w:val="%1."/>
      <w:lvlJc w:val="left"/>
      <w:pPr>
        <w:ind w:left="720" w:hanging="360"/>
      </w:pPr>
      <w:rPr>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57" w15:restartNumberingAfterBreak="0">
    <w:nsid w:val="75BF6415"/>
    <w:multiLevelType w:val="hybridMultilevel"/>
    <w:tmpl w:val="85442634"/>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8" w15:restartNumberingAfterBreak="0">
    <w:nsid w:val="75C85CDA"/>
    <w:multiLevelType w:val="hybridMultilevel"/>
    <w:tmpl w:val="DD021820"/>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59" w15:restartNumberingAfterBreak="0">
    <w:nsid w:val="75E40F02"/>
    <w:multiLevelType w:val="hybridMultilevel"/>
    <w:tmpl w:val="E87C66B4"/>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60" w15:restartNumberingAfterBreak="0">
    <w:nsid w:val="779E2922"/>
    <w:multiLevelType w:val="hybridMultilevel"/>
    <w:tmpl w:val="842E735C"/>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1" w15:restartNumberingAfterBreak="0">
    <w:nsid w:val="779F66B5"/>
    <w:multiLevelType w:val="hybridMultilevel"/>
    <w:tmpl w:val="086C759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2" w15:restartNumberingAfterBreak="0">
    <w:nsid w:val="77AF37E6"/>
    <w:multiLevelType w:val="hybridMultilevel"/>
    <w:tmpl w:val="41CA4726"/>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3" w15:restartNumberingAfterBreak="0">
    <w:nsid w:val="780E7D70"/>
    <w:multiLevelType w:val="hybridMultilevel"/>
    <w:tmpl w:val="00BEF278"/>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4" w15:restartNumberingAfterBreak="0">
    <w:nsid w:val="788E2FF1"/>
    <w:multiLevelType w:val="hybridMultilevel"/>
    <w:tmpl w:val="26D4E95C"/>
    <w:lvl w:ilvl="0" w:tplc="29A4000C">
      <w:start w:val="1"/>
      <mc:AlternateContent>
        <mc:Choice Requires="w14">
          <w:numFmt w:val="custom" w:format="α, β, γ, ..."/>
        </mc:Choice>
        <mc:Fallback>
          <w:numFmt w:val="decimal"/>
        </mc:Fallback>
      </mc:AlternateContent>
      <w:lvlText w:val="%1."/>
      <w:lvlJc w:val="left"/>
      <w:pPr>
        <w:ind w:left="1080" w:hanging="360"/>
      </w:pPr>
      <w:rPr>
        <w:b w:val="0"/>
      </w:r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5" w15:restartNumberingAfterBreak="0">
    <w:nsid w:val="78906D01"/>
    <w:multiLevelType w:val="hybridMultilevel"/>
    <w:tmpl w:val="0C5A57E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66" w15:restartNumberingAfterBreak="0">
    <w:nsid w:val="78CB671B"/>
    <w:multiLevelType w:val="hybridMultilevel"/>
    <w:tmpl w:val="7242CCBA"/>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7" w15:restartNumberingAfterBreak="0">
    <w:nsid w:val="78D01EB0"/>
    <w:multiLevelType w:val="hybridMultilevel"/>
    <w:tmpl w:val="EFDA0726"/>
    <w:lvl w:ilvl="0" w:tplc="09962712">
      <w:start w:val="1"/>
      <mc:AlternateContent>
        <mc:Choice Requires="w14">
          <w:numFmt w:val="custom" w:format="α, β, γ, ..."/>
        </mc:Choice>
        <mc:Fallback>
          <w:numFmt w:val="decimal"/>
        </mc:Fallback>
      </mc:AlternateContent>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68" w15:restartNumberingAfterBreak="0">
    <w:nsid w:val="790918AE"/>
    <w:multiLevelType w:val="hybridMultilevel"/>
    <w:tmpl w:val="DFC2C564"/>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69" w15:restartNumberingAfterBreak="0">
    <w:nsid w:val="790F087F"/>
    <w:multiLevelType w:val="hybridMultilevel"/>
    <w:tmpl w:val="3DC2B32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70" w15:restartNumberingAfterBreak="0">
    <w:nsid w:val="79394D84"/>
    <w:multiLevelType w:val="hybridMultilevel"/>
    <w:tmpl w:val="125EF01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71" w15:restartNumberingAfterBreak="0">
    <w:nsid w:val="79574F6B"/>
    <w:multiLevelType w:val="hybridMultilevel"/>
    <w:tmpl w:val="25A0DE36"/>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72" w15:restartNumberingAfterBreak="0">
    <w:nsid w:val="79917BB2"/>
    <w:multiLevelType w:val="hybridMultilevel"/>
    <w:tmpl w:val="6778EC82"/>
    <w:lvl w:ilvl="0" w:tplc="193C8F90">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73" w15:restartNumberingAfterBreak="0">
    <w:nsid w:val="79A57F31"/>
    <w:multiLevelType w:val="hybridMultilevel"/>
    <w:tmpl w:val="A4E67AB8"/>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74" w15:restartNumberingAfterBreak="0">
    <w:nsid w:val="79CD6D22"/>
    <w:multiLevelType w:val="hybridMultilevel"/>
    <w:tmpl w:val="E830F676"/>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75" w15:restartNumberingAfterBreak="0">
    <w:nsid w:val="79E819FE"/>
    <w:multiLevelType w:val="hybridMultilevel"/>
    <w:tmpl w:val="9A5E9CF8"/>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76" w15:restartNumberingAfterBreak="0">
    <w:nsid w:val="7A816B42"/>
    <w:multiLevelType w:val="hybridMultilevel"/>
    <w:tmpl w:val="42F06BE8"/>
    <w:lvl w:ilvl="0" w:tplc="CC4AEDEC">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77" w15:restartNumberingAfterBreak="0">
    <w:nsid w:val="7AD92A89"/>
    <w:multiLevelType w:val="hybridMultilevel"/>
    <w:tmpl w:val="09240C42"/>
    <w:lvl w:ilvl="0" w:tplc="B2BECBC6">
      <w:start w:val="1"/>
      <mc:AlternateContent>
        <mc:Choice Requires="w14">
          <w:numFmt w:val="custom" w:format="α, β, γ, ..."/>
        </mc:Choice>
        <mc:Fallback>
          <w:numFmt w:val="decimal"/>
        </mc:Fallback>
      </mc:AlternateContent>
      <w:lvlText w:val="%1."/>
      <w:lvlJc w:val="left"/>
      <w:pPr>
        <w:ind w:left="1800" w:hanging="360"/>
      </w:pPr>
    </w:lvl>
    <w:lvl w:ilvl="1" w:tplc="04080019">
      <w:start w:val="1"/>
      <w:numFmt w:val="lowerLetter"/>
      <w:lvlText w:val="%2."/>
      <w:lvlJc w:val="left"/>
      <w:pPr>
        <w:ind w:left="2520" w:hanging="360"/>
      </w:pPr>
    </w:lvl>
    <w:lvl w:ilvl="2" w:tplc="0408001B">
      <w:start w:val="1"/>
      <w:numFmt w:val="lowerRoman"/>
      <w:lvlText w:val="%3."/>
      <w:lvlJc w:val="right"/>
      <w:pPr>
        <w:ind w:left="3240" w:hanging="180"/>
      </w:pPr>
    </w:lvl>
    <w:lvl w:ilvl="3" w:tplc="0408000F">
      <w:start w:val="1"/>
      <w:numFmt w:val="decimal"/>
      <w:lvlText w:val="%4."/>
      <w:lvlJc w:val="left"/>
      <w:pPr>
        <w:ind w:left="3960" w:hanging="360"/>
      </w:pPr>
    </w:lvl>
    <w:lvl w:ilvl="4" w:tplc="04080019">
      <w:start w:val="1"/>
      <w:numFmt w:val="lowerLetter"/>
      <w:lvlText w:val="%5."/>
      <w:lvlJc w:val="left"/>
      <w:pPr>
        <w:ind w:left="4680" w:hanging="360"/>
      </w:pPr>
    </w:lvl>
    <w:lvl w:ilvl="5" w:tplc="0408001B">
      <w:start w:val="1"/>
      <w:numFmt w:val="lowerRoman"/>
      <w:lvlText w:val="%6."/>
      <w:lvlJc w:val="right"/>
      <w:pPr>
        <w:ind w:left="5400" w:hanging="180"/>
      </w:pPr>
    </w:lvl>
    <w:lvl w:ilvl="6" w:tplc="0408000F">
      <w:start w:val="1"/>
      <w:numFmt w:val="decimal"/>
      <w:lvlText w:val="%7."/>
      <w:lvlJc w:val="left"/>
      <w:pPr>
        <w:ind w:left="6120" w:hanging="360"/>
      </w:pPr>
    </w:lvl>
    <w:lvl w:ilvl="7" w:tplc="04080019">
      <w:start w:val="1"/>
      <w:numFmt w:val="lowerLetter"/>
      <w:lvlText w:val="%8."/>
      <w:lvlJc w:val="left"/>
      <w:pPr>
        <w:ind w:left="6840" w:hanging="360"/>
      </w:pPr>
    </w:lvl>
    <w:lvl w:ilvl="8" w:tplc="0408001B">
      <w:start w:val="1"/>
      <w:numFmt w:val="lowerRoman"/>
      <w:lvlText w:val="%9."/>
      <w:lvlJc w:val="right"/>
      <w:pPr>
        <w:ind w:left="7560" w:hanging="180"/>
      </w:pPr>
    </w:lvl>
  </w:abstractNum>
  <w:abstractNum w:abstractNumId="278" w15:restartNumberingAfterBreak="0">
    <w:nsid w:val="7ADB665F"/>
    <w:multiLevelType w:val="hybridMultilevel"/>
    <w:tmpl w:val="1464AAE4"/>
    <w:lvl w:ilvl="0" w:tplc="A40ABC66">
      <w:start w:val="1"/>
      <mc:AlternateContent>
        <mc:Choice Requires="w14">
          <w:numFmt w:val="custom" w:format="α, β, γ, ..."/>
        </mc:Choice>
        <mc:Fallback>
          <w:numFmt w:val="decimal"/>
        </mc:Fallback>
      </mc:AlternateContent>
      <w:lvlText w:val="%1."/>
      <w:lvlJc w:val="left"/>
      <w:pPr>
        <w:ind w:left="1494" w:hanging="360"/>
      </w:pPr>
    </w:lvl>
    <w:lvl w:ilvl="1" w:tplc="04080019">
      <w:start w:val="1"/>
      <w:numFmt w:val="lowerLetter"/>
      <w:lvlText w:val="%2."/>
      <w:lvlJc w:val="left"/>
      <w:pPr>
        <w:ind w:left="2214" w:hanging="360"/>
      </w:pPr>
    </w:lvl>
    <w:lvl w:ilvl="2" w:tplc="0408001B">
      <w:start w:val="1"/>
      <w:numFmt w:val="lowerRoman"/>
      <w:lvlText w:val="%3."/>
      <w:lvlJc w:val="right"/>
      <w:pPr>
        <w:ind w:left="2934" w:hanging="180"/>
      </w:pPr>
    </w:lvl>
    <w:lvl w:ilvl="3" w:tplc="0408000F">
      <w:start w:val="1"/>
      <w:numFmt w:val="decimal"/>
      <w:lvlText w:val="%4."/>
      <w:lvlJc w:val="left"/>
      <w:pPr>
        <w:ind w:left="3654" w:hanging="360"/>
      </w:pPr>
    </w:lvl>
    <w:lvl w:ilvl="4" w:tplc="04080019">
      <w:start w:val="1"/>
      <w:numFmt w:val="lowerLetter"/>
      <w:lvlText w:val="%5."/>
      <w:lvlJc w:val="left"/>
      <w:pPr>
        <w:ind w:left="4374" w:hanging="360"/>
      </w:pPr>
    </w:lvl>
    <w:lvl w:ilvl="5" w:tplc="0408001B">
      <w:start w:val="1"/>
      <w:numFmt w:val="lowerRoman"/>
      <w:lvlText w:val="%6."/>
      <w:lvlJc w:val="right"/>
      <w:pPr>
        <w:ind w:left="5094" w:hanging="180"/>
      </w:pPr>
    </w:lvl>
    <w:lvl w:ilvl="6" w:tplc="0408000F">
      <w:start w:val="1"/>
      <w:numFmt w:val="decimal"/>
      <w:lvlText w:val="%7."/>
      <w:lvlJc w:val="left"/>
      <w:pPr>
        <w:ind w:left="5814" w:hanging="360"/>
      </w:pPr>
    </w:lvl>
    <w:lvl w:ilvl="7" w:tplc="04080019">
      <w:start w:val="1"/>
      <w:numFmt w:val="lowerLetter"/>
      <w:lvlText w:val="%8."/>
      <w:lvlJc w:val="left"/>
      <w:pPr>
        <w:ind w:left="6534" w:hanging="360"/>
      </w:pPr>
    </w:lvl>
    <w:lvl w:ilvl="8" w:tplc="0408001B">
      <w:start w:val="1"/>
      <w:numFmt w:val="lowerRoman"/>
      <w:lvlText w:val="%9."/>
      <w:lvlJc w:val="right"/>
      <w:pPr>
        <w:ind w:left="7254" w:hanging="180"/>
      </w:pPr>
    </w:lvl>
  </w:abstractNum>
  <w:abstractNum w:abstractNumId="279" w15:restartNumberingAfterBreak="0">
    <w:nsid w:val="7B6D5133"/>
    <w:multiLevelType w:val="hybridMultilevel"/>
    <w:tmpl w:val="98C674AA"/>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80" w15:restartNumberingAfterBreak="0">
    <w:nsid w:val="7B6D671F"/>
    <w:multiLevelType w:val="hybridMultilevel"/>
    <w:tmpl w:val="AFAA787E"/>
    <w:lvl w:ilvl="0" w:tplc="A40ABC66">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81" w15:restartNumberingAfterBreak="0">
    <w:nsid w:val="7C2E566A"/>
    <w:multiLevelType w:val="hybridMultilevel"/>
    <w:tmpl w:val="D2B29A8E"/>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82" w15:restartNumberingAfterBreak="0">
    <w:nsid w:val="7D2670F2"/>
    <w:multiLevelType w:val="hybridMultilevel"/>
    <w:tmpl w:val="93104D80"/>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83" w15:restartNumberingAfterBreak="0">
    <w:nsid w:val="7D6A2F08"/>
    <w:multiLevelType w:val="hybridMultilevel"/>
    <w:tmpl w:val="2A4065A6"/>
    <w:lvl w:ilvl="0" w:tplc="A40ABC66">
      <w:start w:val="1"/>
      <mc:AlternateContent>
        <mc:Choice Requires="w14">
          <w:numFmt w:val="custom" w:format="α, β, γ, ..."/>
        </mc:Choice>
        <mc:Fallback>
          <w:numFmt w:val="decimal"/>
        </mc:Fallback>
      </mc:AlternateContent>
      <w:lvlText w:val="%1."/>
      <w:lvlJc w:val="left"/>
      <w:pPr>
        <w:ind w:left="1429" w:hanging="360"/>
      </w:pPr>
      <w:rPr>
        <w:rFonts w:hint="default"/>
      </w:rPr>
    </w:lvl>
    <w:lvl w:ilvl="1" w:tplc="04080019" w:tentative="1">
      <w:start w:val="1"/>
      <w:numFmt w:val="lowerLetter"/>
      <w:lvlText w:val="%2."/>
      <w:lvlJc w:val="left"/>
      <w:pPr>
        <w:ind w:left="2149" w:hanging="360"/>
      </w:pPr>
    </w:lvl>
    <w:lvl w:ilvl="2" w:tplc="0408001B" w:tentative="1">
      <w:start w:val="1"/>
      <w:numFmt w:val="lowerRoman"/>
      <w:lvlText w:val="%3."/>
      <w:lvlJc w:val="right"/>
      <w:pPr>
        <w:ind w:left="2869" w:hanging="180"/>
      </w:pPr>
    </w:lvl>
    <w:lvl w:ilvl="3" w:tplc="0408000F" w:tentative="1">
      <w:start w:val="1"/>
      <w:numFmt w:val="decimal"/>
      <w:lvlText w:val="%4."/>
      <w:lvlJc w:val="left"/>
      <w:pPr>
        <w:ind w:left="3589" w:hanging="360"/>
      </w:pPr>
    </w:lvl>
    <w:lvl w:ilvl="4" w:tplc="04080019" w:tentative="1">
      <w:start w:val="1"/>
      <w:numFmt w:val="lowerLetter"/>
      <w:lvlText w:val="%5."/>
      <w:lvlJc w:val="left"/>
      <w:pPr>
        <w:ind w:left="4309" w:hanging="360"/>
      </w:pPr>
    </w:lvl>
    <w:lvl w:ilvl="5" w:tplc="0408001B" w:tentative="1">
      <w:start w:val="1"/>
      <w:numFmt w:val="lowerRoman"/>
      <w:lvlText w:val="%6."/>
      <w:lvlJc w:val="right"/>
      <w:pPr>
        <w:ind w:left="5029" w:hanging="180"/>
      </w:pPr>
    </w:lvl>
    <w:lvl w:ilvl="6" w:tplc="0408000F" w:tentative="1">
      <w:start w:val="1"/>
      <w:numFmt w:val="decimal"/>
      <w:lvlText w:val="%7."/>
      <w:lvlJc w:val="left"/>
      <w:pPr>
        <w:ind w:left="5749" w:hanging="360"/>
      </w:pPr>
    </w:lvl>
    <w:lvl w:ilvl="7" w:tplc="04080019" w:tentative="1">
      <w:start w:val="1"/>
      <w:numFmt w:val="lowerLetter"/>
      <w:lvlText w:val="%8."/>
      <w:lvlJc w:val="left"/>
      <w:pPr>
        <w:ind w:left="6469" w:hanging="360"/>
      </w:pPr>
    </w:lvl>
    <w:lvl w:ilvl="8" w:tplc="0408001B" w:tentative="1">
      <w:start w:val="1"/>
      <w:numFmt w:val="lowerRoman"/>
      <w:lvlText w:val="%9."/>
      <w:lvlJc w:val="right"/>
      <w:pPr>
        <w:ind w:left="7189" w:hanging="180"/>
      </w:pPr>
    </w:lvl>
  </w:abstractNum>
  <w:abstractNum w:abstractNumId="284" w15:restartNumberingAfterBreak="0">
    <w:nsid w:val="7DA97EA3"/>
    <w:multiLevelType w:val="hybridMultilevel"/>
    <w:tmpl w:val="09CAE66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85" w15:restartNumberingAfterBreak="0">
    <w:nsid w:val="7E7D4DA2"/>
    <w:multiLevelType w:val="hybridMultilevel"/>
    <w:tmpl w:val="2A404256"/>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86" w15:restartNumberingAfterBreak="0">
    <w:nsid w:val="7ED7487B"/>
    <w:multiLevelType w:val="hybridMultilevel"/>
    <w:tmpl w:val="D7BAA8B2"/>
    <w:lvl w:ilvl="0" w:tplc="09962712">
      <w:start w:val="1"/>
      <mc:AlternateContent>
        <mc:Choice Requires="w14">
          <w:numFmt w:val="custom" w:format="α, β, γ, ..."/>
        </mc:Choice>
        <mc:Fallback>
          <w:numFmt w:val="decimal"/>
        </mc:Fallback>
      </mc:AlternateContent>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87" w15:restartNumberingAfterBreak="0">
    <w:nsid w:val="7F72062D"/>
    <w:multiLevelType w:val="hybridMultilevel"/>
    <w:tmpl w:val="59BABBB4"/>
    <w:lvl w:ilvl="0" w:tplc="182EEBAE">
      <w:start w:val="1"/>
      <mc:AlternateContent>
        <mc:Choice Requires="w14">
          <w:numFmt w:val="custom" w:format="α, β, γ, ..."/>
        </mc:Choice>
        <mc:Fallback>
          <w:numFmt w:val="decimal"/>
        </mc:Fallback>
      </mc:AlternateContent>
      <w:lvlText w:val="%1."/>
      <w:lvlJc w:val="left"/>
      <w:pPr>
        <w:ind w:left="1778" w:hanging="360"/>
      </w:pPr>
    </w:lvl>
    <w:lvl w:ilvl="1" w:tplc="04080019">
      <w:start w:val="1"/>
      <w:numFmt w:val="lowerLetter"/>
      <w:lvlText w:val="%2."/>
      <w:lvlJc w:val="left"/>
      <w:pPr>
        <w:ind w:left="2498" w:hanging="360"/>
      </w:pPr>
    </w:lvl>
    <w:lvl w:ilvl="2" w:tplc="0408001B">
      <w:start w:val="1"/>
      <w:numFmt w:val="lowerRoman"/>
      <w:lvlText w:val="%3."/>
      <w:lvlJc w:val="right"/>
      <w:pPr>
        <w:ind w:left="3218" w:hanging="180"/>
      </w:pPr>
    </w:lvl>
    <w:lvl w:ilvl="3" w:tplc="0408000F">
      <w:start w:val="1"/>
      <w:numFmt w:val="decimal"/>
      <w:lvlText w:val="%4."/>
      <w:lvlJc w:val="left"/>
      <w:pPr>
        <w:ind w:left="3938" w:hanging="360"/>
      </w:pPr>
    </w:lvl>
    <w:lvl w:ilvl="4" w:tplc="04080019">
      <w:start w:val="1"/>
      <w:numFmt w:val="lowerLetter"/>
      <w:lvlText w:val="%5."/>
      <w:lvlJc w:val="left"/>
      <w:pPr>
        <w:ind w:left="4658" w:hanging="360"/>
      </w:pPr>
    </w:lvl>
    <w:lvl w:ilvl="5" w:tplc="0408001B">
      <w:start w:val="1"/>
      <w:numFmt w:val="lowerRoman"/>
      <w:lvlText w:val="%6."/>
      <w:lvlJc w:val="right"/>
      <w:pPr>
        <w:ind w:left="5378" w:hanging="180"/>
      </w:pPr>
    </w:lvl>
    <w:lvl w:ilvl="6" w:tplc="0408000F">
      <w:start w:val="1"/>
      <w:numFmt w:val="decimal"/>
      <w:lvlText w:val="%7."/>
      <w:lvlJc w:val="left"/>
      <w:pPr>
        <w:ind w:left="6098" w:hanging="360"/>
      </w:pPr>
    </w:lvl>
    <w:lvl w:ilvl="7" w:tplc="04080019">
      <w:start w:val="1"/>
      <w:numFmt w:val="lowerLetter"/>
      <w:lvlText w:val="%8."/>
      <w:lvlJc w:val="left"/>
      <w:pPr>
        <w:ind w:left="6818" w:hanging="360"/>
      </w:pPr>
    </w:lvl>
    <w:lvl w:ilvl="8" w:tplc="0408001B">
      <w:start w:val="1"/>
      <w:numFmt w:val="lowerRoman"/>
      <w:lvlText w:val="%9."/>
      <w:lvlJc w:val="right"/>
      <w:pPr>
        <w:ind w:left="7538" w:hanging="180"/>
      </w:pPr>
    </w:lvl>
  </w:abstractNum>
  <w:abstractNum w:abstractNumId="288" w15:restartNumberingAfterBreak="0">
    <w:nsid w:val="7FB63033"/>
    <w:multiLevelType w:val="hybridMultilevel"/>
    <w:tmpl w:val="B5B6801E"/>
    <w:lvl w:ilvl="0" w:tplc="A40ABC66">
      <w:start w:val="1"/>
      <mc:AlternateContent>
        <mc:Choice Requires="w14">
          <w:numFmt w:val="custom" w:format="α, β, γ, ..."/>
        </mc:Choice>
        <mc:Fallback>
          <w:numFmt w:val="decimal"/>
        </mc:Fallback>
      </mc:AlternateContent>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89" w15:restartNumberingAfterBreak="0">
    <w:nsid w:val="7FF234B4"/>
    <w:multiLevelType w:val="hybridMultilevel"/>
    <w:tmpl w:val="325664E8"/>
    <w:lvl w:ilvl="0" w:tplc="A40ABC66">
      <w:start w:val="1"/>
      <mc:AlternateContent>
        <mc:Choice Requires="w14">
          <w:numFmt w:val="custom" w:format="α, β, γ, ..."/>
        </mc:Choice>
        <mc:Fallback>
          <w:numFmt w:val="decimal"/>
        </mc:Fallback>
      </mc:AlternateContent>
      <w:lvlText w:val="%1."/>
      <w:lvlJc w:val="left"/>
      <w:pPr>
        <w:ind w:left="1440" w:hanging="360"/>
      </w:pPr>
    </w:lvl>
    <w:lvl w:ilvl="1" w:tplc="04080019">
      <w:start w:val="1"/>
      <w:numFmt w:val="lowerLetter"/>
      <w:lvlText w:val="%2."/>
      <w:lvlJc w:val="left"/>
      <w:pPr>
        <w:ind w:left="2160" w:hanging="360"/>
      </w:pPr>
    </w:lvl>
    <w:lvl w:ilvl="2" w:tplc="0408001B">
      <w:start w:val="1"/>
      <w:numFmt w:val="lowerRoman"/>
      <w:lvlText w:val="%3."/>
      <w:lvlJc w:val="right"/>
      <w:pPr>
        <w:ind w:left="2880" w:hanging="180"/>
      </w:pPr>
    </w:lvl>
    <w:lvl w:ilvl="3" w:tplc="0408000F">
      <w:start w:val="1"/>
      <w:numFmt w:val="decimal"/>
      <w:lvlText w:val="%4."/>
      <w:lvlJc w:val="left"/>
      <w:pPr>
        <w:ind w:left="3600" w:hanging="360"/>
      </w:pPr>
    </w:lvl>
    <w:lvl w:ilvl="4" w:tplc="04080019">
      <w:start w:val="1"/>
      <w:numFmt w:val="lowerLetter"/>
      <w:lvlText w:val="%5."/>
      <w:lvlJc w:val="left"/>
      <w:pPr>
        <w:ind w:left="4320" w:hanging="360"/>
      </w:pPr>
    </w:lvl>
    <w:lvl w:ilvl="5" w:tplc="0408001B">
      <w:start w:val="1"/>
      <w:numFmt w:val="lowerRoman"/>
      <w:lvlText w:val="%6."/>
      <w:lvlJc w:val="right"/>
      <w:pPr>
        <w:ind w:left="5040" w:hanging="180"/>
      </w:pPr>
    </w:lvl>
    <w:lvl w:ilvl="6" w:tplc="0408000F">
      <w:start w:val="1"/>
      <w:numFmt w:val="decimal"/>
      <w:lvlText w:val="%7."/>
      <w:lvlJc w:val="left"/>
      <w:pPr>
        <w:ind w:left="5760" w:hanging="360"/>
      </w:pPr>
    </w:lvl>
    <w:lvl w:ilvl="7" w:tplc="04080019">
      <w:start w:val="1"/>
      <w:numFmt w:val="lowerLetter"/>
      <w:lvlText w:val="%8."/>
      <w:lvlJc w:val="left"/>
      <w:pPr>
        <w:ind w:left="6480" w:hanging="360"/>
      </w:pPr>
    </w:lvl>
    <w:lvl w:ilvl="8" w:tplc="0408001B">
      <w:start w:val="1"/>
      <w:numFmt w:val="lowerRoman"/>
      <w:lvlText w:val="%9."/>
      <w:lvlJc w:val="right"/>
      <w:pPr>
        <w:ind w:left="7200" w:hanging="180"/>
      </w:pPr>
    </w:lvl>
  </w:abstractNum>
  <w:num w:numId="1">
    <w:abstractNumId w:val="35"/>
  </w:num>
  <w:num w:numId="2">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20"/>
  </w:num>
  <w:num w:numId="7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2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2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19"/>
  </w:num>
  <w:num w:numId="217">
    <w:abstractNumId w:val="16"/>
  </w:num>
  <w:num w:numId="218">
    <w:abstractNumId w:val="105"/>
  </w:num>
  <w:num w:numId="219">
    <w:abstractNumId w:val="202"/>
  </w:num>
  <w:num w:numId="220">
    <w:abstractNumId w:val="140"/>
  </w:num>
  <w:num w:numId="221">
    <w:abstractNumId w:val="253"/>
  </w:num>
  <w:num w:numId="222">
    <w:abstractNumId w:val="238"/>
  </w:num>
  <w:num w:numId="223">
    <w:abstractNumId w:val="152"/>
  </w:num>
  <w:num w:numId="224">
    <w:abstractNumId w:val="62"/>
  </w:num>
  <w:num w:numId="225">
    <w:abstractNumId w:val="158"/>
  </w:num>
  <w:num w:numId="226">
    <w:abstractNumId w:val="146"/>
  </w:num>
  <w:num w:numId="227">
    <w:abstractNumId w:val="244"/>
  </w:num>
  <w:num w:numId="228">
    <w:abstractNumId w:val="187"/>
  </w:num>
  <w:num w:numId="229">
    <w:abstractNumId w:val="115"/>
  </w:num>
  <w:num w:numId="230">
    <w:abstractNumId w:val="273"/>
  </w:num>
  <w:num w:numId="231">
    <w:abstractNumId w:val="133"/>
  </w:num>
  <w:num w:numId="232">
    <w:abstractNumId w:val="124"/>
  </w:num>
  <w:num w:numId="233">
    <w:abstractNumId w:val="176"/>
  </w:num>
  <w:num w:numId="234">
    <w:abstractNumId w:val="72"/>
  </w:num>
  <w:num w:numId="235">
    <w:abstractNumId w:val="186"/>
  </w:num>
  <w:num w:numId="236">
    <w:abstractNumId w:val="51"/>
  </w:num>
  <w:num w:numId="237">
    <w:abstractNumId w:val="50"/>
  </w:num>
  <w:num w:numId="238">
    <w:abstractNumId w:val="94"/>
  </w:num>
  <w:num w:numId="239">
    <w:abstractNumId w:val="118"/>
  </w:num>
  <w:num w:numId="240">
    <w:abstractNumId w:val="108"/>
  </w:num>
  <w:num w:numId="241">
    <w:abstractNumId w:val="236"/>
  </w:num>
  <w:num w:numId="242">
    <w:abstractNumId w:val="82"/>
  </w:num>
  <w:num w:numId="243">
    <w:abstractNumId w:val="206"/>
  </w:num>
  <w:num w:numId="244">
    <w:abstractNumId w:val="239"/>
  </w:num>
  <w:num w:numId="245">
    <w:abstractNumId w:val="177"/>
  </w:num>
  <w:num w:numId="246">
    <w:abstractNumId w:val="15"/>
  </w:num>
  <w:num w:numId="247">
    <w:abstractNumId w:val="204"/>
  </w:num>
  <w:num w:numId="248">
    <w:abstractNumId w:val="67"/>
  </w:num>
  <w:num w:numId="249">
    <w:abstractNumId w:val="265"/>
  </w:num>
  <w:num w:numId="250">
    <w:abstractNumId w:val="148"/>
  </w:num>
  <w:num w:numId="251">
    <w:abstractNumId w:val="125"/>
  </w:num>
  <w:num w:numId="252">
    <w:abstractNumId w:val="288"/>
  </w:num>
  <w:num w:numId="253">
    <w:abstractNumId w:val="86"/>
  </w:num>
  <w:num w:numId="254">
    <w:abstractNumId w:val="198"/>
  </w:num>
  <w:num w:numId="255">
    <w:abstractNumId w:val="83"/>
  </w:num>
  <w:num w:numId="256">
    <w:abstractNumId w:val="285"/>
  </w:num>
  <w:num w:numId="257">
    <w:abstractNumId w:val="120"/>
  </w:num>
  <w:num w:numId="258">
    <w:abstractNumId w:val="45"/>
  </w:num>
  <w:num w:numId="259">
    <w:abstractNumId w:val="36"/>
  </w:num>
  <w:num w:numId="260">
    <w:abstractNumId w:val="131"/>
  </w:num>
  <w:num w:numId="261">
    <w:abstractNumId w:val="182"/>
  </w:num>
  <w:num w:numId="262">
    <w:abstractNumId w:val="279"/>
  </w:num>
  <w:num w:numId="263">
    <w:abstractNumId w:val="249"/>
  </w:num>
  <w:num w:numId="264">
    <w:abstractNumId w:val="209"/>
  </w:num>
  <w:num w:numId="265">
    <w:abstractNumId w:val="157"/>
  </w:num>
  <w:num w:numId="266">
    <w:abstractNumId w:val="30"/>
  </w:num>
  <w:num w:numId="267">
    <w:abstractNumId w:val="262"/>
  </w:num>
  <w:num w:numId="268">
    <w:abstractNumId w:val="8"/>
  </w:num>
  <w:num w:numId="269">
    <w:abstractNumId w:val="153"/>
  </w:num>
  <w:num w:numId="270">
    <w:abstractNumId w:val="126"/>
  </w:num>
  <w:num w:numId="271">
    <w:abstractNumId w:val="188"/>
  </w:num>
  <w:num w:numId="272">
    <w:abstractNumId w:val="173"/>
  </w:num>
  <w:num w:numId="273">
    <w:abstractNumId w:val="283"/>
  </w:num>
  <w:num w:numId="274">
    <w:abstractNumId w:val="254"/>
  </w:num>
  <w:num w:numId="275">
    <w:abstractNumId w:val="231"/>
  </w:num>
  <w:num w:numId="276">
    <w:abstractNumId w:val="43"/>
  </w:num>
  <w:num w:numId="277">
    <w:abstractNumId w:val="251"/>
  </w:num>
  <w:num w:numId="278">
    <w:abstractNumId w:val="20"/>
  </w:num>
  <w:num w:numId="279">
    <w:abstractNumId w:val="232"/>
  </w:num>
  <w:num w:numId="280">
    <w:abstractNumId w:val="259"/>
  </w:num>
  <w:num w:numId="281">
    <w:abstractNumId w:val="284"/>
  </w:num>
  <w:num w:numId="282">
    <w:abstractNumId w:val="96"/>
  </w:num>
  <w:num w:numId="283">
    <w:abstractNumId w:val="230"/>
  </w:num>
  <w:num w:numId="284">
    <w:abstractNumId w:val="178"/>
  </w:num>
  <w:num w:numId="285">
    <w:abstractNumId w:val="214"/>
  </w:num>
  <w:num w:numId="286">
    <w:abstractNumId w:val="226"/>
  </w:num>
  <w:num w:numId="287">
    <w:abstractNumId w:val="122"/>
  </w:num>
  <w:num w:numId="288">
    <w:abstractNumId w:val="248"/>
  </w:num>
  <w:num w:numId="289">
    <w:abstractNumId w:val="40"/>
  </w:num>
  <w:num w:numId="290">
    <w:abstractNumId w:val="76"/>
  </w:num>
  <w:num w:numId="291">
    <w:abstractNumId w:val="11"/>
  </w:num>
  <w:numIdMacAtCleanup w:val="2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6D"/>
    <w:rsid w:val="00026CE9"/>
    <w:rsid w:val="00050A44"/>
    <w:rsid w:val="00055A30"/>
    <w:rsid w:val="000B276E"/>
    <w:rsid w:val="000B4145"/>
    <w:rsid w:val="000B4CD7"/>
    <w:rsid w:val="000F607A"/>
    <w:rsid w:val="001055BA"/>
    <w:rsid w:val="001118B4"/>
    <w:rsid w:val="0013045E"/>
    <w:rsid w:val="00131EF3"/>
    <w:rsid w:val="00140B05"/>
    <w:rsid w:val="0014258E"/>
    <w:rsid w:val="00146196"/>
    <w:rsid w:val="00152431"/>
    <w:rsid w:val="00154BE3"/>
    <w:rsid w:val="00176998"/>
    <w:rsid w:val="00195A5B"/>
    <w:rsid w:val="001F5123"/>
    <w:rsid w:val="001F60D3"/>
    <w:rsid w:val="00204EB0"/>
    <w:rsid w:val="002062FB"/>
    <w:rsid w:val="002175AE"/>
    <w:rsid w:val="00221F1B"/>
    <w:rsid w:val="00234752"/>
    <w:rsid w:val="00235217"/>
    <w:rsid w:val="0023732E"/>
    <w:rsid w:val="00245C0B"/>
    <w:rsid w:val="00264C6D"/>
    <w:rsid w:val="0028096D"/>
    <w:rsid w:val="00290C51"/>
    <w:rsid w:val="0029707C"/>
    <w:rsid w:val="002978A3"/>
    <w:rsid w:val="002D0671"/>
    <w:rsid w:val="002D48CA"/>
    <w:rsid w:val="002E5631"/>
    <w:rsid w:val="002F18CD"/>
    <w:rsid w:val="002F78E8"/>
    <w:rsid w:val="00301B5D"/>
    <w:rsid w:val="00324C9F"/>
    <w:rsid w:val="00326A8E"/>
    <w:rsid w:val="00332F9C"/>
    <w:rsid w:val="003370D7"/>
    <w:rsid w:val="00363BD5"/>
    <w:rsid w:val="003644AC"/>
    <w:rsid w:val="003746E3"/>
    <w:rsid w:val="00375C0D"/>
    <w:rsid w:val="003A55D7"/>
    <w:rsid w:val="003A7D95"/>
    <w:rsid w:val="003B2E58"/>
    <w:rsid w:val="003C2A31"/>
    <w:rsid w:val="003C6D30"/>
    <w:rsid w:val="003E4263"/>
    <w:rsid w:val="003E5D55"/>
    <w:rsid w:val="004060FC"/>
    <w:rsid w:val="004176AE"/>
    <w:rsid w:val="00417E9D"/>
    <w:rsid w:val="0042142F"/>
    <w:rsid w:val="00434A8A"/>
    <w:rsid w:val="00437B74"/>
    <w:rsid w:val="0044376C"/>
    <w:rsid w:val="004443F2"/>
    <w:rsid w:val="00462C1B"/>
    <w:rsid w:val="00466D53"/>
    <w:rsid w:val="004822DA"/>
    <w:rsid w:val="00486B59"/>
    <w:rsid w:val="004965A3"/>
    <w:rsid w:val="004C249F"/>
    <w:rsid w:val="004C5C2A"/>
    <w:rsid w:val="004D047D"/>
    <w:rsid w:val="004D78D4"/>
    <w:rsid w:val="004F1F4B"/>
    <w:rsid w:val="005560B6"/>
    <w:rsid w:val="00576491"/>
    <w:rsid w:val="005904B2"/>
    <w:rsid w:val="00592A89"/>
    <w:rsid w:val="00592EB5"/>
    <w:rsid w:val="0059335C"/>
    <w:rsid w:val="005A6E1F"/>
    <w:rsid w:val="005B0649"/>
    <w:rsid w:val="0061159D"/>
    <w:rsid w:val="00617F95"/>
    <w:rsid w:val="00622CCC"/>
    <w:rsid w:val="00645B71"/>
    <w:rsid w:val="00645E8A"/>
    <w:rsid w:val="00653B0A"/>
    <w:rsid w:val="00675136"/>
    <w:rsid w:val="006774E8"/>
    <w:rsid w:val="006808CB"/>
    <w:rsid w:val="006817FF"/>
    <w:rsid w:val="006906AD"/>
    <w:rsid w:val="006A10F6"/>
    <w:rsid w:val="006A7361"/>
    <w:rsid w:val="006E0BDE"/>
    <w:rsid w:val="006E44E6"/>
    <w:rsid w:val="00705913"/>
    <w:rsid w:val="00721CC1"/>
    <w:rsid w:val="007336CC"/>
    <w:rsid w:val="00742544"/>
    <w:rsid w:val="00747B39"/>
    <w:rsid w:val="00763EFE"/>
    <w:rsid w:val="00774FA3"/>
    <w:rsid w:val="00775434"/>
    <w:rsid w:val="00781BD8"/>
    <w:rsid w:val="00782AB2"/>
    <w:rsid w:val="007C1F48"/>
    <w:rsid w:val="007D7892"/>
    <w:rsid w:val="00801AD2"/>
    <w:rsid w:val="0080246C"/>
    <w:rsid w:val="00815BF0"/>
    <w:rsid w:val="0083307A"/>
    <w:rsid w:val="00851FB1"/>
    <w:rsid w:val="00857D10"/>
    <w:rsid w:val="008A16BA"/>
    <w:rsid w:val="008A6077"/>
    <w:rsid w:val="008B282F"/>
    <w:rsid w:val="008D06EE"/>
    <w:rsid w:val="009040CA"/>
    <w:rsid w:val="009112DB"/>
    <w:rsid w:val="00931F29"/>
    <w:rsid w:val="00932792"/>
    <w:rsid w:val="00954219"/>
    <w:rsid w:val="009812F9"/>
    <w:rsid w:val="009A79DB"/>
    <w:rsid w:val="009D15B5"/>
    <w:rsid w:val="009E4F76"/>
    <w:rsid w:val="00A03A5F"/>
    <w:rsid w:val="00A27F9E"/>
    <w:rsid w:val="00A32B26"/>
    <w:rsid w:val="00A40529"/>
    <w:rsid w:val="00A55189"/>
    <w:rsid w:val="00A6098D"/>
    <w:rsid w:val="00A625C8"/>
    <w:rsid w:val="00A67AEF"/>
    <w:rsid w:val="00A808E4"/>
    <w:rsid w:val="00A8148D"/>
    <w:rsid w:val="00AB0D64"/>
    <w:rsid w:val="00AB2DB0"/>
    <w:rsid w:val="00AC280D"/>
    <w:rsid w:val="00AC5ACC"/>
    <w:rsid w:val="00AF5B08"/>
    <w:rsid w:val="00B01E2C"/>
    <w:rsid w:val="00B02566"/>
    <w:rsid w:val="00B03384"/>
    <w:rsid w:val="00B22EF2"/>
    <w:rsid w:val="00B32B83"/>
    <w:rsid w:val="00B42905"/>
    <w:rsid w:val="00B564F7"/>
    <w:rsid w:val="00BA470B"/>
    <w:rsid w:val="00BB5EA5"/>
    <w:rsid w:val="00BB70F1"/>
    <w:rsid w:val="00BC25E2"/>
    <w:rsid w:val="00BC2EDA"/>
    <w:rsid w:val="00BE3F03"/>
    <w:rsid w:val="00BE5A66"/>
    <w:rsid w:val="00BF66BE"/>
    <w:rsid w:val="00C2129B"/>
    <w:rsid w:val="00C235A2"/>
    <w:rsid w:val="00C301BE"/>
    <w:rsid w:val="00C51A55"/>
    <w:rsid w:val="00C535ED"/>
    <w:rsid w:val="00C6153A"/>
    <w:rsid w:val="00C7443C"/>
    <w:rsid w:val="00CA5556"/>
    <w:rsid w:val="00CB2385"/>
    <w:rsid w:val="00CB3998"/>
    <w:rsid w:val="00CC4B3E"/>
    <w:rsid w:val="00CD5357"/>
    <w:rsid w:val="00D02539"/>
    <w:rsid w:val="00D0567C"/>
    <w:rsid w:val="00D56934"/>
    <w:rsid w:val="00D6723A"/>
    <w:rsid w:val="00D70208"/>
    <w:rsid w:val="00D839A3"/>
    <w:rsid w:val="00DB1F90"/>
    <w:rsid w:val="00DC1157"/>
    <w:rsid w:val="00DC33F6"/>
    <w:rsid w:val="00DF5DD4"/>
    <w:rsid w:val="00DF786C"/>
    <w:rsid w:val="00DF7C6E"/>
    <w:rsid w:val="00E03411"/>
    <w:rsid w:val="00E241E5"/>
    <w:rsid w:val="00E331AB"/>
    <w:rsid w:val="00E4136A"/>
    <w:rsid w:val="00E43429"/>
    <w:rsid w:val="00EA1B1F"/>
    <w:rsid w:val="00EB602C"/>
    <w:rsid w:val="00EC0BA3"/>
    <w:rsid w:val="00ED08AD"/>
    <w:rsid w:val="00EE3F92"/>
    <w:rsid w:val="00EF05B2"/>
    <w:rsid w:val="00F00A3A"/>
    <w:rsid w:val="00F01AA3"/>
    <w:rsid w:val="00F15940"/>
    <w:rsid w:val="00F23E4A"/>
    <w:rsid w:val="00F3388F"/>
    <w:rsid w:val="00F60A7A"/>
    <w:rsid w:val="00F72C5D"/>
    <w:rsid w:val="00F82BFD"/>
    <w:rsid w:val="00F86823"/>
    <w:rsid w:val="00FB5F1F"/>
    <w:rsid w:val="00FD633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31F8D"/>
  <w15:chartTrackingRefBased/>
  <w15:docId w15:val="{6B51AC3C-E593-4BC2-9124-2CBD8211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4C6D"/>
    <w:pPr>
      <w:spacing w:line="259" w:lineRule="auto"/>
    </w:pPr>
    <w:rPr>
      <w:kern w:val="0"/>
      <w:sz w:val="22"/>
      <w:szCs w:val="22"/>
      <w14:ligatures w14:val="none"/>
    </w:rPr>
  </w:style>
  <w:style w:type="paragraph" w:styleId="1">
    <w:name w:val="heading 1"/>
    <w:basedOn w:val="a"/>
    <w:next w:val="a"/>
    <w:link w:val="1Char"/>
    <w:uiPriority w:val="9"/>
    <w:qFormat/>
    <w:rsid w:val="0026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4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4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4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4C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4C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4C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4C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4C6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264C6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4C6D"/>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4C6D"/>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4C6D"/>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4C6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4C6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4C6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4C6D"/>
    <w:rPr>
      <w:rFonts w:eastAsiaTheme="majorEastAsia" w:cstheme="majorBidi"/>
      <w:color w:val="272727" w:themeColor="text1" w:themeTint="D8"/>
    </w:rPr>
  </w:style>
  <w:style w:type="paragraph" w:styleId="a3">
    <w:name w:val="Title"/>
    <w:basedOn w:val="a"/>
    <w:next w:val="a"/>
    <w:link w:val="Char"/>
    <w:uiPriority w:val="10"/>
    <w:qFormat/>
    <w:rsid w:val="0026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4C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4C6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4C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4C6D"/>
    <w:pPr>
      <w:spacing w:before="160"/>
      <w:jc w:val="center"/>
    </w:pPr>
    <w:rPr>
      <w:i/>
      <w:iCs/>
      <w:color w:val="404040" w:themeColor="text1" w:themeTint="BF"/>
    </w:rPr>
  </w:style>
  <w:style w:type="character" w:customStyle="1" w:styleId="Char1">
    <w:name w:val="Απόσπασμα Char"/>
    <w:basedOn w:val="a0"/>
    <w:link w:val="a5"/>
    <w:uiPriority w:val="29"/>
    <w:rsid w:val="00264C6D"/>
    <w:rPr>
      <w:i/>
      <w:iCs/>
      <w:color w:val="404040" w:themeColor="text1" w:themeTint="BF"/>
    </w:rPr>
  </w:style>
  <w:style w:type="paragraph" w:styleId="a6">
    <w:name w:val="List Paragraph"/>
    <w:basedOn w:val="a"/>
    <w:uiPriority w:val="34"/>
    <w:qFormat/>
    <w:rsid w:val="00264C6D"/>
    <w:pPr>
      <w:ind w:left="720"/>
      <w:contextualSpacing/>
    </w:pPr>
  </w:style>
  <w:style w:type="character" w:styleId="a7">
    <w:name w:val="Intense Emphasis"/>
    <w:basedOn w:val="a0"/>
    <w:uiPriority w:val="21"/>
    <w:qFormat/>
    <w:rsid w:val="00264C6D"/>
    <w:rPr>
      <w:i/>
      <w:iCs/>
      <w:color w:val="2F5496" w:themeColor="accent1" w:themeShade="BF"/>
    </w:rPr>
  </w:style>
  <w:style w:type="paragraph" w:styleId="a8">
    <w:name w:val="Intense Quote"/>
    <w:basedOn w:val="a"/>
    <w:next w:val="a"/>
    <w:link w:val="Char2"/>
    <w:uiPriority w:val="30"/>
    <w:qFormat/>
    <w:rsid w:val="0026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4C6D"/>
    <w:rPr>
      <w:i/>
      <w:iCs/>
      <w:color w:val="2F5496" w:themeColor="accent1" w:themeShade="BF"/>
    </w:rPr>
  </w:style>
  <w:style w:type="character" w:styleId="a9">
    <w:name w:val="Intense Reference"/>
    <w:basedOn w:val="a0"/>
    <w:uiPriority w:val="32"/>
    <w:qFormat/>
    <w:rsid w:val="00264C6D"/>
    <w:rPr>
      <w:b/>
      <w:bCs/>
      <w:smallCaps/>
      <w:color w:val="2F5496" w:themeColor="accent1" w:themeShade="BF"/>
      <w:spacing w:val="5"/>
    </w:rPr>
  </w:style>
  <w:style w:type="character" w:styleId="-">
    <w:name w:val="Hyperlink"/>
    <w:basedOn w:val="a0"/>
    <w:uiPriority w:val="99"/>
    <w:unhideWhenUsed/>
    <w:rsid w:val="00264C6D"/>
    <w:rPr>
      <w:color w:val="0563C1" w:themeColor="hyperlink"/>
      <w:u w:val="single"/>
    </w:rPr>
  </w:style>
  <w:style w:type="character" w:styleId="aa">
    <w:name w:val="Strong"/>
    <w:basedOn w:val="a0"/>
    <w:uiPriority w:val="22"/>
    <w:qFormat/>
    <w:rsid w:val="00264C6D"/>
    <w:rPr>
      <w:b/>
      <w:bCs/>
    </w:rPr>
  </w:style>
  <w:style w:type="paragraph" w:styleId="ab">
    <w:name w:val="header"/>
    <w:basedOn w:val="a"/>
    <w:link w:val="Char3"/>
    <w:uiPriority w:val="99"/>
    <w:unhideWhenUsed/>
    <w:rsid w:val="00B03384"/>
    <w:pPr>
      <w:tabs>
        <w:tab w:val="center" w:pos="4153"/>
        <w:tab w:val="right" w:pos="8306"/>
      </w:tabs>
      <w:spacing w:after="0" w:line="240" w:lineRule="auto"/>
    </w:pPr>
  </w:style>
  <w:style w:type="character" w:customStyle="1" w:styleId="Char3">
    <w:name w:val="Κεφαλίδα Char"/>
    <w:basedOn w:val="a0"/>
    <w:link w:val="ab"/>
    <w:uiPriority w:val="99"/>
    <w:rsid w:val="00B03384"/>
    <w:rPr>
      <w:kern w:val="0"/>
      <w:sz w:val="22"/>
      <w:szCs w:val="22"/>
      <w14:ligatures w14:val="none"/>
    </w:rPr>
  </w:style>
  <w:style w:type="paragraph" w:styleId="ac">
    <w:name w:val="footer"/>
    <w:basedOn w:val="a"/>
    <w:link w:val="Char4"/>
    <w:uiPriority w:val="99"/>
    <w:unhideWhenUsed/>
    <w:rsid w:val="00B03384"/>
    <w:pPr>
      <w:tabs>
        <w:tab w:val="center" w:pos="4153"/>
        <w:tab w:val="right" w:pos="8306"/>
      </w:tabs>
      <w:spacing w:after="0" w:line="240" w:lineRule="auto"/>
    </w:pPr>
  </w:style>
  <w:style w:type="character" w:customStyle="1" w:styleId="Char4">
    <w:name w:val="Υποσέλιδο Char"/>
    <w:basedOn w:val="a0"/>
    <w:link w:val="ac"/>
    <w:uiPriority w:val="99"/>
    <w:rsid w:val="00B03384"/>
    <w:rPr>
      <w:kern w:val="0"/>
      <w:sz w:val="22"/>
      <w:szCs w:val="22"/>
      <w14:ligatures w14:val="none"/>
    </w:rPr>
  </w:style>
  <w:style w:type="paragraph" w:customStyle="1" w:styleId="Default">
    <w:name w:val="Default"/>
    <w:uiPriority w:val="99"/>
    <w:rsid w:val="0059335C"/>
    <w:pPr>
      <w:autoSpaceDE w:val="0"/>
      <w:autoSpaceDN w:val="0"/>
      <w:adjustRightInd w:val="0"/>
      <w:spacing w:after="0" w:line="240" w:lineRule="auto"/>
    </w:pPr>
    <w:rPr>
      <w:rFonts w:ascii="Calibri" w:hAnsi="Calibri" w:cs="Calibri"/>
      <w:color w:val="000000"/>
      <w:kern w:val="0"/>
      <w14:ligatures w14:val="none"/>
    </w:rPr>
  </w:style>
  <w:style w:type="paragraph" w:styleId="Web">
    <w:name w:val="Normal (Web)"/>
    <w:basedOn w:val="a"/>
    <w:uiPriority w:val="99"/>
    <w:unhideWhenUsed/>
    <w:rsid w:val="0059335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TML">
    <w:name w:val="HTML Preformatted"/>
    <w:basedOn w:val="a"/>
    <w:link w:val="-HTMLChar"/>
    <w:uiPriority w:val="99"/>
    <w:unhideWhenUsed/>
    <w:rsid w:val="0059335C"/>
    <w:pPr>
      <w:spacing w:after="0" w:line="240" w:lineRule="auto"/>
    </w:pPr>
    <w:rPr>
      <w:rFonts w:ascii="Consolas" w:hAnsi="Consolas"/>
      <w:noProof/>
      <w:sz w:val="20"/>
      <w:szCs w:val="20"/>
    </w:rPr>
  </w:style>
  <w:style w:type="character" w:customStyle="1" w:styleId="-HTMLChar">
    <w:name w:val="Προ-διαμορφωμένο HTML Char"/>
    <w:basedOn w:val="a0"/>
    <w:link w:val="-HTML"/>
    <w:uiPriority w:val="99"/>
    <w:rsid w:val="0059335C"/>
    <w:rPr>
      <w:rFonts w:ascii="Consolas" w:hAnsi="Consolas"/>
      <w:noProof/>
      <w:kern w:val="0"/>
      <w:sz w:val="20"/>
      <w:szCs w:val="20"/>
      <w14:ligatures w14:val="none"/>
    </w:rPr>
  </w:style>
  <w:style w:type="paragraph" w:styleId="ad">
    <w:name w:val="Balloon Text"/>
    <w:basedOn w:val="a"/>
    <w:link w:val="Char5"/>
    <w:uiPriority w:val="99"/>
    <w:semiHidden/>
    <w:unhideWhenUsed/>
    <w:rsid w:val="0059335C"/>
    <w:pPr>
      <w:spacing w:after="0" w:line="240" w:lineRule="auto"/>
    </w:pPr>
    <w:rPr>
      <w:rFonts w:ascii="Segoe UI" w:hAnsi="Segoe UI" w:cs="Segoe UI"/>
      <w:sz w:val="18"/>
      <w:szCs w:val="18"/>
    </w:rPr>
  </w:style>
  <w:style w:type="character" w:customStyle="1" w:styleId="Char5">
    <w:name w:val="Κείμενο πλαισίου Char"/>
    <w:basedOn w:val="a0"/>
    <w:link w:val="ad"/>
    <w:uiPriority w:val="99"/>
    <w:semiHidden/>
    <w:rsid w:val="0059335C"/>
    <w:rPr>
      <w:rFonts w:ascii="Segoe UI" w:hAnsi="Segoe UI" w:cs="Segoe UI"/>
      <w:kern w:val="0"/>
      <w:sz w:val="18"/>
      <w:szCs w:val="18"/>
      <w14:ligatures w14:val="none"/>
    </w:rPr>
  </w:style>
  <w:style w:type="character" w:customStyle="1" w:styleId="apple-converted-space">
    <w:name w:val="apple-converted-space"/>
    <w:basedOn w:val="a0"/>
    <w:rsid w:val="0059335C"/>
  </w:style>
  <w:style w:type="paragraph" w:customStyle="1" w:styleId="Options">
    <w:name w:val="Options"/>
    <w:basedOn w:val="a"/>
    <w:uiPriority w:val="99"/>
    <w:rsid w:val="0059335C"/>
    <w:pPr>
      <w:numPr>
        <w:numId w:val="77"/>
      </w:numPr>
      <w:spacing w:before="60" w:after="60" w:line="240" w:lineRule="auto"/>
      <w:jc w:val="both"/>
    </w:pPr>
    <w:rPr>
      <w:rFonts w:ascii="Times New Roman" w:eastAsia="Times New Roman" w:hAnsi="Times New Roman" w:cs="Times New Roman"/>
      <w:color w:val="008080"/>
      <w:szCs w:val="24"/>
      <w:lang w:eastAsia="el-GR"/>
    </w:rPr>
  </w:style>
  <w:style w:type="paragraph" w:styleId="ae">
    <w:name w:val="No Spacing"/>
    <w:uiPriority w:val="1"/>
    <w:qFormat/>
    <w:rsid w:val="0059335C"/>
    <w:pPr>
      <w:spacing w:after="0" w:line="240" w:lineRule="auto"/>
    </w:pPr>
    <w:rPr>
      <w:rFonts w:ascii="Calibri" w:eastAsia="Calibri" w:hAnsi="Calibri" w:cs="Times New Roman"/>
      <w:kern w:val="0"/>
      <w:sz w:val="22"/>
      <w:szCs w:val="22"/>
      <w14:ligatures w14:val="none"/>
    </w:rPr>
  </w:style>
  <w:style w:type="character" w:customStyle="1" w:styleId="Heading3">
    <w:name w:val="Heading #3_"/>
    <w:basedOn w:val="a0"/>
    <w:link w:val="Heading30"/>
    <w:locked/>
    <w:rsid w:val="0059335C"/>
    <w:rPr>
      <w:rFonts w:ascii="Arial" w:eastAsia="Arial" w:hAnsi="Arial" w:cs="Arial"/>
      <w:b/>
      <w:bCs/>
      <w:sz w:val="20"/>
      <w:szCs w:val="20"/>
      <w:shd w:val="clear" w:color="auto" w:fill="FFFFFF"/>
    </w:rPr>
  </w:style>
  <w:style w:type="paragraph" w:customStyle="1" w:styleId="Heading30">
    <w:name w:val="Heading #3"/>
    <w:basedOn w:val="a"/>
    <w:link w:val="Heading3"/>
    <w:rsid w:val="0059335C"/>
    <w:pPr>
      <w:widowControl w:val="0"/>
      <w:shd w:val="clear" w:color="auto" w:fill="FFFFFF"/>
      <w:spacing w:after="0" w:line="346" w:lineRule="exact"/>
      <w:ind w:hanging="760"/>
      <w:jc w:val="both"/>
      <w:outlineLvl w:val="2"/>
    </w:pPr>
    <w:rPr>
      <w:rFonts w:ascii="Arial" w:eastAsia="Arial" w:hAnsi="Arial" w:cs="Arial"/>
      <w:b/>
      <w:bCs/>
      <w:kern w:val="2"/>
      <w:sz w:val="20"/>
      <w:szCs w:val="20"/>
      <w14:ligatures w14:val="standardContextual"/>
    </w:rPr>
  </w:style>
  <w:style w:type="paragraph" w:customStyle="1" w:styleId="Questionnumbered">
    <w:name w:val="Question numbered"/>
    <w:basedOn w:val="a"/>
    <w:uiPriority w:val="99"/>
    <w:rsid w:val="0059335C"/>
    <w:pPr>
      <w:numPr>
        <w:numId w:val="78"/>
      </w:numPr>
      <w:pBdr>
        <w:top w:val="single" w:sz="4" w:space="10" w:color="008080"/>
      </w:pBdr>
      <w:spacing w:before="120" w:after="60" w:line="240" w:lineRule="auto"/>
      <w:jc w:val="both"/>
    </w:pPr>
    <w:rPr>
      <w:rFonts w:ascii="Times New Roman" w:eastAsia="Times New Roman" w:hAnsi="Times New Roman" w:cs="Times New Roman"/>
      <w:color w:val="800080"/>
      <w:szCs w:val="24"/>
      <w:lang w:eastAsia="el-GR"/>
    </w:rPr>
  </w:style>
  <w:style w:type="character" w:customStyle="1" w:styleId="Bodytext2">
    <w:name w:val="Body text (2)_"/>
    <w:basedOn w:val="a0"/>
    <w:link w:val="Bodytext20"/>
    <w:locked/>
    <w:rsid w:val="0059335C"/>
    <w:rPr>
      <w:rFonts w:ascii="Arial" w:eastAsia="Arial" w:hAnsi="Arial" w:cs="Arial"/>
      <w:sz w:val="20"/>
      <w:szCs w:val="20"/>
      <w:shd w:val="clear" w:color="auto" w:fill="FFFFFF"/>
    </w:rPr>
  </w:style>
  <w:style w:type="paragraph" w:customStyle="1" w:styleId="Bodytext20">
    <w:name w:val="Body text (2)"/>
    <w:basedOn w:val="a"/>
    <w:link w:val="Bodytext2"/>
    <w:rsid w:val="0059335C"/>
    <w:pPr>
      <w:widowControl w:val="0"/>
      <w:shd w:val="clear" w:color="auto" w:fill="FFFFFF"/>
      <w:spacing w:after="360" w:line="346" w:lineRule="exact"/>
    </w:pPr>
    <w:rPr>
      <w:rFonts w:ascii="Arial" w:eastAsia="Arial" w:hAnsi="Arial" w:cs="Arial"/>
      <w:kern w:val="2"/>
      <w:sz w:val="20"/>
      <w:szCs w:val="20"/>
      <w14:ligatures w14:val="standardContextual"/>
    </w:rPr>
  </w:style>
  <w:style w:type="character" w:customStyle="1" w:styleId="Bodytext6">
    <w:name w:val="Body text (6)_"/>
    <w:basedOn w:val="a0"/>
    <w:link w:val="Bodytext60"/>
    <w:locked/>
    <w:rsid w:val="0059335C"/>
    <w:rPr>
      <w:rFonts w:ascii="Arial" w:eastAsia="Arial" w:hAnsi="Arial" w:cs="Arial"/>
      <w:b/>
      <w:bCs/>
      <w:sz w:val="20"/>
      <w:szCs w:val="20"/>
      <w:shd w:val="clear" w:color="auto" w:fill="FFFFFF"/>
    </w:rPr>
  </w:style>
  <w:style w:type="paragraph" w:customStyle="1" w:styleId="Bodytext60">
    <w:name w:val="Body text (6)"/>
    <w:basedOn w:val="a"/>
    <w:link w:val="Bodytext6"/>
    <w:rsid w:val="0059335C"/>
    <w:pPr>
      <w:widowControl w:val="0"/>
      <w:shd w:val="clear" w:color="auto" w:fill="FFFFFF"/>
      <w:spacing w:before="600" w:after="0" w:line="346" w:lineRule="exact"/>
      <w:ind w:hanging="760"/>
      <w:jc w:val="both"/>
    </w:pPr>
    <w:rPr>
      <w:rFonts w:ascii="Arial" w:eastAsia="Arial" w:hAnsi="Arial" w:cs="Arial"/>
      <w:b/>
      <w:bCs/>
      <w:kern w:val="2"/>
      <w:sz w:val="20"/>
      <w:szCs w:val="20"/>
      <w14:ligatures w14:val="standardContextual"/>
    </w:rPr>
  </w:style>
  <w:style w:type="paragraph" w:styleId="af">
    <w:name w:val="Plain Text"/>
    <w:basedOn w:val="a"/>
    <w:link w:val="Char6"/>
    <w:uiPriority w:val="99"/>
    <w:unhideWhenUsed/>
    <w:rsid w:val="0059335C"/>
    <w:pPr>
      <w:spacing w:after="0" w:line="240" w:lineRule="auto"/>
    </w:pPr>
    <w:rPr>
      <w:rFonts w:ascii="Consolas" w:hAnsi="Consolas"/>
      <w:kern w:val="2"/>
      <w:sz w:val="21"/>
      <w:szCs w:val="21"/>
      <w:lang w:val="en-GB"/>
      <w14:ligatures w14:val="standardContextual"/>
    </w:rPr>
  </w:style>
  <w:style w:type="character" w:customStyle="1" w:styleId="Char6">
    <w:name w:val="Απλό κείμενο Char"/>
    <w:basedOn w:val="a0"/>
    <w:link w:val="af"/>
    <w:uiPriority w:val="99"/>
    <w:rsid w:val="0059335C"/>
    <w:rPr>
      <w:rFonts w:ascii="Consolas" w:hAnsi="Consolas"/>
      <w:sz w:val="21"/>
      <w:szCs w:val="21"/>
      <w:lang w:val="en-GB"/>
    </w:rPr>
  </w:style>
  <w:style w:type="paragraph" w:customStyle="1" w:styleId="msonormal0">
    <w:name w:val="msonormal"/>
    <w:basedOn w:val="a"/>
    <w:uiPriority w:val="99"/>
    <w:rsid w:val="00245C0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r7">
    <w:name w:val="Κείμενο υποσημείωσης Char"/>
    <w:basedOn w:val="a0"/>
    <w:link w:val="af0"/>
    <w:uiPriority w:val="99"/>
    <w:semiHidden/>
    <w:rsid w:val="00245C0B"/>
    <w:rPr>
      <w:kern w:val="0"/>
      <w:sz w:val="20"/>
      <w:szCs w:val="20"/>
      <w14:ligatures w14:val="none"/>
    </w:rPr>
  </w:style>
  <w:style w:type="paragraph" w:styleId="af0">
    <w:name w:val="footnote text"/>
    <w:basedOn w:val="a"/>
    <w:link w:val="Char7"/>
    <w:uiPriority w:val="99"/>
    <w:semiHidden/>
    <w:unhideWhenUsed/>
    <w:rsid w:val="00245C0B"/>
    <w:pPr>
      <w:spacing w:after="0" w:line="240" w:lineRule="auto"/>
    </w:pPr>
    <w:rPr>
      <w:sz w:val="20"/>
      <w:szCs w:val="20"/>
    </w:rPr>
  </w:style>
  <w:style w:type="character" w:customStyle="1" w:styleId="Char8">
    <w:name w:val="Κείμενο σχολίου Char"/>
    <w:basedOn w:val="a0"/>
    <w:link w:val="af1"/>
    <w:uiPriority w:val="99"/>
    <w:semiHidden/>
    <w:rsid w:val="00245C0B"/>
    <w:rPr>
      <w:kern w:val="0"/>
      <w:sz w:val="20"/>
      <w:szCs w:val="20"/>
      <w14:ligatures w14:val="none"/>
    </w:rPr>
  </w:style>
  <w:style w:type="paragraph" w:styleId="af1">
    <w:name w:val="annotation text"/>
    <w:basedOn w:val="a"/>
    <w:link w:val="Char8"/>
    <w:uiPriority w:val="99"/>
    <w:semiHidden/>
    <w:unhideWhenUsed/>
    <w:rsid w:val="00245C0B"/>
    <w:pPr>
      <w:spacing w:line="240" w:lineRule="auto"/>
    </w:pPr>
    <w:rPr>
      <w:sz w:val="20"/>
      <w:szCs w:val="20"/>
    </w:rPr>
  </w:style>
  <w:style w:type="paragraph" w:styleId="af2">
    <w:name w:val="Body Text"/>
    <w:basedOn w:val="a"/>
    <w:link w:val="Char9"/>
    <w:uiPriority w:val="1"/>
    <w:semiHidden/>
    <w:unhideWhenUsed/>
    <w:qFormat/>
    <w:rsid w:val="00245C0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har9">
    <w:name w:val="Σώμα κειμένου Char"/>
    <w:basedOn w:val="a0"/>
    <w:link w:val="af2"/>
    <w:uiPriority w:val="1"/>
    <w:semiHidden/>
    <w:rsid w:val="00245C0B"/>
    <w:rPr>
      <w:rFonts w:ascii="Times New Roman" w:eastAsia="Times New Roman" w:hAnsi="Times New Roman" w:cs="Times New Roman"/>
      <w:kern w:val="0"/>
      <w14:ligatures w14:val="none"/>
    </w:rPr>
  </w:style>
  <w:style w:type="character" w:customStyle="1" w:styleId="Chara">
    <w:name w:val="Θέμα σχολίου Char"/>
    <w:basedOn w:val="Char8"/>
    <w:link w:val="af3"/>
    <w:uiPriority w:val="99"/>
    <w:semiHidden/>
    <w:rsid w:val="00245C0B"/>
    <w:rPr>
      <w:b/>
      <w:bCs/>
      <w:kern w:val="0"/>
      <w:sz w:val="20"/>
      <w:szCs w:val="20"/>
      <w14:ligatures w14:val="none"/>
    </w:rPr>
  </w:style>
  <w:style w:type="paragraph" w:styleId="af3">
    <w:name w:val="annotation subject"/>
    <w:basedOn w:val="af1"/>
    <w:next w:val="af1"/>
    <w:link w:val="Chara"/>
    <w:uiPriority w:val="99"/>
    <w:semiHidden/>
    <w:unhideWhenUsed/>
    <w:rsid w:val="00245C0B"/>
    <w:rPr>
      <w:b/>
      <w:bCs/>
    </w:rPr>
  </w:style>
  <w:style w:type="table" w:styleId="af4">
    <w:name w:val="Table Grid"/>
    <w:basedOn w:val="a1"/>
    <w:uiPriority w:val="59"/>
    <w:rsid w:val="00245C0B"/>
    <w:pPr>
      <w:spacing w:after="0" w:line="240" w:lineRule="auto"/>
    </w:pPr>
    <w:rPr>
      <w:rFonts w:ascii="Comic Sans MS" w:hAnsi="Comic Sans MS"/>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548435">
      <w:bodyDiv w:val="1"/>
      <w:marLeft w:val="0"/>
      <w:marRight w:val="0"/>
      <w:marTop w:val="0"/>
      <w:marBottom w:val="0"/>
      <w:divBdr>
        <w:top w:val="none" w:sz="0" w:space="0" w:color="auto"/>
        <w:left w:val="none" w:sz="0" w:space="0" w:color="auto"/>
        <w:bottom w:val="none" w:sz="0" w:space="0" w:color="auto"/>
        <w:right w:val="none" w:sz="0" w:space="0" w:color="auto"/>
      </w:divBdr>
    </w:div>
    <w:div w:id="536086331">
      <w:bodyDiv w:val="1"/>
      <w:marLeft w:val="0"/>
      <w:marRight w:val="0"/>
      <w:marTop w:val="0"/>
      <w:marBottom w:val="0"/>
      <w:divBdr>
        <w:top w:val="none" w:sz="0" w:space="0" w:color="auto"/>
        <w:left w:val="none" w:sz="0" w:space="0" w:color="auto"/>
        <w:bottom w:val="none" w:sz="0" w:space="0" w:color="auto"/>
        <w:right w:val="none" w:sz="0" w:space="0" w:color="auto"/>
      </w:divBdr>
    </w:div>
    <w:div w:id="1035232838">
      <w:bodyDiv w:val="1"/>
      <w:marLeft w:val="0"/>
      <w:marRight w:val="0"/>
      <w:marTop w:val="0"/>
      <w:marBottom w:val="0"/>
      <w:divBdr>
        <w:top w:val="none" w:sz="0" w:space="0" w:color="auto"/>
        <w:left w:val="none" w:sz="0" w:space="0" w:color="auto"/>
        <w:bottom w:val="none" w:sz="0" w:space="0" w:color="auto"/>
        <w:right w:val="none" w:sz="0" w:space="0" w:color="auto"/>
      </w:divBdr>
    </w:div>
    <w:div w:id="1045790412">
      <w:bodyDiv w:val="1"/>
      <w:marLeft w:val="0"/>
      <w:marRight w:val="0"/>
      <w:marTop w:val="0"/>
      <w:marBottom w:val="0"/>
      <w:divBdr>
        <w:top w:val="none" w:sz="0" w:space="0" w:color="auto"/>
        <w:left w:val="none" w:sz="0" w:space="0" w:color="auto"/>
        <w:bottom w:val="none" w:sz="0" w:space="0" w:color="auto"/>
        <w:right w:val="none" w:sz="0" w:space="0" w:color="auto"/>
      </w:divBdr>
    </w:div>
    <w:div w:id="1217814513">
      <w:bodyDiv w:val="1"/>
      <w:marLeft w:val="0"/>
      <w:marRight w:val="0"/>
      <w:marTop w:val="0"/>
      <w:marBottom w:val="0"/>
      <w:divBdr>
        <w:top w:val="none" w:sz="0" w:space="0" w:color="auto"/>
        <w:left w:val="none" w:sz="0" w:space="0" w:color="auto"/>
        <w:bottom w:val="none" w:sz="0" w:space="0" w:color="auto"/>
        <w:right w:val="none" w:sz="0" w:space="0" w:color="auto"/>
      </w:divBdr>
    </w:div>
    <w:div w:id="1246842829">
      <w:bodyDiv w:val="1"/>
      <w:marLeft w:val="0"/>
      <w:marRight w:val="0"/>
      <w:marTop w:val="0"/>
      <w:marBottom w:val="0"/>
      <w:divBdr>
        <w:top w:val="none" w:sz="0" w:space="0" w:color="auto"/>
        <w:left w:val="none" w:sz="0" w:space="0" w:color="auto"/>
        <w:bottom w:val="none" w:sz="0" w:space="0" w:color="auto"/>
        <w:right w:val="none" w:sz="0" w:space="0" w:color="auto"/>
      </w:divBdr>
    </w:div>
    <w:div w:id="1768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E4192-3F7D-42CE-BA79-1CA8DB46B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48</Pages>
  <Words>14469</Words>
  <Characters>78134</Characters>
  <Application>Microsoft Office Word</Application>
  <DocSecurity>0</DocSecurity>
  <Lines>651</Lines>
  <Paragraphs>184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Gialia Eugenia</dc:creator>
  <cp:keywords/>
  <dc:description/>
  <cp:lastModifiedBy>Xydi Efrosyni</cp:lastModifiedBy>
  <cp:revision>35</cp:revision>
  <cp:lastPrinted>2025-09-15T11:01:00Z</cp:lastPrinted>
  <dcterms:created xsi:type="dcterms:W3CDTF">2025-09-17T05:48:00Z</dcterms:created>
  <dcterms:modified xsi:type="dcterms:W3CDTF">2026-03-27T09:20:00Z</dcterms:modified>
</cp:coreProperties>
</file>