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F666" w14:textId="77777777" w:rsidR="00B4436E" w:rsidRDefault="00000000">
      <w:pPr>
        <w:spacing w:before="157" w:after="157" w:line="270" w:lineRule="auto"/>
      </w:pPr>
      <w:bookmarkStart w:id="0" w:name="client_name_external_audit"/>
      <w:r>
        <w:rPr>
          <w:rFonts w:eastAsia="Georgia" w:hAnsi="Georgia" w:cs="Georgia"/>
          <w:b/>
          <w:color w:val="000000"/>
          <w:sz w:val="39"/>
        </w:rPr>
        <w:t>[CLIENT_NAME] External Audit</w:t>
      </w:r>
      <w:bookmarkEnd w:id="0"/>
    </w:p>
    <w:p w14:paraId="69AD8576" w14:textId="77777777" w:rsidR="00B4436E" w:rsidRDefault="00000000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[DOCUMENT_EDITION]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Date:</w:t>
      </w:r>
      <w:r>
        <w:rPr>
          <w:rFonts w:eastAsia="Georgia" w:hAnsi="Georgia" w:cs="Georgia"/>
          <w:color w:val="000000"/>
        </w:rPr>
        <w:t xml:space="preserve"> [AUDIT_DATE]</w:t>
      </w:r>
      <w:r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b/>
          <w:color w:val="000000"/>
        </w:rPr>
        <w:t>Audited artifacts:</w:t>
      </w:r>
      <w:r>
        <w:rPr>
          <w:rFonts w:eastAsia="Georgia" w:hAnsi="Georgia" w:cs="Georgia"/>
          <w:color w:val="000000"/>
        </w:rPr>
        <w:t xml:space="preserve"> [ARTIFACT_LIST]</w:t>
      </w:r>
    </w:p>
    <w:p w14:paraId="40E5FAFA" w14:textId="77777777" w:rsidR="00B4436E" w:rsidRDefault="00000000">
      <w:pPr>
        <w:spacing w:before="315" w:after="105" w:line="360" w:lineRule="auto"/>
        <w:ind w:left="-30"/>
      </w:pPr>
      <w:bookmarkStart w:id="1" w:name="table_of_contents"/>
      <w:r>
        <w:rPr>
          <w:rFonts w:eastAsia="Georgia" w:hAnsi="Georgia" w:cs="Georgia"/>
          <w:b/>
          <w:color w:val="000000"/>
          <w:sz w:val="24"/>
        </w:rPr>
        <w:t>Table of Contents</w:t>
      </w:r>
      <w:bookmarkEnd w:id="1"/>
    </w:p>
    <w:p w14:paraId="51DA0D01" w14:textId="77777777" w:rsidR="00B4436E" w:rsidRDefault="00000000">
      <w:pPr>
        <w:numPr>
          <w:ilvl w:val="0"/>
          <w:numId w:val="1"/>
        </w:numPr>
        <w:spacing w:before="105" w:after="105" w:line="360" w:lineRule="auto"/>
      </w:pPr>
      <w:hyperlink w:anchor="executive_findings">
        <w:r>
          <w:rPr>
            <w:rFonts w:ascii="helvetica neue" w:eastAsia="helvetica neue" w:hAnsi="helvetica neue" w:cs="helvetica neue"/>
            <w:u w:val="single"/>
          </w:rPr>
          <w:t>Executive findings</w:t>
        </w:r>
      </w:hyperlink>
    </w:p>
    <w:p w14:paraId="3531C471" w14:textId="77777777" w:rsidR="00B4436E" w:rsidRDefault="00000000">
      <w:pPr>
        <w:numPr>
          <w:ilvl w:val="0"/>
          <w:numId w:val="1"/>
        </w:numPr>
        <w:spacing w:before="105" w:after="105" w:line="360" w:lineRule="auto"/>
      </w:pPr>
      <w:hyperlink w:anchor="overall_opinion">
        <w:r>
          <w:rPr>
            <w:rFonts w:ascii="helvetica neue" w:eastAsia="helvetica neue" w:hAnsi="helvetica neue" w:cs="helvetica neue"/>
            <w:u w:val="single"/>
          </w:rPr>
          <w:t>Overall opinion</w:t>
        </w:r>
      </w:hyperlink>
    </w:p>
    <w:p w14:paraId="5149FE2A" w14:textId="77777777" w:rsidR="00B4436E" w:rsidRDefault="00000000">
      <w:pPr>
        <w:numPr>
          <w:ilvl w:val="0"/>
          <w:numId w:val="1"/>
        </w:numPr>
        <w:spacing w:before="105" w:after="105" w:line="360" w:lineRule="auto"/>
      </w:pPr>
      <w:hyperlink w:anchor="status_changes">
        <w:r>
          <w:rPr>
            <w:rFonts w:ascii="helvetica neue" w:eastAsia="helvetica neue" w:hAnsi="helvetica neue" w:cs="helvetica neue"/>
            <w:u w:val="single"/>
          </w:rPr>
          <w:t>Status changes</w:t>
        </w:r>
      </w:hyperlink>
    </w:p>
    <w:p w14:paraId="1EA8664E" w14:textId="77777777" w:rsidR="00B4436E" w:rsidRDefault="00000000">
      <w:pPr>
        <w:numPr>
          <w:ilvl w:val="0"/>
          <w:numId w:val="1"/>
        </w:numPr>
        <w:spacing w:before="105" w:after="105" w:line="360" w:lineRule="auto"/>
      </w:pPr>
      <w:hyperlink w:anchor="residual_risks">
        <w:r>
          <w:rPr>
            <w:rFonts w:ascii="helvetica neue" w:eastAsia="helvetica neue" w:hAnsi="helvetica neue" w:cs="helvetica neue"/>
            <w:u w:val="single"/>
          </w:rPr>
          <w:t>Residual risks</w:t>
        </w:r>
      </w:hyperlink>
    </w:p>
    <w:p w14:paraId="3D697808" w14:textId="77777777" w:rsidR="00B4436E" w:rsidRDefault="00000000">
      <w:pPr>
        <w:numPr>
          <w:ilvl w:val="0"/>
          <w:numId w:val="1"/>
        </w:numPr>
        <w:spacing w:before="105" w:after="105" w:line="360" w:lineRule="auto"/>
      </w:pPr>
      <w:hyperlink w:anchor="missed_requirement">
        <w:r>
          <w:rPr>
            <w:rFonts w:ascii="helvetica neue" w:eastAsia="helvetica neue" w:hAnsi="helvetica neue" w:cs="helvetica neue"/>
            <w:u w:val="single"/>
          </w:rPr>
          <w:t>Missed requirement</w:t>
        </w:r>
      </w:hyperlink>
    </w:p>
    <w:p w14:paraId="122E9F81" w14:textId="77777777" w:rsidR="00B4436E" w:rsidRDefault="00000000">
      <w:pPr>
        <w:numPr>
          <w:ilvl w:val="0"/>
          <w:numId w:val="1"/>
        </w:numPr>
        <w:spacing w:before="105" w:after="105" w:line="360" w:lineRule="auto"/>
      </w:pPr>
      <w:hyperlink w:anchor="requirements_appendix">
        <w:r>
          <w:rPr>
            <w:rFonts w:ascii="helvetica neue" w:eastAsia="helvetica neue" w:hAnsi="helvetica neue" w:cs="helvetica neue"/>
            <w:u w:val="single"/>
          </w:rPr>
          <w:t>Requirements appendix</w:t>
        </w:r>
      </w:hyperlink>
    </w:p>
    <w:p w14:paraId="21A9CE1D" w14:textId="77777777" w:rsidR="00B4436E" w:rsidRDefault="00000000">
      <w:pPr>
        <w:spacing w:before="315" w:after="105" w:line="360" w:lineRule="auto"/>
        <w:ind w:left="-30"/>
      </w:pPr>
      <w:bookmarkStart w:id="2" w:name="executive_findings"/>
      <w:r>
        <w:rPr>
          <w:rFonts w:eastAsia="Georgia" w:hAnsi="Georgia" w:cs="Georgia"/>
          <w:b/>
          <w:color w:val="000000"/>
          <w:sz w:val="24"/>
        </w:rPr>
        <w:t>Executive findings</w:t>
      </w:r>
      <w:bookmarkEnd w:id="2"/>
    </w:p>
    <w:p w14:paraId="0A54F57F" w14:textId="77777777" w:rsidR="00B4436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[EXECUTIVE_FINDINGS_P1]</w:t>
      </w:r>
    </w:p>
    <w:p w14:paraId="785ABD22" w14:textId="77777777" w:rsidR="00B4436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[EXECUTIVE_FINDINGS_P2]</w:t>
      </w:r>
    </w:p>
    <w:p w14:paraId="4C16C3CD" w14:textId="77777777" w:rsidR="00B4436E" w:rsidRDefault="00000000">
      <w:pPr>
        <w:spacing w:before="315" w:after="105" w:line="360" w:lineRule="auto"/>
        <w:ind w:left="-30"/>
      </w:pPr>
      <w:bookmarkStart w:id="3" w:name="overall_opinion"/>
      <w:r>
        <w:rPr>
          <w:rFonts w:eastAsia="Georgia" w:hAnsi="Georgia" w:cs="Georgia"/>
          <w:b/>
          <w:color w:val="000000"/>
          <w:sz w:val="24"/>
        </w:rPr>
        <w:t>Overall opinion</w:t>
      </w:r>
      <w:bookmarkEnd w:id="3"/>
    </w:p>
    <w:p w14:paraId="20627275" w14:textId="77777777" w:rsidR="00B4436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[OVERALL_OPINION_P1]</w:t>
      </w:r>
    </w:p>
    <w:p w14:paraId="7BCDA3F4" w14:textId="77777777" w:rsidR="00B4436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[OVERALL_OPINION_P2]</w:t>
      </w:r>
    </w:p>
    <w:p w14:paraId="1B17C35A" w14:textId="77777777" w:rsidR="00B4436E" w:rsidRDefault="00000000">
      <w:pPr>
        <w:spacing w:before="315" w:after="105" w:line="360" w:lineRule="auto"/>
        <w:ind w:left="-30"/>
      </w:pPr>
      <w:bookmarkStart w:id="4" w:name="status_changes"/>
      <w:r>
        <w:rPr>
          <w:rFonts w:eastAsia="Georgia" w:hAnsi="Georgia" w:cs="Georgia"/>
          <w:b/>
          <w:color w:val="000000"/>
          <w:sz w:val="24"/>
        </w:rPr>
        <w:t>Status changes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67"/>
        <w:gridCol w:w="2070"/>
        <w:gridCol w:w="1903"/>
      </w:tblGrid>
      <w:tr w:rsidR="00B4436E" w14:paraId="6CC5F3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AE02F9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Finding area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4FBE7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Revised 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3080B1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Basis</w:t>
            </w:r>
          </w:p>
        </w:tc>
      </w:tr>
      <w:tr w:rsidR="00B4436E" w14:paraId="45AB1F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894E4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[FINDING_AREA_1]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E4A634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[FINDING_STATUS_1]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C8D549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[FINDING_BASIS_1]</w:t>
            </w:r>
          </w:p>
        </w:tc>
      </w:tr>
      <w:tr w:rsidR="00B4436E" w14:paraId="67DA95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F4DDDA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[FINDING_AREA_2]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EFDFB7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[FINDING_STATUS_2]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66626B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[FINDING_BASIS_2]</w:t>
            </w:r>
          </w:p>
        </w:tc>
      </w:tr>
      <w:tr w:rsidR="00B4436E" w14:paraId="47BFEB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9839B4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[FINDING_AREA_3]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A8E00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[FINDING_STATUS_3]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566727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[FINDING_BASIS_3]</w:t>
            </w:r>
          </w:p>
        </w:tc>
      </w:tr>
      <w:tr w:rsidR="00B4436E" w14:paraId="0CC00E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51C5F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[FINDING_AREA_4]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E2248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[FINDING_STATUS_4]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0D5FFB8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[FINDING_BASIS_4]</w:t>
            </w:r>
          </w:p>
        </w:tc>
      </w:tr>
      <w:tr w:rsidR="00B4436E" w14:paraId="0D8160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2C093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[FINDING_AREA_5]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29E40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[FINDING_STATUS_5]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0D9E5F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[FINDING_BASIS_5]</w:t>
            </w:r>
          </w:p>
        </w:tc>
      </w:tr>
      <w:tr w:rsidR="00B4436E" w14:paraId="204402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060B2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[FINDING_AREA_6]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A59E0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[FINDING_STATUS_6]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96DA5C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[FINDING_BASIS_6]</w:t>
            </w:r>
          </w:p>
        </w:tc>
      </w:tr>
    </w:tbl>
    <w:p w14:paraId="6C216EF9" w14:textId="77777777" w:rsidR="00B4436E" w:rsidRDefault="00B4436E"/>
    <w:p w14:paraId="59AB2B4F" w14:textId="77777777" w:rsidR="00B4436E" w:rsidRDefault="00000000">
      <w:pPr>
        <w:spacing w:before="315" w:after="105" w:line="360" w:lineRule="auto"/>
        <w:ind w:left="-30"/>
      </w:pPr>
      <w:bookmarkStart w:id="5" w:name="residual_risks"/>
      <w:r>
        <w:rPr>
          <w:rFonts w:eastAsia="Georgia" w:hAnsi="Georgia" w:cs="Georgia"/>
          <w:b/>
          <w:color w:val="000000"/>
          <w:sz w:val="24"/>
        </w:rPr>
        <w:t>Residual risks</w:t>
      </w:r>
      <w:bookmarkEnd w:id="5"/>
    </w:p>
    <w:p w14:paraId="16A9626C" w14:textId="77777777" w:rsidR="00B4436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[RESIDUAL_RISKS_P1]</w:t>
      </w:r>
    </w:p>
    <w:p w14:paraId="7B319236" w14:textId="77777777" w:rsidR="00B4436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[RESIDUAL_RISKS_P2]</w:t>
      </w:r>
    </w:p>
    <w:p w14:paraId="37C31EAC" w14:textId="77777777" w:rsidR="00B4436E" w:rsidRDefault="00000000">
      <w:pPr>
        <w:spacing w:before="315" w:after="105" w:line="360" w:lineRule="auto"/>
        <w:ind w:left="-30"/>
      </w:pPr>
      <w:bookmarkStart w:id="6" w:name="missed_requirement"/>
      <w:r>
        <w:rPr>
          <w:rFonts w:eastAsia="Georgia" w:hAnsi="Georgia" w:cs="Georgia"/>
          <w:b/>
          <w:color w:val="000000"/>
          <w:sz w:val="24"/>
        </w:rPr>
        <w:t>Missed requirement</w:t>
      </w:r>
      <w:bookmarkEnd w:id="6"/>
    </w:p>
    <w:p w14:paraId="537C8C77" w14:textId="77777777" w:rsidR="00B4436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[MISSED_REQUIREMENT_P1]</w:t>
      </w:r>
    </w:p>
    <w:p w14:paraId="6C25A538" w14:textId="77777777" w:rsidR="00B4436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[MISSED_REQUIREMENT_P2]</w:t>
      </w:r>
    </w:p>
    <w:p w14:paraId="7B403613" w14:textId="77777777" w:rsidR="00B4436E" w:rsidRDefault="00000000">
      <w:pPr>
        <w:spacing w:before="315" w:after="105" w:line="360" w:lineRule="auto"/>
        <w:ind w:left="-30"/>
      </w:pPr>
      <w:bookmarkStart w:id="7" w:name="requirements_appendix"/>
      <w:r>
        <w:rPr>
          <w:rFonts w:eastAsia="Georgia" w:hAnsi="Georgia" w:cs="Georgia"/>
          <w:b/>
          <w:color w:val="000000"/>
          <w:sz w:val="24"/>
        </w:rPr>
        <w:t>Requirements appendix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61"/>
        <w:gridCol w:w="1740"/>
        <w:gridCol w:w="1544"/>
      </w:tblGrid>
      <w:tr w:rsidR="00B4436E" w14:paraId="4B76DD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763EC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Requirement / Rule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7139AA" w14:textId="77777777" w:rsidR="00B4436E" w:rsidRDefault="00000000">
            <w:pPr>
              <w:spacing w:line="360" w:lineRule="auto"/>
            </w:pP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Current status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BDFBF0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B4436E" w14:paraId="39161B7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5A7B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[REQ_ID_1_AND_SUMMARY]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4FC52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[REQ_STATUS_1]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60B540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[REQ_NOTE_1]</w:t>
            </w:r>
          </w:p>
        </w:tc>
      </w:tr>
      <w:tr w:rsidR="00B4436E" w14:paraId="4E3C63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85516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[REQ_ID_2_AND_SUMMARY]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54F0F4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[REQ_STATUS_2]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AC90D0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[REQ_NOTE_2]</w:t>
            </w:r>
          </w:p>
        </w:tc>
      </w:tr>
      <w:tr w:rsidR="00B4436E" w14:paraId="04AE75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04A8D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[REQ_ID_3_AND_SUMMARY]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28EDD8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[REQ_STATUS_3]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396398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[REQ_NOTE_3]</w:t>
            </w:r>
          </w:p>
        </w:tc>
      </w:tr>
      <w:tr w:rsidR="00B4436E" w14:paraId="54ECDB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D8418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[REQ_ID_4_AND_SUMMARY]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16582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[REQ_STATUS_4]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D00F6E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[REQ_NOTE_4]</w:t>
            </w:r>
          </w:p>
        </w:tc>
      </w:tr>
      <w:tr w:rsidR="00B4436E" w14:paraId="7C2F0A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491A2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[REQ_ID_5_AND_SUMMARY]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43AB26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[REQ_STATUS_5]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09AC98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[REQ_NOTE_5]</w:t>
            </w:r>
          </w:p>
        </w:tc>
      </w:tr>
      <w:tr w:rsidR="00B4436E" w14:paraId="776F51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A91A95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[REQ_ID_6_AND_SUMMARY]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D9E2B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[REQ_STATUS_6]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9C1DE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[REQ_NOTE_6]</w:t>
            </w:r>
          </w:p>
        </w:tc>
      </w:tr>
      <w:tr w:rsidR="00B4436E" w14:paraId="4A3B8C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915666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[REQ_ID_7_AND_SUMMARY]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C3309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[REQ_STATUS_7]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2ED203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[REQ_NOTE_7]</w:t>
            </w:r>
          </w:p>
        </w:tc>
      </w:tr>
      <w:tr w:rsidR="00B4436E" w14:paraId="46C030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D4BFA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[REQ_ID_8_AND_SUMMARY]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8AED4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[REQ_STATUS_8]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47E245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[REQ_NOTE_8]</w:t>
            </w:r>
          </w:p>
        </w:tc>
      </w:tr>
      <w:tr w:rsidR="00B4436E" w14:paraId="1AC94E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0725FE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[REQ_ID_9_AND_SUMMARY]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963F4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[REQ_STATUS_9]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8C69F1" w14:textId="77777777" w:rsidR="00B4436E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[REQ_NOTE_9]</w:t>
            </w:r>
          </w:p>
        </w:tc>
      </w:tr>
    </w:tbl>
    <w:p w14:paraId="37DEA32B" w14:textId="77777777" w:rsidR="00B4436E" w:rsidRDefault="00B4436E"/>
    <w:p w14:paraId="732681C8" w14:textId="77777777" w:rsidR="00B4436E" w:rsidRDefault="00000000">
      <w:pPr>
        <w:spacing w:before="315" w:after="105" w:line="360" w:lineRule="auto"/>
        <w:ind w:left="-30"/>
      </w:pPr>
      <w:bookmarkStart w:id="8" w:name="template_instructions"/>
      <w:r>
        <w:rPr>
          <w:rFonts w:eastAsia="Georgia" w:hAnsi="Georgia" w:cs="Georgia"/>
          <w:b/>
          <w:color w:val="000000"/>
          <w:sz w:val="24"/>
        </w:rPr>
        <w:t>Template instructions</w:t>
      </w:r>
      <w:bookmarkEnd w:id="8"/>
    </w:p>
    <w:p w14:paraId="274DDBB4" w14:textId="77777777" w:rsidR="00B4436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Replace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[CLIENT_NAME]</w:t>
      </w:r>
      <w:r>
        <w:rPr>
          <w:rFonts w:eastAsia="Georgia" w:hAnsi="Georgia" w:cs="Georgia"/>
          <w:color w:val="000000"/>
        </w:rPr>
        <w:t xml:space="preserve"> with the entity being audited.</w:t>
      </w:r>
    </w:p>
    <w:p w14:paraId="70F26094" w14:textId="77777777" w:rsidR="00B4436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Replace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[DOCUMENT_EDITION]</w:t>
      </w:r>
      <w:r>
        <w:rPr>
          <w:rFonts w:eastAsia="Georgia" w:hAnsi="Georgia" w:cs="Georgia"/>
          <w:color w:val="000000"/>
        </w:rPr>
        <w:t xml:space="preserve"> with values such as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Final Word Edition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Revised Final Edition</w:t>
      </w:r>
      <w:r>
        <w:rPr>
          <w:rFonts w:eastAsia="Georgia" w:hAnsi="Georgia" w:cs="Georgia"/>
          <w:color w:val="000000"/>
        </w:rPr>
        <w:t xml:space="preserve">, 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Board Review Draft</w:t>
      </w:r>
      <w:r>
        <w:rPr>
          <w:rFonts w:eastAsia="Georgia" w:hAnsi="Georgia" w:cs="Georgia"/>
          <w:color w:val="000000"/>
        </w:rPr>
        <w:t>.</w:t>
      </w:r>
    </w:p>
    <w:p w14:paraId="1D7005F4" w14:textId="77777777" w:rsidR="00B4436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Replace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[ARTIFACT_LIST]</w:t>
      </w:r>
      <w:r>
        <w:rPr>
          <w:rFonts w:eastAsia="Georgia" w:hAnsi="Georgia" w:cs="Georgia"/>
          <w:color w:val="000000"/>
        </w:rPr>
        <w:t xml:space="preserve"> with the exact filenames reviewed.</w:t>
      </w:r>
    </w:p>
    <w:p w14:paraId="6DA1229A" w14:textId="77777777" w:rsidR="00B4436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Write two short evidence-backed paragraphs in each narrative section.</w:t>
      </w:r>
    </w:p>
    <w:p w14:paraId="59B95A4A" w14:textId="77777777" w:rsidR="00B4436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Status changes</w:t>
      </w:r>
      <w:r>
        <w:rPr>
          <w:rFonts w:eastAsia="Georgia" w:hAnsi="Georgia" w:cs="Georgia"/>
          <w:color w:val="000000"/>
        </w:rPr>
        <w:t xml:space="preserve">, use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Design-resolved, implementation evidence pending</w:t>
      </w:r>
      <w:r>
        <w:rPr>
          <w:rFonts w:eastAsia="Georgia" w:hAnsi="Georgia" w:cs="Georgia"/>
          <w:color w:val="000000"/>
        </w:rPr>
        <w:t xml:space="preserve"> when a new design closes a prior gap </w:t>
      </w:r>
      <w:proofErr w:type="gramStart"/>
      <w:r>
        <w:rPr>
          <w:rFonts w:eastAsia="Georgia" w:hAnsi="Georgia" w:cs="Georgia"/>
          <w:color w:val="000000"/>
        </w:rPr>
        <w:t>conceptually</w:t>
      </w:r>
      <w:proofErr w:type="gramEnd"/>
      <w:r>
        <w:rPr>
          <w:rFonts w:eastAsia="Georgia" w:hAnsi="Georgia" w:cs="Georgia"/>
          <w:color w:val="000000"/>
        </w:rPr>
        <w:t xml:space="preserve"> but runtime proof is still missing.</w:t>
      </w:r>
    </w:p>
    <w:p w14:paraId="36C9BBE6" w14:textId="77777777" w:rsidR="00B4436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Missed requirement</w:t>
      </w:r>
      <w:r>
        <w:rPr>
          <w:rFonts w:eastAsia="Georgia" w:hAnsi="Georgia" w:cs="Georgia"/>
          <w:color w:val="000000"/>
        </w:rPr>
        <w:t>, explicitly name the single most important still-open requirement.</w:t>
      </w:r>
    </w:p>
    <w:p w14:paraId="743A396C" w14:textId="77777777" w:rsidR="00B4436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Requirements appendix</w:t>
      </w:r>
      <w:r>
        <w:rPr>
          <w:rFonts w:eastAsia="Georgia" w:hAnsi="Georgia" w:cs="Georgia"/>
          <w:color w:val="000000"/>
        </w:rPr>
        <w:t>, list the most important requirement IDs and their closure state.</w:t>
      </w:r>
    </w:p>
    <w:p w14:paraId="78B9E063" w14:textId="77777777" w:rsidR="00B4436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Insert the logo manually in Word above the title if needed.</w:t>
      </w:r>
    </w:p>
    <w:p w14:paraId="0DE2356C" w14:textId="77777777" w:rsidR="00B4436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Apply Heading 1 to the title and Heading 2 to each section so Word can generate a live TOC.</w:t>
      </w:r>
    </w:p>
    <w:p w14:paraId="3A2822A9" w14:textId="77777777" w:rsidR="00B4436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Keep inline citations if the </w:t>
      </w:r>
      <w:proofErr w:type="gramStart"/>
      <w:r>
        <w:rPr>
          <w:rFonts w:eastAsia="Georgia" w:hAnsi="Georgia" w:cs="Georgia"/>
          <w:color w:val="000000"/>
        </w:rPr>
        <w:t>deliverable</w:t>
      </w:r>
      <w:proofErr w:type="gramEnd"/>
      <w:r>
        <w:rPr>
          <w:rFonts w:eastAsia="Georgia" w:hAnsi="Georgia" w:cs="Georgia"/>
          <w:color w:val="000000"/>
        </w:rPr>
        <w:t xml:space="preserve"> is intended to remain </w:t>
      </w:r>
      <w:proofErr w:type="gramStart"/>
      <w:r>
        <w:rPr>
          <w:rFonts w:eastAsia="Georgia" w:hAnsi="Georgia" w:cs="Georgia"/>
          <w:color w:val="000000"/>
        </w:rPr>
        <w:t>evidence-backed</w:t>
      </w:r>
      <w:proofErr w:type="gramEnd"/>
      <w:r>
        <w:rPr>
          <w:rFonts w:eastAsia="Georgia" w:hAnsi="Georgia" w:cs="Georgia"/>
          <w:color w:val="000000"/>
        </w:rPr>
        <w:t>.</w:t>
      </w:r>
    </w:p>
    <w:p w14:paraId="30C6909A" w14:textId="77777777" w:rsidR="00B4436E" w:rsidRDefault="00000000">
      <w:pPr>
        <w:spacing w:before="315" w:after="105" w:line="360" w:lineRule="auto"/>
        <w:ind w:left="-30"/>
      </w:pPr>
      <w:bookmarkStart w:id="9" w:name="suggested_prompt_for_next_time"/>
      <w:r>
        <w:rPr>
          <w:rFonts w:eastAsia="Georgia" w:hAnsi="Georgia" w:cs="Georgia"/>
          <w:b/>
          <w:color w:val="000000"/>
          <w:sz w:val="24"/>
        </w:rPr>
        <w:t>Suggested prompt for next time</w:t>
      </w:r>
      <w:bookmarkEnd w:id="9"/>
    </w:p>
    <w:p w14:paraId="4CA62A4D" w14:textId="77777777" w:rsidR="00B4436E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Use this template to draft a final Word audit. Review these files: [ARTIFACT_LIST]. Update the status of prior findings based on the newest design or implementation evidence. Identify which requirement remains missed. Preserve the table structure and keep the report Word-friendly so I can add my own logo.</w:t>
      </w:r>
    </w:p>
    <w:sectPr w:rsidR="00B4436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B45B7"/>
    <w:multiLevelType w:val="hybridMultilevel"/>
    <w:tmpl w:val="6070357E"/>
    <w:lvl w:ilvl="0" w:tplc="9A38C9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9EBA2C">
      <w:numFmt w:val="decimal"/>
      <w:lvlText w:val=""/>
      <w:lvlJc w:val="left"/>
    </w:lvl>
    <w:lvl w:ilvl="2" w:tplc="BEA678C4">
      <w:numFmt w:val="decimal"/>
      <w:lvlText w:val=""/>
      <w:lvlJc w:val="left"/>
    </w:lvl>
    <w:lvl w:ilvl="3" w:tplc="772A1B14">
      <w:numFmt w:val="decimal"/>
      <w:lvlText w:val=""/>
      <w:lvlJc w:val="left"/>
    </w:lvl>
    <w:lvl w:ilvl="4" w:tplc="2E5CD81E">
      <w:numFmt w:val="decimal"/>
      <w:lvlText w:val=""/>
      <w:lvlJc w:val="left"/>
    </w:lvl>
    <w:lvl w:ilvl="5" w:tplc="788CFF20">
      <w:numFmt w:val="decimal"/>
      <w:lvlText w:val=""/>
      <w:lvlJc w:val="left"/>
    </w:lvl>
    <w:lvl w:ilvl="6" w:tplc="FC945470">
      <w:numFmt w:val="decimal"/>
      <w:lvlText w:val=""/>
      <w:lvlJc w:val="left"/>
    </w:lvl>
    <w:lvl w:ilvl="7" w:tplc="DBACF522">
      <w:numFmt w:val="decimal"/>
      <w:lvlText w:val=""/>
      <w:lvlJc w:val="left"/>
    </w:lvl>
    <w:lvl w:ilvl="8" w:tplc="C968347A">
      <w:numFmt w:val="decimal"/>
      <w:lvlText w:val=""/>
      <w:lvlJc w:val="left"/>
    </w:lvl>
  </w:abstractNum>
  <w:abstractNum w:abstractNumId="1" w15:restartNumberingAfterBreak="0">
    <w:nsid w:val="7BD442C2"/>
    <w:multiLevelType w:val="hybridMultilevel"/>
    <w:tmpl w:val="923EEAF2"/>
    <w:lvl w:ilvl="0" w:tplc="F98AC2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568ED8">
      <w:numFmt w:val="decimal"/>
      <w:lvlText w:val=""/>
      <w:lvlJc w:val="left"/>
    </w:lvl>
    <w:lvl w:ilvl="2" w:tplc="5C582A18">
      <w:numFmt w:val="decimal"/>
      <w:lvlText w:val=""/>
      <w:lvlJc w:val="left"/>
    </w:lvl>
    <w:lvl w:ilvl="3" w:tplc="3C480390">
      <w:numFmt w:val="decimal"/>
      <w:lvlText w:val=""/>
      <w:lvlJc w:val="left"/>
    </w:lvl>
    <w:lvl w:ilvl="4" w:tplc="13CCEB52">
      <w:numFmt w:val="decimal"/>
      <w:lvlText w:val=""/>
      <w:lvlJc w:val="left"/>
    </w:lvl>
    <w:lvl w:ilvl="5" w:tplc="30BCF346">
      <w:numFmt w:val="decimal"/>
      <w:lvlText w:val=""/>
      <w:lvlJc w:val="left"/>
    </w:lvl>
    <w:lvl w:ilvl="6" w:tplc="4FDE8A2E">
      <w:numFmt w:val="decimal"/>
      <w:lvlText w:val=""/>
      <w:lvlJc w:val="left"/>
    </w:lvl>
    <w:lvl w:ilvl="7" w:tplc="6BC871EA">
      <w:numFmt w:val="decimal"/>
      <w:lvlText w:val=""/>
      <w:lvlJc w:val="left"/>
    </w:lvl>
    <w:lvl w:ilvl="8" w:tplc="B7E8B730">
      <w:numFmt w:val="decimal"/>
      <w:lvlText w:val=""/>
      <w:lvlJc w:val="left"/>
    </w:lvl>
  </w:abstractNum>
  <w:num w:numId="1" w16cid:durableId="1815221568">
    <w:abstractNumId w:val="1"/>
  </w:num>
  <w:num w:numId="2" w16cid:durableId="156783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36E"/>
    <w:rsid w:val="000450E3"/>
    <w:rsid w:val="0067199E"/>
    <w:rsid w:val="00B4436E"/>
    <w:rsid w:val="00F9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DE2DB"/>
  <w15:docId w15:val="{0966717A-7F12-4AED-9507-57F98DF1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282</Words>
  <Characters>2326</Characters>
  <Application>Microsoft Office Word</Application>
  <DocSecurity>0</DocSecurity>
  <Lines>96</Lines>
  <Paragraphs>87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skip snow</cp:lastModifiedBy>
  <cp:revision>4</cp:revision>
  <dcterms:created xsi:type="dcterms:W3CDTF">2026-04-08T18:10:00Z</dcterms:created>
  <dcterms:modified xsi:type="dcterms:W3CDTF">2026-04-08T18:10:00Z</dcterms:modified>
</cp:coreProperties>
</file>