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65BD1" w14:textId="77777777" w:rsidR="00157A90" w:rsidRDefault="00000000">
      <w:pPr>
        <w:pStyle w:val="Title"/>
        <w:jc w:val="center"/>
      </w:pPr>
      <w:r>
        <w:t>Provider Pipeline</w:t>
      </w:r>
    </w:p>
    <w:p w14:paraId="3F6D2376" w14:textId="77777777" w:rsidR="00157A90" w:rsidRDefault="00000000">
      <w:pPr>
        <w:pStyle w:val="Subtitle"/>
        <w:jc w:val="center"/>
      </w:pPr>
      <w:r>
        <w:t>Low-Level Design</w:t>
      </w:r>
    </w:p>
    <w:p w14:paraId="58F64B18" w14:textId="77777777" w:rsidR="00157A90" w:rsidRDefault="00000000">
      <w:pPr>
        <w:jc w:val="center"/>
      </w:pPr>
      <w:r>
        <w:t>ChatHealthy.ai</w:t>
      </w:r>
    </w:p>
    <w:p w14:paraId="7BABC0C4" w14:textId="77777777" w:rsidR="00157A90" w:rsidRDefault="00000000">
      <w:pPr>
        <w:jc w:val="center"/>
      </w:pPr>
      <w:r>
        <w:t xml:space="preserve"> </w:t>
      </w:r>
    </w:p>
    <w:p w14:paraId="070F125F" w14:textId="77777777" w:rsidR="00157A90" w:rsidRDefault="00000000">
      <w:pPr>
        <w:jc w:val="center"/>
      </w:pPr>
      <w:r>
        <w:rPr>
          <w:b/>
        </w:rPr>
        <w:t>Version:</w:t>
      </w:r>
      <w:r>
        <w:t xml:space="preserve"> 32</w:t>
      </w:r>
    </w:p>
    <w:p w14:paraId="68408107" w14:textId="77777777" w:rsidR="00157A90" w:rsidRDefault="00000000">
      <w:pPr>
        <w:jc w:val="center"/>
      </w:pPr>
      <w:r>
        <w:rPr>
          <w:b/>
        </w:rPr>
        <w:t>Date:</w:t>
      </w:r>
      <w:r>
        <w:t xml:space="preserve"> 2026-07-21</w:t>
      </w:r>
    </w:p>
    <w:p w14:paraId="0DA2E46E" w14:textId="77777777" w:rsidR="00157A90" w:rsidRDefault="00000000">
      <w:pPr>
        <w:jc w:val="center"/>
      </w:pPr>
      <w:r>
        <w:rPr>
          <w:b/>
        </w:rPr>
        <w:t>Author:</w:t>
      </w:r>
      <w:r>
        <w:t xml:space="preserve"> Claude Code (delegated engineering agent)</w:t>
      </w:r>
    </w:p>
    <w:p w14:paraId="3D21FF3E" w14:textId="77777777" w:rsidR="00157A90" w:rsidRDefault="00000000">
      <w:pPr>
        <w:jc w:val="center"/>
      </w:pPr>
      <w:r>
        <w:rPr>
          <w:b/>
        </w:rPr>
        <w:t>Approver:</w:t>
      </w:r>
      <w:r>
        <w:t xml:space="preserve"> CTO</w:t>
      </w:r>
    </w:p>
    <w:p w14:paraId="5C49B89A" w14:textId="77777777" w:rsidR="00157A90" w:rsidRDefault="00000000">
      <w:pPr>
        <w:jc w:val="center"/>
      </w:pPr>
      <w:r>
        <w:rPr>
          <w:b/>
        </w:rPr>
        <w:t>Status:</w:t>
      </w:r>
      <w:r>
        <w:t xml:space="preserve"> Draft for CTO review</w:t>
      </w:r>
    </w:p>
    <w:p w14:paraId="133BC5F0" w14:textId="1324BE93" w:rsidR="00157A90" w:rsidRDefault="00157A90">
      <w:pPr>
        <w:jc w:val="center"/>
      </w:pPr>
      <w:r>
        <w:rPr>
          <w:b/>
        </w:rPr>
        <w:t>Version:</w:t>
      </w:r>
      <w:r>
        <w:t xml:space="preserve"> v3</w:t>
      </w:r>
      <w:r w:rsidR="00CF388F">
        <w:t>3</w:t>
      </w:r>
      <w:r>
        <w:t xml:space="preserve"> </w:t>
      </w:r>
    </w:p>
    <w:p w14:paraId="7725416E" w14:textId="77777777" w:rsidR="00157A90" w:rsidRDefault="00000000">
      <w:r>
        <w:br w:type="page"/>
      </w:r>
    </w:p>
    <w:p w14:paraId="6B4C1078" w14:textId="77777777" w:rsidR="00157A90" w:rsidRDefault="00000000">
      <w:pPr>
        <w:jc w:val="center"/>
      </w:pPr>
      <w:r>
        <w:rPr>
          <w:b/>
        </w:rPr>
        <w:lastRenderedPageBreak/>
        <w:t>Table of Contents</w:t>
      </w:r>
    </w:p>
    <w:p w14:paraId="6020C101" w14:textId="77777777" w:rsidR="00157A90" w:rsidRDefault="00000000">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157A90">
        <w:rPr>
          <w:noProof/>
          <w:webHidden/>
        </w:rPr>
        <w:t>4</w:t>
      </w:r>
      <w:r w:rsidR="00157A90">
        <w:rPr>
          <w:noProof/>
          <w:webHidden/>
        </w:rPr>
        <w:fldChar w:fldCharType="end"/>
      </w:r>
    </w:p>
    <w:p w14:paraId="6399357A" w14:textId="77777777"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Pr>
          <w:noProof/>
          <w:webHidden/>
        </w:rPr>
        <w:t>6</w:t>
      </w:r>
      <w:r>
        <w:rPr>
          <w:noProof/>
          <w:webHidden/>
        </w:rPr>
        <w:fldChar w:fldCharType="end"/>
      </w:r>
    </w:p>
    <w:p w14:paraId="07A57BAA" w14:textId="77777777"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Pr>
          <w:noProof/>
          <w:webHidden/>
        </w:rPr>
        <w:t>8</w:t>
      </w:r>
      <w:r>
        <w:rPr>
          <w:noProof/>
          <w:webHidden/>
        </w:rPr>
        <w:fldChar w:fldCharType="end"/>
      </w:r>
    </w:p>
    <w:p w14:paraId="7285E346" w14:textId="77777777"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Pr>
          <w:noProof/>
          <w:webHidden/>
        </w:rPr>
        <w:t>8</w:t>
      </w:r>
      <w:r>
        <w:rPr>
          <w:noProof/>
          <w:webHidden/>
        </w:rPr>
        <w:fldChar w:fldCharType="end"/>
      </w:r>
    </w:p>
    <w:p w14:paraId="156CEF51" w14:textId="77777777"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Pr>
          <w:noProof/>
          <w:webHidden/>
        </w:rPr>
        <w:t>14</w:t>
      </w:r>
      <w:r>
        <w:rPr>
          <w:noProof/>
          <w:webHidden/>
        </w:rPr>
        <w:fldChar w:fldCharType="end"/>
      </w:r>
    </w:p>
    <w:p w14:paraId="0F25A5B5" w14:textId="77777777"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Pr>
          <w:noProof/>
          <w:webHidden/>
        </w:rPr>
        <w:t>15</w:t>
      </w:r>
      <w:r>
        <w:rPr>
          <w:noProof/>
          <w:webHidden/>
        </w:rPr>
        <w:fldChar w:fldCharType="end"/>
      </w:r>
    </w:p>
    <w:p w14:paraId="3252DBD5" w14:textId="77777777"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Pr>
          <w:noProof/>
          <w:webHidden/>
        </w:rPr>
        <w:t>15</w:t>
      </w:r>
      <w:r>
        <w:rPr>
          <w:noProof/>
          <w:webHidden/>
        </w:rPr>
        <w:fldChar w:fldCharType="end"/>
      </w:r>
    </w:p>
    <w:p w14:paraId="2FC8545E" w14:textId="77777777"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Pr>
          <w:noProof/>
          <w:webHidden/>
        </w:rPr>
        <w:t>15</w:t>
      </w:r>
      <w:r>
        <w:rPr>
          <w:noProof/>
          <w:webHidden/>
        </w:rPr>
        <w:fldChar w:fldCharType="end"/>
      </w:r>
    </w:p>
    <w:p w14:paraId="335979C2" w14:textId="77777777"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Pr>
          <w:noProof/>
          <w:webHidden/>
        </w:rPr>
        <w:t>19</w:t>
      </w:r>
      <w:r>
        <w:rPr>
          <w:noProof/>
          <w:webHidden/>
        </w:rPr>
        <w:fldChar w:fldCharType="end"/>
      </w:r>
    </w:p>
    <w:p w14:paraId="0AA0D8A1" w14:textId="77777777"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Pr>
          <w:noProof/>
          <w:webHidden/>
        </w:rPr>
        <w:t>24</w:t>
      </w:r>
      <w:r>
        <w:rPr>
          <w:noProof/>
          <w:webHidden/>
        </w:rPr>
        <w:fldChar w:fldCharType="end"/>
      </w:r>
    </w:p>
    <w:p w14:paraId="57A34119" w14:textId="77777777"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Pr>
          <w:noProof/>
          <w:webHidden/>
        </w:rPr>
        <w:t>24</w:t>
      </w:r>
      <w:r>
        <w:rPr>
          <w:noProof/>
          <w:webHidden/>
        </w:rPr>
        <w:fldChar w:fldCharType="end"/>
      </w:r>
    </w:p>
    <w:p w14:paraId="2D054728" w14:textId="77777777"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Pr>
          <w:noProof/>
          <w:webHidden/>
        </w:rPr>
        <w:t>26</w:t>
      </w:r>
      <w:r>
        <w:rPr>
          <w:noProof/>
          <w:webHidden/>
        </w:rPr>
        <w:fldChar w:fldCharType="end"/>
      </w:r>
    </w:p>
    <w:p w14:paraId="3E8792A9" w14:textId="77777777"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Pr>
          <w:noProof/>
          <w:webHidden/>
        </w:rPr>
        <w:t>45</w:t>
      </w:r>
      <w:r>
        <w:rPr>
          <w:noProof/>
          <w:webHidden/>
        </w:rPr>
        <w:fldChar w:fldCharType="end"/>
      </w:r>
    </w:p>
    <w:p w14:paraId="72124205" w14:textId="77777777"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Pr>
          <w:noProof/>
          <w:webHidden/>
        </w:rPr>
        <w:t>52</w:t>
      </w:r>
      <w:r>
        <w:rPr>
          <w:noProof/>
          <w:webHidden/>
        </w:rPr>
        <w:fldChar w:fldCharType="end"/>
      </w:r>
    </w:p>
    <w:p w14:paraId="417BB7D9" w14:textId="77777777"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Pr>
          <w:noProof/>
          <w:webHidden/>
        </w:rPr>
        <w:t>52</w:t>
      </w:r>
      <w:r>
        <w:rPr>
          <w:noProof/>
          <w:webHidden/>
        </w:rPr>
        <w:fldChar w:fldCharType="end"/>
      </w:r>
    </w:p>
    <w:p w14:paraId="4248C764" w14:textId="77777777"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Pr>
          <w:noProof/>
          <w:webHidden/>
        </w:rPr>
        <w:t>52</w:t>
      </w:r>
      <w:r>
        <w:rPr>
          <w:noProof/>
          <w:webHidden/>
        </w:rPr>
        <w:fldChar w:fldCharType="end"/>
      </w:r>
    </w:p>
    <w:p w14:paraId="7D160CB5" w14:textId="77777777"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Pr>
          <w:noProof/>
          <w:webHidden/>
        </w:rPr>
        <w:t>53</w:t>
      </w:r>
      <w:r>
        <w:rPr>
          <w:noProof/>
          <w:webHidden/>
        </w:rPr>
        <w:fldChar w:fldCharType="end"/>
      </w:r>
    </w:p>
    <w:p w14:paraId="51F28399" w14:textId="77777777"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Pr>
          <w:noProof/>
          <w:webHidden/>
        </w:rPr>
        <w:t>53</w:t>
      </w:r>
      <w:r>
        <w:rPr>
          <w:noProof/>
          <w:webHidden/>
        </w:rPr>
        <w:fldChar w:fldCharType="end"/>
      </w:r>
    </w:p>
    <w:p w14:paraId="5FAF6A8F" w14:textId="77777777"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Pr>
          <w:noProof/>
          <w:webHidden/>
        </w:rPr>
        <w:t>53</w:t>
      </w:r>
      <w:r>
        <w:rPr>
          <w:noProof/>
          <w:webHidden/>
        </w:rPr>
        <w:fldChar w:fldCharType="end"/>
      </w:r>
    </w:p>
    <w:p w14:paraId="6797D1F4" w14:textId="77777777"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Pr>
          <w:noProof/>
          <w:webHidden/>
        </w:rPr>
        <w:t>54</w:t>
      </w:r>
      <w:r>
        <w:rPr>
          <w:noProof/>
          <w:webHidden/>
        </w:rPr>
        <w:fldChar w:fldCharType="end"/>
      </w:r>
    </w:p>
    <w:p w14:paraId="465E6DF5" w14:textId="77777777"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Pr>
          <w:noProof/>
          <w:webHidden/>
        </w:rPr>
        <w:t>55</w:t>
      </w:r>
      <w:r>
        <w:rPr>
          <w:noProof/>
          <w:webHidden/>
        </w:rPr>
        <w:fldChar w:fldCharType="end"/>
      </w:r>
    </w:p>
    <w:p w14:paraId="2FAD348F" w14:textId="77777777"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Pr>
          <w:noProof/>
          <w:webHidden/>
        </w:rPr>
        <w:t>55</w:t>
      </w:r>
      <w:r>
        <w:rPr>
          <w:noProof/>
          <w:webHidden/>
        </w:rPr>
        <w:fldChar w:fldCharType="end"/>
      </w:r>
    </w:p>
    <w:p w14:paraId="22C622A6" w14:textId="77777777"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Pr>
          <w:noProof/>
          <w:webHidden/>
        </w:rPr>
        <w:t>55</w:t>
      </w:r>
      <w:r>
        <w:rPr>
          <w:noProof/>
          <w:webHidden/>
        </w:rPr>
        <w:fldChar w:fldCharType="end"/>
      </w:r>
    </w:p>
    <w:p w14:paraId="262C05D6" w14:textId="77777777"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Pr>
          <w:noProof/>
          <w:webHidden/>
        </w:rPr>
        <w:t>58</w:t>
      </w:r>
      <w:r>
        <w:rPr>
          <w:noProof/>
          <w:webHidden/>
        </w:rPr>
        <w:fldChar w:fldCharType="end"/>
      </w:r>
    </w:p>
    <w:p w14:paraId="01E899D2" w14:textId="77777777"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Pr>
          <w:noProof/>
          <w:webHidden/>
        </w:rPr>
        <w:t>58</w:t>
      </w:r>
      <w:r>
        <w:rPr>
          <w:noProof/>
          <w:webHidden/>
        </w:rPr>
        <w:fldChar w:fldCharType="end"/>
      </w:r>
    </w:p>
    <w:p w14:paraId="5361ADCF" w14:textId="77777777"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Pr>
          <w:noProof/>
          <w:webHidden/>
        </w:rPr>
        <w:t>58</w:t>
      </w:r>
      <w:r>
        <w:rPr>
          <w:noProof/>
          <w:webHidden/>
        </w:rPr>
        <w:fldChar w:fldCharType="end"/>
      </w:r>
    </w:p>
    <w:p w14:paraId="6555B198" w14:textId="77777777"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Pr>
          <w:noProof/>
          <w:webHidden/>
        </w:rPr>
        <w:t>59</w:t>
      </w:r>
      <w:r>
        <w:rPr>
          <w:noProof/>
          <w:webHidden/>
        </w:rPr>
        <w:fldChar w:fldCharType="end"/>
      </w:r>
    </w:p>
    <w:p w14:paraId="238B0B6F" w14:textId="77777777"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Pr>
          <w:noProof/>
          <w:webHidden/>
        </w:rPr>
        <w:t>59</w:t>
      </w:r>
      <w:r>
        <w:rPr>
          <w:noProof/>
          <w:webHidden/>
        </w:rPr>
        <w:fldChar w:fldCharType="end"/>
      </w:r>
    </w:p>
    <w:p w14:paraId="2842546D" w14:textId="77777777"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Pr>
          <w:noProof/>
          <w:webHidden/>
        </w:rPr>
        <w:t>60</w:t>
      </w:r>
      <w:r>
        <w:rPr>
          <w:noProof/>
          <w:webHidden/>
        </w:rPr>
        <w:fldChar w:fldCharType="end"/>
      </w:r>
    </w:p>
    <w:p w14:paraId="13ADAECB" w14:textId="77777777"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Pr>
          <w:noProof/>
          <w:webHidden/>
        </w:rPr>
        <w:t>60</w:t>
      </w:r>
      <w:r>
        <w:rPr>
          <w:noProof/>
          <w:webHidden/>
        </w:rPr>
        <w:fldChar w:fldCharType="end"/>
      </w:r>
    </w:p>
    <w:p w14:paraId="09176962" w14:textId="77777777"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Pr>
          <w:noProof/>
          <w:webHidden/>
        </w:rPr>
        <w:t>62</w:t>
      </w:r>
      <w:r>
        <w:rPr>
          <w:noProof/>
          <w:webHidden/>
        </w:rPr>
        <w:fldChar w:fldCharType="end"/>
      </w:r>
    </w:p>
    <w:p w14:paraId="62327A97" w14:textId="77777777"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Pr>
          <w:noProof/>
          <w:webHidden/>
        </w:rPr>
        <w:t>62</w:t>
      </w:r>
      <w:r>
        <w:rPr>
          <w:noProof/>
          <w:webHidden/>
        </w:rPr>
        <w:fldChar w:fldCharType="end"/>
      </w:r>
    </w:p>
    <w:p w14:paraId="4595D037" w14:textId="77777777"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Pr>
          <w:noProof/>
          <w:webHidden/>
        </w:rPr>
        <w:t>62</w:t>
      </w:r>
      <w:r>
        <w:rPr>
          <w:noProof/>
          <w:webHidden/>
        </w:rPr>
        <w:fldChar w:fldCharType="end"/>
      </w:r>
    </w:p>
    <w:p w14:paraId="1F61B443" w14:textId="77777777"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Pr>
          <w:noProof/>
          <w:webHidden/>
        </w:rPr>
        <w:t>63</w:t>
      </w:r>
      <w:r>
        <w:rPr>
          <w:noProof/>
          <w:webHidden/>
        </w:rPr>
        <w:fldChar w:fldCharType="end"/>
      </w:r>
    </w:p>
    <w:p w14:paraId="024D1F7F" w14:textId="77777777"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Pr>
          <w:noProof/>
          <w:webHidden/>
        </w:rPr>
        <w:t>63</w:t>
      </w:r>
      <w:r>
        <w:rPr>
          <w:noProof/>
          <w:webHidden/>
        </w:rPr>
        <w:fldChar w:fldCharType="end"/>
      </w:r>
    </w:p>
    <w:p w14:paraId="63BE049B" w14:textId="77777777"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Pr>
          <w:noProof/>
          <w:webHidden/>
        </w:rPr>
        <w:t>64</w:t>
      </w:r>
      <w:r>
        <w:rPr>
          <w:noProof/>
          <w:webHidden/>
        </w:rPr>
        <w:fldChar w:fldCharType="end"/>
      </w:r>
    </w:p>
    <w:p w14:paraId="0BC3945E" w14:textId="77777777"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Pr>
          <w:noProof/>
          <w:webHidden/>
        </w:rPr>
        <w:t>64</w:t>
      </w:r>
      <w:r>
        <w:rPr>
          <w:noProof/>
          <w:webHidden/>
        </w:rPr>
        <w:fldChar w:fldCharType="end"/>
      </w:r>
    </w:p>
    <w:p w14:paraId="691F8D66" w14:textId="77777777"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Pr>
          <w:noProof/>
          <w:webHidden/>
        </w:rPr>
        <w:t>65</w:t>
      </w:r>
      <w:r>
        <w:rPr>
          <w:noProof/>
          <w:webHidden/>
        </w:rPr>
        <w:fldChar w:fldCharType="end"/>
      </w:r>
    </w:p>
    <w:p w14:paraId="7A80652E" w14:textId="77777777"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Pr>
          <w:noProof/>
          <w:webHidden/>
        </w:rPr>
        <w:t>65</w:t>
      </w:r>
      <w:r>
        <w:rPr>
          <w:noProof/>
          <w:webHidden/>
        </w:rPr>
        <w:fldChar w:fldCharType="end"/>
      </w:r>
    </w:p>
    <w:p w14:paraId="2AB6A1D4" w14:textId="77777777"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Pr>
          <w:noProof/>
          <w:webHidden/>
        </w:rPr>
        <w:t>66</w:t>
      </w:r>
      <w:r>
        <w:rPr>
          <w:noProof/>
          <w:webHidden/>
        </w:rPr>
        <w:fldChar w:fldCharType="end"/>
      </w:r>
    </w:p>
    <w:p w14:paraId="3B6B0F44" w14:textId="77777777"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Pr>
          <w:noProof/>
          <w:webHidden/>
        </w:rPr>
        <w:t>67</w:t>
      </w:r>
      <w:r>
        <w:rPr>
          <w:noProof/>
          <w:webHidden/>
        </w:rPr>
        <w:fldChar w:fldCharType="end"/>
      </w:r>
    </w:p>
    <w:p w14:paraId="153587F6" w14:textId="77777777"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Pr>
          <w:noProof/>
          <w:webHidden/>
        </w:rPr>
        <w:t>68</w:t>
      </w:r>
      <w:r>
        <w:rPr>
          <w:noProof/>
          <w:webHidden/>
        </w:rPr>
        <w:fldChar w:fldCharType="end"/>
      </w:r>
    </w:p>
    <w:p w14:paraId="41AD9D31" w14:textId="77777777"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Pr>
          <w:noProof/>
          <w:webHidden/>
        </w:rPr>
        <w:t>68</w:t>
      </w:r>
      <w:r>
        <w:rPr>
          <w:noProof/>
          <w:webHidden/>
        </w:rPr>
        <w:fldChar w:fldCharType="end"/>
      </w:r>
    </w:p>
    <w:p w14:paraId="3C743CD0" w14:textId="77777777"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Pr>
          <w:noProof/>
          <w:webHidden/>
        </w:rPr>
        <w:t>69</w:t>
      </w:r>
      <w:r>
        <w:rPr>
          <w:noProof/>
          <w:webHidden/>
        </w:rPr>
        <w:fldChar w:fldCharType="end"/>
      </w:r>
    </w:p>
    <w:p w14:paraId="524DD380" w14:textId="77777777"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Pr>
          <w:noProof/>
          <w:webHidden/>
        </w:rPr>
        <w:t>70</w:t>
      </w:r>
      <w:r>
        <w:rPr>
          <w:noProof/>
          <w:webHidden/>
        </w:rPr>
        <w:fldChar w:fldCharType="end"/>
      </w:r>
    </w:p>
    <w:p w14:paraId="0EB7AA79" w14:textId="77777777"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Pr>
          <w:noProof/>
          <w:webHidden/>
        </w:rPr>
        <w:t>71</w:t>
      </w:r>
      <w:r>
        <w:rPr>
          <w:noProof/>
          <w:webHidden/>
        </w:rPr>
        <w:fldChar w:fldCharType="end"/>
      </w:r>
    </w:p>
    <w:p w14:paraId="371396AF" w14:textId="77777777" w:rsidR="00157A90" w:rsidRDefault="00000000">
      <w:r>
        <w:fldChar w:fldCharType="end"/>
      </w:r>
    </w:p>
    <w:p w14:paraId="0588904B" w14:textId="77777777" w:rsidR="00157A90" w:rsidRDefault="00000000">
      <w:r>
        <w:br w:type="page"/>
      </w:r>
    </w:p>
    <w:p w14:paraId="6314431E" w14:textId="77777777" w:rsidR="00157A90" w:rsidRDefault="00000000">
      <w:pPr>
        <w:pStyle w:val="Heading1"/>
      </w:pPr>
      <w:bookmarkStart w:id="0" w:name="_Toc235526912"/>
      <w:r>
        <w:lastRenderedPageBreak/>
        <w:t>1. Executive Summary</w:t>
      </w:r>
      <w:bookmarkEnd w:id="0"/>
    </w:p>
    <w:p w14:paraId="1B5FC6BE" w14:textId="77777777" w:rsidR="00157A90" w:rsidRDefault="00000000">
      <w:r>
        <w:t xml:space="preserve">This is the Low-Level Design for the </w:t>
      </w:r>
      <w:proofErr w:type="spellStart"/>
      <w:r>
        <w:t>ChatHealthy</w:t>
      </w:r>
      <w:proofErr w:type="spellEnd"/>
      <w:r>
        <w:t xml:space="preserve"> Provider Pipeline. The pipeline ingests the NPPES monthly dissemination file (plus the </w:t>
      </w:r>
      <w:proofErr w:type="spellStart"/>
      <w:r>
        <w:t>pl_pfile</w:t>
      </w:r>
      <w:proofErr w:type="spellEnd"/>
      <w:r>
        <w:t xml:space="preserve"> practice-locations file), the NUCC provider taxonomy CSV, the U.S. Census ZCTA-to-County crosswalk, and the USDA RUCC classification workbook; it produces the runtime provider record consumed by FindCare on the front-end MongoDB cluster.</w:t>
      </w:r>
    </w:p>
    <w:p w14:paraId="44582FA1" w14:textId="77777777" w:rsidR="00157A90" w:rsidRDefault="00000000">
      <w:r>
        <w:t xml:space="preserve">The document specifies behavioral WHAT with just enough mechanism to be mechanically executable. It does not restate F-003 identity and cryptographic </w:t>
      </w:r>
      <w:proofErr w:type="gramStart"/>
      <w:r>
        <w:t>rules</w:t>
      </w:r>
      <w:proofErr w:type="gramEnd"/>
      <w:r>
        <w:t xml:space="preserve"> and it does not restate F-012 deployment mechanics — the pipeline is a client of both, and every consumption point cites the governing REQ.</w:t>
      </w:r>
    </w:p>
    <w:p w14:paraId="06280DB5" w14:textId="77777777" w:rsidR="00157A90" w:rsidRDefault="00000000">
      <w:r>
        <w:rPr>
          <w:b/>
        </w:rPr>
        <w:t>Runtime substrate.</w:t>
      </w:r>
      <w:r>
        <w:t xml:space="preserve"> Every run </w:t>
      </w:r>
      <w:proofErr w:type="gramStart"/>
      <w:r>
        <w:t>provisions</w:t>
      </w:r>
      <w:proofErr w:type="gramEnd"/>
      <w:r>
        <w:t xml:space="preserve"> one Azure Virtual </w:t>
      </w:r>
      <w:proofErr w:type="gramStart"/>
      <w:r>
        <w:t>Machine,</w:t>
      </w:r>
      <w:proofErr w:type="gramEnd"/>
      <w:r>
        <w:t xml:space="preserv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using atomic </w:t>
      </w:r>
      <w:proofErr w:type="spellStart"/>
      <w:r>
        <w:rPr>
          <w:rFonts w:ascii="Consolas" w:hAnsi="Consolas"/>
        </w:rPr>
        <w:t>findOneAndUpdate</w:t>
      </w:r>
      <w:proofErr w:type="spellEnd"/>
      <w:r>
        <w:t xml:space="preserve"> claims — there are no ports, no HTTP endpoints, and no queues involved in intra-run coordination.</w:t>
      </w:r>
    </w:p>
    <w:p w14:paraId="49A2808A" w14:textId="77777777" w:rsidR="00157A90" w:rsidRDefault="00000000">
      <w:r>
        <w:rPr>
          <w:b/>
        </w:rPr>
        <w:t>Operational modes.</w:t>
      </w:r>
      <w:r>
        <w:t xml:space="preserve"> Two: Full (delete every provider record in the target </w:t>
      </w:r>
      <w:proofErr w:type="spellStart"/>
      <w:r>
        <w:rPr>
          <w:rFonts w:ascii="Consolas" w:hAnsi="Consolas"/>
        </w:rPr>
        <w:t>state_scope</w:t>
      </w:r>
      <w:proofErr w:type="spellEnd"/>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7A2A1947" w14:textId="77777777" w:rsidR="00157A90" w:rsidRDefault="00000000">
      <w:r>
        <w:rPr>
          <w:b/>
        </w:rPr>
        <w:t>Failure model.</w:t>
      </w:r>
      <w:r>
        <w:t xml:space="preserve"> Batch, not transactional. If a run fails mid-flight the run manifest records </w:t>
      </w:r>
      <w:r>
        <w:rPr>
          <w:rFonts w:ascii="Consolas" w:hAnsi="Consolas"/>
        </w:rPr>
        <w:t>status=failed</w:t>
      </w:r>
      <w:r>
        <w:t xml:space="preserve">, the VM is torn down, and the next scheduled or on-demand invocation starts a fresh run from scratch. </w:t>
      </w:r>
      <w:proofErr w:type="spellStart"/>
      <w:r>
        <w:t>Upsert</w:t>
      </w:r>
      <w:proofErr w:type="spellEnd"/>
      <w:r>
        <w:t>-by-NPI at every write step means partial output from a failed run is overwritten by the successor run without special-casing.</w:t>
      </w:r>
    </w:p>
    <w:p w14:paraId="3C18AF41" w14:textId="77777777" w:rsidR="00157A90" w:rsidRDefault="00000000">
      <w:r>
        <w:rPr>
          <w:b/>
        </w:rPr>
        <w:t>Out of scope.</w:t>
      </w:r>
      <w:r>
        <w:t xml:space="preserve"> EPIC-010-F-104 (Specialty Pipeline, a sibling with its own LLD), EPIC-010-F-105 catalog authoring (referenced but not authored here), and consumers of the provider dataset (the consumer contract is at §7).</w:t>
      </w:r>
    </w:p>
    <w:p w14:paraId="1A083133" w14:textId="77777777" w:rsidR="00157A90" w:rsidRDefault="00000000">
      <w:r>
        <w:br w:type="page"/>
      </w:r>
    </w:p>
    <w:p w14:paraId="47542A2C" w14:textId="77777777" w:rsidR="00157A90" w:rsidRDefault="00000000">
      <w:pPr>
        <w:pStyle w:val="Heading1"/>
      </w:pPr>
      <w:bookmarkStart w:id="1" w:name="_Toc235526913"/>
      <w:r>
        <w:lastRenderedPageBreak/>
        <w:t>2. Vision</w:t>
      </w:r>
      <w:bookmarkEnd w:id="1"/>
    </w:p>
    <w:p w14:paraId="02E2C01E" w14:textId="77777777" w:rsidR="00157A90" w:rsidRDefault="00000000">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4FF0E21D" w14:textId="77777777" w:rsidR="00157A90" w:rsidRPr="00157A90" w:rsidRDefault="00000000">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671F5A9C" w14:textId="77777777" w:rsidR="00157A90" w:rsidRDefault="00000000">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38E40EFB" w14:textId="77777777" w:rsidR="00157A90" w:rsidRDefault="00000000">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201F73C6" w14:textId="77777777" w:rsidR="00157A90" w:rsidRDefault="00000000">
      <w:r>
        <w:t>This vision generalizes. Every future pipeline in the platform (Specialty, Medicare utilization, clinical trials) reuses this same shape — reservation-gated infrastructure, parallel fetch, state-</w:t>
      </w:r>
      <w:r>
        <w:lastRenderedPageBreak/>
        <w:t>scoped normalize, discrepancy-reported quiesce — and reuses the shared substrate described in the Runtime Topology (§4.3) and the Sequence of Operations (§5).</w:t>
      </w:r>
    </w:p>
    <w:p w14:paraId="71A93C6E" w14:textId="77777777" w:rsidR="00157A90" w:rsidRDefault="00000000">
      <w:r>
        <w:br w:type="page"/>
      </w:r>
    </w:p>
    <w:p w14:paraId="04804F6F" w14:textId="77777777" w:rsidR="00157A90" w:rsidRDefault="00000000">
      <w:pPr>
        <w:pStyle w:val="Heading1"/>
      </w:pPr>
      <w:bookmarkStart w:id="2" w:name="_Toc235526914"/>
      <w:r>
        <w:lastRenderedPageBreak/>
        <w:t>3. Components — Ecosystem Enumeration</w:t>
      </w:r>
      <w:bookmarkEnd w:id="2"/>
    </w:p>
    <w:p w14:paraId="49741863" w14:textId="77777777" w:rsidR="00157A90" w:rsidRDefault="00000000">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05D85740" w14:textId="77777777" w:rsidR="00157A90" w:rsidRDefault="00000000">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5797D816"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7749B9C7" w14:textId="77777777" w:rsidR="00157A90" w:rsidRDefault="00000000">
      <w:pPr>
        <w:pStyle w:val="Heading2"/>
      </w:pPr>
      <w:bookmarkStart w:id="3" w:name="_Toc235526915"/>
      <w:r>
        <w:t>3.1 Component Descriptions</w:t>
      </w:r>
      <w:bookmarkEnd w:id="3"/>
    </w:p>
    <w:p w14:paraId="6268F5CF" w14:textId="77777777" w:rsidR="00157A90" w:rsidRDefault="00000000">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6FAB0367" w14:textId="77777777" w:rsidR="00157A90" w:rsidRDefault="00000000">
      <w:pPr>
        <w:pStyle w:val="Heading3"/>
      </w:pPr>
      <w:r>
        <w:t>3.1.1 Automation Runbook</w:t>
      </w:r>
    </w:p>
    <w:p w14:paraId="0EAE7444"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14:paraId="55AF1344" w14:textId="77777777" w:rsidR="00846585" w:rsidRPr="00CF388F" w:rsidRDefault="00000000">
      <w:r w:rsidRPr="00CF388F">
        <w:lastRenderedPageBreak/>
        <w:t>RUNBOOK FINALLY (v33). If the runbook errors AFTER creating the reservation and/or AFTER the VM PUT, its finally MUST cancel the reservation AND issue az vm delete on the VM it created. Separate from the duplicate-abend guard.</w:t>
      </w:r>
    </w:p>
    <w:p w14:paraId="38830B3E" w14:textId="77777777" w:rsidR="00846585" w:rsidRPr="00CF388F" w:rsidRDefault="00000000">
      <w:r w:rsidRPr="00CF388F">
        <w:t>AUTOMATION VARIABLES ACCESS (v33). AA Python 3 sandbox does NOT populate os.environ from Automation Variables. All reads MUST use automationassets.get_automation_variable(name).</w:t>
      </w:r>
    </w:p>
    <w:p w14:paraId="165326D0" w14:textId="77777777" w:rsidR="00157A90" w:rsidRDefault="00000000">
      <w:pPr>
        <w:pStyle w:val="Heading3"/>
      </w:pPr>
      <w:r>
        <w:t>3.1.2 Watchdog Runbook</w:t>
      </w:r>
    </w:p>
    <w:p w14:paraId="0F04B283"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424100DD" w14:textId="18802725" w:rsidR="00846585" w:rsidRDefault="00000000">
      <w:r>
        <w:rPr>
          <w:color w:val="C00000"/>
        </w:rPr>
        <w:t>WATCHDOG CADENCE (v33). Scheduled every 15 minutes via SCH-Watchdog-15min. Reservation-aware: does NOT touch reservations whose expiry_at is in the future unless the manifest is terminal.</w:t>
      </w:r>
      <w:r w:rsidR="00CF388F">
        <w:rPr>
          <w:color w:val="C00000"/>
        </w:rPr>
        <w:t xml:space="preserve"> &lt;skip: where do you define ‘terminal manifest? If you don’t define it here, if you do then </w:t>
      </w:r>
      <w:proofErr w:type="gramStart"/>
      <w:r w:rsidR="00CF388F">
        <w:rPr>
          <w:color w:val="C00000"/>
        </w:rPr>
        <w:t>put  a</w:t>
      </w:r>
      <w:proofErr w:type="gramEnd"/>
      <w:r w:rsidR="00CF388F">
        <w:rPr>
          <w:color w:val="C00000"/>
        </w:rPr>
        <w:t xml:space="preserve"> reference to it here this looks like claude hand waving to me, so make it real&gt; </w:t>
      </w:r>
    </w:p>
    <w:p w14:paraId="52CAFDBE" w14:textId="77777777" w:rsidR="00157A90" w:rsidRDefault="00000000">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50754B99" w14:textId="77777777" w:rsidR="00DB6305" w:rsidRDefault="00000000">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3EE203CD" w14:textId="77777777" w:rsidR="00DB6305" w:rsidRDefault="00000000">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7FB8936E" w14:textId="77777777" w:rsidR="00DB6305" w:rsidRDefault="00000000">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66FCD97F" w14:textId="77777777" w:rsidR="00157A90" w:rsidRDefault="00000000">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0D30C4C4" w14:textId="77777777" w:rsidR="00157A90" w:rsidRDefault="00000000">
      <w:r>
        <w:lastRenderedPageBreak/>
        <w:t xml:space="preserve">Cardinality: 1 per env. Reservation contract (see §4.3.1) is the source of truth for "this run is still legitimately </w:t>
      </w:r>
      <w:proofErr w:type="gramStart"/>
      <w:r>
        <w:t>alive" — the</w:t>
      </w:r>
      <w:proofErr w:type="gramEnd"/>
      <w:r>
        <w:t xml:space="preserve"> Watchdog never deletes a VM whose reservation is live.</w:t>
      </w:r>
    </w:p>
    <w:p w14:paraId="22F94EB3" w14:textId="3334BF93" w:rsidR="00846585" w:rsidRDefault="00000000">
      <w:r>
        <w:rPr>
          <w:color w:val="C00000"/>
        </w:rPr>
        <w:t xml:space="preserve">RESERVATIONREAPER (v33). Scheduled every 15 minutes via SCH-Reaper-15min-a/b/c (three staggered schedules). Reaps ONLY reservations where expiry_at &lt; now (the 10-hour outer envelope). Does NOT reap based on heartbeat staleness -- that is Watchdog's </w:t>
      </w:r>
      <w:proofErr w:type="gramStart"/>
      <w:r>
        <w:rPr>
          <w:color w:val="C00000"/>
        </w:rPr>
        <w:t>job.</w:t>
      </w:r>
      <w:r w:rsidR="00CF388F">
        <w:rPr>
          <w:color w:val="C00000"/>
        </w:rPr>
        <w:t>&lt;</w:t>
      </w:r>
      <w:proofErr w:type="gramEnd"/>
      <w:r w:rsidR="00CF388F">
        <w:rPr>
          <w:color w:val="C00000"/>
        </w:rPr>
        <w:t>/ skip: put in a reference&gt;</w:t>
      </w:r>
    </w:p>
    <w:p w14:paraId="514CE50B" w14:textId="77777777" w:rsidR="00157A90" w:rsidRDefault="00000000">
      <w:pPr>
        <w:pStyle w:val="Heading3"/>
      </w:pPr>
      <w:r>
        <w:t>3.1.3 Pipeline Run VM</w:t>
      </w:r>
    </w:p>
    <w:p w14:paraId="0DFBC3CC" w14:textId="77777777" w:rsidR="00157A90" w:rsidRDefault="00000000">
      <w:r>
        <w:rPr>
          <w:b/>
        </w:rPr>
        <w:t>Canonical name:</w:t>
      </w:r>
      <w:r>
        <w:t xml:space="preserve">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(ephemeral, per-run).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w:t>
      </w:r>
      <w:proofErr w:type="spellStart"/>
      <w:r>
        <w:t>ChatHealthy</w:t>
      </w:r>
      <w:proofErr w:type="spellEnd"/>
      <w:r>
        <w:t xml:space="preserve"> pipeline image (baked from the promoted git SHA) via cloud-</w:t>
      </w:r>
      <w:proofErr w:type="spellStart"/>
      <w:r>
        <w:t>init.</w:t>
      </w:r>
      <w:proofErr w:type="spellEnd"/>
      <w:r>
        <w:t xml:space="preserve"> Attached to </w:t>
      </w:r>
      <w:proofErr w:type="spellStart"/>
      <w:r>
        <w:rPr>
          <w:rFonts w:ascii="Consolas" w:hAnsi="Consolas"/>
        </w:rPr>
        <w:t>snet</w:t>
      </w:r>
      <w:proofErr w:type="spellEnd"/>
      <w:r>
        <w:rPr>
          <w:rFonts w:ascii="Consolas" w:hAnsi="Consolas"/>
        </w:rPr>
        <w: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5ADEF4FF" w14:textId="5C05B717" w:rsidR="008F533B" w:rsidRPr="008F533B" w:rsidRDefault="008F533B">
      <w:pPr>
        <w:rPr>
          <w:color w:val="4F6228" w:themeColor="accent3" w:themeShade="80"/>
        </w:rPr>
      </w:pPr>
      <w:r w:rsidRPr="008F533B">
        <w:rPr>
          <w:color w:val="4F6228" w:themeColor="accent3" w:themeShade="80"/>
        </w:rPr>
        <w:t xml:space="preserve">&lt;/ skip: </w:t>
      </w:r>
      <w:r w:rsidRPr="008F533B">
        <w:rPr>
          <w:color w:val="4F6228" w:themeColor="accent3" w:themeShade="80"/>
        </w:rPr>
        <w:t xml:space="preserve">I think you are saying that </w:t>
      </w:r>
      <w:proofErr w:type="gramStart"/>
      <w:r w:rsidRPr="008F533B">
        <w:rPr>
          <w:color w:val="4F6228" w:themeColor="accent3" w:themeShade="80"/>
        </w:rPr>
        <w:t>in order to</w:t>
      </w:r>
      <w:proofErr w:type="gramEnd"/>
      <w:r w:rsidRPr="008F533B">
        <w:rPr>
          <w:color w:val="4F6228" w:themeColor="accent3" w:themeShade="80"/>
        </w:rPr>
        <w:t xml:space="preserve"> install docker we need certain software to be present first, and if that is what you are saying, you need to say it more articulately. I want you to rework this text to be more </w:t>
      </w:r>
      <w:proofErr w:type="spellStart"/>
      <w:r w:rsidRPr="008F533B">
        <w:rPr>
          <w:color w:val="4F6228" w:themeColor="accent3" w:themeShade="80"/>
        </w:rPr>
        <w:t>articulat</w:t>
      </w:r>
      <w:proofErr w:type="spellEnd"/>
      <w:r w:rsidRPr="008F533B">
        <w:rPr>
          <w:color w:val="4F6228" w:themeColor="accent3" w:themeShade="80"/>
        </w:rPr>
        <w:t xml:space="preserve">. If you are saying something </w:t>
      </w:r>
      <w:proofErr w:type="gramStart"/>
      <w:r w:rsidRPr="008F533B">
        <w:rPr>
          <w:color w:val="4F6228" w:themeColor="accent3" w:themeShade="80"/>
        </w:rPr>
        <w:t>else</w:t>
      </w:r>
      <w:proofErr w:type="gramEnd"/>
      <w:r w:rsidRPr="008F533B">
        <w:rPr>
          <w:color w:val="4F6228" w:themeColor="accent3" w:themeShade="80"/>
        </w:rPr>
        <w:t xml:space="preserve"> then I’m lost. </w:t>
      </w:r>
      <w:proofErr w:type="spellStart"/>
      <w:r w:rsidRPr="008F533B">
        <w:rPr>
          <w:color w:val="4F6228" w:themeColor="accent3" w:themeShade="80"/>
        </w:rPr>
        <w:t>Potentilly</w:t>
      </w:r>
      <w:proofErr w:type="spellEnd"/>
      <w:r w:rsidRPr="008F533B">
        <w:rPr>
          <w:color w:val="4F6228" w:themeColor="accent3" w:themeShade="80"/>
        </w:rPr>
        <w:t xml:space="preserve"> you must </w:t>
      </w:r>
      <w:proofErr w:type="gramStart"/>
      <w:r w:rsidRPr="008F533B">
        <w:rPr>
          <w:color w:val="4F6228" w:themeColor="accent3" w:themeShade="80"/>
        </w:rPr>
        <w:t>say  X</w:t>
      </w:r>
      <w:proofErr w:type="gramEnd"/>
      <w:r w:rsidRPr="008F533B">
        <w:rPr>
          <w:color w:val="4F6228" w:themeColor="accent3" w:themeShade="80"/>
        </w:rPr>
        <w:t xml:space="preserve"> is missing and must be installed. There is an order that this must happen A, B, C (where A B and C are the sequential steps in a numbered list</w:t>
      </w:r>
      <w:r w:rsidRPr="008F533B">
        <w:rPr>
          <w:color w:val="4F6228" w:themeColor="accent3" w:themeShade="80"/>
        </w:rPr>
        <w:t>&gt;</w:t>
      </w:r>
    </w:p>
    <w:p w14:paraId="0E9312B3" w14:textId="25367B2B" w:rsidR="00846585" w:rsidRDefault="00000000">
      <w:r>
        <w:rPr>
          <w:color w:val="C00000"/>
        </w:rPr>
        <w:t>CLOUD-INIT (v33). Cloud-init installs docker.io and Azure CLI on boot (stock Ubuntu 24.04 has neither). Order: apt install docker.io + ca-certificates + curl + jq -&gt; systemctl enable docker -&gt; curl aka.ms/InstallAzureCLIDeb | bash -&gt; az login --identity -&gt; az acr login -&gt; docker pull image -&gt; docker run Controller. Runcmd tee's all output to /var/log/chpipeline-cloud-init.log for post-mortem.</w:t>
      </w:r>
      <w:r w:rsidR="00CF388F">
        <w:rPr>
          <w:color w:val="C00000"/>
        </w:rPr>
        <w:t xml:space="preserve"> </w:t>
      </w:r>
    </w:p>
    <w:p w14:paraId="490C2314" w14:textId="4CE24748" w:rsidR="00846585" w:rsidRDefault="00000000">
      <w:r>
        <w:rPr>
          <w:color w:val="C00000"/>
        </w:rPr>
        <w:t>OSPROFILE SSH (v33). Linux VM osProfile requires SSH key OR password auth. Runbook fetches AZ_VM_ADMIN_SSH_PUBKEY from Automation Variables and populates linuxConfiguration.ssh.publicKeys[0].keyData. NSG denies inbound SSH; the key satisfies ARM validation, not interactive use.</w:t>
      </w:r>
      <w:r w:rsidR="008F533B">
        <w:rPr>
          <w:color w:val="C00000"/>
        </w:rPr>
        <w:t xml:space="preserve"> </w:t>
      </w:r>
    </w:p>
    <w:p w14:paraId="71AA9FC3" w14:textId="77777777" w:rsidR="00157A90" w:rsidRDefault="00000000">
      <w:pPr>
        <w:pStyle w:val="Heading3"/>
      </w:pPr>
      <w:r>
        <w:t>3.1.4 Controller</w:t>
      </w:r>
    </w:p>
    <w:p w14:paraId="39BFF274" w14:textId="77777777" w:rsidR="00157A90" w:rsidRDefault="00000000">
      <w:r>
        <w:rPr>
          <w:b/>
        </w:rPr>
        <w:t>Canonical name:</w:t>
      </w:r>
      <w:r>
        <w:t xml:space="preserve"> </w:t>
      </w:r>
      <w:proofErr w:type="spellStart"/>
      <w:proofErr w:type="gramStart"/>
      <w:r>
        <w:rPr>
          <w:rFonts w:ascii="Consolas" w:hAnsi="Consolas"/>
        </w:rPr>
        <w:t>chathealthy.pipeline</w:t>
      </w:r>
      <w:proofErr w:type="gramEnd"/>
      <w:r>
        <w:rPr>
          <w:rFonts w:ascii="Consolas" w:hAnsi="Consolas"/>
        </w:rPr>
        <w:t>.control_runner</w:t>
      </w:r>
      <w:proofErr w:type="spellEnd"/>
      <w:r>
        <w:t xml:space="preserve"> (Python module </w:t>
      </w:r>
      <w:proofErr w:type="spellStart"/>
      <w:r>
        <w:t>entrypoint</w:t>
      </w:r>
      <w:proofErr w:type="spellEnd"/>
      <w:r>
        <w:t xml:space="preserve">). The single Python process </w:t>
      </w:r>
      <w:proofErr w:type="gramStart"/>
      <w:r>
        <w:t>launched</w:t>
      </w:r>
      <w:proofErr w:type="gramEnd"/>
      <w:r>
        <w:t xml:space="preserve"> by cloud-</w:t>
      </w:r>
      <w:proofErr w:type="spellStart"/>
      <w:r>
        <w:t>init</w:t>
      </w:r>
      <w:proofErr w:type="spellEnd"/>
      <w:r>
        <w:t xml:space="preserve">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identity in the </w:t>
      </w:r>
      <w:r>
        <w:rPr>
          <w:rFonts w:ascii="Consolas" w:hAnsi="Consolas"/>
        </w:rPr>
        <w:t>pipeline-</w:t>
      </w:r>
      <w:proofErr w:type="gramStart"/>
      <w:r>
        <w:rPr>
          <w:rFonts w:ascii="Consolas" w:hAnsi="Consolas"/>
        </w:rPr>
        <w:t>control.*</w:t>
      </w:r>
      <w:proofErr w:type="gramEnd"/>
      <w:r>
        <w:t xml:space="preserve"> namespace, cert fetched at boot from Key Vault via the VM's Managed Identity. Cardinality: 1 per run.</w:t>
      </w:r>
    </w:p>
    <w:p w14:paraId="13C5144D" w14:textId="77777777" w:rsidR="00157A90" w:rsidRDefault="00000000">
      <w:pPr>
        <w:pStyle w:val="Heading3"/>
      </w:pPr>
      <w:r>
        <w:lastRenderedPageBreak/>
        <w:t>3.1.5 Workers</w:t>
      </w:r>
    </w:p>
    <w:p w14:paraId="0AA87E61" w14:textId="77777777" w:rsidR="00157A90" w:rsidRDefault="00000000">
      <w:r>
        <w:rPr>
          <w:b/>
        </w:rPr>
        <w:t>Canonical name:</w:t>
      </w:r>
      <w:r>
        <w:t xml:space="preserve"> </w:t>
      </w:r>
      <w:proofErr w:type="spellStart"/>
      <w:proofErr w:type="gramStart"/>
      <w:r>
        <w:rPr>
          <w:rFonts w:ascii="Consolas" w:hAnsi="Consolas"/>
        </w:rPr>
        <w:t>chathealthy.pipeline</w:t>
      </w:r>
      <w:proofErr w:type="gramEnd"/>
      <w:r>
        <w:rPr>
          <w:rFonts w:ascii="Consolas" w:hAnsi="Consolas"/>
        </w:rPr>
        <w:t>.worker</w:t>
      </w:r>
      <w:proofErr w:type="spellEnd"/>
      <w:r>
        <w:t xml:space="preserve"> (Python module </w:t>
      </w:r>
      <w:proofErr w:type="spellStart"/>
      <w:r>
        <w:t>entrypoint</w:t>
      </w:r>
      <w:proofErr w:type="spellEnd"/>
      <w:r>
        <w:t xml:space="preserve">, invoked as </w:t>
      </w:r>
      <w:r>
        <w:rPr>
          <w:rFonts w:ascii="Consolas" w:hAnsi="Consolas"/>
        </w:rPr>
        <w:t xml:space="preserve">python -m </w:t>
      </w:r>
      <w:proofErr w:type="spellStart"/>
      <w:proofErr w:type="gramStart"/>
      <w:r>
        <w:rPr>
          <w:rFonts w:ascii="Consolas" w:hAnsi="Consolas"/>
        </w:rPr>
        <w:t>chathealthy.pipeline</w:t>
      </w:r>
      <w:proofErr w:type="gramEnd"/>
      <w:r>
        <w:rPr>
          <w:rFonts w:ascii="Consolas" w:hAnsi="Consolas"/>
        </w:rPr>
        <w:t>.worker</w:t>
      </w:r>
      <w:proofErr w:type="spellEnd"/>
      <w:r>
        <w:rPr>
          <w:rFonts w:ascii="Consolas" w:hAnsi="Consolas"/>
        </w:rPr>
        <w:t xml:space="preserve"> &lt;</w:t>
      </w:r>
      <w:proofErr w:type="spellStart"/>
      <w:r>
        <w:rPr>
          <w:rFonts w:ascii="Consolas" w:hAnsi="Consolas"/>
        </w:rPr>
        <w:t>step_name</w:t>
      </w:r>
      <w:proofErr w:type="spellEnd"/>
      <w:r>
        <w:rPr>
          <w:rFonts w:ascii="Consolas" w:hAnsi="Consolas"/>
        </w:rPr>
        <w:t>&gt; --replica &lt;</w:t>
      </w:r>
      <w:proofErr w:type="spellStart"/>
      <w:r>
        <w:rPr>
          <w:rFonts w:ascii="Consolas" w:hAnsi="Consolas"/>
        </w:rPr>
        <w:t>i</w:t>
      </w:r>
      <w:proofErr w:type="spellEnd"/>
      <w:r>
        <w:rPr>
          <w:rFonts w:ascii="Consolas" w:hAnsi="Consolas"/>
        </w:rPr>
        <w:t>&gt; --run-id &lt;</w:t>
      </w:r>
      <w:proofErr w:type="spellStart"/>
      <w:r>
        <w:rPr>
          <w:rFonts w:ascii="Consolas" w:hAnsi="Consolas"/>
        </w:rPr>
        <w:t>run_id</w:t>
      </w:r>
      <w:proofErr w:type="spellEnd"/>
      <w:r>
        <w:rPr>
          <w:rFonts w:ascii="Consolas" w:hAnsi="Consolas"/>
        </w:rPr>
        <w:t>&gt;</w:t>
      </w:r>
      <w:r>
        <w:t xml:space="preserve">). Python subprocesses on the same VM, spawned by the Controller via </w:t>
      </w:r>
      <w:proofErr w:type="spellStart"/>
      <w:proofErr w:type="gramStart"/>
      <w:r>
        <w:rPr>
          <w:rFonts w:ascii="Consolas" w:hAnsi="Consolas"/>
        </w:rPr>
        <w:t>subprocess.Popen</w:t>
      </w:r>
      <w:proofErr w:type="spellEnd"/>
      <w:proofErr w:type="gramEnd"/>
      <w:r>
        <w:t xml:space="preserve"> at each fan-out step. Each Worker inherits the Controller's environment (including the loaded F-003 cert), atomically claims one work-item from Mongo via </w:t>
      </w:r>
      <w:proofErr w:type="spellStart"/>
      <w:r>
        <w:rPr>
          <w:rFonts w:ascii="Consolas" w:hAnsi="Consolas"/>
        </w:rPr>
        <w:t>findOneAndUpdate</w:t>
      </w:r>
      <w:proofErr w:type="spellEnd"/>
      <w:r>
        <w:t xml:space="preserve">, executes, writes result and exit code to Mongo, and exits. Concurrency is Controller-managed via a bounded process pool. Cardinality is computed from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entity_types</w:t>
      </w:r>
      <w:proofErr w:type="spellEnd"/>
      <w:r>
        <w:t xml:space="preserve"> for post-branching steps; a run with </w:t>
      </w:r>
      <w:proofErr w:type="spellStart"/>
      <w:r>
        <w:rPr>
          <w:rFonts w:ascii="Consolas" w:hAnsi="Consolas"/>
        </w:rPr>
        <w:t>state_scope</w:t>
      </w:r>
      <w:proofErr w:type="spellEnd"/>
      <w:r>
        <w:rPr>
          <w:rFonts w:ascii="Consolas" w:hAnsi="Consolas"/>
        </w:rPr>
        <w:t>=["VT","DE"]</w:t>
      </w:r>
      <w:r>
        <w:t xml:space="preserve"> fans out to 4 concurrent Workers at branching (2 states × 2 entity types), not 51.</w:t>
      </w:r>
    </w:p>
    <w:p w14:paraId="7D050FC0" w14:textId="77777777" w:rsidR="00157A90" w:rsidRDefault="00000000">
      <w:pPr>
        <w:pStyle w:val="Heading3"/>
      </w:pPr>
      <w:r>
        <w:t>3.1.6 Azure Key Vault</w:t>
      </w:r>
    </w:p>
    <w:p w14:paraId="463A21A6"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3F29C288" w14:textId="77777777" w:rsidR="00157A90" w:rsidRDefault="00000000">
      <w:pPr>
        <w:pStyle w:val="Heading3"/>
      </w:pPr>
      <w:r>
        <w:t>3.1.7 MongoDB Atlas — Front-end cluster</w:t>
      </w:r>
    </w:p>
    <w:p w14:paraId="4018C475" w14:textId="77777777" w:rsidR="00157A90" w:rsidRDefault="00000000">
      <w:r>
        <w:rPr>
          <w:b/>
        </w:rPr>
        <w:t>Canonical name:</w:t>
      </w:r>
      <w:r>
        <w:t xml:space="preserve"> </w:t>
      </w:r>
      <w:proofErr w:type="spellStart"/>
      <w:r>
        <w:rPr>
          <w:rFonts w:ascii="Consolas" w:hAnsi="Consolas"/>
        </w:rPr>
        <w:t>chathealthyfrontend</w:t>
      </w:r>
      <w:proofErr w:type="spellEnd"/>
      <w:r>
        <w:t xml:space="preserve"> (Atlas cluster). Hosts the pipeline coordination and metadata collections: </w:t>
      </w:r>
      <w:proofErr w:type="spellStart"/>
      <w:proofErr w:type="gramStart"/>
      <w:r>
        <w:rPr>
          <w:rFonts w:ascii="Consolas" w:hAnsi="Consolas"/>
        </w:rPr>
        <w:t>pipeline.runs</w:t>
      </w:r>
      <w:proofErr w:type="spellEnd"/>
      <w:proofErr w:type="gramEnd"/>
      <w:r>
        <w:t xml:space="preserve"> (run manifests), </w:t>
      </w:r>
      <w:proofErr w:type="spellStart"/>
      <w:r>
        <w:rPr>
          <w:rFonts w:ascii="Consolas" w:hAnsi="Consolas"/>
        </w:rPr>
        <w:t>pipeline.config</w:t>
      </w:r>
      <w:proofErr w:type="spellEnd"/>
      <w:r>
        <w:t xml:space="preserve"> (tunable knobs), </w:t>
      </w:r>
      <w:proofErr w:type="spellStart"/>
      <w:proofErr w:type="gramStart"/>
      <w:r>
        <w:rPr>
          <w:rFonts w:ascii="Consolas" w:hAnsi="Consolas"/>
        </w:rPr>
        <w:t>pipeline.work</w:t>
      </w:r>
      <w:proofErr w:type="gramEnd"/>
      <w:r>
        <w:rPr>
          <w:rFonts w:ascii="Consolas" w:hAnsi="Consolas"/>
        </w:rPr>
        <w:t>_items</w:t>
      </w:r>
      <w:proofErr w:type="spellEnd"/>
      <w:r>
        <w:t xml:space="preserve"> (per-Worker coordination), </w:t>
      </w:r>
      <w:proofErr w:type="spellStart"/>
      <w:proofErr w:type="gramStart"/>
      <w:r>
        <w:rPr>
          <w:rFonts w:ascii="Consolas" w:hAnsi="Consolas"/>
        </w:rPr>
        <w:t>pipeline.discrepancies</w:t>
      </w:r>
      <w:proofErr w:type="spellEnd"/>
      <w:proofErr w:type="gramEnd"/>
      <w:r>
        <w:t xml:space="preserve"> (per-record failures),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w:t>
      </w:r>
      <w:proofErr w:type="spellStart"/>
      <w:proofErr w:type="gramStart"/>
      <w:r>
        <w:rPr>
          <w:rFonts w:ascii="Consolas" w:hAnsi="Consolas"/>
        </w:rPr>
        <w:t>pipeline.authorized</w:t>
      </w:r>
      <w:proofErr w:type="gramEnd"/>
      <w:r>
        <w:rPr>
          <w:rFonts w:ascii="Consolas" w:hAnsi="Consolas"/>
        </w:rPr>
        <w:t>_callers</w:t>
      </w:r>
      <w:proofErr w:type="spellEnd"/>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proofErr w:type="spellStart"/>
      <w:r>
        <w:rPr>
          <w:rFonts w:ascii="Consolas" w:hAnsi="Consolas"/>
        </w:rPr>
        <w:t>qa</w:t>
      </w:r>
      <w:proofErr w:type="spellEnd"/>
      <w:r>
        <w:rPr>
          <w:rFonts w:ascii="Consolas" w:hAnsi="Consolas"/>
        </w:rPr>
        <w:t>_*</w:t>
      </w:r>
      <w:r>
        <w:t xml:space="preserve">, </w:t>
      </w:r>
      <w:r>
        <w:rPr>
          <w:rFonts w:ascii="Consolas" w:hAnsi="Consolas"/>
        </w:rPr>
        <w:t>prod_*</w:t>
      </w:r>
      <w:r>
        <w:t>), NOT by separate clusters.</w:t>
      </w:r>
    </w:p>
    <w:p w14:paraId="1135894F" w14:textId="77777777" w:rsidR="00157A90" w:rsidRDefault="00000000">
      <w:pPr>
        <w:pStyle w:val="Heading3"/>
      </w:pPr>
      <w:r>
        <w:t>3.1.8 MongoDB Atlas — Pipeline cluster</w:t>
      </w:r>
    </w:p>
    <w:p w14:paraId="4DE15625" w14:textId="77777777" w:rsidR="00157A90" w:rsidRDefault="00000000">
      <w:r>
        <w:rPr>
          <w:b/>
        </w:rPr>
        <w:t>Canonical name:</w:t>
      </w:r>
      <w:r>
        <w:t xml:space="preserve"> </w:t>
      </w:r>
      <w:proofErr w:type="spellStart"/>
      <w:r>
        <w:rPr>
          <w:rFonts w:ascii="Consolas" w:hAnsi="Consolas"/>
        </w:rPr>
        <w:t>chathealthydatapipeline</w:t>
      </w:r>
      <w:proofErr w:type="spellEnd"/>
      <w:r>
        <w:t xml:space="preserve"> (Atlas cluster). Holds staging collections and the versioned </w:t>
      </w:r>
      <w:proofErr w:type="spellStart"/>
      <w:r>
        <w:rPr>
          <w:rFonts w:ascii="Consolas" w:hAnsi="Consolas"/>
        </w:rPr>
        <w:t>providers_v</w:t>
      </w:r>
      <w:proofErr w:type="spellEnd"/>
      <w:r>
        <w:rPr>
          <w:rFonts w:ascii="Consolas" w:hAnsi="Consolas"/>
        </w:rPr>
        <w:t>&lt;N&gt;</w:t>
      </w:r>
      <w:r>
        <w:t xml:space="preserve"> collection that is the published output of a run. Reservation-gated pause/resume. </w:t>
      </w:r>
      <w:r>
        <w:rPr>
          <w:b/>
        </w:rPr>
        <w:t>Cardinality: 1 cluster total, shared across all environments</w:t>
      </w:r>
      <w:r>
        <w:t xml:space="preserve"> — same convention as §3.1.7.</w:t>
      </w:r>
    </w:p>
    <w:p w14:paraId="58B296FE" w14:textId="77777777" w:rsidR="00157A90" w:rsidRDefault="00000000">
      <w:pPr>
        <w:pStyle w:val="Heading3"/>
      </w:pPr>
      <w:r>
        <w:t>3.1.9 Azure Blob Storage</w:t>
      </w:r>
    </w:p>
    <w:p w14:paraId="56576809" w14:textId="77777777" w:rsidR="00157A90" w:rsidRDefault="00000000">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723F1255" w14:textId="77777777" w:rsidR="00157A90" w:rsidRDefault="00000000">
      <w:pPr>
        <w:pStyle w:val="Heading3"/>
      </w:pPr>
      <w:r>
        <w:lastRenderedPageBreak/>
        <w:t>3.1.10 Notification Library</w:t>
      </w:r>
    </w:p>
    <w:p w14:paraId="78AF4AC0" w14:textId="77777777" w:rsidR="00157A90" w:rsidRDefault="00000000">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(formerly </w:t>
      </w:r>
      <w:proofErr w:type="spellStart"/>
      <w:r>
        <w:rPr>
          <w:rFonts w:ascii="Consolas" w:hAnsi="Consolas"/>
        </w:rPr>
        <w:t>FrontEndApplicationLib</w:t>
      </w:r>
      <w:proofErr w:type="spellEnd"/>
      <w:r>
        <w:t xml:space="preserve"> — the rename to </w:t>
      </w:r>
      <w:proofErr w:type="spellStart"/>
      <w:r>
        <w:rPr>
          <w:rFonts w:ascii="Consolas" w:hAnsi="Consolas"/>
        </w:rPr>
        <w:t>chathealthylib</w:t>
      </w:r>
      <w:proofErr w:type="spellEnd"/>
      <w:r>
        <w:t xml:space="preserve"> is part of this design). Wraps Twilio SMS and </w:t>
      </w:r>
      <w:proofErr w:type="spellStart"/>
      <w:r>
        <w:t>SparkPost</w:t>
      </w:r>
      <w:proofErr w:type="spellEnd"/>
      <w:r>
        <w:t xml:space="preserve"> email. Controller invokes it at end-of-run for the four notifications defined in Chapter 8. Cardinality: one shared library, imported by every pipeline (and by every </w:t>
      </w:r>
      <w:proofErr w:type="spellStart"/>
      <w:r>
        <w:t>ChatHealthy</w:t>
      </w:r>
      <w:proofErr w:type="spellEnd"/>
      <w:r>
        <w:t xml:space="preserve"> service).</w:t>
      </w:r>
    </w:p>
    <w:p w14:paraId="77D39BF6" w14:textId="77777777" w:rsidR="00157A90" w:rsidRDefault="00000000">
      <w:pPr>
        <w:pStyle w:val="Heading3"/>
      </w:pPr>
      <w:r>
        <w:t xml:space="preserve">3.1.11 GitHub *(external </w:t>
      </w:r>
      <w:proofErr w:type="gramStart"/>
      <w:r>
        <w:t>component)*</w:t>
      </w:r>
      <w:proofErr w:type="gramEnd"/>
    </w:p>
    <w:p w14:paraId="0C132215" w14:textId="77777777" w:rsidR="00157A90" w:rsidRDefault="00000000">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550F40E4" w14:textId="77777777" w:rsidR="00157A90" w:rsidRDefault="00000000">
      <w:pPr>
        <w:pStyle w:val="Heading3"/>
      </w:pPr>
      <w:r>
        <w:t xml:space="preserve">3.1.12 External Sources *(external </w:t>
      </w:r>
      <w:proofErr w:type="gramStart"/>
      <w:r>
        <w:t>component)*</w:t>
      </w:r>
      <w:proofErr w:type="gramEnd"/>
    </w:p>
    <w:p w14:paraId="45394CAF" w14:textId="77777777" w:rsidR="00157A90" w:rsidRDefault="00000000">
      <w:r>
        <w:rPr>
          <w:b/>
        </w:rPr>
        <w:t>Canonical names:</w:t>
      </w:r>
      <w:r>
        <w:t xml:space="preserve"> NPPES NPI dissemination (</w:t>
      </w:r>
      <w:r>
        <w:rPr>
          <w:rFonts w:ascii="Consolas" w:hAnsi="Consolas"/>
        </w:rPr>
        <w:t>https://download.cms.gov/nppes/NPI_Files.html</w:t>
      </w:r>
      <w:r>
        <w:t xml:space="preserve">); NPPES </w:t>
      </w:r>
      <w:proofErr w:type="spellStart"/>
      <w:r>
        <w:t>pl_pfile</w:t>
      </w:r>
      <w:proofErr w:type="spellEnd"/>
      <w:r>
        <w:t xml:space="preserv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423FB7F5" w14:textId="77777777" w:rsidR="00157A90" w:rsidRDefault="00000000">
      <w:pPr>
        <w:pStyle w:val="Heading3"/>
      </w:pPr>
      <w:r>
        <w:t xml:space="preserve">3.1.13 MongoDB Atlas Admin API *(external </w:t>
      </w:r>
      <w:proofErr w:type="gramStart"/>
      <w:r>
        <w:t>component)*</w:t>
      </w:r>
      <w:proofErr w:type="gramEnd"/>
    </w:p>
    <w:p w14:paraId="2180F870" w14:textId="77777777" w:rsidR="00157A90" w:rsidRDefault="00000000">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6BC7B0A2" w14:textId="77777777" w:rsidR="00157A90" w:rsidRDefault="00000000">
      <w:pPr>
        <w:pStyle w:val="Heading3"/>
      </w:pPr>
      <w:r>
        <w:t xml:space="preserve">3.1.14 Twilio + </w:t>
      </w:r>
      <w:proofErr w:type="spellStart"/>
      <w:r>
        <w:t>SparkPost</w:t>
      </w:r>
      <w:proofErr w:type="spellEnd"/>
      <w:r>
        <w:t xml:space="preserve"> APIs *(external </w:t>
      </w:r>
      <w:proofErr w:type="gramStart"/>
      <w:r>
        <w:t>component)*</w:t>
      </w:r>
      <w:proofErr w:type="gramEnd"/>
    </w:p>
    <w:p w14:paraId="66D02FC9" w14:textId="77777777" w:rsidR="00157A90" w:rsidRDefault="00000000">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5BC61273" w14:textId="77777777" w:rsidR="00157A90" w:rsidRDefault="00000000">
      <w:pPr>
        <w:pStyle w:val="Heading3"/>
      </w:pPr>
      <w:r>
        <w:t>3.1.15 External Actor — CTO</w:t>
      </w:r>
    </w:p>
    <w:p w14:paraId="58BEBD36" w14:textId="77777777" w:rsidR="00157A90" w:rsidRDefault="00000000">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286DAEFD" w14:textId="77777777" w:rsidR="00157A90" w:rsidRDefault="00000000">
      <w:pPr>
        <w:pStyle w:val="Heading3"/>
      </w:pPr>
      <w:r>
        <w:t>3.1.16 External Actor — Claude Code</w:t>
      </w:r>
    </w:p>
    <w:p w14:paraId="12DEE8BE" w14:textId="77777777" w:rsidR="00157A90" w:rsidRDefault="00000000">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0C9389C8" w14:textId="77777777" w:rsidR="00157A90" w:rsidRDefault="00000000">
      <w:pPr>
        <w:pStyle w:val="Heading3"/>
      </w:pPr>
      <w:r>
        <w:lastRenderedPageBreak/>
        <w:t>3.1.17 External Actor — Scheduled Trigger (</w:t>
      </w:r>
      <w:proofErr w:type="spellStart"/>
      <w:r>
        <w:t>cron</w:t>
      </w:r>
      <w:proofErr w:type="spellEnd"/>
      <w:r>
        <w:t>)</w:t>
      </w:r>
    </w:p>
    <w:p w14:paraId="13197F72" w14:textId="77777777" w:rsidR="00157A90" w:rsidRDefault="00000000">
      <w:r>
        <w:t xml:space="preserve">The Azure Automation schedule that fires the runbook on the operator-approved cadence. Distinct from the </w:t>
      </w:r>
      <w:proofErr w:type="gramStart"/>
      <w:r>
        <w:t>on-demand</w:t>
      </w:r>
      <w:proofErr w:type="gramEnd"/>
      <w:r>
        <w:t xml:space="preserve"> webhook path also handled by the runbook.</w:t>
      </w:r>
    </w:p>
    <w:p w14:paraId="543AFE52" w14:textId="77777777" w:rsidR="00157A90" w:rsidRDefault="00000000">
      <w:pPr>
        <w:pStyle w:val="Heading2"/>
      </w:pPr>
      <w:bookmarkStart w:id="4" w:name="_Toc235526916"/>
      <w:r>
        <w:t>3.2 Prerequisites Not Managed by the Deployment Chain</w:t>
      </w:r>
      <w:bookmarkEnd w:id="4"/>
    </w:p>
    <w:p w14:paraId="763B7BAF" w14:textId="77777777" w:rsidR="00157A90" w:rsidRDefault="00000000">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6304D7FE" w14:textId="77777777" w:rsidR="00DB6305" w:rsidRDefault="00000000">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4BDF0902" w14:textId="77777777" w:rsidR="00DB6305" w:rsidRDefault="00000000">
      <w:pPr>
        <w:pStyle w:val="ListBullet"/>
      </w:pPr>
      <w:proofErr w:type="spellStart"/>
      <w:r>
        <w:rPr>
          <w:b/>
        </w:rPr>
        <w:t>ClaudeCode</w:t>
      </w:r>
      <w:proofErr w:type="spellEnd"/>
      <w:r>
        <w:rPr>
          <w:b/>
        </w:rPr>
        <w:t xml:space="preserve"> Azure Entra user identity.</w:t>
      </w:r>
      <w:r>
        <w:t xml:space="preserve"> Provisioned once per environment via the Azure portal with Contributor and User Access Administrator role assignments on the target resource group. The chain cannot create the identity under which the chain itself authenticates.</w:t>
      </w:r>
    </w:p>
    <w:p w14:paraId="4669747B" w14:textId="77777777" w:rsidR="00DB6305" w:rsidRDefault="00000000">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ClaudeCode</w:t>
      </w:r>
      <w:proofErr w:type="spellEnd"/>
      <w:r>
        <w:t xml:space="preserve"> identity.</w:t>
      </w:r>
    </w:p>
    <w:p w14:paraId="56A67BF5" w14:textId="77777777" w:rsidR="00DB6305" w:rsidRDefault="00000000">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4BEE47B6" w14:textId="77777777" w:rsidR="00DB6305" w:rsidRDefault="00000000">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0F41E591" w14:textId="77777777" w:rsidR="00157A90" w:rsidRDefault="00000000">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6E1093FC" w14:textId="77777777" w:rsidR="00846585" w:rsidRDefault="00000000">
      <w:pPr>
        <w:pStyle w:val="ListBullet"/>
      </w:pPr>
      <w:r>
        <w:rPr>
          <w:color w:val="C00000"/>
        </w:rPr>
        <w:t>SUBSCRIPTION PROVIDERS (v33). Subscription must have Microsoft.Compute and Microsoft.Network resource providers registered (one-time setup).</w:t>
      </w:r>
    </w:p>
    <w:p w14:paraId="0D0A201D" w14:textId="77777777" w:rsidR="00157A90" w:rsidRDefault="00000000">
      <w:pPr>
        <w:pStyle w:val="Heading1"/>
      </w:pPr>
      <w:bookmarkStart w:id="5" w:name="_Toc235526917"/>
      <w:r>
        <w:lastRenderedPageBreak/>
        <w:t>4. Topology</w:t>
      </w:r>
      <w:bookmarkEnd w:id="5"/>
    </w:p>
    <w:p w14:paraId="587EABDC" w14:textId="77777777" w:rsidR="00157A90" w:rsidRDefault="00000000">
      <w:pPr>
        <w:pStyle w:val="Heading2"/>
      </w:pPr>
      <w:bookmarkStart w:id="6" w:name="_Toc235526918"/>
      <w:r>
        <w:t>4.1 Intro — Deploy Topology vs Runtime Topology</w:t>
      </w:r>
      <w:bookmarkEnd w:id="6"/>
    </w:p>
    <w:p w14:paraId="0E940106" w14:textId="5939349F" w:rsidR="00157A90" w:rsidRDefault="00000000">
      <w:r>
        <w:t xml:space="preserve">The pipeline's topology has two distinct layers that must not be conflated. </w:t>
      </w:r>
      <w:r>
        <w:rPr>
          <w:b/>
        </w:rPr>
        <w:t>Deploy Topology</w:t>
      </w:r>
      <w:r>
        <w:t xml:space="preserve"> is what exists permanently in Azure between runs </w:t>
      </w:r>
      <w:r w:rsidR="0045151B">
        <w:t xml:space="preserve">and is deployed using the </w:t>
      </w:r>
      <w:proofErr w:type="spellStart"/>
      <w:r w:rsidR="0045151B">
        <w:t>ChatHealty</w:t>
      </w:r>
      <w:proofErr w:type="spellEnd"/>
      <w:r w:rsidR="0045151B">
        <w:t xml:space="preserve"> </w:t>
      </w:r>
      <w:proofErr w:type="spellStart"/>
      <w:r w:rsidR="0045151B">
        <w:t>Deppoyment</w:t>
      </w:r>
      <w:proofErr w:type="spellEnd"/>
      <w:r w:rsidR="0045151B">
        <w:t xml:space="preserve"> script as defined in &lt;/skip: cite reference to deployment </w:t>
      </w:r>
      <w:proofErr w:type="spellStart"/>
      <w:r w:rsidR="0045151B">
        <w:t>feachure</w:t>
      </w:r>
      <w:proofErr w:type="spellEnd"/>
      <w:r w:rsidR="0045151B">
        <w:t>. &gt;</w:t>
      </w:r>
      <w:r>
        <w:t xml:space="preserve">— the network, the vaults, the registries, the automation account, the storage accounts, the source-archive Blob container — every resource that </w:t>
      </w:r>
      <w:r>
        <w:rPr>
          <w:rFonts w:ascii="Consolas" w:hAnsi="Consolas"/>
        </w:rPr>
        <w:t>deploy_chathealthy.py</w:t>
      </w:r>
      <w:r>
        <w:t xml:space="preserve"> provisions and that survives regardless of whether a pipeline is running. </w:t>
      </w:r>
      <w:r>
        <w:rPr>
          <w:b/>
        </w:rPr>
        <w:t>Runtime Topology</w:t>
      </w:r>
      <w:r>
        <w:t xml:space="preserve"> is what exists only during a run — the Pipeline Run VM, the Controller process, the Worker subprocesses, and per-run transient artifacts under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 xml:space="preserve"> every element that is created at run start and destroyed at run end. Deploy topology is provisioned once per manifest change; runtime topology is provisioned once per run.</w:t>
      </w:r>
    </w:p>
    <w:p w14:paraId="5EF7FE72" w14:textId="6C20042D" w:rsidR="00157A90" w:rsidRDefault="00000000">
      <w:r>
        <w:rPr>
          <w:b/>
        </w:rPr>
        <w:t>Source-archive Blob lifetime — clarification.</w:t>
      </w:r>
      <w:r>
        <w:t xml:space="preserve"> The source-archive </w:t>
      </w:r>
      <w:proofErr w:type="gramStart"/>
      <w:r>
        <w:t>container (</w:t>
      </w:r>
      <w:r>
        <w:rPr>
          <w:rFonts w:ascii="Consolas" w:hAnsi="Consolas"/>
        </w:rPr>
        <w:t>{env}-</w:t>
      </w:r>
      <w:proofErr w:type="gramEnd"/>
      <w:r>
        <w:rPr>
          <w:rFonts w:ascii="Consolas" w:hAnsi="Consolas"/>
        </w:rPr>
        <w:t>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is Deploy Topology, not Runtime Topology. Prior-month source files are NOT destroyed at their run's end. They are retained until superseded — specifically, the prior successful run's source archive is destroyed at the end of the NEXT successful run that </w:t>
      </w:r>
      <w:proofErr w:type="gramStart"/>
      <w:r>
        <w:t>fetched</w:t>
      </w:r>
      <w:proofErr w:type="gramEnd"/>
      <w:r>
        <w:t xml:space="preserve"> a newer source (identified by a distinct </w:t>
      </w:r>
      <w:proofErr w:type="spellStart"/>
      <w:r>
        <w:rPr>
          <w:rFonts w:ascii="Consolas" w:hAnsi="Consolas"/>
        </w:rPr>
        <w:t>content_hash</w:t>
      </w:r>
      <w:proofErr w:type="spellEnd"/>
      <w:r>
        <w:t xml:space="preserve">). This retention rule preserves the ability to replay a run against its exact source bytes even after the next run has </w:t>
      </w:r>
      <w:proofErr w:type="gramStart"/>
      <w:r>
        <w:t>begun.</w:t>
      </w:r>
      <w:r w:rsidR="0045151B" w:rsidRPr="0045151B">
        <w:rPr>
          <w:color w:val="C0504D" w:themeColor="accent2"/>
        </w:rPr>
        <w:t>&lt;</w:t>
      </w:r>
      <w:proofErr w:type="gramEnd"/>
      <w:r w:rsidR="0045151B" w:rsidRPr="0045151B">
        <w:rPr>
          <w:color w:val="C0504D" w:themeColor="accent2"/>
        </w:rPr>
        <w:t>/ skip: this paragraph seems to be 100% in the wrong place. Probably it belongs in the section where you outline ‘fetch sources within the sequence of runs more it appropriately&gt;</w:t>
      </w:r>
    </w:p>
    <w:p w14:paraId="6AE94F40" w14:textId="77777777" w:rsidR="00157A90" w:rsidRDefault="00000000">
      <w:pPr>
        <w:pStyle w:val="Heading2"/>
      </w:pPr>
      <w:bookmarkStart w:id="7" w:name="_Toc235526919"/>
      <w:r>
        <w:t>4.2 Deploy Topology</w:t>
      </w:r>
      <w:bookmarkEnd w:id="7"/>
    </w:p>
    <w:p w14:paraId="13924369" w14:textId="77777777" w:rsidR="00157A90" w:rsidRDefault="00000000">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6D30E20B" w14:textId="77777777" w:rsidR="00157A90" w:rsidRDefault="00000000">
      <w:r>
        <w:rPr>
          <w:b/>
        </w:rPr>
        <w:t>Why networking is permanent (CISO-friendly).</w:t>
      </w:r>
      <w:r>
        <w:t xml:space="preserve"> The </w:t>
      </w:r>
      <w:proofErr w:type="spellStart"/>
      <w:r>
        <w:t>VNet</w:t>
      </w:r>
      <w:proofErr w:type="spellEnd"/>
      <w:r>
        <w:t xml:space="preserve">,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w:t>
      </w:r>
      <w:proofErr w:type="spellStart"/>
      <w:r>
        <w:t>VNet</w:t>
      </w:r>
      <w:proofErr w:type="spellEnd"/>
      <w:r>
        <w:t xml:space="preserve">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075CA41B" w14:textId="77777777" w:rsidR="00DB6305" w:rsidRDefault="00000000">
      <w:r>
        <w:rPr>
          <w:b/>
        </w:rPr>
        <w:t>Networking:</w:t>
      </w:r>
    </w:p>
    <w:p w14:paraId="081046B3" w14:textId="77777777" w:rsidR="00DB6305" w:rsidRDefault="00000000">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7374FEEA" w14:textId="77777777" w:rsidR="00DB6305" w:rsidRDefault="00000000">
      <w:pPr>
        <w:pStyle w:val="ListBullet"/>
      </w:pPr>
      <w:r>
        <w:rPr>
          <w:b/>
        </w:rPr>
        <w:lastRenderedPageBreak/>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6A64588E" w14:textId="77777777" w:rsidR="00DB6305" w:rsidRDefault="00000000">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26A6420A" w14:textId="77777777" w:rsidR="00DB6305" w:rsidRDefault="00000000">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5340362D" w14:textId="77777777" w:rsidR="00157A90" w:rsidRDefault="00000000">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616B2D32" w14:textId="77777777" w:rsidR="00DB6305" w:rsidRDefault="00000000">
      <w:r>
        <w:rPr>
          <w:b/>
        </w:rPr>
        <w:t>Trigger substrate:</w:t>
      </w:r>
    </w:p>
    <w:p w14:paraId="24E30275" w14:textId="77777777" w:rsidR="008F533B" w:rsidRDefault="00000000"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30C64416" w14:textId="77777777" w:rsidR="0045151B" w:rsidRDefault="00000000" w:rsidP="0045151B">
      <w:pPr>
        <w:pStyle w:val="ListBullet"/>
      </w:pPr>
      <w:r w:rsidRPr="008F533B">
        <w:t>DEPLOY-CHAIN SCHEDULE WIRING (v33). Deploy chain reads azure_</w:t>
      </w:r>
      <w:proofErr w:type="gramStart"/>
      <w:r w:rsidRPr="008F533B">
        <w:t>automation.schedule</w:t>
      </w:r>
      <w:proofErr w:type="gramEnd"/>
      <w:r w:rsidRPr="008F533B">
        <w:t>_names on each runbook target and</w:t>
      </w:r>
      <w:r w:rsidR="0045151B">
        <w:t>:</w:t>
      </w:r>
    </w:p>
    <w:p w14:paraId="3E4D87B5" w14:textId="77777777" w:rsidR="0045151B" w:rsidRDefault="00000000" w:rsidP="0045151B">
      <w:pPr>
        <w:pStyle w:val="ListBullet"/>
        <w:tabs>
          <w:tab w:val="clear" w:pos="360"/>
          <w:tab w:val="num" w:pos="720"/>
        </w:tabs>
        <w:ind w:left="720"/>
      </w:pPr>
      <w:r w:rsidRPr="008F533B">
        <w:t xml:space="preserve"> (a) creates any schedule whose name matches SCH-&lt;x&gt;-&lt;N&gt;(min|hour) on the AA if missing, </w:t>
      </w:r>
    </w:p>
    <w:p w14:paraId="26D1E5AF" w14:textId="412EDFD3" w:rsidR="00846585" w:rsidRPr="008F533B" w:rsidRDefault="00000000"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5D653234" w14:textId="77777777" w:rsidR="00DB6305" w:rsidRDefault="00000000">
      <w:pPr>
        <w:pStyle w:val="ListBullet"/>
      </w:pPr>
      <w:r>
        <w:rPr>
          <w:b/>
        </w:rPr>
        <w:t>Provider Pipeline Runbook</w:t>
      </w:r>
      <w:r>
        <w:t xml:space="preserve"> (short-lived Python).</w:t>
      </w:r>
    </w:p>
    <w:p w14:paraId="0E43E79C" w14:textId="77777777" w:rsidR="00DB6305" w:rsidRDefault="00000000">
      <w:pPr>
        <w:pStyle w:val="ListBullet"/>
      </w:pPr>
      <w:r>
        <w:rPr>
          <w:b/>
        </w:rPr>
        <w:t>Watchdog Runbook</w:t>
      </w:r>
      <w:r>
        <w:t xml:space="preserve"> (30-minute </w:t>
      </w:r>
      <w:proofErr w:type="spellStart"/>
      <w:r>
        <w:t>cron</w:t>
      </w:r>
      <w:proofErr w:type="spellEnd"/>
      <w:r>
        <w:t>).</w:t>
      </w:r>
    </w:p>
    <w:p w14:paraId="5E1902AB" w14:textId="77777777" w:rsidR="00157A90" w:rsidRDefault="00000000">
      <w:pPr>
        <w:pStyle w:val="ListBullet"/>
      </w:pPr>
      <w:r>
        <w:rPr>
          <w:b/>
        </w:rPr>
        <w:t>Webhook</w:t>
      </w:r>
      <w:r>
        <w:t xml:space="preserve"> with signed token for on-demand invocation.</w:t>
      </w:r>
    </w:p>
    <w:p w14:paraId="00884067" w14:textId="15D3F3F9" w:rsidR="00DB6305" w:rsidRDefault="00000000" w:rsidP="0045151B">
      <w:pPr>
        <w:pStyle w:val="Heading3"/>
      </w:pPr>
      <w:r>
        <w:t>Compute</w:t>
      </w:r>
      <w:r w:rsidR="0045151B">
        <w:t xml:space="preserve"> and metadata</w:t>
      </w:r>
      <w:r>
        <w:t xml:space="preserve"> prerequisites:</w:t>
      </w:r>
    </w:p>
    <w:p w14:paraId="2FEB18F9" w14:textId="2D775263" w:rsidR="003913BA" w:rsidRPr="00E027F9" w:rsidRDefault="003913BA" w:rsidP="003913BA">
      <w:pPr>
        <w:rPr>
          <w:color w:val="4F6228" w:themeColor="accent3" w:themeShade="80"/>
        </w:rPr>
      </w:pPr>
      <w:r w:rsidRPr="00E027F9">
        <w:rPr>
          <w:color w:val="4F6228" w:themeColor="accent3" w:themeShade="80"/>
        </w:rPr>
        <w:t xml:space="preserve">&lt;/Skip: this section is a mess. You need a Level 3 heading that explains that there are several kinds of prerequisites, </w:t>
      </w:r>
      <w:proofErr w:type="gramStart"/>
      <w:r w:rsidRPr="00E027F9">
        <w:rPr>
          <w:color w:val="4F6228" w:themeColor="accent3" w:themeShade="80"/>
        </w:rPr>
        <w:t>compute</w:t>
      </w:r>
      <w:proofErr w:type="gramEnd"/>
      <w:r w:rsidRPr="00E027F9">
        <w:rPr>
          <w:color w:val="4F6228" w:themeColor="accent3" w:themeShade="80"/>
        </w:rPr>
        <w:t xml:space="preserve">, environment, security etc. I don’t care how you classify it, and then you need separate sections for each type of prerequisite, and they must be as a bullet list per type. Currently this is a </w:t>
      </w:r>
      <w:r w:rsidRPr="00E027F9">
        <w:rPr>
          <w:color w:val="4F6228" w:themeColor="accent3" w:themeShade="80"/>
        </w:rPr>
        <w:t>chaotic</w:t>
      </w:r>
      <w:r w:rsidRPr="00E027F9">
        <w:rPr>
          <w:color w:val="4F6228" w:themeColor="accent3" w:themeShade="80"/>
        </w:rPr>
        <w:t xml:space="preserve"> list of requirements that needs more order&gt;</w:t>
      </w:r>
    </w:p>
    <w:p w14:paraId="061B6093" w14:textId="77777777" w:rsidR="00DB6305" w:rsidRDefault="00000000">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6354A0DF" w14:textId="77777777" w:rsidR="00DB6305" w:rsidRDefault="00000000">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40AC7C90" w14:textId="77777777" w:rsidR="00157A90" w:rsidRDefault="00000000">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343369F8" w14:textId="77777777" w:rsidR="00846585" w:rsidRDefault="00000000" w:rsidP="0045151B">
      <w:pPr>
        <w:pStyle w:val="ListBullet"/>
      </w:pPr>
      <w:r w:rsidRPr="0045151B">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337517C6" w14:textId="77777777" w:rsidR="00DB6305" w:rsidRDefault="00000000">
      <w:r>
        <w:rPr>
          <w:b/>
        </w:rPr>
        <w:t>Secret substrate:</w:t>
      </w:r>
    </w:p>
    <w:p w14:paraId="2E1DE81D" w14:textId="77777777" w:rsidR="00157A90" w:rsidRDefault="00000000">
      <w:pPr>
        <w:pStyle w:val="ListBullet"/>
      </w:pPr>
      <w:r>
        <w:rPr>
          <w:b/>
        </w:rPr>
        <w:lastRenderedPageBreak/>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4C5E6A90" w14:textId="77777777" w:rsidR="00DB6305" w:rsidRDefault="00000000">
      <w:r>
        <w:rPr>
          <w:b/>
        </w:rPr>
        <w:t>Storage substrate:</w:t>
      </w:r>
    </w:p>
    <w:p w14:paraId="5D2B01D5" w14:textId="77777777" w:rsidR="00157A90" w:rsidRDefault="00000000">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55F23B51" w14:textId="77777777" w:rsidR="00DB6305" w:rsidRDefault="00000000">
      <w:r>
        <w:rPr>
          <w:b/>
        </w:rPr>
        <w:t>Data substrate:</w:t>
      </w:r>
    </w:p>
    <w:p w14:paraId="48DA84B1" w14:textId="77777777" w:rsidR="00DB6305" w:rsidRDefault="00000000">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02215438" w14:textId="77777777" w:rsidR="00157A90" w:rsidRDefault="00000000">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53A89A9F" w14:textId="77777777" w:rsidR="00DB6305" w:rsidRDefault="00000000">
      <w:r>
        <w:rPr>
          <w:b/>
        </w:rPr>
        <w:t>Observability substrate:</w:t>
      </w:r>
    </w:p>
    <w:p w14:paraId="06409B09" w14:textId="77777777" w:rsidR="00157A90" w:rsidRDefault="00000000">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38BE10D9" w14:textId="20260EC8" w:rsidR="00E027F9" w:rsidRPr="00E027F9" w:rsidRDefault="00E027F9" w:rsidP="00E027F9">
      <w:pPr>
        <w:pStyle w:val="ListBullet"/>
        <w:numPr>
          <w:ilvl w:val="0"/>
          <w:numId w:val="0"/>
        </w:numPr>
        <w:rPr>
          <w:color w:val="4F6228" w:themeColor="accent3" w:themeShade="80"/>
        </w:rPr>
      </w:pPr>
      <w:r w:rsidRPr="00E027F9">
        <w:rPr>
          <w:b/>
          <w:color w:val="4F6228" w:themeColor="accent3" w:themeShade="80"/>
        </w:rPr>
        <w:t>&lt;</w:t>
      </w:r>
      <w:r>
        <w:rPr>
          <w:b/>
          <w:color w:val="4F6228" w:themeColor="accent3" w:themeShade="80"/>
        </w:rPr>
        <w:t xml:space="preserve"> / Skip: the paragraph below is in the wrong section. This is not a description of a prerequisite it is a description of a business rule this is because you do not go through the steps of deployment methodically. Use the sequence diagram and if </w:t>
      </w:r>
      <w:proofErr w:type="gramStart"/>
      <w:r>
        <w:rPr>
          <w:b/>
          <w:color w:val="4F6228" w:themeColor="accent3" w:themeShade="80"/>
        </w:rPr>
        <w:t>necessary</w:t>
      </w:r>
      <w:proofErr w:type="gramEnd"/>
      <w:r>
        <w:rPr>
          <w:b/>
          <w:color w:val="4F6228" w:themeColor="accent3" w:themeShade="80"/>
        </w:rPr>
        <w:t xml:space="preserve"> fix it, and just below it </w:t>
      </w:r>
      <w:proofErr w:type="gramStart"/>
      <w:r>
        <w:rPr>
          <w:b/>
          <w:color w:val="4F6228" w:themeColor="accent3" w:themeShade="80"/>
        </w:rPr>
        <w:t>have</w:t>
      </w:r>
      <w:proofErr w:type="gramEnd"/>
      <w:r>
        <w:rPr>
          <w:b/>
          <w:color w:val="4F6228" w:themeColor="accent3" w:themeShade="80"/>
        </w:rPr>
        <w:t xml:space="preserve"> a section that walks through the steps of the sequence diagram with this sort </w:t>
      </w:r>
      <w:proofErr w:type="gramStart"/>
      <w:r>
        <w:rPr>
          <w:b/>
          <w:color w:val="4F6228" w:themeColor="accent3" w:themeShade="80"/>
        </w:rPr>
        <w:t>of  narrative</w:t>
      </w:r>
      <w:proofErr w:type="gramEnd"/>
      <w:r>
        <w:rPr>
          <w:b/>
          <w:color w:val="4F6228" w:themeColor="accent3" w:themeShade="80"/>
        </w:rPr>
        <w:t xml:space="preserve">, e.g. if we can’t log we ab end.&gt; </w:t>
      </w:r>
    </w:p>
    <w:p w14:paraId="77886782" w14:textId="77777777" w:rsidR="00846585" w:rsidRDefault="00000000">
      <w:r>
        <w:rPr>
          <w:color w:val="C00000"/>
        </w:rPr>
        <w:t>CANONICAL MONGO LOG (v33). All trigger-tier components (Runbook, Watchdog, ReservationReaper, Controller) write structured events as documents to chathealthyfrontend.logFileCollection. Mongo write failure -&gt; abend (silent operation with a broken log surface is a fatal error).</w:t>
      </w:r>
    </w:p>
    <w:p w14:paraId="46F7CBC1" w14:textId="77777777" w:rsidR="00157A90" w:rsidRDefault="00000000">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2B5089C0" w14:textId="77777777" w:rsidR="00157A90" w:rsidRDefault="00000000">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4BC14E09"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w:t>
      </w:r>
      <w:proofErr w:type="spellStart"/>
      <w:r w:rsidRPr="00157A90">
        <w:rPr>
          <w:rFonts w:asciiTheme="majorHAnsi" w:hAnsiTheme="majorHAnsi" w:cstheme="majorHAnsi"/>
          <w:i/>
          <w:iCs/>
          <w:sz w:val="18"/>
        </w:rPr>
        <w:t>target_kind</w:t>
      </w:r>
      <w:proofErr w:type="spellEnd"/>
      <w:r w:rsidRPr="00157A90">
        <w:rPr>
          <w:rFonts w:asciiTheme="majorHAnsi" w:hAnsiTheme="majorHAnsi" w:cstheme="majorHAnsi"/>
          <w:i/>
          <w:iCs/>
          <w:sz w:val="18"/>
        </w:rPr>
        <w:t>=</w:t>
      </w:r>
      <w:proofErr w:type="spellStart"/>
      <w:r w:rsidRPr="00157A90">
        <w:rPr>
          <w:rFonts w:asciiTheme="majorHAnsi" w:hAnsiTheme="majorHAnsi" w:cstheme="majorHAnsi"/>
          <w:i/>
          <w:iCs/>
          <w:sz w:val="18"/>
        </w:rPr>
        <w:t>vm_image</w:t>
      </w:r>
      <w:proofErr w:type="spellEnd"/>
      <w:r w:rsidRPr="00157A90">
        <w:rPr>
          <w:rFonts w:asciiTheme="majorHAnsi" w:hAnsiTheme="majorHAnsi" w:cstheme="majorHAnsi"/>
          <w:i/>
          <w:iCs/>
          <w:sz w:val="18"/>
        </w:rPr>
        <w:t xml:space="preserve"> (Controller and Workers share one image, differentiated by runtime </w:t>
      </w:r>
      <w:proofErr w:type="spellStart"/>
      <w:r w:rsidRPr="00157A90">
        <w:rPr>
          <w:rFonts w:asciiTheme="majorHAnsi" w:hAnsiTheme="majorHAnsi" w:cstheme="majorHAnsi"/>
          <w:i/>
          <w:iCs/>
          <w:sz w:val="18"/>
        </w:rPr>
        <w:t>entrypoint</w:t>
      </w:r>
      <w:proofErr w:type="spellEnd"/>
      <w:r w:rsidRPr="00157A90">
        <w:rPr>
          <w:rFonts w:asciiTheme="majorHAnsi" w:hAnsiTheme="majorHAnsi" w:cstheme="majorHAnsi"/>
          <w:i/>
          <w:iCs/>
          <w:sz w:val="18"/>
        </w:rPr>
        <w:t xml:space="preserve"> arguments) replaces the prior </w:t>
      </w:r>
      <w:proofErr w:type="spellStart"/>
      <w:r w:rsidRPr="00157A90">
        <w:rPr>
          <w:rFonts w:asciiTheme="majorHAnsi" w:hAnsiTheme="majorHAnsi" w:cstheme="majorHAnsi"/>
          <w:i/>
          <w:iCs/>
          <w:sz w:val="18"/>
        </w:rPr>
        <w:t>aca_control</w:t>
      </w:r>
      <w:proofErr w:type="spellEnd"/>
      <w:r w:rsidRPr="00157A90">
        <w:rPr>
          <w:rFonts w:asciiTheme="majorHAnsi" w:hAnsiTheme="majorHAnsi" w:cstheme="majorHAnsi"/>
          <w:i/>
          <w:iCs/>
          <w:sz w:val="18"/>
        </w:rPr>
        <w:t xml:space="preserve"> + </w:t>
      </w:r>
      <w:proofErr w:type="spellStart"/>
      <w:r w:rsidRPr="00157A90">
        <w:rPr>
          <w:rFonts w:asciiTheme="majorHAnsi" w:hAnsiTheme="majorHAnsi" w:cstheme="majorHAnsi"/>
          <w:i/>
          <w:iCs/>
          <w:sz w:val="18"/>
        </w:rPr>
        <w:t>aca_worker</w:t>
      </w:r>
      <w:proofErr w:type="spellEnd"/>
      <w:r w:rsidRPr="00157A90">
        <w:rPr>
          <w:rFonts w:asciiTheme="majorHAnsi" w:hAnsiTheme="majorHAnsi" w:cstheme="majorHAnsi"/>
          <w:i/>
          <w:iCs/>
          <w:sz w:val="18"/>
        </w:rPr>
        <w:t xml:space="preserve"> split. </w:t>
      </w:r>
      <w:r w:rsidRPr="00157A90">
        <w:rPr>
          <w:rFonts w:asciiTheme="majorHAnsi" w:hAnsiTheme="majorHAnsi" w:cstheme="majorHAnsi"/>
          <w:b/>
          <w:i/>
          <w:iCs/>
          <w:sz w:val="18"/>
        </w:rPr>
        <w:t xml:space="preserve">The </w:t>
      </w:r>
      <w:proofErr w:type="spellStart"/>
      <w:r w:rsidRPr="00157A90">
        <w:rPr>
          <w:rFonts w:asciiTheme="majorHAnsi" w:hAnsiTheme="majorHAnsi" w:cstheme="majorHAnsi"/>
          <w:b/>
          <w:i/>
          <w:iCs/>
          <w:sz w:val="18"/>
        </w:rPr>
        <w:t>VNet</w:t>
      </w:r>
      <w:proofErr w:type="spellEnd"/>
      <w:r w:rsidRPr="00157A90">
        <w:rPr>
          <w:rFonts w:asciiTheme="majorHAnsi" w:hAnsiTheme="majorHAnsi" w:cstheme="majorHAnsi"/>
          <w:b/>
          <w:i/>
          <w:iCs/>
          <w:sz w:val="18"/>
        </w:rPr>
        <w: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lastRenderedPageBreak/>
        <w:t>(§4.2). Only the VM is created per run and destroyed at run end. Deploy authorization is separate from commit authorization (Rule-065).</w:t>
      </w:r>
    </w:p>
    <w:p w14:paraId="51DB8D74" w14:textId="77777777" w:rsidR="00157A90" w:rsidRDefault="00000000">
      <w:pPr>
        <w:pStyle w:val="Heading2"/>
      </w:pPr>
      <w:bookmarkStart w:id="8" w:name="_Toc235526920"/>
      <w:r>
        <w:t>4.3 Runtime Topology</w:t>
      </w:r>
      <w:bookmarkEnd w:id="8"/>
    </w:p>
    <w:p w14:paraId="6ECE8157" w14:textId="77777777" w:rsidR="00157A90" w:rsidRDefault="00000000">
      <w:r>
        <w:t>Every element here is created by the Provider Pipeline Runbook or the Controller at run start and destroyed by the Controller (or the Watchdog) at run end.</w:t>
      </w:r>
    </w:p>
    <w:p w14:paraId="0344DD85" w14:textId="77777777" w:rsidR="00157A90" w:rsidRDefault="00000000">
      <w:pPr>
        <w:pStyle w:val="Heading3"/>
      </w:pPr>
      <w:r>
        <w:t>4.3.1 Compute — Pipeline Run VM</w:t>
      </w:r>
    </w:p>
    <w:p w14:paraId="03F2F4FD" w14:textId="77777777" w:rsidR="00157A90" w:rsidRDefault="00000000">
      <w:r>
        <w:rPr>
          <w:b/>
        </w:rPr>
        <w:t>Provisioning.</w:t>
      </w:r>
      <w:r>
        <w:t xml:space="preserve"> The Provider Pipeline 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at run start. Name pattern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Landing subnet: </w:t>
      </w:r>
      <w:proofErr w:type="spellStart"/>
      <w:r>
        <w:rPr>
          <w:rFonts w:ascii="Consolas" w:hAnsi="Consolas"/>
        </w:rPr>
        <w:t>snet</w:t>
      </w:r>
      <w:proofErr w:type="spellEnd"/>
      <w:r>
        <w:rPr>
          <w:rFonts w:ascii="Consolas" w:hAnsi="Consolas"/>
        </w:rPr>
        <w:t>-pipeline-compute</w:t>
      </w:r>
      <w:r>
        <w:t xml:space="preserve">. Managed Identity attached: </w:t>
      </w:r>
      <w:r>
        <w:rPr>
          <w:rFonts w:ascii="Consolas" w:hAnsi="Consolas"/>
        </w:rPr>
        <w:t>mi-pipeline-control</w:t>
      </w:r>
      <w:r>
        <w:t>. Cloud-</w:t>
      </w:r>
      <w:proofErr w:type="spellStart"/>
      <w:r>
        <w:t>init</w:t>
      </w:r>
      <w:proofErr w:type="spellEnd"/>
      <w:r>
        <w:t xml:space="preserve"> </w:t>
      </w:r>
      <w:proofErr w:type="spellStart"/>
      <w:r>
        <w:t>user_data</w:t>
      </w:r>
      <w:proofErr w:type="spellEnd"/>
      <w:r>
        <w:t xml:space="preserve"> authored by the Runbook (a) authenticates to ACR via the VM's MI, (b) pulls the pipeline image tagged with the run's target git SHA, (c) extracts the pipeline code, and (d) exec's the Controller </w:t>
      </w:r>
      <w:proofErr w:type="spellStart"/>
      <w:r>
        <w:t>entrypoint</w:t>
      </w:r>
      <w:proofErr w:type="spellEnd"/>
      <w:r>
        <w:t xml:space="preserve">. The Runbook does not wait for boot; it </w:t>
      </w:r>
      <w:proofErr w:type="spellStart"/>
      <w:r>
        <w:t>exits</w:t>
      </w:r>
      <w:proofErr w:type="spellEnd"/>
      <w:r>
        <w:t xml:space="preserve"> within its own execution cap.</w:t>
      </w:r>
    </w:p>
    <w:p w14:paraId="1AAD2DD6" w14:textId="77777777" w:rsidR="00157A90" w:rsidRDefault="00000000">
      <w:r>
        <w:rPr>
          <w:b/>
        </w:rPr>
        <w:t>Sizing.</w:t>
      </w:r>
      <w:r>
        <w:t xml:space="preserve"> Default </w:t>
      </w:r>
      <w:r>
        <w:rPr>
          <w:rFonts w:ascii="Consolas" w:hAnsi="Consolas"/>
        </w:rPr>
        <w:t>Standard_D32s_v5</w:t>
      </w:r>
      <w:r>
        <w:t xml:space="preserve"> (32 vCPU / 128 GB RAM). Sized to support up to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w:t>
      </w:r>
      <w:proofErr w:type="gramStart"/>
      <w:r>
        <w:rPr>
          <w:rFonts w:ascii="Consolas" w:hAnsi="Consolas"/>
        </w:rPr>
        <w:t>types</w:t>
      </w:r>
      <w:proofErr w:type="spellEnd"/>
      <w:proofErr w:type="gramEnd"/>
      <w:r>
        <w:t xml:space="preserve"> concurrent Workers plus the Controller comfortably (each Worker's working set is I/O-bound, ~500 MB per process). Sizing is a manifest knob at </w:t>
      </w:r>
      <w:proofErr w:type="spellStart"/>
      <w:r>
        <w:rPr>
          <w:rFonts w:ascii="Consolas" w:hAnsi="Consolas"/>
        </w:rPr>
        <w:t>pipeline.config.vm_sizing</w:t>
      </w:r>
      <w:proofErr w:type="spellEnd"/>
      <w:r>
        <w:t xml:space="preserve">; larger runs can bump to </w:t>
      </w:r>
      <w:r>
        <w:rPr>
          <w:rFonts w:ascii="Consolas" w:hAnsi="Consolas"/>
        </w:rPr>
        <w:t>Standard_D48s_v5</w:t>
      </w:r>
      <w:r>
        <w:t>.</w:t>
      </w:r>
    </w:p>
    <w:p w14:paraId="7EA82176" w14:textId="77777777" w:rsidR="00157A90" w:rsidRDefault="00000000">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1318A0CC" w14:textId="77777777" w:rsidR="00157A90" w:rsidRDefault="00000000">
      <w:r>
        <w:rPr>
          <w:b/>
        </w:rPr>
        <w:t>Runtime.</w:t>
      </w:r>
      <w:r>
        <w:t xml:space="preserve"> No time cap. VM runs until deleted.</w:t>
      </w:r>
    </w:p>
    <w:p w14:paraId="32DD6F2D" w14:textId="77777777" w:rsidR="00DB6305" w:rsidRDefault="00000000">
      <w:r>
        <w:rPr>
          <w:b/>
        </w:rPr>
        <w:t>Teardown.</w:t>
      </w:r>
    </w:p>
    <w:p w14:paraId="73FEEC9C" w14:textId="77777777" w:rsidR="00DB6305" w:rsidRDefault="00000000">
      <w:pPr>
        <w:pStyle w:val="ListBullet"/>
      </w:pPr>
      <w:r>
        <w:rPr>
          <w:i/>
        </w:rPr>
        <w:t>Success path:</w:t>
      </w:r>
      <w:r>
        <w:t xml:space="preserve"> the final step of the pipeline (</w:t>
      </w:r>
      <w:proofErr w:type="spellStart"/>
      <w:r>
        <w:rPr>
          <w:rFonts w:ascii="Consolas" w:hAnsi="Consolas"/>
        </w:rPr>
        <w:t>quiesce_infrastructure</w:t>
      </w:r>
      <w:proofErr w:type="spellEnd"/>
      <w:r>
        <w:t>, §5.2.20)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15C7FFA8" w14:textId="77777777" w:rsidR="00DB6305" w:rsidRDefault="00000000">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34A7818F" w14:textId="77777777" w:rsidR="00157A90" w:rsidRDefault="00000000">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19222743" w14:textId="77777777" w:rsidR="00157A90" w:rsidRDefault="00000000">
      <w:pPr>
        <w:pStyle w:val="Heading3"/>
      </w:pPr>
      <w:r>
        <w:lastRenderedPageBreak/>
        <w:t>4.3.2 Controller process</w:t>
      </w:r>
    </w:p>
    <w:p w14:paraId="4E4906C9" w14:textId="77777777" w:rsidR="00157A90" w:rsidRDefault="00000000">
      <w:r>
        <w:t xml:space="preserve">Single Python process </w:t>
      </w:r>
      <w:r w:rsidR="00157A90">
        <w:t>is launched</w:t>
      </w:r>
      <w:r>
        <w:t xml:space="preserve"> by cloud-</w:t>
      </w:r>
      <w:proofErr w:type="spellStart"/>
      <w:r>
        <w:t>init</w:t>
      </w:r>
      <w:proofErr w:type="spellEnd"/>
      <w:r>
        <w:t xml:space="preserve"> on the VM. Runs for the full duration of the pipeline. No time cap.</w:t>
      </w:r>
    </w:p>
    <w:p w14:paraId="629637DE" w14:textId="77777777" w:rsidR="00157A90" w:rsidRDefault="00000000">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7EA1A3D" w14:textId="77777777" w:rsidR="00157A90" w:rsidRDefault="00000000">
      <w:r>
        <w:t xml:space="preserve">At </w:t>
      </w:r>
      <w:proofErr w:type="gramStart"/>
      <w:r>
        <w:t>runtime:</w:t>
      </w:r>
      <w:proofErr w:type="gramEnd"/>
      <w:r>
        <w:t xml:space="preserve"> walks the STEPS list declared by </w:t>
      </w:r>
      <w:proofErr w:type="spellStart"/>
      <w:r>
        <w:rPr>
          <w:rFonts w:ascii="Consolas" w:hAnsi="Consolas"/>
        </w:rPr>
        <w:t>ProviderPipelineOrchestrator</w:t>
      </w:r>
      <w:proofErr w:type="spellEnd"/>
      <w:r>
        <w:t xml:space="preserve"> (§5.1), spawns Worker subprocesses at each fan-out step, polls the work-items collection every 15 seconds for step completion, reaps exited Workers via </w:t>
      </w:r>
      <w:proofErr w:type="spellStart"/>
      <w:r>
        <w:rPr>
          <w:rFonts w:ascii="Consolas" w:hAnsi="Consolas"/>
        </w:rPr>
        <w:t>Popen.wait</w:t>
      </w:r>
      <w:proofErr w:type="spellEnd"/>
      <w:r>
        <w:rPr>
          <w:rFonts w:ascii="Consolas" w:hAnsi="Consolas"/>
        </w:rPr>
        <w:t>()</w:t>
      </w:r>
      <w:r>
        <w:t xml:space="preserve">, updates the run manifest at every step boundary, refreshes </w:t>
      </w:r>
      <w:proofErr w:type="spellStart"/>
      <w:r>
        <w:rPr>
          <w:rFonts w:ascii="Consolas" w:hAnsi="Consolas"/>
        </w:rPr>
        <w:t>controller_heartbeat_at</w:t>
      </w:r>
      <w:proofErr w:type="spellEnd"/>
      <w:r>
        <w:t xml:space="preserve"> on the run manifest every 60 seconds.</w:t>
      </w:r>
    </w:p>
    <w:p w14:paraId="2AFD60CA" w14:textId="77777777" w:rsidR="00157A90" w:rsidRDefault="00000000">
      <w:r>
        <w:t xml:space="preserve">At shutdown: fires </w:t>
      </w:r>
      <w:proofErr w:type="spellStart"/>
      <w:r>
        <w:rPr>
          <w:rFonts w:ascii="Consolas" w:hAnsi="Consolas"/>
        </w:rPr>
        <w:t>quiesce_infrastructure</w:t>
      </w:r>
      <w:proofErr w:type="spellEnd"/>
      <w:r>
        <w:t xml:space="preserve"> (including the farewell VM-delete script) and exits.</w:t>
      </w:r>
    </w:p>
    <w:p w14:paraId="5576FBED" w14:textId="77777777" w:rsidR="00157A90" w:rsidRDefault="00000000">
      <w:pPr>
        <w:pStyle w:val="Heading3"/>
      </w:pPr>
      <w:r>
        <w:t>4.3.3 Worker subprocesses</w:t>
      </w:r>
    </w:p>
    <w:p w14:paraId="50AB8512" w14:textId="77777777" w:rsidR="00157A90" w:rsidRDefault="00000000">
      <w:r>
        <w:t xml:space="preserve">Spawned by Controller via </w:t>
      </w:r>
      <w:proofErr w:type="spellStart"/>
      <w:proofErr w:type="gramStart"/>
      <w:r>
        <w:rPr>
          <w:rFonts w:ascii="Consolas" w:hAnsi="Consolas"/>
        </w:rPr>
        <w:t>subprocess.Popen</w:t>
      </w:r>
      <w:proofErr w:type="spellEnd"/>
      <w:proofErr w:type="gramEnd"/>
      <w:r>
        <w:rPr>
          <w:rFonts w:ascii="Consolas" w:hAnsi="Consolas"/>
        </w:rPr>
        <w:t>([</w:t>
      </w:r>
      <w:proofErr w:type="spellStart"/>
      <w:proofErr w:type="gramStart"/>
      <w:r>
        <w:rPr>
          <w:rFonts w:ascii="Consolas" w:hAnsi="Consolas"/>
        </w:rPr>
        <w:t>sys.executable</w:t>
      </w:r>
      <w:proofErr w:type="spellEnd"/>
      <w:proofErr w:type="gramEnd"/>
      <w:r>
        <w:rPr>
          <w:rFonts w:ascii="Consolas" w:hAnsi="Consolas"/>
        </w:rPr>
        <w:t>, "-m", "</w:t>
      </w:r>
      <w:proofErr w:type="spellStart"/>
      <w:proofErr w:type="gramStart"/>
      <w:r>
        <w:rPr>
          <w:rFonts w:ascii="Consolas" w:hAnsi="Consolas"/>
        </w:rPr>
        <w:t>pipeline.worker</w:t>
      </w:r>
      <w:proofErr w:type="spellEnd"/>
      <w:proofErr w:type="gramEnd"/>
      <w:r>
        <w:rPr>
          <w:rFonts w:ascii="Consolas" w:hAnsi="Consolas"/>
        </w:rPr>
        <w:t xml:space="preserve">", </w:t>
      </w:r>
      <w:proofErr w:type="spellStart"/>
      <w:r>
        <w:rPr>
          <w:rFonts w:ascii="Consolas" w:hAnsi="Consolas"/>
        </w:rPr>
        <w:t>step_name</w:t>
      </w:r>
      <w:proofErr w:type="spellEnd"/>
      <w:proofErr w:type="gramStart"/>
      <w:r>
        <w:rPr>
          <w:rFonts w:ascii="Consolas" w:hAnsi="Consolas"/>
        </w:rPr>
        <w:t>, "-</w:t>
      </w:r>
      <w:proofErr w:type="gramEnd"/>
      <w:r>
        <w:rPr>
          <w:rFonts w:ascii="Consolas" w:hAnsi="Consolas"/>
        </w:rPr>
        <w:t xml:space="preserve">-replica", </w:t>
      </w:r>
      <w:proofErr w:type="spellStart"/>
      <w:r>
        <w:rPr>
          <w:rFonts w:ascii="Consolas" w:hAnsi="Consolas"/>
        </w:rPr>
        <w:t>i</w:t>
      </w:r>
      <w:proofErr w:type="spellEnd"/>
      <w:r>
        <w:rPr>
          <w:rFonts w:ascii="Consolas" w:hAnsi="Consolas"/>
        </w:rPr>
        <w:t xml:space="preserve">, "--run-id", </w:t>
      </w:r>
      <w:proofErr w:type="spellStart"/>
      <w:r>
        <w:rPr>
          <w:rFonts w:ascii="Consolas" w:hAnsi="Consolas"/>
        </w:rPr>
        <w:t>run_id</w:t>
      </w:r>
      <w:proofErr w:type="spellEnd"/>
      <w:r>
        <w:rPr>
          <w:rFonts w:ascii="Consolas" w:hAnsi="Consolas"/>
        </w:rPr>
        <w:t>])</w:t>
      </w:r>
      <w:r>
        <w:t>. Workers inherit env and open file descriptors from Controller (including the loaded F-003 cert credentials); they do NOT share memory with Controller.</w:t>
      </w:r>
    </w:p>
    <w:p w14:paraId="5F1CD270" w14:textId="77777777" w:rsidR="00157A90" w:rsidRDefault="00000000">
      <w:r>
        <w:t>Each Worker atomically claims one work-item from Mongo, executes, writes result and exit code to Mongo, exits. Controller reaps.</w:t>
      </w:r>
    </w:p>
    <w:p w14:paraId="6FC1F6CA" w14:textId="77777777" w:rsidR="00157A90" w:rsidRDefault="00000000">
      <w:r>
        <w:rPr>
          <w:b/>
        </w:rPr>
        <w:t>Concurrency ceiling per step</w:t>
      </w:r>
      <w:r>
        <w:t xml:space="preserve"> is the min of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w:t>
      </w:r>
      <w:r>
        <w:t xml:space="preserve"> (or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entity_types</w:t>
      </w:r>
      <w:proofErr w:type="spellEnd"/>
      <w:r>
        <w:t xml:space="preserve"> for county enrichment) and a per-step declared max in </w:t>
      </w:r>
      <w:proofErr w:type="spellStart"/>
      <w:r>
        <w:rPr>
          <w:rFonts w:ascii="Consolas" w:hAnsi="Consolas"/>
        </w:rPr>
        <w:t>pipeline.</w:t>
      </w:r>
      <w:proofErr w:type="gramStart"/>
      <w:r>
        <w:rPr>
          <w:rFonts w:ascii="Consolas" w:hAnsi="Consolas"/>
        </w:rPr>
        <w:t>config.step</w:t>
      </w:r>
      <w:proofErr w:type="gramEnd"/>
      <w:r>
        <w:rPr>
          <w:rFonts w:ascii="Consolas" w:hAnsi="Consolas"/>
        </w:rPr>
        <w:t>_parallelism_caps</w:t>
      </w:r>
      <w:proofErr w:type="spellEnd"/>
      <w:r>
        <w:t xml:space="preserve">. A run with </w:t>
      </w:r>
      <w:proofErr w:type="spellStart"/>
      <w:r>
        <w:rPr>
          <w:rFonts w:ascii="Consolas" w:hAnsi="Consolas"/>
        </w:rPr>
        <w:t>state_scope</w:t>
      </w:r>
      <w:proofErr w:type="spellEnd"/>
      <w:r>
        <w:rPr>
          <w:rFonts w:ascii="Consolas" w:hAnsi="Consolas"/>
        </w:rPr>
        <w:t>=["VT","DE"]</w:t>
      </w:r>
      <w:r>
        <w:t xml:space="preserve"> fans out to 2 Workers, not 51.</w:t>
      </w:r>
    </w:p>
    <w:p w14:paraId="7F2596FE" w14:textId="77777777" w:rsidR="00157A90" w:rsidRDefault="00000000">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601E98F7" w14:textId="77777777" w:rsidR="00157A90" w:rsidRDefault="00000000">
      <w:pPr>
        <w:pStyle w:val="Heading3"/>
      </w:pPr>
      <w:r>
        <w:t>4.3.4 Coordination — Mongo work-items</w:t>
      </w:r>
    </w:p>
    <w:p w14:paraId="10DF1DF7" w14:textId="77777777" w:rsidR="00157A90" w:rsidRDefault="00000000">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5A8D453A" w14:textId="77777777" w:rsidR="00DB6305" w:rsidRDefault="00000000">
      <w:r>
        <w:rPr>
          <w:b/>
        </w:rPr>
        <w:t>Claim primitive.</w:t>
      </w:r>
    </w:p>
    <w:p w14:paraId="78A59A42" w14:textId="77777777" w:rsidR="00DB6305" w:rsidRDefault="00000000">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w:t>
      </w:r>
      <w:proofErr w:type="gramStart"/>
      <w:r>
        <w:rPr>
          <w:rFonts w:ascii="Consolas" w:hAnsi="Consolas"/>
          <w:sz w:val="18"/>
        </w:rPr>
        <w:t>pending"}</w:t>
      </w:r>
      <w:proofErr w:type="gramEnd"/>
      <w:r>
        <w:rPr>
          <w:rFonts w:ascii="Consolas" w:hAnsi="Consolas"/>
          <w:sz w:val="18"/>
        </w:rPr>
        <w:t>,</w:t>
      </w:r>
      <w:r>
        <w:rPr>
          <w:rFonts w:ascii="Consolas" w:hAnsi="Consolas"/>
          <w:sz w:val="18"/>
        </w:rPr>
        <w:br/>
      </w:r>
      <w:r>
        <w:rPr>
          <w:rFonts w:ascii="Consolas" w:hAnsi="Consolas"/>
          <w:sz w:val="18"/>
        </w:rPr>
        <w:lastRenderedPageBreak/>
        <w:t xml:space="preserve">  update = {$</w:t>
      </w:r>
      <w:proofErr w:type="gramStart"/>
      <w:r>
        <w:rPr>
          <w:rFonts w:ascii="Consolas" w:hAnsi="Consolas"/>
          <w:sz w:val="18"/>
        </w:rPr>
        <w:t>set: {</w:t>
      </w:r>
      <w:proofErr w:type="gramEnd"/>
      <w:r>
        <w:rPr>
          <w:rFonts w:ascii="Consolas" w:hAnsi="Consolas"/>
          <w:sz w:val="18"/>
        </w:rPr>
        <w:t xml:space="preserve">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041BCE2A" w14:textId="77777777" w:rsidR="00157A90" w:rsidRDefault="00000000">
      <w:r>
        <w:t>Atomic; two Workers never claim the same document.</w:t>
      </w:r>
    </w:p>
    <w:p w14:paraId="39C0E239" w14:textId="77777777" w:rsidR="00157A90" w:rsidRDefault="00000000">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37B36AB1" w14:textId="77777777" w:rsidR="00157A90" w:rsidRDefault="00000000">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7910D4CD" w14:textId="77777777" w:rsidR="00157A90" w:rsidRDefault="00000000">
      <w:r>
        <w:rPr>
          <w:b/>
        </w:rPr>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15C0A7C6" w14:textId="77777777" w:rsidR="00157A90" w:rsidRDefault="00000000">
      <w:r>
        <w:rPr>
          <w:b/>
        </w:rPr>
        <w:t>Schema</w:t>
      </w:r>
      <w:r>
        <w:t xml:space="preserve"> is defined in §7.2.</w:t>
      </w:r>
    </w:p>
    <w:p w14:paraId="1AF10E9B" w14:textId="77777777" w:rsidR="00157A90" w:rsidRDefault="00000000">
      <w:pPr>
        <w:pStyle w:val="Heading3"/>
      </w:pPr>
      <w:r>
        <w:t>4.3.5 Transient storage</w:t>
      </w:r>
    </w:p>
    <w:p w14:paraId="2CCA0236" w14:textId="77777777" w:rsidR="00157A90" w:rsidRDefault="00000000">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p>
    <w:p w14:paraId="5CC3AA68" w14:textId="77777777" w:rsidR="00157A90" w:rsidRDefault="00000000">
      <w:pPr>
        <w:pStyle w:val="Heading3"/>
      </w:pPr>
      <w:r>
        <w:t>4.3.6 Runtime network paths</w:t>
      </w:r>
    </w:p>
    <w:p w14:paraId="596D3AFC" w14:textId="77777777" w:rsidR="00DB6305" w:rsidRDefault="00000000">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4E7CC244" w14:textId="77777777" w:rsidR="00DB6305" w:rsidRDefault="00000000">
      <w:pPr>
        <w:pStyle w:val="ListBullet"/>
      </w:pPr>
      <w:r>
        <w:t>Controller / Workers → Key Vault: cert + vendor-key reads.</w:t>
      </w:r>
    </w:p>
    <w:p w14:paraId="23359A0C" w14:textId="77777777" w:rsidR="00DB6305" w:rsidRDefault="00000000">
      <w:pPr>
        <w:pStyle w:val="ListBullet"/>
      </w:pPr>
      <w:r>
        <w:t>Controller / Workers → Blob Storage: source archive reads, transient writes.</w:t>
      </w:r>
    </w:p>
    <w:p w14:paraId="5A63950D" w14:textId="77777777" w:rsidR="00DB6305" w:rsidRDefault="00000000">
      <w:pPr>
        <w:pStyle w:val="ListBullet"/>
      </w:pPr>
      <w:r>
        <w:t>Controller / Workers → Vendor HTTPS endpoints: source fetches, geocoding calls. TLS 1.2+, egress via subnet NSG allow-list.</w:t>
      </w:r>
    </w:p>
    <w:p w14:paraId="3959F3A2" w14:textId="77777777" w:rsidR="00DB6305" w:rsidRDefault="00000000">
      <w:pPr>
        <w:pStyle w:val="ListBullet"/>
      </w:pPr>
      <w:r>
        <w:t xml:space="preserve">Controller → Twilio + </w:t>
      </w:r>
      <w:proofErr w:type="spellStart"/>
      <w:r>
        <w:t>SparkPost</w:t>
      </w:r>
      <w:proofErr w:type="spellEnd"/>
      <w:r>
        <w:t>: notification sends at run end.</w:t>
      </w:r>
    </w:p>
    <w:p w14:paraId="4AE45482" w14:textId="77777777" w:rsidR="00157A90" w:rsidRDefault="00000000">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348AE415" w14:textId="77777777" w:rsidR="00157A90" w:rsidRDefault="00000000">
      <w:r>
        <w:t xml:space="preserve">Realizes EPIC-008-F-012-S-019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4F5CBFD6" w14:textId="77777777" w:rsidR="00157A90" w:rsidRDefault="00000000">
      <w:pPr>
        <w:pStyle w:val="Heading1"/>
      </w:pPr>
      <w:bookmarkStart w:id="9" w:name="_Toc235526921"/>
      <w:r>
        <w:lastRenderedPageBreak/>
        <w:t>5. Sequence of Operations</w:t>
      </w:r>
      <w:bookmarkEnd w:id="9"/>
    </w:p>
    <w:p w14:paraId="34385626" w14:textId="77777777" w:rsidR="00157A90" w:rsidRDefault="00000000">
      <w:pPr>
        <w:pStyle w:val="Heading2"/>
      </w:pPr>
      <w:bookmarkStart w:id="10" w:name="_Toc235526922"/>
      <w:r>
        <w:t>5.1 Intro</w:t>
      </w:r>
      <w:bookmarkEnd w:id="10"/>
    </w:p>
    <w:p w14:paraId="704DCEBC" w14:textId="77777777" w:rsidR="00157A90" w:rsidRDefault="00000000">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740107D1"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§5.2.2.</w:t>
      </w:r>
    </w:p>
    <w:p w14:paraId="6695D123" w14:textId="77777777" w:rsidR="00157A90" w:rsidRDefault="00000000">
      <w:r>
        <w:rPr>
          <w:b/>
        </w:rPr>
        <w:t>Framework.</w:t>
      </w:r>
      <w:r>
        <w:t xml:space="preserve"> The pipeline runs on </w:t>
      </w:r>
      <w:proofErr w:type="spellStart"/>
      <w:r>
        <w:rPr>
          <w:rFonts w:ascii="Consolas" w:hAnsi="Consolas"/>
        </w:rPr>
        <w:t>BasePipelineOrchestrator</w:t>
      </w:r>
      <w:proofErr w:type="spellEnd"/>
      <w:r>
        <w:t xml:space="preserve"> (a shared abstract class in EPIC-010-F-102) with a concrete subclass </w:t>
      </w:r>
      <w:proofErr w:type="spellStart"/>
      <w:r>
        <w:rPr>
          <w:rFonts w:ascii="Consolas" w:hAnsi="Consolas"/>
        </w:rPr>
        <w:t>ProviderPipelineOrchestrator</w:t>
      </w:r>
      <w:proofErr w:type="spellEnd"/>
      <w:r>
        <w:t>. The subclass declares:</w:t>
      </w:r>
    </w:p>
    <w:p w14:paraId="1C85216E" w14:textId="77777777" w:rsidR="00DB6305" w:rsidRDefault="00000000">
      <w:pPr>
        <w:pStyle w:val="ListBullet"/>
      </w:pPr>
      <w:r>
        <w:rPr>
          <w:rFonts w:ascii="Consolas" w:hAnsi="Consolas"/>
        </w:rPr>
        <w:t>PIPELINE_NAME = "provider"</w:t>
      </w:r>
    </w:p>
    <w:p w14:paraId="3A603A26" w14:textId="77777777" w:rsidR="00157A90" w:rsidRDefault="00000000">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proofErr w:type="spellStart"/>
      <w:r>
        <w:rPr>
          <w:rFonts w:ascii="Consolas" w:hAnsi="Consolas"/>
        </w:rPr>
        <w:t>finally_</w:t>
      </w:r>
      <w:proofErr w:type="gramStart"/>
      <w:r>
        <w:rPr>
          <w:rFonts w:ascii="Consolas" w:hAnsi="Consolas"/>
        </w:rPr>
        <w:t>block</w:t>
      </w:r>
      <w:proofErr w:type="spellEnd"/>
      <w:r>
        <w:rPr>
          <w:rFonts w:ascii="Consolas" w:hAnsi="Consolas"/>
        </w:rPr>
        <w:t>"}</w:t>
      </w:r>
      <w:proofErr w:type="gramEnd"/>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r>
        <w:rPr>
          <w:rFonts w:ascii="Consolas" w:hAnsi="Consolas"/>
        </w:rPr>
        <w:lastRenderedPageBreak/>
        <w:t>"</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w:t>
      </w:r>
      <w:proofErr w:type="gramStart"/>
      <w:r>
        <w:rPr>
          <w:rFonts w:ascii="Consolas" w:hAnsi="Consolas"/>
        </w:rPr>
        <w:t>entity</w:t>
      </w:r>
      <w:proofErr w:type="spellEnd"/>
      <w:r>
        <w:rPr>
          <w:rFonts w:ascii="Consolas" w:hAnsi="Consolas"/>
        </w:rPr>
        <w:t>"}</w:t>
      </w:r>
      <w:proofErr w:type="gramEnd"/>
      <w:r>
        <w:t xml:space="preserve">, and a </w:t>
      </w:r>
      <w:proofErr w:type="spellStart"/>
      <w:r>
        <w:rPr>
          <w:rFonts w:ascii="Consolas" w:hAnsi="Consolas"/>
        </w:rPr>
        <w:t>completion_marker_key</w:t>
      </w:r>
      <w:proofErr w:type="spellEnd"/>
      <w:r>
        <w:t xml:space="preserve"> used by skip-if-done.</w:t>
      </w:r>
    </w:p>
    <w:p w14:paraId="18A39EB2" w14:textId="77777777" w:rsidR="00157A90" w:rsidRDefault="00000000">
      <w:r>
        <w:t xml:space="preserve">The framework provides four guarantees </w:t>
      </w:r>
      <w:proofErr w:type="gramStart"/>
      <w:r>
        <w:t>to</w:t>
      </w:r>
      <w:proofErr w:type="gramEnd"/>
      <w:r>
        <w:t xml:space="preserve"> every subclass:</w:t>
      </w:r>
    </w:p>
    <w:p w14:paraId="580BD2CD" w14:textId="77777777" w:rsidR="00DB6305" w:rsidRDefault="00000000">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58A2EEE5" w14:textId="77777777" w:rsidR="00DB6305" w:rsidRDefault="00000000">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7DB39AA8" w14:textId="77777777" w:rsidR="00DB6305" w:rsidRDefault="00000000">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 Realizes EPIC-010-F-102-S-005-REQ-T-002.</w:t>
      </w:r>
    </w:p>
    <w:p w14:paraId="6E412C91" w14:textId="77777777" w:rsidR="00157A90" w:rsidRDefault="00000000">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5557BB86" w14:textId="77777777" w:rsidR="00157A90" w:rsidRDefault="00000000">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21C1DF78" w14:textId="77777777" w:rsidR="00DB6305" w:rsidRDefault="00000000">
      <w:pPr>
        <w:pStyle w:val="ListBullet"/>
      </w:pPr>
      <w:r>
        <w:rPr>
          <w:b/>
        </w:rPr>
        <w:t>Full</w:t>
      </w:r>
      <w:r>
        <w:t xml:space="preserve"> (§5.2)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25A6C5A1" w14:textId="77777777" w:rsidR="00DB6305" w:rsidRDefault="00000000">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§5.3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09F86C76" w14:textId="77777777" w:rsidR="00157A90" w:rsidRDefault="00000000">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1A659C79" w14:textId="77777777" w:rsidR="00157A90" w:rsidRDefault="00000000">
      <w:r>
        <w:lastRenderedPageBreak/>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47308AE0" w14:textId="77777777" w:rsidR="00157A90" w:rsidRDefault="00000000">
      <w:pPr>
        <w:pStyle w:val="Heading2"/>
      </w:pPr>
      <w:bookmarkStart w:id="11" w:name="_Toc235526923"/>
      <w:r>
        <w:t>5.2 Full load</w:t>
      </w:r>
      <w:bookmarkEnd w:id="11"/>
    </w:p>
    <w:p w14:paraId="2C4C80B4" w14:textId="77777777" w:rsidR="00157A90" w:rsidRDefault="00000000">
      <w:r>
        <w:t xml:space="preserve">Every step below carries a fixed template: </w:t>
      </w:r>
      <w:r>
        <w:rPr>
          <w:b/>
        </w:rPr>
        <w:t>Purpose → REQ anchors → Inputs → Outputs → Skip-if-done → Failure modes → Mongo/Blob touches.</w:t>
      </w:r>
    </w:p>
    <w:p w14:paraId="0DF23E41" w14:textId="77777777" w:rsidR="00157A90" w:rsidRDefault="00000000">
      <w:pPr>
        <w:pStyle w:val="Heading3"/>
      </w:pPr>
      <w:r>
        <w:t>5.2.1 Invoke</w:t>
      </w:r>
    </w:p>
    <w:p w14:paraId="214AF452" w14:textId="77777777" w:rsidR="00157A90" w:rsidRDefault="00000000">
      <w:r>
        <w:rPr>
          <w:b/>
        </w:rPr>
        <w:t>Purpose.</w:t>
      </w:r>
      <w:r>
        <w:t xml:space="preserve"> Start a run and admit it to the orchestrator.</w:t>
      </w:r>
    </w:p>
    <w:p w14:paraId="538BA3D0" w14:textId="77777777" w:rsidR="00157A90" w:rsidRDefault="00000000">
      <w:r>
        <w:rPr>
          <w:b/>
        </w:rPr>
        <w:t>REQ anchors.</w:t>
      </w:r>
      <w:r>
        <w:t xml:space="preserve"> EPIC-010-F-102-S-007-REQ-B-001 (single authenticated entrance); EPIC-002-F-003-S-006-REQ-B-002 (caller cert traceable to F-003 CA); EPIC-002-F-003-S-008-REQ-B-001 (</w:t>
      </w:r>
      <w:proofErr w:type="spellStart"/>
      <w:r>
        <w:t>caller_identity</w:t>
      </w:r>
      <w:proofErr w:type="spellEnd"/>
      <w:r>
        <w:t xml:space="preserve"> is canonical F-003 subject).</w:t>
      </w:r>
    </w:p>
    <w:p w14:paraId="2F183AFB" w14:textId="77777777" w:rsidR="00157A90" w:rsidRDefault="00000000">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4F9B6F8C" w14:textId="77777777" w:rsidR="00157A90" w:rsidRDefault="00000000">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191328D3" w14:textId="77777777" w:rsidR="00157A90" w:rsidRDefault="00000000">
      <w:r>
        <w:rPr>
          <w:b/>
        </w:rPr>
        <w:t>Skip-if-done.</w:t>
      </w:r>
      <w:r>
        <w:t xml:space="preserve"> N/A — every invocation writes a fresh run manifest.</w:t>
      </w:r>
    </w:p>
    <w:p w14:paraId="0F11EDC3" w14:textId="77777777" w:rsidR="00157A90" w:rsidRDefault="00000000">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3DDB13C7" w14:textId="77777777" w:rsidR="00157A90" w:rsidRDefault="00000000">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18928D24" w14:textId="77777777" w:rsidR="00157A90" w:rsidRDefault="00000000">
      <w:pPr>
        <w:pStyle w:val="Heading3"/>
      </w:pPr>
      <w:r>
        <w:t>5.2.2 Prepare Infrastructure</w:t>
      </w:r>
    </w:p>
    <w:p w14:paraId="493D5B5F" w14:textId="77777777" w:rsidR="00157A90" w:rsidRDefault="00000000">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51E71551" w14:textId="77777777" w:rsidR="00157A90" w:rsidRDefault="00000000">
      <w:r>
        <w:rPr>
          <w:b/>
        </w:rPr>
        <w:t>REQ anchors.</w:t>
      </w:r>
      <w:r>
        <w:t xml:space="preserve"> EPIC-010-F-101-S-001-REQ-B-001, REQ-B-004; EPIC-002-F-003-S-006-REQ-B-004; EPIC-002-F-003-S-007-REQ-B-002; EPIC-008-F-</w:t>
      </w:r>
      <w:proofErr w:type="gramStart"/>
      <w:r>
        <w:t>012-S-019</w:t>
      </w:r>
      <w:proofErr w:type="gramEnd"/>
      <w:r>
        <w:t>-REQ-B-001.</w:t>
      </w:r>
    </w:p>
    <w:p w14:paraId="29299B0B" w14:textId="77777777" w:rsidR="00DB6305" w:rsidRDefault="00000000">
      <w:r>
        <w:rPr>
          <w:b/>
        </w:rPr>
        <w:t>Parallelism contract.</w:t>
      </w:r>
      <w:r>
        <w:t xml:space="preserve"> The following table enumerates what runs in parallel vs. what must run in serial. Any implementation that runs items marked "parallel" in serial is a design violation.</w:t>
      </w:r>
    </w:p>
    <w:p w14:paraId="3C2DCDF0"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36282CF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423AF7" w14:textId="77777777" w:rsidR="00DB6305" w:rsidRDefault="00000000">
            <w:r>
              <w:t>Sub-step</w:t>
            </w:r>
          </w:p>
        </w:tc>
        <w:tc>
          <w:tcPr>
            <w:tcW w:w="2880" w:type="dxa"/>
          </w:tcPr>
          <w:p w14:paraId="3BDCFA36" w14:textId="77777777" w:rsidR="00DB6305" w:rsidRDefault="00000000">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2777B359" w14:textId="77777777" w:rsidR="00DB6305" w:rsidRDefault="00000000">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1B69A37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52763F" w14:textId="77777777" w:rsidR="00DB6305" w:rsidRDefault="00000000">
            <w:r>
              <w:t>A. Runbook `</w:t>
            </w:r>
            <w:proofErr w:type="spellStart"/>
            <w:r>
              <w:t>az</w:t>
            </w:r>
            <w:proofErr w:type="spellEnd"/>
            <w:r>
              <w:t xml:space="preserve"> </w:t>
            </w:r>
            <w:proofErr w:type="spellStart"/>
            <w:r>
              <w:t>vm</w:t>
            </w:r>
            <w:proofErr w:type="spellEnd"/>
            <w:r>
              <w:t xml:space="preserve"> create`</w:t>
            </w:r>
          </w:p>
        </w:tc>
        <w:tc>
          <w:tcPr>
            <w:tcW w:w="2880" w:type="dxa"/>
          </w:tcPr>
          <w:p w14:paraId="7C8F194A" w14:textId="77777777" w:rsidR="00DB6305" w:rsidRDefault="00000000">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18CA13E3"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7CD4829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AFCD77" w14:textId="77777777" w:rsidR="00DB6305" w:rsidRDefault="00000000">
            <w:r>
              <w:t>B. VM boot + cloud-</w:t>
            </w:r>
            <w:proofErr w:type="spellStart"/>
            <w:r>
              <w:t>init</w:t>
            </w:r>
            <w:proofErr w:type="spellEnd"/>
            <w:r>
              <w:t xml:space="preserve"> image </w:t>
            </w:r>
            <w:proofErr w:type="gramStart"/>
            <w:r>
              <w:t>pull</w:t>
            </w:r>
            <w:proofErr w:type="gramEnd"/>
          </w:p>
        </w:tc>
        <w:tc>
          <w:tcPr>
            <w:tcW w:w="2880" w:type="dxa"/>
          </w:tcPr>
          <w:p w14:paraId="796A1688" w14:textId="77777777" w:rsidR="00DB6305"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75EF6A78"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A</w:t>
            </w:r>
          </w:p>
        </w:tc>
      </w:tr>
      <w:tr w:rsidR="00DB6305" w14:paraId="61B787D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2C493" w14:textId="77777777" w:rsidR="00DB6305" w:rsidRDefault="00000000">
            <w:r>
              <w:lastRenderedPageBreak/>
              <w:t xml:space="preserve">C. Controller process </w:t>
            </w:r>
            <w:proofErr w:type="gramStart"/>
            <w:r>
              <w:t>start</w:t>
            </w:r>
            <w:proofErr w:type="gramEnd"/>
          </w:p>
        </w:tc>
        <w:tc>
          <w:tcPr>
            <w:tcW w:w="2880" w:type="dxa"/>
          </w:tcPr>
          <w:p w14:paraId="225C46FF" w14:textId="77777777" w:rsidR="00DB6305"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491C6766"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B</w:t>
            </w:r>
          </w:p>
        </w:tc>
      </w:tr>
      <w:tr w:rsidR="00DB6305" w14:paraId="4F8224C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E28656" w14:textId="77777777" w:rsidR="00DB6305" w:rsidRDefault="00000000">
            <w:r>
              <w:t>D. KV cert fetch</w:t>
            </w:r>
          </w:p>
        </w:tc>
        <w:tc>
          <w:tcPr>
            <w:tcW w:w="2880" w:type="dxa"/>
          </w:tcPr>
          <w:p w14:paraId="05488589" w14:textId="77777777" w:rsidR="00DB6305" w:rsidRDefault="00000000">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4A3788A6"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1C6C83D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C95296" w14:textId="77777777" w:rsidR="00DB6305" w:rsidRDefault="00000000">
            <w:r>
              <w:t>E. Atlas resume request + poll until `IDLE` ("wake Pipeline cluster")</w:t>
            </w:r>
          </w:p>
        </w:tc>
        <w:tc>
          <w:tcPr>
            <w:tcW w:w="2880" w:type="dxa"/>
          </w:tcPr>
          <w:p w14:paraId="1C72271A" w14:textId="77777777" w:rsidR="00DB6305" w:rsidRDefault="00000000">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6252C56B"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6A41E09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09E2FD" w14:textId="77777777" w:rsidR="00DB6305" w:rsidRDefault="00000000">
            <w:r>
              <w:t>F. Insert `</w:t>
            </w:r>
            <w:proofErr w:type="spellStart"/>
            <w:proofErr w:type="gramStart"/>
            <w:r>
              <w:t>pipeline.cluster</w:t>
            </w:r>
            <w:proofErr w:type="gramEnd"/>
            <w:r>
              <w:t>_reservations</w:t>
            </w:r>
            <w:proofErr w:type="spellEnd"/>
            <w:r>
              <w:t>` row</w:t>
            </w:r>
          </w:p>
        </w:tc>
        <w:tc>
          <w:tcPr>
            <w:tcW w:w="2880" w:type="dxa"/>
          </w:tcPr>
          <w:p w14:paraId="3855B344" w14:textId="77777777" w:rsidR="00DB6305" w:rsidRDefault="00000000">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4ACB09C0"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0A2C186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52ED61" w14:textId="77777777" w:rsidR="00DB6305" w:rsidRDefault="00000000">
            <w:r>
              <w:t>G. Read `</w:t>
            </w:r>
            <w:proofErr w:type="spellStart"/>
            <w:r>
              <w:t>pipeline.config</w:t>
            </w:r>
            <w:proofErr w:type="spellEnd"/>
            <w:r>
              <w:t>`</w:t>
            </w:r>
          </w:p>
        </w:tc>
        <w:tc>
          <w:tcPr>
            <w:tcW w:w="2880" w:type="dxa"/>
          </w:tcPr>
          <w:p w14:paraId="1469963B"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31B50FCE"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r w:rsidR="00DB6305" w14:paraId="109E5C1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B19EC1" w14:textId="77777777" w:rsidR="00DB6305" w:rsidRDefault="00000000">
            <w:r>
              <w:t>H. Cluster tier scale-up request (if needed)</w:t>
            </w:r>
          </w:p>
        </w:tc>
        <w:tc>
          <w:tcPr>
            <w:tcW w:w="2880" w:type="dxa"/>
          </w:tcPr>
          <w:p w14:paraId="312442CF" w14:textId="77777777" w:rsidR="00DB6305" w:rsidRDefault="00000000">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5723B9DE"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458E822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404536" w14:textId="77777777" w:rsidR="00DB6305" w:rsidRDefault="00000000">
            <w:r>
              <w:t xml:space="preserve">I. Vendor API key fetches (Google, Census, Twilio, </w:t>
            </w:r>
            <w:proofErr w:type="spellStart"/>
            <w:r>
              <w:t>SparkPost</w:t>
            </w:r>
            <w:proofErr w:type="spellEnd"/>
            <w:r>
              <w:t>)</w:t>
            </w:r>
          </w:p>
        </w:tc>
        <w:tc>
          <w:tcPr>
            <w:tcW w:w="2880" w:type="dxa"/>
          </w:tcPr>
          <w:p w14:paraId="0AABF473"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01CD8C5D"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bl>
    <w:p w14:paraId="072519F9" w14:textId="77777777" w:rsidR="00DB6305" w:rsidRDefault="00DB6305"/>
    <w:p w14:paraId="35622838" w14:textId="77777777" w:rsidR="00157A90" w:rsidRDefault="00000000">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11ADC01E" w14:textId="77777777" w:rsidR="00DB6305" w:rsidRDefault="00000000">
      <w:r>
        <w:rPr>
          <w:b/>
        </w:rPr>
        <w:t>Sub-steps</w:t>
      </w:r>
      <w:r>
        <w:t xml:space="preserve"> (each executed as above):</w:t>
      </w:r>
    </w:p>
    <w:p w14:paraId="51AFF538" w14:textId="77777777" w:rsidR="00DB6305" w:rsidRDefault="00000000">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665F59A1" w14:textId="77777777" w:rsidR="00DB6305" w:rsidRDefault="00000000">
      <w:pPr>
        <w:pStyle w:val="ListNumber"/>
      </w:pPr>
      <w:r>
        <w:t>Cloud-</w:t>
      </w:r>
      <w:proofErr w:type="spellStart"/>
      <w:r>
        <w:t>init</w:t>
      </w:r>
      <w:proofErr w:type="spellEnd"/>
      <w:r>
        <w:t xml:space="preserve"> pulls the image, extracts code, exec's Controller.</w:t>
      </w:r>
    </w:p>
    <w:p w14:paraId="72FE7217" w14:textId="77777777" w:rsidR="00DB6305" w:rsidRDefault="00000000">
      <w:pPr>
        <w:pStyle w:val="ListNumber"/>
      </w:pPr>
      <w:r>
        <w:t>In parallel from Controller boot:</w:t>
      </w:r>
    </w:p>
    <w:p w14:paraId="266BDF2F" w14:textId="77777777" w:rsidR="00DB6305" w:rsidRDefault="00000000">
      <w:r>
        <w:t xml:space="preserve">   - Load F-003 cert from Key Vault via the VM's Managed Identity.</w:t>
      </w:r>
    </w:p>
    <w:p w14:paraId="135DC73F" w14:textId="77777777" w:rsidR="00DB6305" w:rsidRDefault="00000000">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0FB18612" w14:textId="77777777" w:rsidR="00DB6305" w:rsidRDefault="00000000">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28710D46" w14:textId="77777777" w:rsidR="00DB6305" w:rsidRDefault="00000000">
      <w:r>
        <w:t xml:space="preserve">   - Call Atlas Admin API to resume the pipeline cluster if paused; poll until </w:t>
      </w:r>
      <w:r>
        <w:rPr>
          <w:rFonts w:ascii="Consolas" w:hAnsi="Consolas"/>
        </w:rPr>
        <w:t>IDLE</w:t>
      </w:r>
      <w:r>
        <w:t>.</w:t>
      </w:r>
    </w:p>
    <w:p w14:paraId="1416FAC4" w14:textId="77777777" w:rsidR="00846585" w:rsidRPr="00381896" w:rsidRDefault="00000000">
      <w:r w:rsidRPr="00381896">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509EFDDB" w14:textId="77777777" w:rsidR="00DB6305" w:rsidRDefault="00000000">
      <w:r>
        <w:t xml:space="preserve">   - Fetch vendor API keys from Key Vault.</w:t>
      </w:r>
    </w:p>
    <w:p w14:paraId="7E7D8D6D" w14:textId="77777777" w:rsidR="00846585" w:rsidRPr="00381896" w:rsidRDefault="00000000">
      <w:r w:rsidRPr="00381896">
        <w:t xml:space="preserve">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w:t>
      </w:r>
      <w:r w:rsidRPr="00381896">
        <w:lastRenderedPageBreak/>
        <w:t>inherits and DELETES the reservation in its main.finally as the primary release path. ReservationReaper is the safety net for expiry_at &lt; NOW (Controller crashed hard, never hit finally).</w:t>
      </w:r>
    </w:p>
    <w:p w14:paraId="31A78AC1" w14:textId="77777777" w:rsidR="00DB6305" w:rsidRDefault="00000000">
      <w:pPr>
        <w:pStyle w:val="ListNumber"/>
      </w:pPr>
      <w:r>
        <w:t xml:space="preserve">Join point: wait for cert + config + </w:t>
      </w:r>
      <w:proofErr w:type="gramStart"/>
      <w:r>
        <w:t>cluster-idle</w:t>
      </w:r>
      <w:proofErr w:type="gramEnd"/>
      <w:r>
        <w:t>.</w:t>
      </w:r>
    </w:p>
    <w:p w14:paraId="0382E735" w14:textId="77777777" w:rsidR="00157A90" w:rsidRDefault="00000000">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4FEC8E9B" w14:textId="77777777" w:rsidR="00157A90" w:rsidRDefault="00000000">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§5.2.8 and §6.9).</w:t>
      </w:r>
    </w:p>
    <w:p w14:paraId="4127AC8C" w14:textId="77777777" w:rsidR="00157A90" w:rsidRDefault="00000000">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2A134157" w14:textId="77777777" w:rsidR="00157A90" w:rsidRDefault="00000000">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3FBE6F36" w14:textId="77777777" w:rsidR="00157A90" w:rsidRDefault="00000000">
      <w:pPr>
        <w:pStyle w:val="Heading3"/>
      </w:pPr>
      <w:r>
        <w:t>5.2.3 Source freshness gate</w:t>
      </w:r>
    </w:p>
    <w:p w14:paraId="07BD44D6" w14:textId="77777777" w:rsidR="00157A90" w:rsidRDefault="00000000">
      <w:r>
        <w:rPr>
          <w:i/>
        </w:rPr>
        <w:t>(Structurally a sub-part of §5.2.4 Fetch, presented here for clarity of the check semantics.)</w:t>
      </w:r>
    </w:p>
    <w:p w14:paraId="03066D88" w14:textId="77777777" w:rsidR="00157A90" w:rsidRDefault="00000000">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28A4BF31" w14:textId="77777777" w:rsidR="00157A90" w:rsidRDefault="00000000">
      <w:r>
        <w:rPr>
          <w:b/>
        </w:rPr>
        <w:t>REQ anchors.</w:t>
      </w:r>
      <w:r>
        <w:t xml:space="preserve"> EPIC-010-F-102-S-003-REQ-B-002; REQ-T-004.</w:t>
      </w:r>
    </w:p>
    <w:p w14:paraId="53478AE7" w14:textId="77777777" w:rsidR="00157A90" w:rsidRDefault="00000000">
      <w:r>
        <w:rPr>
          <w:b/>
        </w:rPr>
        <w:t>Mechanism.</w:t>
      </w:r>
      <w:r>
        <w:t xml:space="preserve"> For each source, the Worker:</w:t>
      </w:r>
    </w:p>
    <w:p w14:paraId="7AA89110" w14:textId="77777777" w:rsidR="00DB6305" w:rsidRDefault="00000000">
      <w:pPr>
        <w:pStyle w:val="ListNumber"/>
      </w:pPr>
      <w:r>
        <w:rPr>
          <w:b/>
        </w:rPr>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2FD20827" w14:textId="77777777" w:rsidR="00157A90" w:rsidRDefault="00000000">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278F8507" w14:textId="77777777" w:rsidR="00157A90" w:rsidRDefault="00000000">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r>
      <w:r>
        <w:rPr>
          <w:rFonts w:ascii="Consolas" w:hAnsi="Consolas"/>
          <w:sz w:val="18"/>
        </w:rPr>
        <w:lastRenderedPageBreak/>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47EF349C" w14:textId="77777777" w:rsidR="00157A90" w:rsidRDefault="00000000">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3EC2210F" w14:textId="77777777" w:rsidR="00157A90" w:rsidRDefault="00000000">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§5.2.4)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87B14DE" w14:textId="77777777" w:rsidR="00157A90" w:rsidRDefault="00000000">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§6.9).</w:t>
      </w:r>
    </w:p>
    <w:p w14:paraId="64DC4903" w14:textId="77777777" w:rsidR="00157A90" w:rsidRDefault="00000000">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71E9D30D" w14:textId="77777777" w:rsidR="00157A90" w:rsidRDefault="00000000">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2528732" w14:textId="77777777" w:rsidR="00157A90" w:rsidRDefault="00000000">
      <w:pPr>
        <w:pStyle w:val="Heading3"/>
      </w:pPr>
      <w:r>
        <w:t>5.2.4 Fetch all sources</w:t>
      </w:r>
    </w:p>
    <w:p w14:paraId="23194B2E" w14:textId="77777777" w:rsidR="00157A90" w:rsidRDefault="00000000">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1C65D82A" w14:textId="77777777" w:rsidR="00157A90" w:rsidRDefault="00000000">
      <w:r>
        <w:rPr>
          <w:b/>
        </w:rPr>
        <w:t>REQ anchors.</w:t>
      </w:r>
      <w:r>
        <w:t xml:space="preserve"> EPIC-010-F-102-S-003-REQ-B-001, REQ-T-002, REQ-T-003; EPIC-010-F-103-S-002, S-003, S-004, S-005; EPIC-002-F-003-S-007-REQ-B-001.</w:t>
      </w:r>
    </w:p>
    <w:p w14:paraId="0A227C6F" w14:textId="77777777" w:rsidR="00157A90" w:rsidRDefault="00000000">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680C5223" w14:textId="77777777" w:rsidR="00DB6305" w:rsidRDefault="00000000">
      <w:pPr>
        <w:pStyle w:val="ListNumber"/>
      </w:pPr>
      <w:r>
        <w:t xml:space="preserve">Fire freshness gate (§5.2.3)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3BB8022D" w14:textId="77777777" w:rsidR="00DB6305" w:rsidRDefault="00000000">
      <w:pPr>
        <w:pStyle w:val="ListNumber"/>
      </w:pPr>
      <w:r>
        <w:t xml:space="preserve">If </w:t>
      </w:r>
      <w:r>
        <w:rPr>
          <w:rFonts w:ascii="Consolas" w:hAnsi="Consolas"/>
        </w:rPr>
        <w:t>action="fetch"</w:t>
      </w:r>
      <w:r>
        <w:t>:</w:t>
      </w:r>
    </w:p>
    <w:p w14:paraId="1D383CAF" w14:textId="77777777" w:rsidR="00DB6305" w:rsidRDefault="00000000">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117CD23B" w14:textId="77777777" w:rsidR="00DB6305" w:rsidRDefault="00000000">
      <w:r>
        <w:lastRenderedPageBreak/>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7C99CDF0" w14:textId="77777777" w:rsidR="00DB6305" w:rsidRDefault="00000000">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337E6C58" w14:textId="77777777" w:rsidR="00DB6305" w:rsidRDefault="00000000">
      <w:pPr>
        <w:pStyle w:val="ListNumber"/>
      </w:pPr>
      <w:r>
        <w:t xml:space="preserve">If </w:t>
      </w:r>
      <w:r>
        <w:rPr>
          <w:rFonts w:ascii="Consolas" w:hAnsi="Consolas"/>
        </w:rPr>
        <w:t>action="reuse"</w:t>
      </w:r>
      <w:r>
        <w:t>:</w:t>
      </w:r>
    </w:p>
    <w:p w14:paraId="140F4510" w14:textId="77777777" w:rsidR="00157A90" w:rsidRDefault="00000000">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28D9292B" w14:textId="77777777" w:rsidR="00157A90" w:rsidRDefault="00000000">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§5.2.20 Quiesce. This preserves the ability to replay a run against its exact source bytes even after the next run has begun.</w:t>
      </w:r>
    </w:p>
    <w:p w14:paraId="2E0D0C7F" w14:textId="77777777" w:rsidR="00157A90" w:rsidRDefault="00000000">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§6.9). Freshness-gate </w:t>
      </w:r>
      <w:r>
        <w:rPr>
          <w:rFonts w:ascii="Consolas" w:hAnsi="Consolas"/>
        </w:rPr>
        <w:t>action="reuse"</w:t>
      </w:r>
      <w:r>
        <w:t xml:space="preserve"> verdicts are NOT skip-if-done; they are a per-source no-op inside the step.</w:t>
      </w:r>
    </w:p>
    <w:p w14:paraId="45A52E9E" w14:textId="77777777" w:rsidR="00157A90" w:rsidRDefault="00000000">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6CFA2C00" w14:textId="77777777" w:rsidR="00157A90" w:rsidRDefault="00000000">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§5.2.20 (never here).</w:t>
      </w:r>
    </w:p>
    <w:p w14:paraId="5476FC93" w14:textId="77777777" w:rsidR="00157A90" w:rsidRDefault="00000000">
      <w:pPr>
        <w:pStyle w:val="Heading3"/>
      </w:pPr>
      <w:r>
        <w:t>5.2.5 Source archival</w:t>
      </w:r>
    </w:p>
    <w:p w14:paraId="73C487EA" w14:textId="77777777" w:rsidR="00157A90" w:rsidRDefault="00000000">
      <w:r>
        <w:rPr>
          <w:b/>
        </w:rPr>
        <w:t>Purpose.</w:t>
      </w:r>
      <w:r>
        <w:t xml:space="preserve"> Move fetched files from run-scoped transients into version-addressed permanent archive.</w:t>
      </w:r>
    </w:p>
    <w:p w14:paraId="559F0727" w14:textId="77777777" w:rsidR="00157A90" w:rsidRDefault="00000000">
      <w:r>
        <w:rPr>
          <w:b/>
        </w:rPr>
        <w:t>REQ anchors.</w:t>
      </w:r>
      <w:r>
        <w:t xml:space="preserve"> EPIC-010-F-102-S-004-REQ-B-001, REQ-T-001.</w:t>
      </w:r>
    </w:p>
    <w:p w14:paraId="50E259C7" w14:textId="77777777" w:rsidR="00157A90" w:rsidRDefault="00000000">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169B15BD" w14:textId="77777777" w:rsidR="00157A90" w:rsidRDefault="00000000">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569DC375" w14:textId="77777777" w:rsidR="00157A90" w:rsidRDefault="00000000">
      <w:r>
        <w:rPr>
          <w:b/>
        </w:rPr>
        <w:t>Failure modes.</w:t>
      </w:r>
      <w:r>
        <w:t xml:space="preserve"> Blob write failure → Worker retries 3× with backoff; terminal failure fails the step.</w:t>
      </w:r>
    </w:p>
    <w:p w14:paraId="7D604A80" w14:textId="77777777" w:rsidR="00157A90" w:rsidRDefault="00000000">
      <w:r>
        <w:rPr>
          <w:b/>
        </w:rPr>
        <w:t>Mongo/Blob touches.</w:t>
      </w:r>
      <w:r>
        <w:t xml:space="preserve"> Reads Blob transient. Writes Blob source archive.</w:t>
      </w:r>
    </w:p>
    <w:p w14:paraId="7216F906" w14:textId="77777777" w:rsidR="00157A90" w:rsidRDefault="00000000">
      <w:pPr>
        <w:pStyle w:val="Heading3"/>
      </w:pPr>
      <w:r>
        <w:lastRenderedPageBreak/>
        <w:t>5.2.6 Delete target scope</w:t>
      </w:r>
    </w:p>
    <w:p w14:paraId="765C4400" w14:textId="77777777" w:rsidR="00157A90" w:rsidRDefault="00000000">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4CA9B8B3" w14:textId="77777777" w:rsidR="00157A90" w:rsidRDefault="00000000">
      <w:r>
        <w:rPr>
          <w:b/>
        </w:rPr>
        <w:t>REQ anchors.</w:t>
      </w:r>
      <w:r>
        <w:t xml:space="preserve"> EPIC-010-F-103-S-001-REQ-B-002 (branch b: full-source-file → delete DB records absent from source); EPIC-010-F-101-S-005-REQ-B-001 (version management).</w:t>
      </w:r>
    </w:p>
    <w:p w14:paraId="261F78E1" w14:textId="77777777" w:rsidR="00157A90" w:rsidRDefault="00000000">
      <w:r>
        <w:rPr>
          <w:b/>
        </w:rPr>
        <w:t>Sub-steps.</w:t>
      </w:r>
      <w:r>
        <w:t xml:space="preserve"> Controller executes </w:t>
      </w:r>
      <w:proofErr w:type="spellStart"/>
      <w:proofErr w:type="gramStart"/>
      <w:r>
        <w:rPr>
          <w:rFonts w:ascii="Consolas" w:hAnsi="Consolas"/>
        </w:rPr>
        <w:t>db.providers</w:t>
      </w:r>
      <w:proofErr w:type="gramEnd"/>
      <w:r>
        <w:rPr>
          <w:rFonts w:ascii="Consolas" w:hAnsi="Consolas"/>
        </w:rPr>
        <w:t>_v</w:t>
      </w:r>
      <w:proofErr w:type="spellEnd"/>
      <w:r>
        <w:rPr>
          <w:rFonts w:ascii="Consolas" w:hAnsi="Consolas"/>
        </w:rPr>
        <w:t>&lt;N&gt;.</w:t>
      </w:r>
      <w:proofErr w:type="spellStart"/>
      <w:proofErr w:type="gramStart"/>
      <w:r>
        <w:rPr>
          <w:rFonts w:ascii="Consolas" w:hAnsi="Consolas"/>
        </w:rPr>
        <w:t>deleteMany</w:t>
      </w:r>
      <w:proofErr w:type="spellEnd"/>
      <w:r>
        <w:rPr>
          <w:rFonts w:ascii="Consolas" w:hAnsi="Consolas"/>
        </w:rPr>
        <w:t>({</w:t>
      </w:r>
      <w:proofErr w:type="spellStart"/>
      <w:proofErr w:type="gramEnd"/>
      <w:r>
        <w:rPr>
          <w:rFonts w:ascii="Consolas" w:hAnsi="Consolas"/>
        </w:rPr>
        <w:t>mailing_</w:t>
      </w:r>
      <w:proofErr w:type="gramStart"/>
      <w:r>
        <w:rPr>
          <w:rFonts w:ascii="Consolas" w:hAnsi="Consolas"/>
        </w:rPr>
        <w:t>state</w:t>
      </w:r>
      <w:proofErr w:type="spellEnd"/>
      <w:r>
        <w:rPr>
          <w:rFonts w:ascii="Consolas" w:hAnsi="Consolas"/>
        </w:rPr>
        <w:t>: {</w:t>
      </w:r>
      <w:proofErr w:type="gramEnd"/>
      <w:r>
        <w:rPr>
          <w:rFonts w:ascii="Consolas" w:hAnsi="Consolas"/>
        </w:rPr>
        <w:t>$</w:t>
      </w:r>
      <w:proofErr w:type="gramStart"/>
      <w:r>
        <w:rPr>
          <w:rFonts w:ascii="Consolas" w:hAnsi="Consolas"/>
        </w:rPr>
        <w:t>in:</w:t>
      </w:r>
      <w:proofErr w:type="gramEnd"/>
      <w:r>
        <w:rPr>
          <w:rFonts w:ascii="Consolas" w:hAnsi="Consolas"/>
        </w:rPr>
        <w:t xml:space="preserve"> </w:t>
      </w:r>
      <w:proofErr w:type="spellStart"/>
      <w:r>
        <w:rPr>
          <w:rFonts w:ascii="Consolas" w:hAnsi="Consolas"/>
        </w:rPr>
        <w:t>state_</w:t>
      </w:r>
      <w:proofErr w:type="gramStart"/>
      <w:r>
        <w:rPr>
          <w:rFonts w:ascii="Consolas" w:hAnsi="Consolas"/>
        </w:rPr>
        <w:t>scope</w:t>
      </w:r>
      <w:proofErr w:type="spellEnd"/>
      <w:r>
        <w:rPr>
          <w:rFonts w:ascii="Consolas" w:hAnsi="Consolas"/>
        </w:rPr>
        <w:t>}})</w:t>
      </w:r>
      <w:proofErr w:type="gramEnd"/>
      <w:r>
        <w:t xml:space="preserve"> on the pipeline cluster (or the full collection when </w:t>
      </w:r>
      <w:proofErr w:type="spellStart"/>
      <w:r>
        <w:rPr>
          <w:rFonts w:ascii="Consolas" w:hAnsi="Consolas"/>
        </w:rPr>
        <w:t>state_scope</w:t>
      </w:r>
      <w:proofErr w:type="spellEnd"/>
      <w:r>
        <w:rPr>
          <w:rFonts w:ascii="Consolas" w:hAnsi="Consolas"/>
        </w:rPr>
        <w:t>=["ALL"]</w:t>
      </w:r>
      <w:r>
        <w:t>). Records pre-delete count and delete count on the run manifest.</w:t>
      </w:r>
    </w:p>
    <w:p w14:paraId="206D1F04" w14:textId="77777777" w:rsidR="00157A90" w:rsidRDefault="00000000">
      <w:r>
        <w:rPr>
          <w:b/>
        </w:rPr>
        <w:t>Skip-if-done.</w:t>
      </w:r>
      <w:r>
        <w:t xml:space="preserve"> N/A — Full mode always deletes.</w:t>
      </w:r>
    </w:p>
    <w:p w14:paraId="154B96AD" w14:textId="77777777" w:rsidR="00157A90" w:rsidRDefault="00000000">
      <w:r>
        <w:rPr>
          <w:b/>
        </w:rPr>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0FE0237F" w14:textId="77777777" w:rsidR="00157A90" w:rsidRDefault="00000000">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24BE7EE7" w14:textId="77777777" w:rsidR="00157A90" w:rsidRDefault="00000000">
      <w:pPr>
        <w:pStyle w:val="Heading3"/>
      </w:pPr>
      <w:r>
        <w:t>5.2.7 Load staging</w:t>
      </w:r>
    </w:p>
    <w:p w14:paraId="3B172D80" w14:textId="77777777" w:rsidR="00157A90" w:rsidRDefault="00000000">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03394937" w14:textId="77777777" w:rsidR="00157A90" w:rsidRDefault="00000000">
      <w:r>
        <w:rPr>
          <w:b/>
        </w:rPr>
        <w:t>REQ anchors.</w:t>
      </w:r>
      <w:r>
        <w:t xml:space="preserve"> EPIC-010-F-102-S-004-REQ-T-003 (byte-offset indexed for replay); REQ-T-004 (secondary-source pre-index paired with NPI key); EPIC-010-F-103-S-002-REQ-B-001, REQ-B-002.</w:t>
      </w:r>
    </w:p>
    <w:p w14:paraId="47BA81EC" w14:textId="77777777" w:rsidR="00157A90" w:rsidRDefault="00000000">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59170464" w14:textId="77777777" w:rsidR="00157A90" w:rsidRDefault="00000000">
      <w:r>
        <w:rPr>
          <w:b/>
        </w:rPr>
        <w:t>Skip-if-done.</w:t>
      </w:r>
      <w:r>
        <w:t xml:space="preserve"> Operator-driven — see §6.9. </w:t>
      </w:r>
      <w:proofErr w:type="gramStart"/>
      <w:r>
        <w:t>Not skipped otherwise</w:t>
      </w:r>
      <w:proofErr w:type="gramEnd"/>
      <w:r>
        <w:t>.</w:t>
      </w:r>
    </w:p>
    <w:p w14:paraId="63105002"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03DA5B36" w14:textId="77777777" w:rsidR="00157A90" w:rsidRDefault="00000000">
      <w:r>
        <w:rPr>
          <w:b/>
        </w:rPr>
        <w:lastRenderedPageBreak/>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6AE9CB1B" w14:textId="77777777" w:rsidR="00157A90" w:rsidRDefault="00000000">
      <w:pPr>
        <w:pStyle w:val="Heading3"/>
      </w:pPr>
      <w:r>
        <w:t>5.2.8 Load F-105 catalog</w:t>
      </w:r>
    </w:p>
    <w:p w14:paraId="2621B642" w14:textId="77777777" w:rsidR="00157A90" w:rsidRDefault="00000000">
      <w:r>
        <w:rPr>
          <w:b/>
        </w:rPr>
        <w:t>Purpose.</w:t>
      </w:r>
      <w:r>
        <w:t xml:space="preserve"> Materialize the business-maintained NUCC classification catalog into the per-run read cache.</w:t>
      </w:r>
    </w:p>
    <w:p w14:paraId="7659C7BB" w14:textId="77777777" w:rsidR="00157A90" w:rsidRDefault="00000000">
      <w:r>
        <w:rPr>
          <w:b/>
        </w:rPr>
        <w:t>REQ anchors.</w:t>
      </w:r>
      <w:r>
        <w:t xml:space="preserve"> EPIC-010-F-105-S-001-REQ-B-001, REQ-B-002; S-002-REQ-B-001; S-003-REQ-B-001.</w:t>
      </w:r>
    </w:p>
    <w:p w14:paraId="6D505541" w14:textId="77777777" w:rsidR="00157A90" w:rsidRDefault="00000000">
      <w:r>
        <w:rPr>
          <w:b/>
        </w:rPr>
        <w:t>Sub-steps.</w:t>
      </w:r>
      <w:r>
        <w:t xml:space="preserve"> Controller copies </w:t>
      </w:r>
      <w:proofErr w:type="gramStart"/>
      <w:r>
        <w:rPr>
          <w:rFonts w:ascii="Consolas" w:hAnsi="Consolas"/>
        </w:rPr>
        <w:t>chathealthydatapipeline.ProprietaryData.SpecialtyAndProviderFlags</w:t>
      </w:r>
      <w:proofErr w:type="gramEnd"/>
      <w:r>
        <w:t xml:space="preserve"> to </w:t>
      </w:r>
      <w:proofErr w:type="spellStart"/>
      <w:proofErr w:type="gramStart"/>
      <w:r>
        <w:rPr>
          <w:rFonts w:ascii="Consolas" w:hAnsi="Consolas"/>
        </w:rPr>
        <w:t>chathealthyfrontend.pipeline</w:t>
      </w:r>
      <w:proofErr w:type="gramEnd"/>
      <w:r>
        <w:rPr>
          <w:rFonts w:ascii="Consolas" w:hAnsi="Consolas"/>
        </w:rPr>
        <w:t>_sources_specialty_catalog</w:t>
      </w:r>
      <w:proofErr w:type="spellEnd"/>
      <w:r>
        <w:t xml:space="preserve"> (per-run copy).</w:t>
      </w:r>
    </w:p>
    <w:p w14:paraId="3DE3966D" w14:textId="77777777" w:rsidR="00157A90" w:rsidRDefault="00000000">
      <w:r>
        <w:rPr>
          <w:b/>
        </w:rPr>
        <w:t>Skip-if-done.</w:t>
      </w:r>
      <w:r>
        <w:t xml:space="preserve"> Operator-driven — see §6.9.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xml:space="preserve">); the framework enters at that step and skips all earlier steps. There is no algorithm-driven skip of F-105 based on </w:t>
      </w:r>
      <w:proofErr w:type="spellStart"/>
      <w:r>
        <w:t>content_hash</w:t>
      </w:r>
      <w:proofErr w:type="spellEnd"/>
      <w:r>
        <w:t xml:space="preserve"> or calendar day — that class of "automatic skip" would silently mask a catalog update and is expressly forbidden.</w:t>
      </w:r>
    </w:p>
    <w:p w14:paraId="5F0E9828" w14:textId="77777777" w:rsidR="00157A90" w:rsidRDefault="00000000">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4DF01816" w14:textId="77777777" w:rsidR="00157A90" w:rsidRDefault="00000000">
      <w:r>
        <w:rPr>
          <w:b/>
        </w:rPr>
        <w:t>Mongo touches.</w:t>
      </w:r>
      <w:r>
        <w:t xml:space="preserve"> Reads </w:t>
      </w:r>
      <w:proofErr w:type="gramStart"/>
      <w:r>
        <w:rPr>
          <w:rFonts w:ascii="Consolas" w:hAnsi="Consolas"/>
        </w:rPr>
        <w:t>chathealthydatapipeline.ProprietaryData.SpecialtyAndProviderFlags</w:t>
      </w:r>
      <w:proofErr w:type="gramEnd"/>
      <w:r>
        <w:t xml:space="preserve">. Writes </w:t>
      </w:r>
      <w:proofErr w:type="spellStart"/>
      <w:proofErr w:type="gramStart"/>
      <w:r>
        <w:rPr>
          <w:rFonts w:ascii="Consolas" w:hAnsi="Consolas"/>
        </w:rPr>
        <w:t>chathealthyfrontend.pipeline</w:t>
      </w:r>
      <w:proofErr w:type="gramEnd"/>
      <w:r>
        <w:rPr>
          <w:rFonts w:ascii="Consolas" w:hAnsi="Consolas"/>
        </w:rPr>
        <w:t>_sources_specialty_catalog</w:t>
      </w:r>
      <w:proofErr w:type="spellEnd"/>
      <w:r>
        <w:t>.</w:t>
      </w:r>
    </w:p>
    <w:p w14:paraId="0ED8F0DE" w14:textId="77777777" w:rsidR="00157A90" w:rsidRDefault="00000000">
      <w:pPr>
        <w:pStyle w:val="Heading3"/>
      </w:pPr>
      <w:r>
        <w:t>5.2.9 Normalize NPI</w:t>
      </w:r>
    </w:p>
    <w:p w14:paraId="339D2534" w14:textId="77777777" w:rsidR="00157A90" w:rsidRDefault="00000000">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2EA90A58" w14:textId="77777777" w:rsidR="00157A90" w:rsidRDefault="00000000">
      <w:r>
        <w:rPr>
          <w:b/>
        </w:rPr>
        <w:t>REQ anchors.</w:t>
      </w:r>
      <w:r>
        <w:t xml:space="preserve"> EPIC-010-F-103-S-001-REQ-B-001 through REQ-B-019; EPIC-010-F-103-S-008.</w:t>
      </w:r>
    </w:p>
    <w:p w14:paraId="25FE8C44" w14:textId="77777777" w:rsidR="00157A90" w:rsidRDefault="00000000">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§5.2.11 / §5.2.12 forward) is state × entity-type — see §5.2.11 for the fan-out schedule.</w:t>
      </w:r>
    </w:p>
    <w:p w14:paraId="3157CC52" w14:textId="77777777" w:rsidR="00157A90" w:rsidRDefault="00000000">
      <w:pPr>
        <w:pStyle w:val="Heading4"/>
      </w:pPr>
      <w:r>
        <w:t>5.2.9.1 Common (every record)</w:t>
      </w:r>
    </w:p>
    <w:p w14:paraId="1046216F" w14:textId="77777777" w:rsidR="00DB6305" w:rsidRDefault="00000000">
      <w:r>
        <w:rPr>
          <w:b/>
        </w:rPr>
        <w:t>Loaded from source:</w:t>
      </w:r>
    </w:p>
    <w:p w14:paraId="6D7D6947" w14:textId="77777777" w:rsidR="00DB6305" w:rsidRDefault="00000000">
      <w:pPr>
        <w:pStyle w:val="ListBullet"/>
      </w:pPr>
      <w:proofErr w:type="spellStart"/>
      <w:r>
        <w:rPr>
          <w:rFonts w:ascii="Consolas" w:hAnsi="Consolas"/>
        </w:rPr>
        <w:t>npi</w:t>
      </w:r>
      <w:proofErr w:type="spellEnd"/>
      <w:r>
        <w:t xml:space="preserve"> (Type 1 or Type 2 canonical key)</w:t>
      </w:r>
    </w:p>
    <w:p w14:paraId="7F3CAD58" w14:textId="77777777" w:rsidR="00DB6305" w:rsidRDefault="00000000">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55D3002E" w14:textId="77777777" w:rsidR="00DB6305" w:rsidRDefault="00000000">
      <w:pPr>
        <w:pStyle w:val="ListBullet"/>
      </w:pPr>
      <w:proofErr w:type="spellStart"/>
      <w:r>
        <w:rPr>
          <w:rFonts w:ascii="Consolas" w:hAnsi="Consolas"/>
        </w:rPr>
        <w:lastRenderedPageBreak/>
        <w:t>enumeration_date</w:t>
      </w:r>
      <w:proofErr w:type="spellEnd"/>
      <w:r>
        <w:t xml:space="preserve"> (NPPES field </w:t>
      </w:r>
      <w:r>
        <w:rPr>
          <w:rFonts w:ascii="Consolas" w:hAnsi="Consolas"/>
        </w:rPr>
        <w:t>Provider Enumeration Date</w:t>
      </w:r>
      <w:r>
        <w:t>)</w:t>
      </w:r>
    </w:p>
    <w:p w14:paraId="1ABABE41" w14:textId="77777777" w:rsidR="00DB6305" w:rsidRDefault="00000000">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0921796A" w14:textId="77777777" w:rsidR="00DB6305" w:rsidRDefault="00000000">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643B9B04" w14:textId="77777777" w:rsidR="00DB6305" w:rsidRDefault="00000000">
      <w:pPr>
        <w:pStyle w:val="ListBullet"/>
      </w:pPr>
      <w:proofErr w:type="spellStart"/>
      <w:r>
        <w:rPr>
          <w:rFonts w:ascii="Consolas" w:hAnsi="Consolas"/>
        </w:rPr>
        <w:t>primary_practice_address</w:t>
      </w:r>
      <w:proofErr w:type="spellEnd"/>
      <w:r>
        <w:t xml:space="preserve"> — </w:t>
      </w:r>
      <w:proofErr w:type="spellStart"/>
      <w:r>
        <w:rPr>
          <w:rFonts w:ascii="Consolas" w:hAnsi="Consolas"/>
        </w:rPr>
        <w:t>address_type</w:t>
      </w:r>
      <w:proofErr w:type="spellEnd"/>
      <w:r>
        <w:rPr>
          <w:rFonts w:ascii="Consolas" w:hAnsi="Consolas"/>
        </w:rPr>
        <w:t>="</w:t>
      </w:r>
      <w:proofErr w:type="spellStart"/>
      <w:r>
        <w:rPr>
          <w:rFonts w:ascii="Consolas" w:hAnsi="Consolas"/>
        </w:rPr>
        <w:t>primary_practice</w:t>
      </w:r>
      <w:proofErr w:type="spellEnd"/>
      <w:r>
        <w:rPr>
          <w:rFonts w:ascii="Consolas" w:hAnsi="Consolas"/>
        </w:rPr>
        <w:t>"</w:t>
      </w:r>
      <w:r>
        <w:t xml:space="preserve">, </w:t>
      </w:r>
      <w:r>
        <w:rPr>
          <w:rFonts w:ascii="Consolas" w:hAnsi="Consolas"/>
        </w:rPr>
        <w:t>primary=true</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5DB6DB8B" w14:textId="77777777" w:rsidR="00DB6305" w:rsidRDefault="00000000">
      <w:pPr>
        <w:pStyle w:val="ListBullet"/>
      </w:pPr>
      <w:proofErr w:type="spellStart"/>
      <w:r>
        <w:rPr>
          <w:rFonts w:ascii="Consolas" w:hAnsi="Consolas"/>
        </w:rPr>
        <w:t>mailing_address</w:t>
      </w:r>
      <w:proofErr w:type="spellEnd"/>
      <w:r>
        <w:t xml:space="preserve"> — </w:t>
      </w:r>
      <w:proofErr w:type="spellStart"/>
      <w:r>
        <w:rPr>
          <w:rFonts w:ascii="Consolas" w:hAnsi="Consolas"/>
        </w:rPr>
        <w:t>address_type</w:t>
      </w:r>
      <w:proofErr w:type="spellEnd"/>
      <w:r>
        <w:rPr>
          <w:rFonts w:ascii="Consolas" w:hAnsi="Consolas"/>
        </w:rPr>
        <w:t>="mailing"</w:t>
      </w:r>
      <w:r>
        <w:t xml:space="preserve">, </w:t>
      </w:r>
      <w:r>
        <w:rPr>
          <w:rFonts w:ascii="Consolas" w:hAnsi="Consolas"/>
        </w:rPr>
        <w:t>primary=false</w:t>
      </w:r>
      <w:r>
        <w:t>, NOT county-eligible (mailing addresses are not clinical)</w:t>
      </w:r>
    </w:p>
    <w:p w14:paraId="4B113D56" w14:textId="77777777" w:rsidR="00DB6305" w:rsidRDefault="00000000">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6F6ADDE9" w14:textId="77777777" w:rsidR="00DB6305" w:rsidRDefault="00000000">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71D03365" w14:textId="77777777" w:rsidR="00DB6305" w:rsidRDefault="00000000">
      <w:pPr>
        <w:pStyle w:val="ListBullet"/>
      </w:pPr>
      <w:proofErr w:type="gramStart"/>
      <w:r>
        <w:rPr>
          <w:rFonts w:ascii="Consolas" w:hAnsi="Consolas"/>
        </w:rPr>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5B509E5A" w14:textId="77777777" w:rsidR="00DB6305" w:rsidRDefault="00000000">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3ED7DBDB" w14:textId="77777777" w:rsidR="00DB6305" w:rsidRDefault="00000000">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7A1A2F61"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59989FBC"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4F34E71B"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3B92E1A8" w14:textId="77777777" w:rsidR="00DB6305" w:rsidRDefault="00000000">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0CE7C49F" w14:textId="77777777" w:rsidR="00DB6305" w:rsidRDefault="00000000">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326ED264" w14:textId="77777777" w:rsidR="00DB6305" w:rsidRDefault="00000000">
      <w:r>
        <w:t xml:space="preserve">  - </w:t>
      </w:r>
      <w:proofErr w:type="spellStart"/>
      <w:r>
        <w:rPr>
          <w:rFonts w:ascii="Consolas" w:hAnsi="Consolas"/>
        </w:rPr>
        <w:t>primary_practice_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primary_practice_</w:t>
      </w:r>
      <w:proofErr w:type="gramStart"/>
      <w:r>
        <w:rPr>
          <w:rFonts w:ascii="Consolas" w:hAnsi="Consolas"/>
        </w:rPr>
        <w:t>address.country</w:t>
      </w:r>
      <w:proofErr w:type="gramEnd"/>
      <w:r>
        <w:rPr>
          <w:rFonts w:ascii="Consolas" w:hAnsi="Consolas"/>
        </w:rPr>
        <w:t>_code_label</w:t>
      </w:r>
      <w:proofErr w:type="spellEnd"/>
    </w:p>
    <w:p w14:paraId="608A1CDE" w14:textId="77777777" w:rsidR="00DB6305" w:rsidRDefault="00000000">
      <w:r>
        <w:t xml:space="preserve">  - </w:t>
      </w:r>
      <w:proofErr w:type="spellStart"/>
      <w:r>
        <w:rPr>
          <w:rFonts w:ascii="Consolas" w:hAnsi="Consolas"/>
        </w:rPr>
        <w:t>mailing_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mailing_</w:t>
      </w:r>
      <w:proofErr w:type="gramStart"/>
      <w:r>
        <w:rPr>
          <w:rFonts w:ascii="Consolas" w:hAnsi="Consolas"/>
        </w:rPr>
        <w:t>address.country</w:t>
      </w:r>
      <w:proofErr w:type="gramEnd"/>
      <w:r>
        <w:rPr>
          <w:rFonts w:ascii="Consolas" w:hAnsi="Consolas"/>
        </w:rPr>
        <w:t>_code_label</w:t>
      </w:r>
      <w:proofErr w:type="spellEnd"/>
    </w:p>
    <w:p w14:paraId="2D8268FC" w14:textId="77777777" w:rsidR="00157A90" w:rsidRDefault="00000000">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7F025A71" w14:textId="77777777" w:rsidR="00DB6305" w:rsidRDefault="00000000">
      <w:r>
        <w:rPr>
          <w:b/>
        </w:rPr>
        <w:t>NOT loaded from source:</w:t>
      </w:r>
    </w:p>
    <w:p w14:paraId="1854AB85" w14:textId="77777777" w:rsidR="00DB6305" w:rsidRDefault="00000000">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0344DA92" w14:textId="77777777" w:rsidR="00157A90" w:rsidRDefault="00000000">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0381D0EF" w14:textId="77777777" w:rsidR="00157A90" w:rsidRDefault="00000000">
      <w:pPr>
        <w:pStyle w:val="Heading4"/>
      </w:pPr>
      <w:r>
        <w:lastRenderedPageBreak/>
        <w:t>5.2.9.2 Individual (Type 1 additions)</w:t>
      </w:r>
    </w:p>
    <w:p w14:paraId="263915A7" w14:textId="77777777" w:rsidR="00DB6305" w:rsidRDefault="00000000">
      <w:r>
        <w:rPr>
          <w:b/>
        </w:rPr>
        <w:t>Loaded from source (in addition to Common):</w:t>
      </w:r>
    </w:p>
    <w:p w14:paraId="7700744F" w14:textId="77777777" w:rsidR="00DB6305" w:rsidRDefault="00000000">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677AE4AF" w14:textId="77777777" w:rsidR="00DB6305" w:rsidRDefault="00000000">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70A3F80B" w14:textId="77777777" w:rsidR="00DB6305" w:rsidRDefault="00000000">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5D6FC278" w14:textId="77777777" w:rsidR="00157A90" w:rsidRDefault="00000000">
      <w:pPr>
        <w:pStyle w:val="ListBullet"/>
      </w:pPr>
      <w:proofErr w:type="spellStart"/>
      <w:r>
        <w:rPr>
          <w:rFonts w:ascii="Consolas" w:hAnsi="Consolas"/>
        </w:rPr>
        <w:t>sole_proprietor_scope</w:t>
      </w:r>
      <w:proofErr w:type="spellEnd"/>
      <w:r>
        <w:t xml:space="preserve"> (only meaningful for Type 1)</w:t>
      </w:r>
    </w:p>
    <w:p w14:paraId="238454D4" w14:textId="77777777" w:rsidR="00DB6305" w:rsidRDefault="00000000">
      <w:r>
        <w:rPr>
          <w:b/>
        </w:rPr>
        <w:t>NOT loaded from source:</w:t>
      </w:r>
    </w:p>
    <w:p w14:paraId="26B71DB0" w14:textId="77777777" w:rsidR="00157A90" w:rsidRDefault="00000000">
      <w:pPr>
        <w:pStyle w:val="ListBullet"/>
      </w:pPr>
      <w:r>
        <w:t>Deprecated Type 2 fields (parent org, authorized official</w:t>
      </w:r>
      <w:proofErr w:type="gramStart"/>
      <w:r>
        <w:t>) — these</w:t>
      </w:r>
      <w:proofErr w:type="gramEnd"/>
      <w:r>
        <w:t xml:space="preserve"> have no meaning for Type 1 and are omitted.</w:t>
      </w:r>
    </w:p>
    <w:p w14:paraId="59FAA627" w14:textId="77777777" w:rsidR="00157A90" w:rsidRDefault="00000000">
      <w:pPr>
        <w:pStyle w:val="Heading4"/>
      </w:pPr>
      <w:r>
        <w:t>5.2.9.3 Institutional (Type 2 additions)</w:t>
      </w:r>
    </w:p>
    <w:p w14:paraId="7FC50F5D" w14:textId="77777777" w:rsidR="00DB6305" w:rsidRDefault="00000000">
      <w:r>
        <w:rPr>
          <w:b/>
        </w:rPr>
        <w:t>Loaded from source (in addition to Common):</w:t>
      </w:r>
    </w:p>
    <w:p w14:paraId="45EB63E3" w14:textId="77777777" w:rsidR="00DB6305" w:rsidRDefault="00000000">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7263D41A" w14:textId="77777777" w:rsidR="00DB6305" w:rsidRDefault="00000000">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7ACCE513" w14:textId="77777777" w:rsidR="00DB6305" w:rsidRDefault="00000000">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217CFF04" w14:textId="77777777" w:rsidR="00157A90" w:rsidRDefault="00000000">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535012B2" w14:textId="77777777" w:rsidR="00DB6305" w:rsidRDefault="00000000">
      <w:r>
        <w:rPr>
          <w:b/>
        </w:rPr>
        <w:t>NOT loaded from source:</w:t>
      </w:r>
    </w:p>
    <w:p w14:paraId="41EA1320" w14:textId="77777777" w:rsidR="00157A90" w:rsidRDefault="00000000">
      <w:pPr>
        <w:pStyle w:val="ListBullet"/>
      </w:pPr>
      <w:r>
        <w:t xml:space="preserve">Type 1 individual-identity fields (first/middle/last name, sex, </w:t>
      </w:r>
      <w:proofErr w:type="spellStart"/>
      <w:r>
        <w:t>sole_proprietor_scope</w:t>
      </w:r>
      <w:proofErr w:type="spellEnd"/>
      <w:r>
        <w:t>) — omitted for Type 2.</w:t>
      </w:r>
    </w:p>
    <w:p w14:paraId="4BEC9202" w14:textId="77777777" w:rsidR="00157A90" w:rsidRDefault="00000000">
      <w:pPr>
        <w:pStyle w:val="Heading4"/>
      </w:pPr>
      <w:r>
        <w:t>5.2.9.4 Common finalizers (every record)</w:t>
      </w:r>
    </w:p>
    <w:p w14:paraId="4DAA3955" w14:textId="77777777" w:rsidR="00DB6305" w:rsidRDefault="00000000">
      <w:pPr>
        <w:pStyle w:val="ListNumber"/>
      </w:pPr>
      <w:r>
        <w:t xml:space="preserve">Schema conformance check against §7.1.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16664D38" w14:textId="77777777" w:rsidR="00157A90" w:rsidRDefault="00000000">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6DAD20ED" w14:textId="77777777" w:rsidR="00157A90" w:rsidRDefault="00000000">
      <w:r>
        <w:rPr>
          <w:i/>
        </w:rPr>
        <w:t>Note: v29's `</w:t>
      </w:r>
      <w:proofErr w:type="spellStart"/>
      <w:r>
        <w:rPr>
          <w:i/>
        </w:rPr>
        <w:t>source_row_hash</w:t>
      </w:r>
      <w:proofErr w:type="spellEnd"/>
      <w:r>
        <w:rPr>
          <w:i/>
        </w:rPr>
        <w:t>` (SHA-256 of raw source row bytes) is deleted from this design. Byte-level parity is meaningless when the source publishes zip-code truncation, whitespace variance, and case variance that make byte-different rows semantically identical. §5.3 defines the semantic content-identity check that replaces it.</w:t>
      </w:r>
    </w:p>
    <w:p w14:paraId="25D51E28" w14:textId="77777777" w:rsidR="00157A90" w:rsidRDefault="00000000">
      <w:r>
        <w:rPr>
          <w:b/>
        </w:rPr>
        <w:t>Skip-if-done.</w:t>
      </w:r>
      <w:r>
        <w:t xml:space="preserve"> Operator-driven — see §6.9.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7BF2BA52" w14:textId="77777777" w:rsidR="00157A90" w:rsidRDefault="00000000">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29E2DB2B" w14:textId="77777777" w:rsidR="00157A90" w:rsidRDefault="00000000">
      <w:r>
        <w:rPr>
          <w:b/>
        </w:rPr>
        <w:lastRenderedPageBreak/>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7EFED25D" w14:textId="77777777" w:rsidR="00157A90" w:rsidRDefault="00000000">
      <w:pPr>
        <w:pStyle w:val="Heading3"/>
      </w:pPr>
      <w:r>
        <w:t>5.2.10 Add secondary practice addresses</w:t>
      </w:r>
    </w:p>
    <w:p w14:paraId="10D94082" w14:textId="77777777" w:rsidR="00157A90" w:rsidRDefault="00000000">
      <w:r>
        <w:rPr>
          <w:b/>
        </w:rPr>
        <w:t>Purpose.</w:t>
      </w:r>
      <w:r>
        <w:t xml:space="preserve"> Union </w:t>
      </w:r>
      <w:proofErr w:type="spellStart"/>
      <w:r>
        <w:t>pl_pfile</w:t>
      </w:r>
      <w:proofErr w:type="spellEnd"/>
      <w:r>
        <w:t xml:space="preserve"> onto the base provider record so every published practice address is present.</w:t>
      </w:r>
    </w:p>
    <w:p w14:paraId="798C857A" w14:textId="77777777" w:rsidR="00157A90" w:rsidRDefault="00000000">
      <w:r>
        <w:rPr>
          <w:b/>
        </w:rPr>
        <w:t>REQ anchors.</w:t>
      </w:r>
      <w:r>
        <w:t xml:space="preserve"> EPIC-010-F-103-S-003.</w:t>
      </w:r>
    </w:p>
    <w:p w14:paraId="1EE999C0" w14:textId="77777777" w:rsidR="00157A90" w:rsidRDefault="00000000">
      <w:r>
        <w:rPr>
          <w:b/>
        </w:rPr>
        <w:t>Fan-out.</w:t>
      </w:r>
      <w:r>
        <w:t xml:space="preserve"> Per-state.</w:t>
      </w:r>
    </w:p>
    <w:p w14:paraId="02BC1B1E" w14:textId="77777777" w:rsidR="00157A90" w:rsidRDefault="00000000">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05690281" w14:textId="77777777" w:rsidR="00157A90" w:rsidRDefault="00000000">
      <w:r>
        <w:rPr>
          <w:b/>
        </w:rPr>
        <w:t>Skip-if-done.</w:t>
      </w:r>
      <w:r>
        <w:t xml:space="preserve"> Operator-driven only — see §6.9. Not skipped by algorithm.</w:t>
      </w:r>
    </w:p>
    <w:p w14:paraId="2891AF9C"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780ACC99" w14:textId="77777777" w:rsidR="00157A90" w:rsidRDefault="00000000">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515811D7" w14:textId="77777777" w:rsidR="00157A90" w:rsidRDefault="00000000">
      <w:pPr>
        <w:pStyle w:val="Heading3"/>
      </w:pPr>
      <w:r>
        <w:t xml:space="preserve">5.2.11 Type-1 first </w:t>
      </w:r>
      <w:proofErr w:type="gramStart"/>
      <w:r>
        <w:t>branch — *</w:t>
      </w:r>
      <w:proofErr w:type="gramEnd"/>
      <w:r>
        <w:t>fan-out to state × entity-type begins here*</w:t>
      </w:r>
    </w:p>
    <w:p w14:paraId="3AB137E7" w14:textId="77777777" w:rsidR="00157A90" w:rsidRDefault="00000000">
      <w:r>
        <w:rPr>
          <w:b/>
        </w:rPr>
        <w:t>Purpose.</w:t>
      </w:r>
      <w:r>
        <w:t xml:space="preserve"> Complete individual-specific normalization: canonical name, sex, sole-proprietor, license lookups.</w:t>
      </w:r>
    </w:p>
    <w:p w14:paraId="3BBA67BE" w14:textId="77777777" w:rsidR="00157A90" w:rsidRDefault="00000000">
      <w:r>
        <w:rPr>
          <w:b/>
        </w:rPr>
        <w:t>REQ anchors.</w:t>
      </w:r>
      <w:r>
        <w:t xml:space="preserve"> EPIC-010-F-103-S-007-REQ-B-001 through REQ-B-004.</w:t>
      </w:r>
    </w:p>
    <w:p w14:paraId="792AC128" w14:textId="77777777" w:rsidR="00157A90" w:rsidRDefault="00000000">
      <w:r>
        <w:rPr>
          <w:b/>
        </w:rPr>
        <w:t>Fan-out.</w:t>
      </w:r>
      <w:r>
        <w:t xml:space="preserve"> </w:t>
      </w:r>
      <w:r>
        <w:rPr>
          <w:b/>
        </w:rPr>
        <w:t>This is where fan-out expands from per-state to per-state × entity-type.</w:t>
      </w:r>
      <w:r>
        <w:t xml:space="preserve"> From §5.2.11 onward, every step runs at concurrency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2, </w:t>
      </w:r>
      <w:proofErr w:type="spellStart"/>
      <w:r>
        <w:rPr>
          <w:rFonts w:ascii="Consolas" w:hAnsi="Consolas"/>
        </w:rPr>
        <w:t>step_parallelism_</w:t>
      </w:r>
      <w:proofErr w:type="gramStart"/>
      <w:r>
        <w:rPr>
          <w:rFonts w:ascii="Consolas" w:hAnsi="Consolas"/>
        </w:rPr>
        <w:t>caps</w:t>
      </w:r>
      <w:proofErr w:type="spellEnd"/>
      <w:r>
        <w:rPr>
          <w:rFonts w:ascii="Consolas" w:hAnsi="Consolas"/>
        </w:rPr>
        <w:t>.&lt;</w:t>
      </w:r>
      <w:proofErr w:type="gramEnd"/>
      <w:r>
        <w:rPr>
          <w:rFonts w:ascii="Consolas" w:hAnsi="Consolas"/>
        </w:rPr>
        <w:t>step</w:t>
      </w:r>
      <w:proofErr w:type="gramStart"/>
      <w:r>
        <w:rPr>
          <w:rFonts w:ascii="Consolas" w:hAnsi="Consolas"/>
        </w:rPr>
        <w:t>&gt;)</w:t>
      </w:r>
      <w:r>
        <w:t xml:space="preserve"> —</w:t>
      </w:r>
      <w:proofErr w:type="gramEnd"/>
      <w:r>
        <w:t xml:space="preserve"> one Worker per state per entity-type (Type-1, Type-2). A run with </w:t>
      </w:r>
      <w:proofErr w:type="spellStart"/>
      <w:r>
        <w:rPr>
          <w:rFonts w:ascii="Consolas" w:hAnsi="Consolas"/>
        </w:rPr>
        <w:t>state_scope</w:t>
      </w:r>
      <w:proofErr w:type="spellEnd"/>
      <w:r>
        <w:rPr>
          <w:rFonts w:ascii="Consolas" w:hAnsi="Consolas"/>
        </w:rPr>
        <w:t>=["ALL"]</w:t>
      </w:r>
      <w:r>
        <w:t xml:space="preserve"> runs up to 102 concurrent Workers from this point forward. (v29's convention of fan-out expanding at §5.2.14 County Enrichment is a design flaw — the flaw is that all state-scoped work between §5.2.11 and §5.2.14 was single-Worker-per-state, wasting a factor of 2 of available parallelism. This is corrected in v30.)</w:t>
      </w:r>
    </w:p>
    <w:p w14:paraId="78411343" w14:textId="77777777" w:rsidR="00157A90" w:rsidRDefault="00000000">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738CFBBB" w14:textId="77777777" w:rsidR="00157A90" w:rsidRDefault="00000000">
      <w:r>
        <w:rPr>
          <w:b/>
        </w:rPr>
        <w:t>Skip-if-done.</w:t>
      </w:r>
      <w:r>
        <w:t xml:space="preserve"> Operator-driven only — see §6.9. Not skipped by algorithm.</w:t>
      </w:r>
    </w:p>
    <w:p w14:paraId="02A221A9" w14:textId="77777777" w:rsidR="00157A90" w:rsidRDefault="00000000">
      <w:r>
        <w:rPr>
          <w:b/>
        </w:rPr>
        <w:t>Failure modes.</w:t>
      </w:r>
      <w:r>
        <w:t xml:space="preserve"> Sex absent → </w:t>
      </w:r>
      <w:r>
        <w:rPr>
          <w:rFonts w:ascii="Consolas" w:hAnsi="Consolas"/>
        </w:rPr>
        <w:t>discrepancy</w:t>
      </w:r>
      <w:r>
        <w:t xml:space="preserve"> </w:t>
      </w:r>
      <w:r>
        <w:rPr>
          <w:rFonts w:ascii="Consolas" w:hAnsi="Consolas"/>
        </w:rPr>
        <w:t>reason="</w:t>
      </w:r>
      <w:proofErr w:type="spellStart"/>
      <w:r>
        <w:rPr>
          <w:rFonts w:ascii="Consolas" w:hAnsi="Consolas"/>
        </w:rPr>
        <w:t>sex_absent</w:t>
      </w:r>
      <w:proofErr w:type="spellEnd"/>
      <w:r>
        <w:rPr>
          <w:rFonts w:ascii="Consolas" w:hAnsi="Consolas"/>
        </w:rPr>
        <w:t>"</w:t>
      </w:r>
      <w:r>
        <w:t xml:space="preserve">. State unresolvable → </w:t>
      </w:r>
      <w:r>
        <w:rPr>
          <w:rFonts w:ascii="Consolas" w:hAnsi="Consolas"/>
        </w:rPr>
        <w:t>discrepancy</w:t>
      </w:r>
      <w:r>
        <w:t xml:space="preserve"> </w:t>
      </w:r>
      <w:r>
        <w:rPr>
          <w:rFonts w:ascii="Consolas" w:hAnsi="Consolas"/>
        </w:rPr>
        <w:t>reason="</w:t>
      </w:r>
      <w:proofErr w:type="spellStart"/>
      <w:r>
        <w:rPr>
          <w:rFonts w:ascii="Consolas" w:hAnsi="Consolas"/>
        </w:rPr>
        <w:t>state_missing_ambiguous_license</w:t>
      </w:r>
      <w:proofErr w:type="spellEnd"/>
      <w:r>
        <w:rPr>
          <w:rFonts w:ascii="Consolas" w:hAnsi="Consolas"/>
        </w:rPr>
        <w:t>"</w:t>
      </w:r>
      <w:r>
        <w:t>.</w:t>
      </w:r>
    </w:p>
    <w:p w14:paraId="20F1F317" w14:textId="77777777" w:rsidR="00157A90" w:rsidRDefault="00000000">
      <w:pPr>
        <w:pStyle w:val="Heading3"/>
      </w:pPr>
      <w:r>
        <w:t xml:space="preserve">5.2.12 Type-2 first </w:t>
      </w:r>
      <w:proofErr w:type="gramStart"/>
      <w:r>
        <w:t>branch — *</w:t>
      </w:r>
      <w:proofErr w:type="gramEnd"/>
      <w:r>
        <w:t>fan-out to state × entity-type continues*</w:t>
      </w:r>
    </w:p>
    <w:p w14:paraId="7D0770A7" w14:textId="77777777" w:rsidR="00157A90" w:rsidRDefault="00000000">
      <w:r>
        <w:rPr>
          <w:b/>
        </w:rPr>
        <w:t>Purpose.</w:t>
      </w:r>
      <w:r>
        <w:t xml:space="preserve"> Complete institutional-specific normalization: legal name + DBA, authorized official, parent organization, administrative contact.</w:t>
      </w:r>
    </w:p>
    <w:p w14:paraId="2179A976" w14:textId="77777777" w:rsidR="00157A90" w:rsidRDefault="00000000">
      <w:r>
        <w:rPr>
          <w:b/>
        </w:rPr>
        <w:lastRenderedPageBreak/>
        <w:t>REQ anchors.</w:t>
      </w:r>
      <w:r>
        <w:t xml:space="preserve"> EPIC-010-F-103-S-007-REQ-B-001 through REQ-B-004.</w:t>
      </w:r>
    </w:p>
    <w:p w14:paraId="5366D1D5" w14:textId="77777777" w:rsidR="00157A90" w:rsidRDefault="00000000">
      <w:r>
        <w:rPr>
          <w:b/>
        </w:rPr>
        <w:t>Fan-out.</w:t>
      </w:r>
      <w:r>
        <w:t xml:space="preserve"> Per-state × entity-type = Type-2. Runs concurrent with §5.2.11 (Type-1 branch); the two branches together occupy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 2</w:t>
      </w:r>
      <w:r>
        <w:t xml:space="preserve"> Worker slots.</w:t>
      </w:r>
    </w:p>
    <w:p w14:paraId="2A8CBA89" w14:textId="77777777" w:rsidR="00157A90" w:rsidRDefault="00000000">
      <w:r>
        <w:rPr>
          <w:b/>
        </w:rPr>
        <w:t>Sub-steps.</w:t>
      </w:r>
      <w:r>
        <w:t xml:space="preserve"> Worker walks all </w:t>
      </w:r>
      <w:proofErr w:type="gramStart"/>
      <w:r>
        <w:rPr>
          <w:rFonts w:ascii="Consolas" w:hAnsi="Consolas"/>
        </w:rPr>
        <w:t>kind</w:t>
      </w:r>
      <w:proofErr w:type="gramEnd"/>
      <w:r>
        <w:rPr>
          <w:rFonts w:ascii="Consolas" w:hAnsi="Consolas"/>
        </w:rPr>
        <w:t>="institutional"</w:t>
      </w:r>
      <w:r>
        <w:t xml:space="preserve"> records for the assigned state, applies legal-name + DBA canonicalization, authorized-official extraction, parent-org linkage.</w:t>
      </w:r>
    </w:p>
    <w:p w14:paraId="73DCF1A8" w14:textId="77777777" w:rsidR="00157A90" w:rsidRDefault="00000000">
      <w:r>
        <w:rPr>
          <w:b/>
        </w:rPr>
        <w:t>Skip-if-done.</w:t>
      </w:r>
      <w:r>
        <w:t xml:space="preserve"> Operator-driven only — see §6.9. Not skipped by algorithm.</w:t>
      </w:r>
    </w:p>
    <w:p w14:paraId="7E2FBCB4" w14:textId="77777777" w:rsidR="00157A90" w:rsidRDefault="00000000">
      <w:r>
        <w:rPr>
          <w:b/>
        </w:rPr>
        <w:t>Failure modes.</w:t>
      </w:r>
      <w:r>
        <w:t xml:space="preserve"> Organization name absent → </w:t>
      </w:r>
      <w:r>
        <w:rPr>
          <w:rFonts w:ascii="Consolas" w:hAnsi="Consolas"/>
        </w:rPr>
        <w:t>discrepancy</w:t>
      </w:r>
      <w:r>
        <w:t xml:space="preserve"> </w:t>
      </w:r>
      <w:r>
        <w:rPr>
          <w:rFonts w:ascii="Consolas" w:hAnsi="Consolas"/>
        </w:rPr>
        <w:t>reason="</w:t>
      </w:r>
      <w:proofErr w:type="spellStart"/>
      <w:r>
        <w:rPr>
          <w:rFonts w:ascii="Consolas" w:hAnsi="Consolas"/>
        </w:rPr>
        <w:t>org_name_absent</w:t>
      </w:r>
      <w:proofErr w:type="spellEnd"/>
      <w:r>
        <w:rPr>
          <w:rFonts w:ascii="Consolas" w:hAnsi="Consolas"/>
        </w:rPr>
        <w:t>"</w:t>
      </w:r>
      <w:r>
        <w:t xml:space="preserve">. Authorized official incomplete → </w:t>
      </w:r>
      <w:r>
        <w:rPr>
          <w:rFonts w:ascii="Consolas" w:hAnsi="Consolas"/>
        </w:rPr>
        <w:t>discrepancy</w:t>
      </w:r>
      <w:r>
        <w:t xml:space="preserve"> </w:t>
      </w:r>
      <w:r>
        <w:rPr>
          <w:rFonts w:ascii="Consolas" w:hAnsi="Consolas"/>
        </w:rPr>
        <w:t>reason="</w:t>
      </w:r>
      <w:proofErr w:type="spellStart"/>
      <w:r>
        <w:rPr>
          <w:rFonts w:ascii="Consolas" w:hAnsi="Consolas"/>
        </w:rPr>
        <w:t>authorized_official_incomplete</w:t>
      </w:r>
      <w:proofErr w:type="spellEnd"/>
      <w:r>
        <w:rPr>
          <w:rFonts w:ascii="Consolas" w:hAnsi="Consolas"/>
        </w:rPr>
        <w:t>"</w:t>
      </w:r>
      <w:r>
        <w:t>.</w:t>
      </w:r>
    </w:p>
    <w:p w14:paraId="08673D34" w14:textId="77777777" w:rsidR="00157A90" w:rsidRDefault="00000000">
      <w:pPr>
        <w:pStyle w:val="Heading3"/>
      </w:pPr>
      <w:r>
        <w:t>5.2.13 License-based address repair</w:t>
      </w:r>
    </w:p>
    <w:p w14:paraId="7BA3B872" w14:textId="77777777" w:rsidR="00157A90" w:rsidRDefault="00000000">
      <w:r>
        <w:rPr>
          <w:b/>
        </w:rPr>
        <w:t>Purpose.</w:t>
      </w:r>
      <w:r>
        <w:t xml:space="preserve"> Infer missing address state using the provider's license, when one license unambiguously implies a state.</w:t>
      </w:r>
    </w:p>
    <w:p w14:paraId="52E7F555" w14:textId="77777777" w:rsidR="00157A90" w:rsidRDefault="00000000">
      <w:r>
        <w:rPr>
          <w:b/>
        </w:rPr>
        <w:t>REQ anchors.</w:t>
      </w:r>
      <w:r>
        <w:t xml:space="preserve"> EPIC-010-F-103-S-001-REQ-B-005.</w:t>
      </w:r>
    </w:p>
    <w:p w14:paraId="27BBAAE7" w14:textId="77777777" w:rsidR="00157A90" w:rsidRDefault="00000000">
      <w:r>
        <w:rPr>
          <w:b/>
        </w:rPr>
        <w:t>Fan-out.</w:t>
      </w:r>
      <w:r>
        <w:t xml:space="preserve"> Per-state.</w:t>
      </w:r>
    </w:p>
    <w:p w14:paraId="65981E68" w14:textId="77777777" w:rsidR="00157A90" w:rsidRDefault="00000000">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17D3685B" w14:textId="77777777" w:rsidR="00157A90" w:rsidRDefault="00000000">
      <w:r>
        <w:rPr>
          <w:b/>
        </w:rPr>
        <w:t>Skip-if-done.</w:t>
      </w:r>
      <w:r>
        <w:t xml:space="preserve"> Operator-driven only — see §6.9. Not skipped by algorithm.</w:t>
      </w:r>
    </w:p>
    <w:p w14:paraId="2457261B" w14:textId="77777777" w:rsidR="00157A90" w:rsidRDefault="00000000">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3E5D9261" w14:textId="77777777" w:rsidR="00157A90" w:rsidRDefault="00000000">
      <w:pPr>
        <w:pStyle w:val="Heading3"/>
      </w:pPr>
      <w:r>
        <w:t>5.2.14 County enrichment</w:t>
      </w:r>
    </w:p>
    <w:p w14:paraId="26C57266" w14:textId="77777777" w:rsidR="00157A90" w:rsidRDefault="00000000">
      <w:r>
        <w:rPr>
          <w:b/>
        </w:rPr>
        <w:t>Purpose.</w:t>
      </w:r>
      <w:r>
        <w:t xml:space="preserve"> Attach county identity to every practice address at 98% SLA using a cost-ordered cascade.</w:t>
      </w:r>
    </w:p>
    <w:p w14:paraId="7FC280C0" w14:textId="77777777" w:rsidR="00157A90" w:rsidRDefault="00000000">
      <w:r>
        <w:rPr>
          <w:b/>
        </w:rPr>
        <w:t>REQ anchors.</w:t>
      </w:r>
      <w:r>
        <w:t xml:space="preserve"> EPIC-010-F-103-S-004-REQ-B-001 through REQ-B-008.</w:t>
      </w:r>
    </w:p>
    <w:p w14:paraId="63D253D0" w14:textId="77777777" w:rsidR="00157A90" w:rsidRDefault="00000000">
      <w:r>
        <w:rPr>
          <w:b/>
        </w:rPr>
        <w:t>Fan-out.</w:t>
      </w:r>
      <w:r>
        <w:t xml:space="preserve"> Per-state × entity-type — </w:t>
      </w:r>
      <w:r>
        <w:rPr>
          <w:b/>
        </w:rPr>
        <w:t>inherited from the fan-out that expanded at §5.2.11</w:t>
      </w:r>
      <w:r>
        <w:t xml:space="preserve">, not a new expansion at this step.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2, </w:t>
      </w:r>
      <w:proofErr w:type="spellStart"/>
      <w:r>
        <w:rPr>
          <w:rFonts w:ascii="Consolas" w:hAnsi="Consolas"/>
        </w:rPr>
        <w:t>step_parallelism_</w:t>
      </w:r>
      <w:proofErr w:type="gramStart"/>
      <w:r>
        <w:rPr>
          <w:rFonts w:ascii="Consolas" w:hAnsi="Consolas"/>
        </w:rPr>
        <w:t>caps.county</w:t>
      </w:r>
      <w:proofErr w:type="gramEnd"/>
      <w:r>
        <w:rPr>
          <w:rFonts w:ascii="Consolas" w:hAnsi="Consolas"/>
        </w:rPr>
        <w:t>_</w:t>
      </w:r>
      <w:proofErr w:type="gramStart"/>
      <w:r>
        <w:rPr>
          <w:rFonts w:ascii="Consolas" w:hAnsi="Consolas"/>
        </w:rPr>
        <w:t>enrichment</w:t>
      </w:r>
      <w:proofErr w:type="spellEnd"/>
      <w:r>
        <w:rPr>
          <w:rFonts w:ascii="Consolas" w:hAnsi="Consolas"/>
        </w:rPr>
        <w:t>)</w:t>
      </w:r>
      <w:r>
        <w:t xml:space="preserve"> —</w:t>
      </w:r>
      <w:proofErr w:type="gramEnd"/>
      <w:r>
        <w:t xml:space="preserve"> up to 102 when </w:t>
      </w:r>
      <w:proofErr w:type="spellStart"/>
      <w:r>
        <w:rPr>
          <w:rFonts w:ascii="Consolas" w:hAnsi="Consolas"/>
        </w:rPr>
        <w:t>state_scope</w:t>
      </w:r>
      <w:proofErr w:type="spellEnd"/>
      <w:r>
        <w:rPr>
          <w:rFonts w:ascii="Consolas" w:hAnsi="Consolas"/>
        </w:rPr>
        <w:t>=["ALL"]</w:t>
      </w:r>
      <w:r>
        <w:t>. County enrichment continues to occupy the same Worker slots that §5.2.11 / §5.2.12 branching allocated.</w:t>
      </w:r>
    </w:p>
    <w:p w14:paraId="16E63B64" w14:textId="77777777" w:rsidR="00157A90" w:rsidRDefault="00000000">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1981233A" w14:textId="77777777" w:rsidR="00157A90" w:rsidRDefault="00000000">
      <w:r>
        <w:rPr>
          <w:b/>
        </w:rPr>
        <w:lastRenderedPageBreak/>
        <w:t>Sub-steps.</w:t>
      </w:r>
      <w:r>
        <w:t xml:space="preserve"> </w:t>
      </w:r>
      <w:proofErr w:type="gramStart"/>
      <w:r>
        <w:t>Worker walks</w:t>
      </w:r>
      <w:proofErr w:type="gramEnd"/>
      <w:r>
        <w:t xml:space="preserve"> all providers for </w:t>
      </w:r>
      <w:r>
        <w:rPr>
          <w:rFonts w:ascii="Consolas" w:hAnsi="Consolas"/>
        </w:rPr>
        <w:t xml:space="preserve">(state, </w:t>
      </w:r>
      <w:proofErr w:type="spellStart"/>
      <w:r>
        <w:rPr>
          <w:rFonts w:ascii="Consolas" w:hAnsi="Consolas"/>
        </w:rPr>
        <w:t>entity_type</w:t>
      </w:r>
      <w:proofErr w:type="spellEnd"/>
      <w:r>
        <w:rPr>
          <w:rFonts w:ascii="Consolas" w:hAnsi="Consolas"/>
        </w:rPr>
        <w:t>)</w:t>
      </w:r>
      <w:r>
        <w:t xml:space="preserve">, </w:t>
      </w:r>
      <w:proofErr w:type="gramStart"/>
      <w:r>
        <w:t>attempts</w:t>
      </w:r>
      <w:proofErr w:type="gramEnd"/>
      <w:r>
        <w:t xml:space="preserve"> each cascade stage in order; first success stamps </w:t>
      </w:r>
      <w:proofErr w:type="spellStart"/>
      <w:proofErr w:type="gramStart"/>
      <w:r>
        <w:rPr>
          <w:rFonts w:ascii="Consolas" w:hAnsi="Consolas"/>
        </w:rPr>
        <w:t>county.fips</w:t>
      </w:r>
      <w:proofErr w:type="spellEnd"/>
      <w:proofErr w:type="gramEnd"/>
      <w:r>
        <w:t xml:space="preserve">, </w:t>
      </w:r>
      <w:r>
        <w:rPr>
          <w:rFonts w:ascii="Consolas" w:hAnsi="Consolas"/>
        </w:rPr>
        <w:t>county.name</w:t>
      </w:r>
      <w:r>
        <w:t xml:space="preserve">, </w:t>
      </w:r>
      <w:proofErr w:type="spellStart"/>
      <w:proofErr w:type="gramStart"/>
      <w:r>
        <w:rPr>
          <w:rFonts w:ascii="Consolas" w:hAnsi="Consolas"/>
        </w:rPr>
        <w:t>county.source</w:t>
      </w:r>
      <w:proofErr w:type="spellEnd"/>
      <w:proofErr w:type="gramEnd"/>
      <w:r>
        <w:t>.</w:t>
      </w:r>
    </w:p>
    <w:p w14:paraId="0A312EE2" w14:textId="77777777" w:rsidR="00157A90" w:rsidRDefault="00000000">
      <w:r>
        <w:rPr>
          <w:b/>
        </w:rPr>
        <w:t>Skip-if-done.</w:t>
      </w:r>
      <w:r>
        <w:t xml:space="preserve"> Operator-driven only — see §6.9. Not skipped by algorithm.</w:t>
      </w:r>
    </w:p>
    <w:p w14:paraId="1BE03A2B" w14:textId="77777777" w:rsidR="00157A90" w:rsidRDefault="00000000">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04244197" w14:textId="77777777" w:rsidR="00157A90" w:rsidRDefault="00000000">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7DF4F9A5" w14:textId="77777777" w:rsidR="00157A90" w:rsidRDefault="00000000">
      <w:pPr>
        <w:pStyle w:val="Heading3"/>
      </w:pPr>
      <w:r>
        <w:t>5.2.15 Urban flag</w:t>
      </w:r>
    </w:p>
    <w:p w14:paraId="3A1A2D32" w14:textId="77777777" w:rsidR="00157A90" w:rsidRDefault="00000000">
      <w:r>
        <w:rPr>
          <w:b/>
        </w:rPr>
        <w:t>Purpose.</w:t>
      </w:r>
      <w:r>
        <w:t xml:space="preserve"> Stamp </w:t>
      </w:r>
      <w:proofErr w:type="spellStart"/>
      <w:proofErr w:type="gramStart"/>
      <w:r>
        <w:rPr>
          <w:rFonts w:ascii="Consolas" w:hAnsi="Consolas"/>
        </w:rPr>
        <w:t>urban:true</w:t>
      </w:r>
      <w:proofErr w:type="gramEnd"/>
      <w:r>
        <w:rPr>
          <w:rFonts w:ascii="Consolas" w:hAnsi="Consolas"/>
        </w:rPr>
        <w:t>|false</w:t>
      </w:r>
      <w:proofErr w:type="spellEnd"/>
      <w:r>
        <w:t xml:space="preserve"> on every enriched practice address using USDA RUCC.</w:t>
      </w:r>
    </w:p>
    <w:p w14:paraId="1944B38E" w14:textId="77777777" w:rsidR="00157A90" w:rsidRDefault="00000000">
      <w:r>
        <w:rPr>
          <w:b/>
        </w:rPr>
        <w:t>REQ anchors.</w:t>
      </w:r>
      <w:r>
        <w:t xml:space="preserve"> EPIC-010-F-103-S-005-REQ-B-001, REQ-B-002.</w:t>
      </w:r>
    </w:p>
    <w:p w14:paraId="7BA900A2" w14:textId="77777777" w:rsidR="00157A90" w:rsidRDefault="00000000">
      <w:r>
        <w:rPr>
          <w:b/>
        </w:rPr>
        <w:t>Fan-out.</w:t>
      </w:r>
      <w:r>
        <w:t xml:space="preserve"> Per-state.</w:t>
      </w:r>
    </w:p>
    <w:p w14:paraId="1D8A53F2" w14:textId="77777777" w:rsidR="00157A90" w:rsidRDefault="00000000">
      <w:r>
        <w:rPr>
          <w:b/>
        </w:rPr>
        <w:t>Sub-steps.</w:t>
      </w:r>
      <w:r>
        <w:t xml:space="preserve"> Worker joins </w:t>
      </w:r>
      <w:proofErr w:type="spellStart"/>
      <w:r>
        <w:rPr>
          <w:rFonts w:ascii="Consolas" w:hAnsi="Consolas"/>
        </w:rPr>
        <w:t>providers_v</w:t>
      </w:r>
      <w:proofErr w:type="spellEnd"/>
      <w:r>
        <w:rPr>
          <w:rFonts w:ascii="Consolas" w:hAnsi="Consolas"/>
        </w:rPr>
        <w:t>&lt;N&gt;.</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proofErr w:type="gramStart"/>
      <w:r>
        <w:rPr>
          <w:rFonts w:ascii="Consolas" w:hAnsi="Consolas"/>
        </w:rPr>
        <w:t>].</w:t>
      </w:r>
      <w:proofErr w:type="spellStart"/>
      <w:r>
        <w:rPr>
          <w:rFonts w:ascii="Consolas" w:hAnsi="Consolas"/>
        </w:rPr>
        <w:t>county</w:t>
      </w:r>
      <w:proofErr w:type="gramEnd"/>
      <w:r>
        <w:rPr>
          <w:rFonts w:ascii="Consolas" w:hAnsi="Consolas"/>
        </w:rPr>
        <w:t>.fips</w:t>
      </w:r>
      <w:proofErr w:type="spellEnd"/>
      <w:r>
        <w:t xml:space="preserve"> to </w:t>
      </w:r>
      <w:proofErr w:type="spellStart"/>
      <w:r>
        <w:rPr>
          <w:rFonts w:ascii="Consolas" w:hAnsi="Consolas"/>
        </w:rPr>
        <w:t>pipeline_sources_</w:t>
      </w:r>
      <w:proofErr w:type="gramStart"/>
      <w:r>
        <w:rPr>
          <w:rFonts w:ascii="Consolas" w:hAnsi="Consolas"/>
        </w:rPr>
        <w:t>rucc.FIPS</w:t>
      </w:r>
      <w:proofErr w:type="spellEnd"/>
      <w:proofErr w:type="gramEnd"/>
      <w:r>
        <w:t xml:space="preserve">; stamps </w:t>
      </w:r>
      <w:r>
        <w:rPr>
          <w:rFonts w:ascii="Consolas" w:hAnsi="Consolas"/>
        </w:rPr>
        <w:t>urban=true</w:t>
      </w:r>
      <w:r>
        <w:t xml:space="preserve"> where RUCC ∈ {1, 2, 3} else </w:t>
      </w:r>
      <w:r>
        <w:rPr>
          <w:rFonts w:ascii="Consolas" w:hAnsi="Consolas"/>
        </w:rPr>
        <w:t>urban=false</w:t>
      </w:r>
      <w:r>
        <w:t>.</w:t>
      </w:r>
    </w:p>
    <w:p w14:paraId="5EC31F96" w14:textId="77777777" w:rsidR="00157A90" w:rsidRDefault="00000000">
      <w:r>
        <w:rPr>
          <w:b/>
        </w:rPr>
        <w:t>Skip-if-done.</w:t>
      </w:r>
      <w:r>
        <w:t xml:space="preserve"> Operator-driven only — see §6.9. Not skipped by algorithm.</w:t>
      </w:r>
    </w:p>
    <w:p w14:paraId="7E9FB1ED" w14:textId="77777777" w:rsidR="00157A90" w:rsidRDefault="00000000">
      <w:r>
        <w:rPr>
          <w:b/>
        </w:rPr>
        <w:t>Failure modes.</w:t>
      </w:r>
      <w:r>
        <w:t xml:space="preserve"> RUCC lookup miss → </w:t>
      </w:r>
      <w:r>
        <w:rPr>
          <w:rFonts w:ascii="Consolas" w:hAnsi="Consolas"/>
        </w:rPr>
        <w:t>discrepancy</w:t>
      </w:r>
      <w:r>
        <w:t xml:space="preserve"> </w:t>
      </w:r>
      <w:r>
        <w:rPr>
          <w:rFonts w:ascii="Consolas" w:hAnsi="Consolas"/>
        </w:rPr>
        <w:t>reason="</w:t>
      </w:r>
      <w:proofErr w:type="spellStart"/>
      <w:r>
        <w:rPr>
          <w:rFonts w:ascii="Consolas" w:hAnsi="Consolas"/>
        </w:rPr>
        <w:t>rucc_lookup_miss</w:t>
      </w:r>
      <w:proofErr w:type="spellEnd"/>
      <w:r>
        <w:rPr>
          <w:rFonts w:ascii="Consolas" w:hAnsi="Consolas"/>
        </w:rPr>
        <w:t>"</w:t>
      </w:r>
      <w:r>
        <w:t>.</w:t>
      </w:r>
    </w:p>
    <w:p w14:paraId="4F79DBA4" w14:textId="77777777" w:rsidR="00157A90" w:rsidRDefault="00000000">
      <w:pPr>
        <w:pStyle w:val="Heading3"/>
      </w:pPr>
      <w:r>
        <w:t>5.2.16 Type-1 second branch</w:t>
      </w:r>
    </w:p>
    <w:p w14:paraId="10EBF6E0" w14:textId="77777777" w:rsidR="00157A90" w:rsidRDefault="00000000">
      <w:r>
        <w:rPr>
          <w:b/>
        </w:rPr>
        <w:t>Purpose.</w:t>
      </w:r>
      <w:r>
        <w:t xml:space="preserve"> Stamp F-105 classification flags on every individual record.</w:t>
      </w:r>
    </w:p>
    <w:p w14:paraId="476AB01D" w14:textId="77777777" w:rsidR="00157A90" w:rsidRDefault="00000000">
      <w:r>
        <w:rPr>
          <w:b/>
        </w:rPr>
        <w:t>REQ anchors.</w:t>
      </w:r>
      <w:r>
        <w:t xml:space="preserve"> EPIC-010-F-103-S-007-REQ-B-001 through REQ-B-004; EPIC-010-F-105-S-001, S-002, S-003.</w:t>
      </w:r>
    </w:p>
    <w:p w14:paraId="62F31FFA" w14:textId="77777777" w:rsidR="00157A90" w:rsidRDefault="00000000">
      <w:r>
        <w:rPr>
          <w:b/>
        </w:rPr>
        <w:t>Fan-out.</w:t>
      </w:r>
      <w:r>
        <w:t xml:space="preserve"> Per-state.</w:t>
      </w:r>
    </w:p>
    <w:p w14:paraId="241E92B0" w14:textId="77777777" w:rsidR="00157A90" w:rsidRDefault="00000000">
      <w:r>
        <w:rPr>
          <w:b/>
        </w:rPr>
        <w:t>Sub-steps.</w:t>
      </w:r>
      <w:r>
        <w:t xml:space="preserve"> Worker joins </w:t>
      </w:r>
      <w:proofErr w:type="gramStart"/>
      <w:r>
        <w:t>each individual's</w:t>
      </w:r>
      <w:proofErr w:type="gramEnd"/>
      <w:r>
        <w:t xml:space="preserve"> primary taxonomy code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w:t>
      </w:r>
    </w:p>
    <w:p w14:paraId="43EE2DBF" w14:textId="77777777" w:rsidR="00157A90" w:rsidRDefault="00000000">
      <w:r>
        <w:rPr>
          <w:b/>
        </w:rPr>
        <w:t>Skip-if-done.</w:t>
      </w:r>
      <w:r>
        <w:t xml:space="preserve"> Operator-driven only — see §6.9. Not skipped by algorithm.</w:t>
      </w:r>
    </w:p>
    <w:p w14:paraId="235DE0FD" w14:textId="77777777" w:rsidR="00157A90" w:rsidRDefault="00000000">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638D1343" w14:textId="77777777" w:rsidR="00157A90" w:rsidRDefault="00000000">
      <w:pPr>
        <w:pStyle w:val="Heading3"/>
      </w:pPr>
      <w:r>
        <w:t>5.2.17 Type-2 second branch</w:t>
      </w:r>
    </w:p>
    <w:p w14:paraId="3628EAE0" w14:textId="77777777" w:rsidR="00157A90" w:rsidRDefault="00000000">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5AC75EAD" w14:textId="77777777" w:rsidR="00157A90" w:rsidRDefault="00000000">
      <w:r>
        <w:rPr>
          <w:b/>
        </w:rPr>
        <w:t>REQ anchors.</w:t>
      </w:r>
      <w:r>
        <w:t xml:space="preserve"> EPIC-010-F-103-S-007-REQ-B-004.</w:t>
      </w:r>
    </w:p>
    <w:p w14:paraId="2D8801BE" w14:textId="77777777" w:rsidR="00157A90" w:rsidRDefault="00000000">
      <w:r>
        <w:rPr>
          <w:b/>
        </w:rPr>
        <w:lastRenderedPageBreak/>
        <w:t>Fan-out.</w:t>
      </w:r>
      <w:r>
        <w:t xml:space="preserve"> Per-state.</w:t>
      </w:r>
    </w:p>
    <w:p w14:paraId="55B7A945" w14:textId="77777777" w:rsidR="00157A90" w:rsidRDefault="00000000">
      <w:r>
        <w:rPr>
          <w:b/>
        </w:rPr>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§7.1.</w:t>
      </w:r>
    </w:p>
    <w:p w14:paraId="01E58E57" w14:textId="77777777" w:rsidR="00157A90" w:rsidRDefault="00000000">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5E926403" w14:textId="77777777" w:rsidR="00157A90" w:rsidRDefault="00000000">
      <w:pPr>
        <w:pStyle w:val="Heading3"/>
      </w:pPr>
      <w:r>
        <w:t xml:space="preserve">5.2.18 </w:t>
      </w:r>
      <w:proofErr w:type="gramStart"/>
      <w:r>
        <w:t>Post-load</w:t>
      </w:r>
      <w:proofErr w:type="gramEnd"/>
      <w:r>
        <w:t xml:space="preserve"> reconciliation</w:t>
      </w:r>
    </w:p>
    <w:p w14:paraId="3113C114" w14:textId="77777777" w:rsidR="00157A90" w:rsidRDefault="00000000">
      <w:r>
        <w:rPr>
          <w:b/>
        </w:rPr>
        <w:t>Purpose.</w:t>
      </w:r>
      <w:r>
        <w:t xml:space="preserve"> Diff destination against source; produce a formal reconciliation report.</w:t>
      </w:r>
    </w:p>
    <w:p w14:paraId="5DE2DBA7" w14:textId="77777777" w:rsidR="00157A90" w:rsidRDefault="00000000">
      <w:r>
        <w:rPr>
          <w:b/>
        </w:rPr>
        <w:t>REQ anchors.</w:t>
      </w:r>
      <w:r>
        <w:t xml:space="preserve"> EPIC-010-F-102-S-005-REQ-B-001; REQ-T-001.</w:t>
      </w:r>
    </w:p>
    <w:p w14:paraId="63118921" w14:textId="77777777" w:rsidR="00DB6305" w:rsidRDefault="00000000">
      <w:r>
        <w:rPr>
          <w:b/>
        </w:rPr>
        <w:t>Sub-steps.</w:t>
      </w:r>
      <w:r>
        <w:t xml:space="preserve"> Controller-owned (not fan-out). Runs three checks:</w:t>
      </w:r>
    </w:p>
    <w:p w14:paraId="32C6B3AC" w14:textId="77777777" w:rsidR="00DB6305" w:rsidRDefault="00000000">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0BE78A8E" w14:textId="77777777" w:rsidR="00DB6305" w:rsidRDefault="00000000">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4CBB1E7C" w14:textId="77777777" w:rsidR="00157A90" w:rsidRDefault="00000000">
      <w:pPr>
        <w:pStyle w:val="ListNumber"/>
      </w:pPr>
      <w:r>
        <w:t>Field spot-check — random 100 NPIs per state re-parsed from source vs record; mismatches recorded.</w:t>
      </w:r>
    </w:p>
    <w:p w14:paraId="418D5E07" w14:textId="77777777" w:rsidR="00157A90" w:rsidRDefault="00000000">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675D0A5B" w14:textId="77777777" w:rsidR="00157A90" w:rsidRDefault="00000000">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776340C3" w14:textId="77777777" w:rsidR="00157A90" w:rsidRDefault="00000000">
      <w:pPr>
        <w:pStyle w:val="Heading3"/>
      </w:pPr>
      <w:r>
        <w:t>5.2.19 Discrepancy report and notifications *(</w:t>
      </w:r>
      <w:proofErr w:type="spellStart"/>
      <w:r>
        <w:t>finally_</w:t>
      </w:r>
      <w:proofErr w:type="gramStart"/>
      <w:r>
        <w:t>block</w:t>
      </w:r>
      <w:proofErr w:type="spellEnd"/>
      <w:r>
        <w:t>)*</w:t>
      </w:r>
      <w:proofErr w:type="gramEnd"/>
    </w:p>
    <w:p w14:paraId="35B874C6" w14:textId="77777777" w:rsidR="00157A90" w:rsidRDefault="00000000">
      <w:r>
        <w:rPr>
          <w:b/>
        </w:rPr>
        <w:t>Purpose.</w:t>
      </w:r>
      <w:r>
        <w:t xml:space="preserve"> Produce the operator-consumable discrepancy PDF; send the four §8 notifications.</w:t>
      </w:r>
    </w:p>
    <w:p w14:paraId="00649432" w14:textId="77777777" w:rsidR="00157A90" w:rsidRDefault="00000000">
      <w:r>
        <w:rPr>
          <w:b/>
        </w:rPr>
        <w:t>REQ anchors.</w:t>
      </w:r>
      <w:r>
        <w:t xml:space="preserve"> EPIC-010-F-102-S-005-REQ-T-001, REQ-T-002; EPIC-002-F-003-S-007-REQ-B-003; EPIC-002-F-003-S-008-REQ-B-004.</w:t>
      </w:r>
    </w:p>
    <w:p w14:paraId="2D95E17C" w14:textId="77777777" w:rsidR="00157A90" w:rsidRDefault="00000000">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8.</w:t>
      </w:r>
    </w:p>
    <w:p w14:paraId="69F8290A" w14:textId="77777777" w:rsidR="00157A90" w:rsidRDefault="00000000">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704B486F" w14:textId="77777777" w:rsidR="00157A90" w:rsidRDefault="00000000">
      <w:pPr>
        <w:pStyle w:val="Heading3"/>
      </w:pPr>
      <w:r>
        <w:t>5.2.20 Quiesce infrastructure *(</w:t>
      </w:r>
      <w:proofErr w:type="spellStart"/>
      <w:r>
        <w:t>finally_</w:t>
      </w:r>
      <w:proofErr w:type="gramStart"/>
      <w:r>
        <w:t>block</w:t>
      </w:r>
      <w:proofErr w:type="spellEnd"/>
      <w:r>
        <w:t>)*</w:t>
      </w:r>
      <w:proofErr w:type="gramEnd"/>
    </w:p>
    <w:p w14:paraId="1326C86E" w14:textId="77777777" w:rsidR="00157A90" w:rsidRDefault="00000000">
      <w:r>
        <w:rPr>
          <w:b/>
        </w:rPr>
        <w:t>Purpose.</w:t>
      </w:r>
      <w:r>
        <w:t xml:space="preserve"> Release every resource reserved for the run.</w:t>
      </w:r>
    </w:p>
    <w:p w14:paraId="51E3F269" w14:textId="77777777" w:rsidR="00157A90" w:rsidRDefault="00000000">
      <w:r>
        <w:rPr>
          <w:b/>
        </w:rPr>
        <w:lastRenderedPageBreak/>
        <w:t>REQ anchors.</w:t>
      </w:r>
      <w:r>
        <w:t xml:space="preserve"> EPIC-010-F-101-S-001-REQ-B-001, REQ-B-004; EPIC-002-F-003-S-006-REQ-B-004; EPIC-008-F-012-S-012-REQ-B-001.</w:t>
      </w:r>
    </w:p>
    <w:p w14:paraId="30D786CE" w14:textId="77777777" w:rsidR="00DB6305" w:rsidRDefault="00000000">
      <w:r>
        <w:rPr>
          <w:b/>
        </w:rPr>
        <w:t>Sub-steps.</w:t>
      </w:r>
    </w:p>
    <w:p w14:paraId="575B4C73" w14:textId="77777777" w:rsidR="00846585" w:rsidRPr="00381896" w:rsidRDefault="00000000">
      <w:r w:rsidRPr="00381896">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6490B9C8" w14:textId="77777777" w:rsidR="00DB6305" w:rsidRDefault="00000000">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1F341DFA" w14:textId="77777777" w:rsidR="00DB6305" w:rsidRDefault="00000000">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2D6EBE03" w14:textId="77777777" w:rsidR="00DB6305" w:rsidRDefault="00000000">
      <w:pPr>
        <w:pStyle w:val="ListNumber"/>
      </w:pPr>
      <w:r>
        <w:t>If cluster tier was scaled up in §5.2.2, scale back to standing tier.</w:t>
      </w:r>
    </w:p>
    <w:p w14:paraId="0C7C49CB" w14:textId="77777777" w:rsidR="00DB6305" w:rsidRDefault="00000000">
      <w:pPr>
        <w:pStyle w:val="ListNumber"/>
      </w:pPr>
      <w:r>
        <w:t>Transient blob cleanup on success runs; retain on failure for triage.</w:t>
      </w:r>
    </w:p>
    <w:p w14:paraId="172795EA" w14:textId="77777777" w:rsidR="00DB6305" w:rsidRDefault="00000000">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64AEE914" w14:textId="77777777" w:rsidR="00157A90" w:rsidRDefault="00000000">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25309183" w14:textId="77777777" w:rsidR="00157A90" w:rsidRDefault="00000000">
      <w:pPr>
        <w:pStyle w:val="Heading2"/>
      </w:pPr>
      <w:bookmarkStart w:id="12" w:name="_Toc235526924"/>
      <w:r>
        <w:t xml:space="preserve">5.3 Incremental </w:t>
      </w:r>
      <w:proofErr w:type="gramStart"/>
      <w:r>
        <w:t>load — *</w:t>
      </w:r>
      <w:proofErr w:type="gramEnd"/>
      <w:r>
        <w:t>authoritative definition of content-identity*</w:t>
      </w:r>
      <w:bookmarkEnd w:id="12"/>
    </w:p>
    <w:p w14:paraId="534B21FC" w14:textId="77777777" w:rsidR="00157A90" w:rsidRDefault="00000000">
      <w:r>
        <w:rPr>
          <w:i/>
        </w:rPr>
        <w:t xml:space="preserve">This section is the SOLE source of truth for what makes an NPI's record "unchanged" between runs. Every other section that references content-identity (§5.1, §5.2.9, §6.9) points here. There is no byte-level </w:t>
      </w:r>
      <w:proofErr w:type="gramStart"/>
      <w:r>
        <w:rPr>
          <w:i/>
        </w:rPr>
        <w:t>parity</w:t>
      </w:r>
      <w:proofErr w:type="gramEnd"/>
      <w:r>
        <w:rPr>
          <w:i/>
        </w:rPr>
        <w:t xml:space="preserve"> anywhere in this design.</w:t>
      </w:r>
    </w:p>
    <w:p w14:paraId="0463A0C2" w14:textId="77777777" w:rsidR="00157A90" w:rsidRDefault="00000000">
      <w:r>
        <w:rPr>
          <w:i/>
        </w:rPr>
        <w:t>Explicitly out of scope: weekly NPPES dissemination files.</w:t>
      </w:r>
      <w:r>
        <w:t xml:space="preserve"> Incremental consumes the same monthly full dissemination file that Full consumes; the difference is what happens after staging is loaded.</w:t>
      </w:r>
    </w:p>
    <w:p w14:paraId="7D1AEEA4" w14:textId="77777777" w:rsidR="00157A90" w:rsidRDefault="00000000">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0D420450" w14:textId="77777777" w:rsidR="00157A90" w:rsidRDefault="00000000">
      <w:pPr>
        <w:pStyle w:val="Heading3"/>
      </w:pPr>
      <w:r>
        <w:t>5.3.0 Definition — NPI record bundle &amp; content-identity</w:t>
      </w:r>
    </w:p>
    <w:p w14:paraId="38AC38EB" w14:textId="77777777" w:rsidR="00157A90" w:rsidRDefault="00000000">
      <w:r>
        <w:rPr>
          <w:b/>
        </w:rPr>
        <w:t>Definition (NPI record bundle).</w:t>
      </w:r>
      <w:r>
        <w:t xml:space="preserve"> For a given NPI, the record bundle is the full set of source rows contributing to that NPI in the current run's staging load. Concretely it is:</w:t>
      </w:r>
    </w:p>
    <w:p w14:paraId="421070A1" w14:textId="77777777" w:rsidR="00DB6305" w:rsidRDefault="00000000">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0BBDA17D" w14:textId="77777777" w:rsidR="00DB6305" w:rsidRDefault="00000000">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04E8F974" w14:textId="77777777" w:rsidR="00157A90" w:rsidRDefault="00000000">
      <w:pPr>
        <w:pStyle w:val="ListBullet"/>
      </w:pPr>
      <w:r>
        <w:t>Every NUCC taxonomy code referenced in the base row's taxonomy slots (looked up in the NUCC staging by code — this catches cases where NUCC's own descriptor changed even though NPPES row didn't).</w:t>
      </w:r>
    </w:p>
    <w:p w14:paraId="78B67DBA" w14:textId="77777777" w:rsidR="00157A90" w:rsidRDefault="00000000">
      <w:r>
        <w:rPr>
          <w:b/>
        </w:rPr>
        <w:lastRenderedPageBreak/>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0C023751" w14:textId="77777777" w:rsidR="00DB6305" w:rsidRDefault="00000000">
      <w:pPr>
        <w:pStyle w:val="ListNumber"/>
      </w:pPr>
      <w:r>
        <w:rPr>
          <w:b/>
        </w:rPr>
        <w:t>Trim</w:t>
      </w:r>
      <w:r>
        <w:t xml:space="preserve"> leading/trailing whitespace.</w:t>
      </w:r>
    </w:p>
    <w:p w14:paraId="4C10E3E2" w14:textId="77777777" w:rsidR="00DB6305" w:rsidRDefault="00000000">
      <w:pPr>
        <w:pStyle w:val="ListNumber"/>
      </w:pPr>
      <w:r>
        <w:rPr>
          <w:b/>
        </w:rPr>
        <w:t>Collapse</w:t>
      </w:r>
      <w:r>
        <w:t xml:space="preserve"> internal whitespace runs to a single space.</w:t>
      </w:r>
    </w:p>
    <w:p w14:paraId="3F033D8D" w14:textId="77777777" w:rsidR="00DB6305" w:rsidRDefault="00000000">
      <w:pPr>
        <w:pStyle w:val="ListNumber"/>
      </w:pPr>
      <w:r>
        <w:rPr>
          <w:b/>
        </w:rPr>
        <w:t>Uppercase</w:t>
      </w:r>
      <w:r>
        <w:t xml:space="preserve"> two-letter state codes and country codes.</w:t>
      </w:r>
    </w:p>
    <w:p w14:paraId="7A5D2C00" w14:textId="77777777" w:rsidR="00DB6305" w:rsidRDefault="00000000">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636DFDC6" w14:textId="77777777" w:rsidR="00DB6305" w:rsidRDefault="00000000">
      <w:pPr>
        <w:pStyle w:val="ListNumber"/>
      </w:pPr>
      <w:r>
        <w:rPr>
          <w:b/>
        </w:rPr>
        <w:t>Phone normalization</w:t>
      </w:r>
      <w:r>
        <w:t xml:space="preserve">: strip non-digit characters; keep leading </w:t>
      </w:r>
      <w:r>
        <w:rPr>
          <w:rFonts w:ascii="Consolas" w:hAnsi="Consolas"/>
        </w:rPr>
        <w:t>+</w:t>
      </w:r>
      <w:r>
        <w:t xml:space="preserve"> if present.</w:t>
      </w:r>
    </w:p>
    <w:p w14:paraId="0DAD85DA" w14:textId="77777777" w:rsidR="00DB6305" w:rsidRDefault="00000000">
      <w:pPr>
        <w:pStyle w:val="ListNumber"/>
      </w:pPr>
      <w:r>
        <w:rPr>
          <w:b/>
        </w:rPr>
        <w:t>Case-fold</w:t>
      </w:r>
      <w:r>
        <w:t xml:space="preserve"> name fields (first, middle, last, DBA, </w:t>
      </w:r>
      <w:proofErr w:type="spellStart"/>
      <w:r>
        <w:t>legal_business_name</w:t>
      </w:r>
      <w:proofErr w:type="spellEnd"/>
      <w:r>
        <w:t>) using Unicode simple case-folding.</w:t>
      </w:r>
    </w:p>
    <w:p w14:paraId="54F4A568" w14:textId="77777777" w:rsidR="00DB6305" w:rsidRDefault="00000000">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487A5CE0" w14:textId="77777777" w:rsidR="00157A90" w:rsidRDefault="00000000">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1949CBE7" w14:textId="77777777" w:rsidR="00157A90" w:rsidRDefault="00000000">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§5.2.9 sub-step 4 (Common finalizers</w:t>
      </w:r>
      <w:proofErr w:type="gramStart"/>
      <w:r>
        <w:t>), and</w:t>
      </w:r>
      <w:proofErr w:type="gramEnd"/>
      <w:r>
        <w:t xml:space="preserve"> consumed by Incremental §5.3.6 for the diff.</w:t>
      </w:r>
    </w:p>
    <w:p w14:paraId="3F201E2E" w14:textId="77777777" w:rsidR="00DB6305" w:rsidRDefault="00000000">
      <w:r>
        <w:rPr>
          <w:b/>
        </w:rPr>
        <w:t>Prerequisites (Incremental).</w:t>
      </w:r>
    </w:p>
    <w:p w14:paraId="4E32AC91" w14:textId="77777777" w:rsidR="00DB6305" w:rsidRDefault="00000000">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0913190F" w14:textId="77777777" w:rsidR="00157A90" w:rsidRDefault="00000000">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(§5.2.</w:t>
      </w:r>
      <w:proofErr w:type="gramStart"/>
      <w:r>
        <w:t>9) —</w:t>
      </w:r>
      <w:proofErr w:type="gramEnd"/>
      <w:r>
        <w:t xml:space="preserve"> Full guarantees the field's presence for Incremental to consume.</w:t>
      </w:r>
    </w:p>
    <w:p w14:paraId="3CB51AE2" w14:textId="77777777" w:rsidR="00157A90" w:rsidRDefault="00000000">
      <w:pPr>
        <w:pStyle w:val="Heading3"/>
      </w:pPr>
      <w:r>
        <w:t>5.3.1 Invoke through Load staging</w:t>
      </w:r>
    </w:p>
    <w:p w14:paraId="0AD5200E" w14:textId="77777777" w:rsidR="00157A90" w:rsidRDefault="00000000">
      <w:r>
        <w:rPr>
          <w:b/>
        </w:rPr>
        <w:t>Steps 5.3.1 through 5.3.5</w:t>
      </w:r>
      <w:r>
        <w:t xml:space="preserve"> are identical to §5.2.1 through §5.2.5. Same invoke, same infrastructure </w:t>
      </w:r>
      <w:proofErr w:type="gramStart"/>
      <w:r>
        <w:t>prepare</w:t>
      </w:r>
      <w:proofErr w:type="gramEnd"/>
      <w:r>
        <w:t>, same freshness gate, same fetch, same archival. Same freshness-gate behavior — always fires; per-source verdict determines fetch vs reuse. Same load-staging (§5.2.7). Staging Workers do NOT compute a byte-hash; they load structured rows as defined in §5.2.7.</w:t>
      </w:r>
    </w:p>
    <w:p w14:paraId="2D3B654C" w14:textId="77777777" w:rsidR="00157A90" w:rsidRDefault="00000000">
      <w:pPr>
        <w:pStyle w:val="Heading3"/>
      </w:pPr>
      <w:r>
        <w:lastRenderedPageBreak/>
        <w:t>5.3.6 Diff source vs prior</w:t>
      </w:r>
    </w:p>
    <w:p w14:paraId="5AA9CE87" w14:textId="77777777" w:rsidR="00157A90" w:rsidRDefault="00000000">
      <w:r>
        <w:rPr>
          <w:b/>
        </w:rPr>
        <w:t>Purpose.</w:t>
      </w:r>
      <w:r>
        <w:t xml:space="preserve"> For each NPI, compute the current run's </w:t>
      </w:r>
      <w:r>
        <w:rPr>
          <w:b/>
        </w:rPr>
        <w:t>NPI record bundle content-identity hash</w:t>
      </w:r>
      <w:r>
        <w:t xml:space="preserve"> (§5.3.0)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3F64FA8B" w14:textId="77777777" w:rsidR="00157A90" w:rsidRDefault="00000000">
      <w:r>
        <w:rPr>
          <w:b/>
        </w:rPr>
        <w:t>REQ anchors.</w:t>
      </w:r>
      <w:r>
        <w:t xml:space="preserve"> EPIC-010-F-102-S-005-REQ-B-001; EPIC-010-F-103-S-001-REQ-B-002.</w:t>
      </w:r>
    </w:p>
    <w:p w14:paraId="1FEC76BF" w14:textId="77777777" w:rsidR="00DB6305" w:rsidRDefault="00000000">
      <w:r>
        <w:rPr>
          <w:b/>
        </w:rPr>
        <w:t>Sub-steps.</w:t>
      </w:r>
      <w:r>
        <w:t xml:space="preserve"> Controller (not Worker — one aggregation pass, but the per-NPI hash computation runs fanned out across states):</w:t>
      </w:r>
    </w:p>
    <w:p w14:paraId="4D944578" w14:textId="77777777" w:rsidR="00DB6305" w:rsidRDefault="00000000">
      <w:pPr>
        <w:pStyle w:val="ListNumber"/>
      </w:pPr>
      <w:r>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§5.3.0. Each Worker reads the NPPES base row + all </w:t>
      </w:r>
      <w:proofErr w:type="spellStart"/>
      <w:r>
        <w:t>pl_pfile</w:t>
      </w:r>
      <w:proofErr w:type="spellEnd"/>
      <w:r>
        <w:t xml:space="preserve"> rows for its state + the current NUCC descriptor pins.</w:t>
      </w:r>
    </w:p>
    <w:p w14:paraId="4C39DC64" w14:textId="77777777" w:rsidR="00DB6305" w:rsidRDefault="00000000">
      <w:pPr>
        <w:pStyle w:val="ListNumber"/>
      </w:pPr>
      <w:r>
        <w:t>Controller then runs the four-way diff:</w:t>
      </w:r>
    </w:p>
    <w:p w14:paraId="62C8D353" w14:textId="77777777" w:rsidR="00DB6305" w:rsidRDefault="00000000">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4D5FFFAD" w14:textId="77777777" w:rsidR="00DB6305" w:rsidRDefault="00000000">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76E07898" w14:textId="77777777" w:rsidR="00DB6305" w:rsidRDefault="00000000">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1C7F5CE0" w14:textId="77777777" w:rsidR="00157A90" w:rsidRDefault="00000000">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5D1AC860" w14:textId="77777777" w:rsidR="00157A90" w:rsidRDefault="00000000">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67860442" w14:textId="77777777" w:rsidR="00157A90" w:rsidRDefault="00000000">
      <w:r>
        <w:rPr>
          <w:b/>
        </w:rPr>
        <w:t>Failure modes.</w:t>
      </w:r>
      <w:r>
        <w:t xml:space="preserve"> None expected — this is pure aggregation. Mongo aggregation failure → Controller retries; terminal → step fails.</w:t>
      </w:r>
    </w:p>
    <w:p w14:paraId="1B5E3BB5" w14:textId="77777777" w:rsidR="00157A90" w:rsidRDefault="00000000">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09255F88" w14:textId="77777777" w:rsidR="00157A90" w:rsidRDefault="00000000">
      <w:pPr>
        <w:pStyle w:val="Heading3"/>
      </w:pPr>
      <w:r>
        <w:t>5.3.7 Preserve unchanged</w:t>
      </w:r>
    </w:p>
    <w:p w14:paraId="79CE9089" w14:textId="77777777" w:rsidR="00157A90" w:rsidRDefault="00000000">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048BD774" w14:textId="77777777" w:rsidR="00157A90" w:rsidRDefault="00000000">
      <w:r>
        <w:rPr>
          <w:b/>
        </w:rPr>
        <w:t>Sub-steps.</w:t>
      </w:r>
      <w:r>
        <w:t xml:space="preserve"> For each </w:t>
      </w:r>
      <w:proofErr w:type="gramStart"/>
      <w:r>
        <w:t>NPI in</w:t>
      </w:r>
      <w:proofErr w:type="gramEnd"/>
      <w:r>
        <w:t xml:space="preserve"> </w:t>
      </w:r>
      <w:r>
        <w:rPr>
          <w:rFonts w:ascii="Consolas" w:hAnsi="Consolas"/>
        </w:rPr>
        <w:t>unchanged</w:t>
      </w:r>
      <w:r>
        <w:t xml:space="preserve">, no work is done. The existing </w:t>
      </w:r>
      <w:proofErr w:type="spellStart"/>
      <w:r>
        <w:rPr>
          <w:rFonts w:ascii="Consolas" w:hAnsi="Consolas"/>
        </w:rPr>
        <w:t>providers_v</w:t>
      </w:r>
      <w:proofErr w:type="spellEnd"/>
      <w:r>
        <w:rPr>
          <w:rFonts w:ascii="Consolas" w:hAnsi="Consolas"/>
        </w:rPr>
        <w:t>&lt;N&gt;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03D51E0A" w14:textId="77777777" w:rsidR="00157A90" w:rsidRDefault="00000000">
      <w:r>
        <w:rPr>
          <w:b/>
        </w:rPr>
        <w:lastRenderedPageBreak/>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21EE0F25" w14:textId="77777777" w:rsidR="00157A90" w:rsidRDefault="00000000">
      <w:pPr>
        <w:pStyle w:val="Heading3"/>
      </w:pPr>
      <w:r>
        <w:t>5.3.8 Re-process changed</w:t>
      </w:r>
    </w:p>
    <w:p w14:paraId="44C7CA0B" w14:textId="77777777" w:rsidR="00157A90" w:rsidRDefault="00000000">
      <w:r>
        <w:rPr>
          <w:b/>
        </w:rPr>
        <w:t>Purpose.</w:t>
      </w:r>
      <w:r>
        <w:t xml:space="preserve"> For NPIs in </w:t>
      </w:r>
      <w:r>
        <w:rPr>
          <w:rFonts w:ascii="Consolas" w:hAnsi="Consolas"/>
        </w:rPr>
        <w:t>changed</w:t>
      </w:r>
      <w:r>
        <w:t>, re-run the full per-record pipeline (normalize, branches, enrichment, F-105 stamp).</w:t>
      </w:r>
    </w:p>
    <w:p w14:paraId="3F9EEC66" w14:textId="77777777" w:rsidR="00157A90" w:rsidRDefault="00000000">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4EDFEE2E" w14:textId="77777777" w:rsidR="00157A90" w:rsidRDefault="00000000">
      <w:r>
        <w:rPr>
          <w:b/>
        </w:rPr>
        <w:t>Skip-if-done.</w:t>
      </w:r>
      <w:r>
        <w:t xml:space="preserve"> N/A — every record in this set is being </w:t>
      </w:r>
      <w:proofErr w:type="gramStart"/>
      <w:r>
        <w:t>re-processed by definition</w:t>
      </w:r>
      <w:proofErr w:type="gramEnd"/>
      <w:r>
        <w:t>.</w:t>
      </w:r>
    </w:p>
    <w:p w14:paraId="7FC12E7A" w14:textId="77777777" w:rsidR="00157A90" w:rsidRDefault="00000000">
      <w:pPr>
        <w:pStyle w:val="Heading3"/>
      </w:pPr>
      <w:r>
        <w:t>5.3.9 Process new</w:t>
      </w:r>
    </w:p>
    <w:p w14:paraId="3121015F" w14:textId="77777777" w:rsidR="00157A90" w:rsidRDefault="00000000">
      <w:r>
        <w:rPr>
          <w:b/>
        </w:rPr>
        <w:t>Purpose.</w:t>
      </w:r>
      <w:r>
        <w:t xml:space="preserve"> For NPIs in </w:t>
      </w:r>
      <w:r>
        <w:rPr>
          <w:rFonts w:ascii="Consolas" w:hAnsi="Consolas"/>
        </w:rPr>
        <w:t>new</w:t>
      </w:r>
      <w:r>
        <w:t>, run the full per-record pipeline. No existing record to compare against.</w:t>
      </w:r>
    </w:p>
    <w:p w14:paraId="5A3E6783" w14:textId="77777777" w:rsidR="00157A90" w:rsidRDefault="00000000">
      <w:r>
        <w:rPr>
          <w:b/>
        </w:rPr>
        <w:t>Sub-steps.</w:t>
      </w:r>
      <w:r>
        <w:t xml:space="preserve"> Identical to §5.3.8 but scoped to the </w:t>
      </w:r>
      <w:r>
        <w:rPr>
          <w:rFonts w:ascii="Consolas" w:hAnsi="Consolas"/>
        </w:rPr>
        <w:t>new</w:t>
      </w:r>
      <w:r>
        <w:t xml:space="preserve"> NPI set.</w:t>
      </w:r>
    </w:p>
    <w:p w14:paraId="2715E9CD" w14:textId="77777777" w:rsidR="00157A90" w:rsidRDefault="00000000">
      <w:pPr>
        <w:pStyle w:val="Heading3"/>
      </w:pPr>
      <w:r>
        <w:t>5.3.10 Delete removed</w:t>
      </w:r>
    </w:p>
    <w:p w14:paraId="0EB735D1" w14:textId="77777777" w:rsidR="00157A90" w:rsidRDefault="00000000">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25984C53" w14:textId="77777777" w:rsidR="00157A90" w:rsidRDefault="00000000">
      <w:r>
        <w:rPr>
          <w:b/>
        </w:rPr>
        <w:t>Sub-steps.</w:t>
      </w:r>
      <w:r>
        <w:t xml:space="preserve"> Controller executes </w:t>
      </w:r>
      <w:proofErr w:type="spellStart"/>
      <w:proofErr w:type="gramStart"/>
      <w:r>
        <w:rPr>
          <w:rFonts w:ascii="Consolas" w:hAnsi="Consolas"/>
        </w:rPr>
        <w:t>db.providers</w:t>
      </w:r>
      <w:proofErr w:type="gramEnd"/>
      <w:r>
        <w:rPr>
          <w:rFonts w:ascii="Consolas" w:hAnsi="Consolas"/>
        </w:rPr>
        <w:t>_v</w:t>
      </w:r>
      <w:proofErr w:type="spellEnd"/>
      <w:r>
        <w:rPr>
          <w:rFonts w:ascii="Consolas" w:hAnsi="Consolas"/>
        </w:rPr>
        <w:t>&lt;N&gt;.</w:t>
      </w:r>
      <w:proofErr w:type="spellStart"/>
      <w:proofErr w:type="gramStart"/>
      <w:r>
        <w:rPr>
          <w:rFonts w:ascii="Consolas" w:hAnsi="Consolas"/>
        </w:rPr>
        <w:t>deleteMany</w:t>
      </w:r>
      <w:proofErr w:type="spellEnd"/>
      <w:r>
        <w:rPr>
          <w:rFonts w:ascii="Consolas" w:hAnsi="Consolas"/>
        </w:rPr>
        <w:t>({</w:t>
      </w:r>
      <w:proofErr w:type="spellStart"/>
      <w:r>
        <w:rPr>
          <w:rFonts w:ascii="Consolas" w:hAnsi="Consolas"/>
        </w:rPr>
        <w:t>npi</w:t>
      </w:r>
      <w:proofErr w:type="spellEnd"/>
      <w:r>
        <w:rPr>
          <w:rFonts w:ascii="Consolas" w:hAnsi="Consolas"/>
        </w:rPr>
        <w:t>: {</w:t>
      </w:r>
      <w:proofErr w:type="gramEnd"/>
      <w:r>
        <w:rPr>
          <w:rFonts w:ascii="Consolas" w:hAnsi="Consolas"/>
        </w:rPr>
        <w:t>$</w:t>
      </w:r>
      <w:proofErr w:type="gramStart"/>
      <w:r>
        <w:rPr>
          <w:rFonts w:ascii="Consolas" w:hAnsi="Consolas"/>
        </w:rPr>
        <w:t>in:</w:t>
      </w:r>
      <w:proofErr w:type="gramEnd"/>
      <w:r>
        <w:rPr>
          <w:rFonts w:ascii="Consolas" w:hAnsi="Consolas"/>
        </w:rPr>
        <w:t xml:space="preserve"> </w:t>
      </w:r>
      <w:proofErr w:type="gramStart"/>
      <w:r>
        <w:rPr>
          <w:rFonts w:ascii="Consolas" w:hAnsi="Consolas"/>
        </w:rPr>
        <w:t>removed}})</w:t>
      </w:r>
      <w:proofErr w:type="gramEnd"/>
      <w:r>
        <w:t xml:space="preserve"> on the pipeline cluster. Records delete count on the run manifest.</w:t>
      </w:r>
    </w:p>
    <w:p w14:paraId="5EB4C4DF" w14:textId="77777777" w:rsidR="00157A90" w:rsidRDefault="00000000">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57F18C1B" w14:textId="77777777" w:rsidR="00157A90" w:rsidRDefault="00000000">
      <w:pPr>
        <w:pStyle w:val="Heading3"/>
      </w:pPr>
      <w:r>
        <w:t xml:space="preserve">5.3.11 </w:t>
      </w:r>
      <w:proofErr w:type="gramStart"/>
      <w:r>
        <w:t>Post-load</w:t>
      </w:r>
      <w:proofErr w:type="gramEnd"/>
      <w:r>
        <w:t xml:space="preserve"> reconciliation</w:t>
      </w:r>
    </w:p>
    <w:p w14:paraId="6898D3A1" w14:textId="77777777" w:rsidR="00157A90" w:rsidRDefault="00000000">
      <w:r>
        <w:rPr>
          <w:b/>
        </w:rPr>
        <w:t>Purpose.</w:t>
      </w:r>
      <w:r>
        <w:t xml:space="preserve"> Same shape as §5.2.18 with additional incremental-mode assertions.</w:t>
      </w:r>
    </w:p>
    <w:p w14:paraId="49FBAFF0" w14:textId="77777777" w:rsidR="00DB6305" w:rsidRDefault="00000000">
      <w:r>
        <w:rPr>
          <w:b/>
        </w:rPr>
        <w:t>Additional assertions:</w:t>
      </w:r>
    </w:p>
    <w:p w14:paraId="57996BF8" w14:textId="77777777" w:rsidR="00DB6305" w:rsidRDefault="00000000">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33CFE482" w14:textId="77777777" w:rsidR="00DB6305" w:rsidRDefault="00000000">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497E19C8" w14:textId="77777777" w:rsidR="00DB6305" w:rsidRDefault="00000000">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05AFDD3C" w14:textId="77777777" w:rsidR="00DB6305" w:rsidRDefault="00000000">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46C6F687" w14:textId="77777777" w:rsidR="00157A90" w:rsidRDefault="00000000">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59EC6791" w14:textId="77777777" w:rsidR="00157A90" w:rsidRDefault="00000000">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5D4E0D4D" w14:textId="77777777" w:rsidR="00157A90" w:rsidRDefault="00000000">
      <w:pPr>
        <w:pStyle w:val="Heading3"/>
      </w:pPr>
      <w:r>
        <w:lastRenderedPageBreak/>
        <w:t>5.3.12 Discrepancy report and notifications *(</w:t>
      </w:r>
      <w:proofErr w:type="spellStart"/>
      <w:r>
        <w:t>finally_</w:t>
      </w:r>
      <w:proofErr w:type="gramStart"/>
      <w:r>
        <w:t>block</w:t>
      </w:r>
      <w:proofErr w:type="spellEnd"/>
      <w:r>
        <w:t>)*</w:t>
      </w:r>
      <w:proofErr w:type="gramEnd"/>
    </w:p>
    <w:p w14:paraId="166124D5" w14:textId="77777777" w:rsidR="00157A90" w:rsidRDefault="00000000">
      <w:r>
        <w:t xml:space="preserve">Same shape as §5.2.19. The discrepancy PDF's summary page carries the incremental-mode breakdown: </w:t>
      </w:r>
      <w:r>
        <w:rPr>
          <w:b/>
        </w:rPr>
        <w:t>unchanged / changed / new / removed</w:t>
      </w:r>
      <w:r>
        <w:t xml:space="preserve"> counts alongside the per-reason discrepancy counts.</w:t>
      </w:r>
    </w:p>
    <w:p w14:paraId="27CEBB66" w14:textId="77777777" w:rsidR="00157A90" w:rsidRDefault="00000000">
      <w:pPr>
        <w:pStyle w:val="Heading3"/>
      </w:pPr>
      <w:r>
        <w:t>5.3.13 Quiesce infrastructure *(</w:t>
      </w:r>
      <w:proofErr w:type="spellStart"/>
      <w:r>
        <w:t>finally_</w:t>
      </w:r>
      <w:proofErr w:type="gramStart"/>
      <w:r>
        <w:t>block</w:t>
      </w:r>
      <w:proofErr w:type="spellEnd"/>
      <w:r>
        <w:t>)*</w:t>
      </w:r>
      <w:proofErr w:type="gramEnd"/>
    </w:p>
    <w:p w14:paraId="40F7FE7D" w14:textId="77777777" w:rsidR="00157A90" w:rsidRDefault="00000000">
      <w:r>
        <w:t>Same shape as §5.2.20.</w:t>
      </w:r>
    </w:p>
    <w:p w14:paraId="3F6E88FE" w14:textId="77777777" w:rsidR="00157A90" w:rsidRDefault="00000000">
      <w:pPr>
        <w:pStyle w:val="Heading1"/>
      </w:pPr>
      <w:bookmarkStart w:id="13" w:name="_Toc235526925"/>
      <w:r>
        <w:t>6. Cross-Cutting Concerns</w:t>
      </w:r>
      <w:bookmarkEnd w:id="13"/>
    </w:p>
    <w:p w14:paraId="0E8A588F" w14:textId="77777777" w:rsidR="00157A90" w:rsidRDefault="00000000">
      <w:pPr>
        <w:pStyle w:val="Heading2"/>
      </w:pPr>
      <w:bookmarkStart w:id="14" w:name="_Toc235526926"/>
      <w:r>
        <w:t>6.1 Discrepancy schema</w:t>
      </w:r>
      <w:bookmarkEnd w:id="14"/>
    </w:p>
    <w:p w14:paraId="6C742915" w14:textId="77777777" w:rsidR="00157A90" w:rsidRDefault="00000000">
      <w:r>
        <w:t xml:space="preserve">Every per-record failure across every step </w:t>
      </w:r>
      <w:proofErr w:type="gramStart"/>
      <w:r>
        <w:t>lands</w:t>
      </w:r>
      <w:proofErr w:type="gramEnd"/>
      <w:r>
        <w:t xml:space="preserve"> in </w:t>
      </w:r>
      <w:proofErr w:type="spellStart"/>
      <w:proofErr w:type="gramStart"/>
      <w:r>
        <w:rPr>
          <w:rFonts w:ascii="Consolas" w:hAnsi="Consolas"/>
        </w:rPr>
        <w:t>chathealthyfrontend.pipeline</w:t>
      </w:r>
      <w:proofErr w:type="gramEnd"/>
      <w:r>
        <w:rPr>
          <w:rFonts w:ascii="Consolas" w:hAnsi="Consolas"/>
        </w:rPr>
        <w:t>.discrepancies</w:t>
      </w:r>
      <w:proofErr w:type="spellEnd"/>
      <w:r>
        <w:t xml:space="preserve"> with a uniform schema.</w:t>
      </w:r>
    </w:p>
    <w:p w14:paraId="3F59013E" w14:textId="77777777" w:rsidR="00157A90" w:rsidRDefault="00000000">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authorized_official_incomplete</w:t>
      </w:r>
      <w:proofErr w:type="spellEnd"/>
      <w:r>
        <w:t xml:space="preserve">, </w:t>
      </w:r>
      <w:proofErr w:type="spellStart"/>
      <w:r>
        <w:rPr>
          <w:rFonts w:ascii="Consolas" w:hAnsi="Consolas"/>
        </w:rPr>
        <w:t>parent_organization_incomplete</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54916FAE" w14:textId="77777777" w:rsidR="00157A90" w:rsidRDefault="00000000">
      <w:r>
        <w:t>Additions to this vocabulary require an operator-approved schema update; workers MUST reject unrecognized reason values at write time.</w:t>
      </w:r>
    </w:p>
    <w:p w14:paraId="6A763CFA" w14:textId="77777777" w:rsidR="00157A90" w:rsidRDefault="00000000">
      <w:pPr>
        <w:pStyle w:val="Heading2"/>
      </w:pPr>
      <w:bookmarkStart w:id="15" w:name="_Toc235526927"/>
      <w:r>
        <w:t>6.2 Run manifest</w:t>
      </w:r>
      <w:bookmarkEnd w:id="15"/>
    </w:p>
    <w:p w14:paraId="550E29B2" w14:textId="77777777" w:rsidR="00157A90" w:rsidRDefault="00000000">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1B627A91" w14:textId="77777777" w:rsidR="00157A90" w:rsidRDefault="00000000">
      <w:proofErr w:type="gramStart"/>
      <w:r>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2C04CB8B" w14:textId="77777777" w:rsidR="00157A90" w:rsidRDefault="00000000">
      <w:pPr>
        <w:pStyle w:val="Heading2"/>
      </w:pPr>
      <w:bookmarkStart w:id="16" w:name="_Toc235526928"/>
      <w:r>
        <w:lastRenderedPageBreak/>
        <w:t>6.3 Configuration surface</w:t>
      </w:r>
      <w:bookmarkEnd w:id="16"/>
    </w:p>
    <w:p w14:paraId="4F01562F" w14:textId="77777777" w:rsidR="00157A90" w:rsidRDefault="00000000">
      <w:r>
        <w:t xml:space="preserve">Every tunable knob </w:t>
      </w:r>
      <w:proofErr w:type="gramStart"/>
      <w:r>
        <w:t>lives</w:t>
      </w:r>
      <w:proofErr w:type="gramEnd"/>
      <w:r>
        <w:t xml:space="preserve"> on </w:t>
      </w:r>
      <w:proofErr w:type="spellStart"/>
      <w:proofErr w:type="gramStart"/>
      <w:r>
        <w:rPr>
          <w:rFonts w:ascii="Consolas" w:hAnsi="Consolas"/>
        </w:rPr>
        <w:t>chathealthyfrontend.pipeline</w:t>
      </w:r>
      <w:proofErr w:type="gramEnd"/>
      <w:r>
        <w:rPr>
          <w:rFonts w:ascii="Consolas" w:hAnsi="Consolas"/>
        </w:rPr>
        <w:t>.config</w:t>
      </w:r>
      <w:proofErr w:type="spellEnd"/>
      <w:r>
        <w:t xml:space="preserve"> per EPIC-010-F-101-S-005-REQ-B-003. Documents by </w:t>
      </w:r>
      <w:r>
        <w:rPr>
          <w:rFonts w:ascii="Consolas" w:hAnsi="Consolas"/>
        </w:rPr>
        <w:t>_id</w:t>
      </w:r>
      <w:r>
        <w:t xml:space="preserve">: </w:t>
      </w:r>
      <w:proofErr w:type="spellStart"/>
      <w:r>
        <w:rPr>
          <w:rFonts w:ascii="Consolas" w:hAnsi="Consolas"/>
        </w:rPr>
        <w:t>source_freshness</w:t>
      </w:r>
      <w:proofErr w:type="spellEnd"/>
      <w:r>
        <w:t xml:space="preserve">, </w:t>
      </w:r>
      <w:proofErr w:type="spellStart"/>
      <w:r>
        <w:rPr>
          <w:rFonts w:ascii="Consolas" w:hAnsi="Consolas"/>
        </w:rPr>
        <w:t>batch_limits</w:t>
      </w:r>
      <w:proofErr w:type="spellEnd"/>
      <w:r>
        <w:t xml:space="preserve">, </w:t>
      </w:r>
      <w:proofErr w:type="spellStart"/>
      <w:r>
        <w:rPr>
          <w:rFonts w:ascii="Consolas" w:hAnsi="Consolas"/>
        </w:rPr>
        <w:t>failure_thresholds</w:t>
      </w:r>
      <w:proofErr w:type="spellEnd"/>
      <w:r>
        <w:t xml:space="preserve">, </w:t>
      </w:r>
      <w:proofErr w:type="spellStart"/>
      <w:r>
        <w:rPr>
          <w:rFonts w:ascii="Consolas" w:hAnsi="Consolas"/>
        </w:rPr>
        <w:t>cost_bands</w:t>
      </w:r>
      <w:proofErr w:type="spellEnd"/>
      <w:r>
        <w:t xml:space="preserve">, </w:t>
      </w:r>
      <w:proofErr w:type="spellStart"/>
      <w:r>
        <w:rPr>
          <w:rFonts w:ascii="Consolas" w:hAnsi="Consolas"/>
        </w:rPr>
        <w:t>dataset_versions</w:t>
      </w:r>
      <w:proofErr w:type="spellEnd"/>
      <w:r>
        <w:t xml:space="preserve">, </w:t>
      </w:r>
      <w:proofErr w:type="spellStart"/>
      <w:r>
        <w:rPr>
          <w:rFonts w:ascii="Consolas" w:hAnsi="Consolas"/>
        </w:rPr>
        <w:t>throttle_rates</w:t>
      </w:r>
      <w:proofErr w:type="spellEnd"/>
      <w:r>
        <w:t xml:space="preserve">, </w:t>
      </w:r>
      <w:proofErr w:type="spellStart"/>
      <w:r>
        <w:rPr>
          <w:rFonts w:ascii="Consolas" w:hAnsi="Consolas"/>
        </w:rPr>
        <w:t>notification_receivers</w:t>
      </w:r>
      <w:proofErr w:type="spellEnd"/>
      <w:r>
        <w:t xml:space="preserve">, </w:t>
      </w:r>
      <w:proofErr w:type="spellStart"/>
      <w:r>
        <w:rPr>
          <w:rFonts w:ascii="Consolas" w:hAnsi="Consolas"/>
        </w:rPr>
        <w:t>step_parallelism_caps</w:t>
      </w:r>
      <w:proofErr w:type="spellEnd"/>
      <w:r>
        <w:t xml:space="preserve">, </w:t>
      </w:r>
      <w:proofErr w:type="spellStart"/>
      <w:r>
        <w:rPr>
          <w:rFonts w:ascii="Consolas" w:hAnsi="Consolas"/>
        </w:rPr>
        <w:t>tier_by_load_mode</w:t>
      </w:r>
      <w:proofErr w:type="spellEnd"/>
      <w:r>
        <w:t xml:space="preserve">, </w:t>
      </w:r>
      <w:proofErr w:type="spellStart"/>
      <w:r>
        <w:rPr>
          <w:rFonts w:ascii="Consolas" w:hAnsi="Consolas"/>
        </w:rPr>
        <w:t>vm_sizing</w:t>
      </w:r>
      <w:proofErr w:type="spellEnd"/>
      <w:r>
        <w:t xml:space="preserve">. Read once at Controller startup into an in-process </w:t>
      </w:r>
      <w:proofErr w:type="spellStart"/>
      <w:r>
        <w:rPr>
          <w:rFonts w:ascii="Consolas" w:hAnsi="Consolas"/>
        </w:rPr>
        <w:t>PipelineConfig</w:t>
      </w:r>
      <w:proofErr w:type="spellEnd"/>
      <w:r>
        <w:t>; mid-run config changes take effect on next run.</w:t>
      </w:r>
    </w:p>
    <w:p w14:paraId="015415E1" w14:textId="77777777" w:rsidR="00157A90" w:rsidRDefault="00000000">
      <w:pPr>
        <w:pStyle w:val="Heading2"/>
      </w:pPr>
      <w:bookmarkStart w:id="17" w:name="_Toc235526929"/>
      <w:r>
        <w:t>6.4 Work reuse across runs — skip-if-done mechanism</w:t>
      </w:r>
      <w:bookmarkEnd w:id="17"/>
    </w:p>
    <w:p w14:paraId="11D8132F" w14:textId="77777777" w:rsidR="00157A90" w:rsidRDefault="00000000">
      <w:r>
        <w:t>Two distinct reuse paths, both driven by content-hash equality.</w:t>
      </w:r>
    </w:p>
    <w:p w14:paraId="2964BFA1" w14:textId="77777777" w:rsidR="00157A90" w:rsidRDefault="00000000">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(§5.2.4) skips any source whose canonical publication </w:t>
      </w:r>
      <w:proofErr w:type="gramStart"/>
      <w:r>
        <w:t>hash</w:t>
      </w:r>
      <w:proofErr w:type="gramEnd"/>
      <w:r>
        <w:t xml:space="preserve"> matches the top of the archive. Archival step (§5.2.5) skips writes when the destination path already exists.</w:t>
      </w:r>
    </w:p>
    <w:p w14:paraId="19184265" w14:textId="77777777" w:rsidR="00157A90" w:rsidRDefault="00000000">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(§5.3.6). Unchanged records are retained with all enrichments intact (§5.3.7). This is the mechanism that lets a monthly Incremental run skip ~95% of the per-record enrichment work.</w:t>
      </w:r>
    </w:p>
    <w:p w14:paraId="52B7CFAE" w14:textId="77777777" w:rsidR="00157A90" w:rsidRDefault="00000000">
      <w:pPr>
        <w:pStyle w:val="Heading2"/>
      </w:pPr>
      <w:bookmarkStart w:id="18" w:name="_Toc235526930"/>
      <w:r>
        <w:t>6.5 Certificate lifecycle — deploy-time placement, no plaintext propagation</w:t>
      </w:r>
      <w:bookmarkEnd w:id="18"/>
    </w:p>
    <w:p w14:paraId="70A72422" w14:textId="77777777" w:rsidR="00157A90" w:rsidRDefault="00000000">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57220D4F" w14:textId="77777777" w:rsidR="00DB6305" w:rsidRDefault="00000000">
      <w:r>
        <w:rPr>
          <w:b/>
        </w:rPr>
        <w:t>Long-lived identities.</w:t>
      </w:r>
    </w:p>
    <w:p w14:paraId="50656B56" w14:textId="77777777" w:rsidR="00DB6305" w:rsidRDefault="00000000">
      <w:pPr>
        <w:pStyle w:val="ListBullet"/>
      </w:pPr>
      <w:r>
        <w:rPr>
          <w:b/>
        </w:rPr>
        <w:t>Runbook cert:</w:t>
      </w:r>
      <w:r>
        <w:t xml:space="preserve"> placed at deploy time per EPIC-002-F-003-S-006-REQ-B-004. Namespace </w:t>
      </w:r>
      <w:r>
        <w:rPr>
          <w:rFonts w:ascii="Consolas" w:hAnsi="Consolas"/>
        </w:rPr>
        <w:t>pipeline-runbook.*</w:t>
      </w:r>
      <w:r>
        <w:t>.</w:t>
      </w:r>
    </w:p>
    <w:p w14:paraId="5DD3A1B3" w14:textId="77777777" w:rsidR="00157A90" w:rsidRDefault="00000000">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1AEF399B" w14:textId="77777777" w:rsidR="00157A90" w:rsidRDefault="00000000">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w:t>
      </w:r>
      <w:proofErr w:type="gramStart"/>
      <w:r>
        <w:rPr>
          <w:rFonts w:ascii="Consolas" w:hAnsi="Consolas"/>
        </w:rPr>
        <w:t>control.*</w:t>
      </w:r>
      <w:proofErr w:type="gramEnd"/>
      <w:r>
        <w:t xml:space="preserve"> per EPIC-002-F-003-S-006-REQ-B-002.</w:t>
      </w:r>
    </w:p>
    <w:p w14:paraId="6681A029" w14:textId="77777777" w:rsidR="00157A90" w:rsidRDefault="00000000">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15EA2F38" w14:textId="77777777" w:rsidR="00157A90" w:rsidRDefault="00000000">
      <w:r>
        <w:rPr>
          <w:b/>
        </w:rPr>
        <w:t>Cert revocation.</w:t>
      </w:r>
      <w:r>
        <w:t xml:space="preserve"> Deferred at F-003 substrate. Consumed here without restatement; when the CRL surface lands, Runbook and Controller consume it read-only.</w:t>
      </w:r>
    </w:p>
    <w:p w14:paraId="54224784" w14:textId="77777777" w:rsidR="00157A90" w:rsidRDefault="00000000">
      <w:pPr>
        <w:pStyle w:val="Heading2"/>
      </w:pPr>
      <w:bookmarkStart w:id="19" w:name="_Toc235526931"/>
      <w:r>
        <w:lastRenderedPageBreak/>
        <w:t>6.6 Audit logging</w:t>
      </w:r>
      <w:bookmarkEnd w:id="19"/>
    </w:p>
    <w:p w14:paraId="421E7A6E" w14:textId="77777777" w:rsidR="00157A90" w:rsidRDefault="00000000">
      <w:r>
        <w:t>Every secret read (KV cert fetch, vendor API-key fetch) is audited per EPIC-002-F-003-S-007</w:t>
      </w:r>
      <w:proofErr w:type="gramStart"/>
      <w:r>
        <w:t>-REQ</w:t>
      </w:r>
      <w:proofErr w:type="gramEnd"/>
      <w:r>
        <w:t xml:space="preserve">-B-003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(EPIC-008-F-012-S-012-REQ-B-006). Every auth rejection at the webhook entry point writes a </w:t>
      </w:r>
      <w:proofErr w:type="spellStart"/>
      <w:r>
        <w:rPr>
          <w:rFonts w:ascii="Consolas" w:hAnsi="Consolas"/>
        </w:rPr>
        <w:t>security_issues</w:t>
      </w:r>
      <w:proofErr w:type="spellEnd"/>
      <w:r>
        <w:t xml:space="preserve"> row.</w:t>
      </w:r>
    </w:p>
    <w:p w14:paraId="264BA1E2" w14:textId="77777777" w:rsidR="00157A90" w:rsidRDefault="00000000">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§3.1.10).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§4.2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3E8E1F5D" w14:textId="77777777" w:rsidR="00157A90" w:rsidRDefault="00000000">
      <w:pPr>
        <w:pStyle w:val="Heading2"/>
      </w:pPr>
      <w:bookmarkStart w:id="20" w:name="_Toc235526932"/>
      <w:r>
        <w:t>6.7 Cost tracking</w:t>
      </w:r>
      <w:bookmarkEnd w:id="20"/>
    </w:p>
    <w:p w14:paraId="6D55F877" w14:textId="77777777" w:rsidR="00157A90" w:rsidRDefault="00000000">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1629EA97" w14:textId="77777777" w:rsidR="00157A90" w:rsidRDefault="00000000">
      <w:pPr>
        <w:pStyle w:val="Heading2"/>
      </w:pPr>
      <w:bookmarkStart w:id="21" w:name="_Toc235526933"/>
      <w:r>
        <w:t>6.8 Dataset version management</w:t>
      </w:r>
      <w:bookmarkEnd w:id="21"/>
    </w:p>
    <w:p w14:paraId="611951FC" w14:textId="77777777" w:rsidR="00157A90" w:rsidRDefault="00000000">
      <w:r>
        <w:t>Per EPIC-010-F-101-S-005-REQ-B-001, the provider dataset supports multiple versions coexisting under distinct collection names (</w:t>
      </w:r>
      <w:r>
        <w:rPr>
          <w:rFonts w:ascii="Consolas" w:hAnsi="Consolas"/>
        </w:rPr>
        <w:t>providers_v1</w:t>
      </w:r>
      <w:r>
        <w:t xml:space="preserve">, </w:t>
      </w:r>
      <w:r>
        <w:rPr>
          <w:rFonts w:ascii="Consolas" w:hAnsi="Consolas"/>
        </w:rPr>
        <w:t>providers_v2</w:t>
      </w:r>
      <w:r>
        <w:t xml:space="preserve">, …). The active version pointer lives on </w:t>
      </w:r>
      <w:proofErr w:type="spellStart"/>
      <w:proofErr w:type="gramStart"/>
      <w:r>
        <w:rPr>
          <w:rFonts w:ascii="Consolas" w:hAnsi="Consolas"/>
        </w:rPr>
        <w:t>chathealthyfrontend.pipeline</w:t>
      </w:r>
      <w:proofErr w:type="gramEnd"/>
      <w:r>
        <w:rPr>
          <w:rFonts w:ascii="Consolas" w:hAnsi="Consolas"/>
        </w:rPr>
        <w:t>.</w:t>
      </w:r>
      <w:proofErr w:type="gramStart"/>
      <w:r>
        <w:rPr>
          <w:rFonts w:ascii="Consolas" w:hAnsi="Consolas"/>
        </w:rPr>
        <w:t>config.dataset</w:t>
      </w:r>
      <w:proofErr w:type="gramEnd"/>
      <w:r>
        <w:rPr>
          <w:rFonts w:ascii="Consolas" w:hAnsi="Consolas"/>
        </w:rPr>
        <w:t>_versions</w:t>
      </w:r>
      <w:proofErr w:type="spellEnd"/>
      <w:r>
        <w:t xml:space="preserve"> per EPIC-010-F-101-S-005-REQ-B-003. A Full load writes into the </w:t>
      </w:r>
      <w:proofErr w:type="gramStart"/>
      <w:r>
        <w:t>currently-declared</w:t>
      </w:r>
      <w:proofErr w:type="gramEnd"/>
      <w:r>
        <w:t xml:space="preserve"> target version; promotion of a new version to </w:t>
      </w:r>
      <w:r>
        <w:rPr>
          <w:rFonts w:ascii="Consolas" w:hAnsi="Consolas"/>
        </w:rPr>
        <w:t>active</w:t>
      </w:r>
      <w:r>
        <w:t xml:space="preserve"> is a separate operator action, not a side effect of a run.</w:t>
      </w:r>
    </w:p>
    <w:p w14:paraId="236B140E" w14:textId="77777777" w:rsidR="00157A90" w:rsidRDefault="00000000">
      <w:pPr>
        <w:pStyle w:val="Heading2"/>
      </w:pPr>
      <w:bookmarkStart w:id="22" w:name="_Toc235526934"/>
      <w:r>
        <w:t>6.9 Failure and re-</w:t>
      </w:r>
      <w:proofErr w:type="gramStart"/>
      <w:r>
        <w:t>run — *</w:t>
      </w:r>
      <w:proofErr w:type="gramEnd"/>
      <w:r>
        <w:t>authoritative enumeration of restart points*</w:t>
      </w:r>
      <w:bookmarkEnd w:id="22"/>
    </w:p>
    <w:p w14:paraId="5DED18F4" w14:textId="77777777" w:rsidR="00157A90" w:rsidRDefault="00000000">
      <w:r>
        <w:rPr>
          <w:i/>
        </w:rPr>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(§5.2.2, §5.2.7, §5.2.8, §5.2.9, §5.2.10, §5.2.11, §5.2.12, §5.2.13, §5.2.14, §5.2.15, §5.2.16, §5.2.17) points here.</w:t>
      </w:r>
    </w:p>
    <w:p w14:paraId="6BE3277F" w14:textId="77777777" w:rsidR="00DB6305" w:rsidRDefault="00000000">
      <w:r>
        <w:rPr>
          <w:b/>
        </w:rPr>
        <w:t>Controlled restart points.</w:t>
      </w:r>
      <w:r>
        <w:t xml:space="preserve"> After infrastructure is provisioned (§5.2.1 Invoke + §5.2.2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046F31B2"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2C9F07E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D22533" w14:textId="77777777" w:rsidR="00DB6305" w:rsidRDefault="00000000">
            <w:r>
              <w:t>`</w:t>
            </w:r>
            <w:proofErr w:type="spellStart"/>
            <w:r>
              <w:t>start_step</w:t>
            </w:r>
            <w:proofErr w:type="spellEnd"/>
            <w:r>
              <w:t>` value</w:t>
            </w:r>
          </w:p>
        </w:tc>
        <w:tc>
          <w:tcPr>
            <w:tcW w:w="2880" w:type="dxa"/>
          </w:tcPr>
          <w:p w14:paraId="70E9DD75" w14:textId="77777777" w:rsidR="00DB6305" w:rsidRDefault="00000000">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56E1B9BA" w14:textId="77777777" w:rsidR="00DB6305" w:rsidRDefault="00000000">
            <w:pPr>
              <w:cnfStyle w:val="100000000000" w:firstRow="1" w:lastRow="0" w:firstColumn="0" w:lastColumn="0" w:oddVBand="0" w:evenVBand="0" w:oddHBand="0" w:evenHBand="0" w:firstRowFirstColumn="0" w:firstRowLastColumn="0" w:lastRowFirstColumn="0" w:lastRowLastColumn="0"/>
            </w:pPr>
            <w:r>
              <w:t>Skips</w:t>
            </w:r>
          </w:p>
        </w:tc>
      </w:tr>
      <w:tr w:rsidR="00DB6305" w14:paraId="27421AC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E57D8" w14:textId="77777777" w:rsidR="00DB6305" w:rsidRDefault="00000000">
            <w:r>
              <w:t>`"fetch data"`</w:t>
            </w:r>
          </w:p>
        </w:tc>
        <w:tc>
          <w:tcPr>
            <w:tcW w:w="2880" w:type="dxa"/>
          </w:tcPr>
          <w:p w14:paraId="177CE525" w14:textId="77777777" w:rsidR="00DB6305" w:rsidRDefault="00000000">
            <w:pPr>
              <w:cnfStyle w:val="000000100000" w:firstRow="0" w:lastRow="0" w:firstColumn="0" w:lastColumn="0" w:oddVBand="0" w:evenVBand="0" w:oddHBand="1" w:evenHBand="0" w:firstRowFirstColumn="0" w:firstRowLastColumn="0" w:lastRowFirstColumn="0" w:lastRowLastColumn="0"/>
            </w:pPr>
            <w:r>
              <w:t xml:space="preserve">§5.2.3 Source freshness gate </w:t>
            </w:r>
            <w:r>
              <w:lastRenderedPageBreak/>
              <w:t>+ §5.2.4 Fetch</w:t>
            </w:r>
          </w:p>
        </w:tc>
        <w:tc>
          <w:tcPr>
            <w:tcW w:w="2880" w:type="dxa"/>
          </w:tcPr>
          <w:p w14:paraId="2D6F70AB"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none (default when no </w:t>
            </w:r>
            <w:r>
              <w:lastRenderedPageBreak/>
              <w:t>`</w:t>
            </w:r>
            <w:proofErr w:type="spellStart"/>
            <w:r>
              <w:t>start_step</w:t>
            </w:r>
            <w:proofErr w:type="spellEnd"/>
            <w:r>
              <w:t>` given)</w:t>
            </w:r>
          </w:p>
        </w:tc>
      </w:tr>
      <w:tr w:rsidR="00DB6305" w14:paraId="546FC2A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090E4B" w14:textId="77777777" w:rsidR="00DB6305" w:rsidRDefault="00000000">
            <w:r>
              <w:lastRenderedPageBreak/>
              <w:t>`"load staging"`</w:t>
            </w:r>
          </w:p>
        </w:tc>
        <w:tc>
          <w:tcPr>
            <w:tcW w:w="2880" w:type="dxa"/>
          </w:tcPr>
          <w:p w14:paraId="2C762538" w14:textId="77777777" w:rsidR="00DB6305" w:rsidRDefault="00000000">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4B7EA43E" w14:textId="77777777" w:rsidR="00DB6305" w:rsidRDefault="00000000">
            <w:pPr>
              <w:cnfStyle w:val="000000010000" w:firstRow="0" w:lastRow="0" w:firstColumn="0" w:lastColumn="0" w:oddVBand="0" w:evenVBand="0" w:oddHBand="0" w:evenHBand="1" w:firstRowFirstColumn="0" w:firstRowLastColumn="0" w:lastRowFirstColumn="0" w:lastRowLastColumn="0"/>
            </w:pPr>
            <w:r>
              <w:t>§5.2.3, §5.2.4, §5.2.5 (assumes prior run's source archive still current)</w:t>
            </w:r>
          </w:p>
        </w:tc>
      </w:tr>
      <w:tr w:rsidR="00DB6305" w14:paraId="00EA7F4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8A67BD" w14:textId="77777777" w:rsidR="00DB6305" w:rsidRDefault="00000000">
            <w:r>
              <w:t>`"normalize data"`</w:t>
            </w:r>
          </w:p>
        </w:tc>
        <w:tc>
          <w:tcPr>
            <w:tcW w:w="2880" w:type="dxa"/>
          </w:tcPr>
          <w:p w14:paraId="7EBAA1E9" w14:textId="77777777" w:rsidR="00DB6305" w:rsidRDefault="00000000">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58E26932"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3940CCC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209D28" w14:textId="77777777" w:rsidR="00DB6305" w:rsidRDefault="00000000">
            <w:r>
              <w:t>`"enrich data"`</w:t>
            </w:r>
          </w:p>
        </w:tc>
        <w:tc>
          <w:tcPr>
            <w:tcW w:w="2880" w:type="dxa"/>
          </w:tcPr>
          <w:p w14:paraId="6139D861" w14:textId="77777777" w:rsidR="00DB6305" w:rsidRDefault="00000000">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032EE62C" w14:textId="77777777" w:rsidR="00DB6305" w:rsidRDefault="00000000">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w:t>
            </w:r>
            <w:proofErr w:type="spellStart"/>
            <w:r>
              <w:t>providers_v</w:t>
            </w:r>
            <w:proofErr w:type="spellEnd"/>
            <w:r>
              <w:t>&lt;N&gt;`; re-runs branches + county + urban + F-105 stamping)</w:t>
            </w:r>
          </w:p>
        </w:tc>
      </w:tr>
    </w:tbl>
    <w:p w14:paraId="05FD8B67" w14:textId="77777777" w:rsidR="00DB6305" w:rsidRDefault="00DB6305"/>
    <w:p w14:paraId="6AD99800" w14:textId="77777777" w:rsidR="00157A90" w:rsidRDefault="00000000">
      <w:r>
        <w:t xml:space="preserve">Any </w:t>
      </w:r>
      <w:proofErr w:type="spellStart"/>
      <w:r>
        <w:rPr>
          <w:rFonts w:ascii="Consolas" w:hAnsi="Consolas"/>
        </w:rPr>
        <w:t>start_step</w:t>
      </w:r>
      <w:proofErr w:type="spellEnd"/>
      <w:r>
        <w:t xml:space="preserve"> value not in this list is rejected at §5.2.1 Invoke with HTTP 400.</w:t>
      </w:r>
    </w:p>
    <w:p w14:paraId="38A930EF" w14:textId="77777777" w:rsidR="00157A90" w:rsidRDefault="00000000">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4DC72142" w14:textId="77777777" w:rsidR="00157A90" w:rsidRDefault="00000000">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6B53B20C" w14:textId="77777777" w:rsidR="00157A90" w:rsidRDefault="00000000">
      <w:r>
        <w:rPr>
          <w:b/>
        </w:rPr>
        <w:t>Detection.</w:t>
      </w:r>
      <w:r>
        <w:t xml:space="preserve"> Watchdog Runbook </w:t>
      </w:r>
      <w:proofErr w:type="spellStart"/>
      <w:r>
        <w:t>cron</w:t>
      </w:r>
      <w:proofErr w:type="spellEnd"/>
      <w:r>
        <w:t xml:space="preserve"> fires every 30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04E264BC" w14:textId="77777777" w:rsidR="00157A90" w:rsidRDefault="00000000">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7C3F22D6" w14:textId="77777777" w:rsidR="00157A90" w:rsidRDefault="00000000">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1D2861D5" w14:textId="77777777" w:rsidR="00157A90" w:rsidRDefault="00000000">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313DE60C" w14:textId="77777777" w:rsidR="00157A90" w:rsidRDefault="00000000">
      <w:r>
        <w:rPr>
          <w:b/>
        </w:rPr>
        <w:t>Worker-level failure (within a live run).</w:t>
      </w:r>
      <w:r>
        <w:t xml:space="preserve"> Handled at a lower level by the work-item heartbeat mechanism (§4.3.4). A Worker crash reveals itself as an expired </w:t>
      </w:r>
      <w:proofErr w:type="spellStart"/>
      <w:r>
        <w:rPr>
          <w:rFonts w:ascii="Consolas" w:hAnsi="Consolas"/>
        </w:rPr>
        <w:t>heartbeat_at</w:t>
      </w:r>
      <w:proofErr w:type="spellEnd"/>
      <w:r>
        <w:t xml:space="preserve">; Controller </w:t>
      </w:r>
      <w:r>
        <w:lastRenderedPageBreak/>
        <w:t>resets the claim; a fresh Worker picks up the same work-item. No run-level failure; no operator intervention.</w:t>
      </w:r>
    </w:p>
    <w:p w14:paraId="0F841BF5" w14:textId="77777777" w:rsidR="00157A90" w:rsidRDefault="00000000">
      <w:pPr>
        <w:pStyle w:val="Heading1"/>
      </w:pPr>
      <w:bookmarkStart w:id="23" w:name="_Toc235526935"/>
      <w:r>
        <w:t>7. Data Contracts</w:t>
      </w:r>
      <w:bookmarkEnd w:id="23"/>
    </w:p>
    <w:p w14:paraId="5A313A74" w14:textId="77777777" w:rsidR="00157A90" w:rsidRDefault="00000000">
      <w:pPr>
        <w:pStyle w:val="Heading2"/>
      </w:pPr>
      <w:bookmarkStart w:id="24" w:name="_Toc235526936"/>
      <w:r>
        <w:t xml:space="preserve">7.0 Pipeline invocation </w:t>
      </w:r>
      <w:proofErr w:type="gramStart"/>
      <w:r>
        <w:t>contract — *</w:t>
      </w:r>
      <w:proofErr w:type="gramEnd"/>
      <w:r>
        <w:t>primary contract*</w:t>
      </w:r>
      <w:bookmarkEnd w:id="24"/>
    </w:p>
    <w:p w14:paraId="2D9C53AD" w14:textId="77777777" w:rsidR="00157A90" w:rsidRDefault="00000000">
      <w:r>
        <w:t xml:space="preserve">The pipeline is invoked either via </w:t>
      </w:r>
      <w:proofErr w:type="spellStart"/>
      <w:r>
        <w:t>cron</w:t>
      </w:r>
      <w:proofErr w:type="spellEnd"/>
      <w:r>
        <w:t xml:space="preserve"> schedule or via the </w:t>
      </w:r>
      <w:proofErr w:type="gramStart"/>
      <w:r>
        <w:t>on-demand</w:t>
      </w:r>
      <w:proofErr w:type="gramEnd"/>
      <w:r>
        <w:t xml:space="preserve"> webhook (§3.1.1). Both paths deliver the same JSON payload to the Runbook:</w:t>
      </w:r>
    </w:p>
    <w:p w14:paraId="6142DE06" w14:textId="77777777" w:rsidR="00157A90" w:rsidRDefault="00000000">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§5.2 vs §5.3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§6.9</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xml:space="preserve">":  "&lt;address&gt;",            // optional; overrides </w:t>
      </w:r>
      <w:proofErr w:type="spellStart"/>
      <w:r>
        <w:rPr>
          <w:rFonts w:ascii="Consolas" w:hAnsi="Consolas"/>
          <w:sz w:val="18"/>
        </w:rPr>
        <w:t>pipeline.config.notification_receivers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              // optional</w:t>
      </w:r>
      <w:r>
        <w:rPr>
          <w:rFonts w:ascii="Consolas" w:hAnsi="Consolas"/>
          <w:sz w:val="18"/>
        </w:rPr>
        <w:br/>
        <w:t xml:space="preserve">  "notes":           "&lt;free text&gt;"           // optional; recorded on the run manifest</w:t>
      </w:r>
      <w:r>
        <w:rPr>
          <w:rFonts w:ascii="Consolas" w:hAnsi="Consolas"/>
          <w:sz w:val="18"/>
        </w:rPr>
        <w:br/>
        <w:t>}</w:t>
      </w:r>
    </w:p>
    <w:p w14:paraId="5D4C85A3" w14:textId="77777777" w:rsidR="00157A90" w:rsidRDefault="00000000">
      <w:r>
        <w:rPr>
          <w:b/>
        </w:rPr>
        <w:t>Validation at invoke (§5.2.1) rejects the invocation with HTTP 400 if any required field is absent or malformed, HTTP 401 if `</w:t>
      </w:r>
      <w:proofErr w:type="spellStart"/>
      <w:r>
        <w:rPr>
          <w:b/>
        </w:rPr>
        <w:t>caller_identity</w:t>
      </w:r>
      <w:proofErr w:type="spellEnd"/>
      <w:r>
        <w:rPr>
          <w:b/>
        </w:rPr>
        <w:t>` is unknown to `</w:t>
      </w:r>
      <w:proofErr w:type="spellStart"/>
      <w:proofErr w:type="gramStart"/>
      <w:r>
        <w:rPr>
          <w:b/>
        </w:rPr>
        <w:t>pipeline.authorized</w:t>
      </w:r>
      <w:proofErr w:type="gramEnd"/>
      <w:r>
        <w:rPr>
          <w:b/>
        </w:rPr>
        <w:t>_callers</w:t>
      </w:r>
      <w:proofErr w:type="spellEnd"/>
      <w:r>
        <w:rPr>
          <w:b/>
        </w:rPr>
        <w:t>`, HTTP 409 on a `</w:t>
      </w:r>
      <w:proofErr w:type="spellStart"/>
      <w:r>
        <w:rPr>
          <w:b/>
        </w:rPr>
        <w:t>run_id</w:t>
      </w:r>
      <w:proofErr w:type="spellEnd"/>
      <w:r>
        <w:rPr>
          <w:b/>
        </w:rPr>
        <w:t>` collision.</w:t>
      </w:r>
    </w:p>
    <w:p w14:paraId="5BAFA8E9" w14:textId="77777777" w:rsidR="00157A90" w:rsidRDefault="00000000">
      <w:pPr>
        <w:pStyle w:val="Heading2"/>
      </w:pPr>
      <w:bookmarkStart w:id="25" w:name="_Toc235526937"/>
      <w:r>
        <w:t>7.1 Provider record — normative JSON Schema</w:t>
      </w:r>
      <w:bookmarkEnd w:id="25"/>
    </w:p>
    <w:p w14:paraId="7CEFE5A8" w14:textId="77777777" w:rsidR="00157A90" w:rsidRDefault="00000000">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1A4A5745" w14:textId="77777777" w:rsidR="00157A90" w:rsidRDefault="00000000">
      <w:r>
        <w:t>Field-to-step map lives on the schema property descriptions (</w:t>
      </w:r>
      <w:r>
        <w:rPr>
          <w:rFonts w:ascii="Consolas" w:hAnsi="Consolas"/>
        </w:rPr>
        <w:t>x-set-at-step: "5.2.9"</w:t>
      </w:r>
      <w:r>
        <w:t xml:space="preserve"> etc.). </w:t>
      </w:r>
      <w:proofErr w:type="spellStart"/>
      <w:r>
        <w:rPr>
          <w:rFonts w:ascii="Consolas" w:hAnsi="Consolas"/>
        </w:rPr>
        <w:t>source_row_hash</w:t>
      </w:r>
      <w:proofErr w:type="spellEnd"/>
      <w:r>
        <w:t xml:space="preserve"> (SHA-256 of the source NPPES row that produced the record) is a required field per §5.2.9 sub-step 11.</w:t>
      </w:r>
    </w:p>
    <w:p w14:paraId="3102A1A6" w14:textId="77777777" w:rsidR="00157A90" w:rsidRDefault="00000000">
      <w:pPr>
        <w:pStyle w:val="Heading2"/>
      </w:pPr>
      <w:bookmarkStart w:id="26" w:name="_Toc235526938"/>
      <w:r>
        <w:t>7.2 Work-item schema</w:t>
      </w:r>
      <w:bookmarkEnd w:id="26"/>
    </w:p>
    <w:p w14:paraId="4D001DE4" w14:textId="77777777" w:rsidR="00157A90" w:rsidRDefault="00000000">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1887A3B3" w14:textId="77777777" w:rsidR="00157A90" w:rsidRDefault="00000000">
      <w:r>
        <w:rPr>
          <w:rFonts w:ascii="Consolas" w:hAnsi="Consolas"/>
          <w:sz w:val="18"/>
        </w:rPr>
        <w:lastRenderedPageBreak/>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269FC4C6" w14:textId="77777777" w:rsidR="00157A90" w:rsidRDefault="00000000">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5A4CA2FD" w14:textId="77777777" w:rsidR="00157A90" w:rsidRDefault="00000000">
      <w:r>
        <w:t>Claim / heartbeat / stale-reclaim mechanics are defined in §4.3.4.</w:t>
      </w:r>
    </w:p>
    <w:p w14:paraId="4915B38E" w14:textId="77777777" w:rsidR="00157A90" w:rsidRDefault="00000000">
      <w:pPr>
        <w:pStyle w:val="Heading2"/>
      </w:pPr>
      <w:bookmarkStart w:id="27" w:name="_Toc235526939"/>
      <w:r>
        <w:t>7.3 Step completion marker schema</w:t>
      </w:r>
      <w:bookmarkEnd w:id="27"/>
    </w:p>
    <w:p w14:paraId="60961AC9" w14:textId="77777777" w:rsidR="00157A90" w:rsidRDefault="00000000">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798E86CE" w14:textId="77777777" w:rsidR="00157A90" w:rsidRDefault="00000000">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6BD67B5A" w14:textId="77777777" w:rsidR="00157A90" w:rsidRDefault="00000000">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1E4728E7" w14:textId="77777777" w:rsidR="00157A90" w:rsidRDefault="00000000">
      <w:pPr>
        <w:pStyle w:val="Heading2"/>
      </w:pPr>
      <w:bookmarkStart w:id="28" w:name="_Toc235526940"/>
      <w:r>
        <w:t>7.4 F-105 classification catalog schema</w:t>
      </w:r>
      <w:bookmarkEnd w:id="28"/>
    </w:p>
    <w:p w14:paraId="2AF8ED7A" w14:textId="77777777" w:rsidR="00157A90" w:rsidRDefault="00000000">
      <w:r>
        <w:t xml:space="preserve">The F-105 catalog is the business-maintained NUCC lookup. Every record </w:t>
      </w:r>
      <w:proofErr w:type="gramStart"/>
      <w:r>
        <w:t>carries</w:t>
      </w:r>
      <w:proofErr w:type="gramEnd"/>
      <w:r>
        <w:t xml:space="preserve">: </w:t>
      </w:r>
      <w:r>
        <w:rPr>
          <w:rFonts w:ascii="Consolas" w:hAnsi="Consolas"/>
        </w:rPr>
        <w:t>code</w:t>
      </w:r>
      <w:r>
        <w:t xml:space="preserve">, </w:t>
      </w:r>
      <w:proofErr w:type="spellStart"/>
      <w:r>
        <w:rPr>
          <w:rFonts w:ascii="Consolas" w:hAnsi="Consolas"/>
        </w:rPr>
        <w:t>is_licensed_clinical_role</w:t>
      </w:r>
      <w:proofErr w:type="spellEnd"/>
      <w:r>
        <w:t xml:space="preserve">,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Collection: </w:t>
      </w:r>
      <w:proofErr w:type="spellStart"/>
      <w:r>
        <w:rPr>
          <w:rFonts w:ascii="Consolas" w:hAnsi="Consolas"/>
        </w:rPr>
        <w:t>ProprietaryData.SpecialtyAndProviderFlags</w:t>
      </w:r>
      <w:proofErr w:type="spellEnd"/>
      <w:r>
        <w:t xml:space="preserve"> on the pipeline cluster per EPIC-010-F-105-S-001-REQ-B-001. Loaded per-run into </w:t>
      </w:r>
      <w:proofErr w:type="spellStart"/>
      <w:r>
        <w:rPr>
          <w:rFonts w:ascii="Consolas" w:hAnsi="Consolas"/>
        </w:rPr>
        <w:t>pipeline_sources_specialty_catalog</w:t>
      </w:r>
      <w:proofErr w:type="spellEnd"/>
      <w:r>
        <w:t xml:space="preserve"> on the front-end cluster per §5.2.8.</w:t>
      </w:r>
    </w:p>
    <w:p w14:paraId="2ABB26B5" w14:textId="77777777" w:rsidR="00157A90" w:rsidRDefault="00000000">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68C8A8DF" w14:textId="77777777" w:rsidR="00157A90" w:rsidRDefault="00000000">
      <w:pPr>
        <w:pStyle w:val="Heading2"/>
      </w:pPr>
      <w:bookmarkStart w:id="29" w:name="_Toc235526941"/>
      <w:r>
        <w:t>7.5 Staging schemas per source</w:t>
      </w:r>
      <w:bookmarkEnd w:id="29"/>
    </w:p>
    <w:p w14:paraId="750358E9" w14:textId="77777777" w:rsidR="00DB6305" w:rsidRDefault="00000000">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1C76E40C" w14:textId="77777777" w:rsidR="00DB6305" w:rsidRDefault="00000000">
      <w:pPr>
        <w:pStyle w:val="ListBullet"/>
      </w:pPr>
      <w:proofErr w:type="spellStart"/>
      <w:r>
        <w:rPr>
          <w:rFonts w:ascii="Consolas" w:hAnsi="Consolas"/>
        </w:rPr>
        <w:lastRenderedPageBreak/>
        <w:t>pipeline_sources_pl_pfile</w:t>
      </w:r>
      <w:proofErr w:type="spellEnd"/>
      <w:r>
        <w:t xml:space="preserve"> — one document per practice-location row.</w:t>
      </w:r>
    </w:p>
    <w:p w14:paraId="18176E83" w14:textId="77777777" w:rsidR="00DB6305" w:rsidRDefault="00000000">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55F75C5F" w14:textId="77777777" w:rsidR="00DB6305" w:rsidRDefault="00000000">
      <w:pPr>
        <w:pStyle w:val="ListBullet"/>
      </w:pPr>
      <w:proofErr w:type="spellStart"/>
      <w:r>
        <w:rPr>
          <w:rFonts w:ascii="Consolas" w:hAnsi="Consolas"/>
        </w:rPr>
        <w:t>pipeline_sources_zip_county_crosswalk</w:t>
      </w:r>
      <w:proofErr w:type="spellEnd"/>
      <w:r>
        <w:t xml:space="preserve"> — ZCTA5, GEOID (county FIPS), state, name.</w:t>
      </w:r>
    </w:p>
    <w:p w14:paraId="0D9F9EFA" w14:textId="77777777" w:rsidR="00DB6305" w:rsidRDefault="00000000">
      <w:pPr>
        <w:pStyle w:val="ListBullet"/>
      </w:pPr>
      <w:proofErr w:type="spellStart"/>
      <w:r>
        <w:rPr>
          <w:rFonts w:ascii="Consolas" w:hAnsi="Consolas"/>
        </w:rPr>
        <w:t>pipeline_sources_rucc</w:t>
      </w:r>
      <w:proofErr w:type="spellEnd"/>
      <w:r>
        <w:t xml:space="preserve"> — FIPS, State, County Name, RUCC 2023.</w:t>
      </w:r>
    </w:p>
    <w:p w14:paraId="3FA296F7" w14:textId="77777777" w:rsidR="00157A90" w:rsidRDefault="00000000">
      <w:pPr>
        <w:pStyle w:val="ListBullet"/>
      </w:pPr>
      <w:proofErr w:type="spellStart"/>
      <w:r>
        <w:rPr>
          <w:rFonts w:ascii="Consolas" w:hAnsi="Consolas"/>
        </w:rPr>
        <w:t>pipeline_sources_specialty_catalog</w:t>
      </w:r>
      <w:proofErr w:type="spellEnd"/>
      <w:r>
        <w:t xml:space="preserve"> — per-run copy of the F-105 catalog.</w:t>
      </w:r>
    </w:p>
    <w:p w14:paraId="5B8659C5" w14:textId="77777777" w:rsidR="00157A90" w:rsidRDefault="00000000">
      <w:r>
        <w:br w:type="page"/>
      </w:r>
    </w:p>
    <w:p w14:paraId="4C2EC4D0" w14:textId="77777777" w:rsidR="00157A90" w:rsidRDefault="00000000">
      <w:pPr>
        <w:pStyle w:val="Heading1"/>
      </w:pPr>
      <w:bookmarkStart w:id="30" w:name="_Toc235526942"/>
      <w:r>
        <w:lastRenderedPageBreak/>
        <w:t>8. Notifications</w:t>
      </w:r>
      <w:bookmarkEnd w:id="30"/>
    </w:p>
    <w:p w14:paraId="39414F22" w14:textId="77777777" w:rsidR="00157A90" w:rsidRDefault="00000000">
      <w:r>
        <w:t xml:space="preserve">Four notifications per run per EPIC-010-F-102-S-005-REQ-T-001. Notifications flow through the shared library at EPIC-003-F-006 (Manage Requests) / EPIC-003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 per EPIC-002-F-003-S-003-REQ-B-002.</w:t>
      </w:r>
    </w:p>
    <w:p w14:paraId="19859097" w14:textId="77777777" w:rsidR="00157A90" w:rsidRDefault="00000000">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34089E0A" w14:textId="77777777" w:rsidR="00157A90" w:rsidRDefault="00000000">
      <w:pPr>
        <w:pStyle w:val="Heading2"/>
      </w:pPr>
      <w:bookmarkStart w:id="31" w:name="_Toc235526943"/>
      <w:r>
        <w:t>8.1 Text notification — abnormal end</w:t>
      </w:r>
      <w:bookmarkEnd w:id="31"/>
    </w:p>
    <w:p w14:paraId="49A3AD6A"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274095CC" w14:textId="77777777" w:rsidR="00DB6305" w:rsidRDefault="00000000">
      <w:pPr>
        <w:pStyle w:val="ListBullet"/>
      </w:pPr>
      <w:r>
        <w:t>Severity: critical</w:t>
      </w:r>
    </w:p>
    <w:p w14:paraId="73BF883A" w14:textId="77777777" w:rsidR="00DB6305" w:rsidRDefault="00000000">
      <w:pPr>
        <w:pStyle w:val="ListBullet"/>
      </w:pPr>
      <w:r>
        <w:t>Sample:</w:t>
      </w:r>
    </w:p>
    <w:p w14:paraId="15DA001A" w14:textId="77777777" w:rsidR="00157A90" w:rsidRDefault="00000000">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67428FA1" w14:textId="77777777" w:rsidR="00157A90" w:rsidRDefault="00000000">
      <w:pPr>
        <w:pStyle w:val="Heading2"/>
      </w:pPr>
      <w:bookmarkStart w:id="32" w:name="_Toc235526944"/>
      <w:r>
        <w:t>8.2 Text notification — successful end</w:t>
      </w:r>
      <w:bookmarkEnd w:id="32"/>
    </w:p>
    <w:p w14:paraId="7F8CF770"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5DFD8FBA" w14:textId="77777777" w:rsidR="00DB6305" w:rsidRDefault="00000000">
      <w:pPr>
        <w:pStyle w:val="ListBullet"/>
      </w:pPr>
      <w:r>
        <w:t>Severity: info</w:t>
      </w:r>
    </w:p>
    <w:p w14:paraId="637FBF24" w14:textId="77777777" w:rsidR="00DB6305" w:rsidRDefault="00000000">
      <w:pPr>
        <w:pStyle w:val="ListBullet"/>
      </w:pPr>
      <w:r>
        <w:t>Sample:</w:t>
      </w:r>
    </w:p>
    <w:p w14:paraId="36D4A97C" w14:textId="77777777" w:rsidR="00157A90" w:rsidRDefault="00000000">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$8.42 vendor</w:t>
      </w:r>
    </w:p>
    <w:p w14:paraId="1776D8FC" w14:textId="77777777" w:rsidR="00157A90" w:rsidRDefault="00000000">
      <w:pPr>
        <w:pStyle w:val="Heading2"/>
      </w:pPr>
      <w:bookmarkStart w:id="33" w:name="_Toc235526945"/>
      <w:r>
        <w:t>8.3 Email notification — abnormal end (error report)</w:t>
      </w:r>
      <w:bookmarkEnd w:id="33"/>
    </w:p>
    <w:p w14:paraId="456EF458"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4CA0A1AB" w14:textId="77777777" w:rsidR="00DB6305" w:rsidRDefault="00000000">
      <w:pPr>
        <w:pStyle w:val="ListBullet"/>
      </w:pPr>
      <w:r>
        <w:t>Severity: critical</w:t>
      </w:r>
    </w:p>
    <w:p w14:paraId="496704D2" w14:textId="77777777" w:rsidR="00157A90" w:rsidRDefault="00000000">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1030D51E" w14:textId="77777777" w:rsidR="00157A90" w:rsidRDefault="00000000">
      <w:pPr>
        <w:pStyle w:val="Heading2"/>
      </w:pPr>
      <w:bookmarkStart w:id="34" w:name="_Toc235526946"/>
      <w:r>
        <w:t>8.4 Email notification — discrepancy report (PDF attachment, every run)</w:t>
      </w:r>
      <w:bookmarkEnd w:id="34"/>
    </w:p>
    <w:p w14:paraId="3C6C97CC"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2D0833EB" w14:textId="77777777" w:rsidR="00DB6305" w:rsidRDefault="00000000">
      <w:pPr>
        <w:pStyle w:val="ListBullet"/>
      </w:pPr>
      <w:r>
        <w:t>Severity: info or warning depending on cost-band exceedance</w:t>
      </w:r>
    </w:p>
    <w:p w14:paraId="2EBC8ACD" w14:textId="77777777" w:rsidR="00157A90" w:rsidRDefault="00000000">
      <w:pPr>
        <w:pStyle w:val="ListBullet"/>
      </w:pPr>
      <w:r>
        <w:lastRenderedPageBreak/>
        <w:t xml:space="preserve">Attachment: </w:t>
      </w:r>
      <w:r>
        <w:rPr>
          <w:rFonts w:ascii="Consolas" w:hAnsi="Consolas"/>
        </w:rPr>
        <w:t>discrepancy_report.pdf</w:t>
      </w:r>
      <w:r>
        <w:t xml:space="preserve"> aggregated by state → </w:t>
      </w:r>
      <w:proofErr w:type="spellStart"/>
      <w:r>
        <w:t>entity_type</w:t>
      </w:r>
      <w:proofErr w:type="spellEnd"/>
      <w:r>
        <w:t xml:space="preserve"> → reason per EPIC-010-F-102-S-005-REQ-T-001</w:t>
      </w:r>
    </w:p>
    <w:p w14:paraId="12259871" w14:textId="77777777" w:rsidR="00157A90" w:rsidRDefault="00000000">
      <w:r>
        <w:br w:type="page"/>
      </w:r>
    </w:p>
    <w:p w14:paraId="4755E2D8" w14:textId="77777777" w:rsidR="00157A90" w:rsidRDefault="00000000">
      <w:pPr>
        <w:pStyle w:val="Heading1"/>
      </w:pPr>
      <w:bookmarkStart w:id="35" w:name="_Toc235526947"/>
      <w:r>
        <w:lastRenderedPageBreak/>
        <w:t>9. Testing</w:t>
      </w:r>
      <w:bookmarkEnd w:id="35"/>
    </w:p>
    <w:p w14:paraId="44EC505C" w14:textId="77777777" w:rsidR="00157A90" w:rsidRDefault="00000000">
      <w:pPr>
        <w:pStyle w:val="Heading2"/>
      </w:pPr>
      <w:bookmarkStart w:id="36" w:name="_Toc235526948"/>
      <w:r>
        <w:t>9.1 Test tiers</w:t>
      </w:r>
      <w:bookmarkEnd w:id="36"/>
    </w:p>
    <w:p w14:paraId="38D3B5BC" w14:textId="77777777" w:rsidR="00DB6305" w:rsidRDefault="00000000">
      <w:r>
        <w:t>Four tiers. Each has a distinct scope, runtime bound, execution frequency, and blocking gate.</w:t>
      </w:r>
    </w:p>
    <w:p w14:paraId="2CEFBEBF"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5DB3A8E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7569E0" w14:textId="77777777" w:rsidR="00DB6305" w:rsidRDefault="00000000">
            <w:r>
              <w:t>Tier</w:t>
            </w:r>
          </w:p>
        </w:tc>
        <w:tc>
          <w:tcPr>
            <w:tcW w:w="1440" w:type="dxa"/>
          </w:tcPr>
          <w:p w14:paraId="276B6A9A" w14:textId="77777777" w:rsidR="00DB6305" w:rsidRDefault="00000000">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5EE56093" w14:textId="77777777" w:rsidR="00DB6305" w:rsidRDefault="00000000">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20B6BDF2" w14:textId="77777777" w:rsidR="00DB6305"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1DA1BEE3" w14:textId="77777777" w:rsidR="00DB6305" w:rsidRDefault="00000000">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6124D95D" w14:textId="77777777" w:rsidR="00DB6305" w:rsidRDefault="00000000">
            <w:pPr>
              <w:cnfStyle w:val="100000000000" w:firstRow="1" w:lastRow="0" w:firstColumn="0" w:lastColumn="0" w:oddVBand="0" w:evenVBand="0" w:oddHBand="0" w:evenHBand="0" w:firstRowFirstColumn="0" w:firstRowLastColumn="0" w:lastRowFirstColumn="0" w:lastRowLastColumn="0"/>
            </w:pPr>
            <w:r>
              <w:t>Blocks</w:t>
            </w:r>
          </w:p>
        </w:tc>
      </w:tr>
      <w:tr w:rsidR="00DB6305" w14:paraId="2F37CBF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0630014" w14:textId="77777777" w:rsidR="00DB6305" w:rsidRDefault="00000000">
            <w:r>
              <w:t>Unit</w:t>
            </w:r>
          </w:p>
        </w:tc>
        <w:tc>
          <w:tcPr>
            <w:tcW w:w="1440" w:type="dxa"/>
          </w:tcPr>
          <w:p w14:paraId="0106E386" w14:textId="77777777" w:rsidR="00DB6305" w:rsidRDefault="00000000">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00534082"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14DE70E1"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349D28D0"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0C338311"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w:t>
            </w:r>
          </w:p>
        </w:tc>
      </w:tr>
      <w:tr w:rsidR="00DB6305" w14:paraId="1CCD0A6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9788D6" w14:textId="77777777" w:rsidR="00DB6305" w:rsidRDefault="00000000">
            <w:r>
              <w:t>Integration</w:t>
            </w:r>
          </w:p>
        </w:tc>
        <w:tc>
          <w:tcPr>
            <w:tcW w:w="1440" w:type="dxa"/>
          </w:tcPr>
          <w:p w14:paraId="72693AA1"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49FB17DE"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40CF7059"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7115D1DB"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6D20C25B"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w:t>
            </w:r>
          </w:p>
        </w:tc>
      </w:tr>
      <w:tr w:rsidR="00DB6305" w14:paraId="762657D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11405AE" w14:textId="77777777" w:rsidR="00DB6305" w:rsidRDefault="00000000">
            <w:r>
              <w:t>End-to-end</w:t>
            </w:r>
          </w:p>
        </w:tc>
        <w:tc>
          <w:tcPr>
            <w:tcW w:w="1440" w:type="dxa"/>
          </w:tcPr>
          <w:p w14:paraId="782AA0E6"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166B9CB5"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3967823A"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52FBC6EE"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200B8CD4"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w:t>
            </w:r>
          </w:p>
        </w:tc>
      </w:tr>
      <w:tr w:rsidR="00DB6305" w14:paraId="464FA63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0591A0" w14:textId="77777777" w:rsidR="00DB6305" w:rsidRDefault="00000000">
            <w:r>
              <w:t>Regression</w:t>
            </w:r>
          </w:p>
        </w:tc>
        <w:tc>
          <w:tcPr>
            <w:tcW w:w="1440" w:type="dxa"/>
          </w:tcPr>
          <w:p w14:paraId="48B086F5" w14:textId="77777777" w:rsidR="00DB6305" w:rsidRDefault="00000000">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37364B0F"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38EA4110"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0DCEC8A6"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50F446DE"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w:t>
            </w:r>
          </w:p>
        </w:tc>
      </w:tr>
    </w:tbl>
    <w:p w14:paraId="78A75CB8" w14:textId="77777777" w:rsidR="00DB6305" w:rsidRDefault="00DB6305"/>
    <w:p w14:paraId="479D0484" w14:textId="77777777" w:rsidR="00157A90" w:rsidRDefault="00000000">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6DC31797" w14:textId="77777777" w:rsidR="00157A90" w:rsidRDefault="00000000">
      <w:r>
        <w:rPr>
          <w:b/>
        </w:rPr>
        <w:t>Integration tests</w:t>
      </w:r>
      <w:r>
        <w:t xml:space="preserve"> stitch multiple functions together and hit a real test-env </w:t>
      </w:r>
      <w:proofErr w:type="gramStart"/>
      <w:r>
        <w:t>Mongo (</w:t>
      </w:r>
      <w:r>
        <w:rPr>
          <w:rFonts w:ascii="Consolas" w:hAnsi="Consolas"/>
        </w:rPr>
        <w:t>{</w:t>
      </w:r>
      <w:proofErr w:type="gramEnd"/>
      <w:r>
        <w:rPr>
          <w:rFonts w:ascii="Consolas" w:hAnsi="Consolas"/>
        </w:rPr>
        <w:t>ci_run_</w:t>
      </w:r>
      <w:proofErr w:type="gramStart"/>
      <w:r>
        <w:rPr>
          <w:rFonts w:ascii="Consolas" w:hAnsi="Consolas"/>
        </w:rPr>
        <w:t>id}_</w:t>
      </w:r>
      <w:proofErr w:type="gramEnd"/>
      <w:r>
        <w:rPr>
          <w:rFonts w:ascii="Consolas" w:hAnsi="Consolas"/>
        </w:rPr>
        <w:t>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706CDB50" w14:textId="77777777" w:rsidR="00157A90" w:rsidRDefault="00000000">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1B2675CA" w14:textId="77777777" w:rsidR="00157A90" w:rsidRDefault="00000000">
      <w:r>
        <w:rPr>
          <w:b/>
        </w:rPr>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2D818540" w14:textId="77777777" w:rsidR="00157A90" w:rsidRDefault="00000000">
      <w:pPr>
        <w:pStyle w:val="Heading2"/>
      </w:pPr>
      <w:bookmarkStart w:id="37" w:name="_Toc235526949"/>
      <w:r>
        <w:lastRenderedPageBreak/>
        <w:t>9.2 Data quality regression</w:t>
      </w:r>
      <w:bookmarkEnd w:id="37"/>
    </w:p>
    <w:p w14:paraId="5CE1AAEF" w14:textId="77777777" w:rsidR="00DB6305" w:rsidRDefault="00000000">
      <w:r>
        <w:t>Backlog stories in EPIC-005-F-004 own each sub-</w:t>
      </w:r>
      <w:proofErr w:type="gramStart"/>
      <w:r>
        <w:t>suite</w:t>
      </w:r>
      <w:proofErr w:type="gramEnd"/>
      <w:r>
        <w:t>. Assertions and thresholds are per-REQ.</w:t>
      </w:r>
    </w:p>
    <w:p w14:paraId="586785FD" w14:textId="77777777" w:rsidR="00DB6305" w:rsidRDefault="00DB6305"/>
    <w:tbl>
      <w:tblPr>
        <w:tblStyle w:val="LightGrid-Accent1"/>
        <w:tblW w:w="0" w:type="auto"/>
        <w:tblLook w:val="04A0" w:firstRow="1" w:lastRow="0" w:firstColumn="1" w:lastColumn="0" w:noHBand="0" w:noVBand="1"/>
      </w:tblPr>
      <w:tblGrid>
        <w:gridCol w:w="1929"/>
        <w:gridCol w:w="3360"/>
        <w:gridCol w:w="1851"/>
        <w:gridCol w:w="1716"/>
      </w:tblGrid>
      <w:tr w:rsidR="00DB6305" w14:paraId="4578BCC4"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8C1BB8" w14:textId="77777777" w:rsidR="00DB6305" w:rsidRDefault="00000000">
            <w:r>
              <w:t>Suite</w:t>
            </w:r>
          </w:p>
        </w:tc>
        <w:tc>
          <w:tcPr>
            <w:tcW w:w="2160" w:type="dxa"/>
          </w:tcPr>
          <w:p w14:paraId="18102F66" w14:textId="77777777" w:rsidR="00DB6305" w:rsidRDefault="00000000">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3FF70F75" w14:textId="77777777" w:rsidR="00DB6305" w:rsidRDefault="00000000">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0418C636" w14:textId="77777777" w:rsidR="00DB6305" w:rsidRDefault="00000000">
            <w:pPr>
              <w:cnfStyle w:val="100000000000" w:firstRow="1" w:lastRow="0" w:firstColumn="0" w:lastColumn="0" w:oddVBand="0" w:evenVBand="0" w:oddHBand="0" w:evenHBand="0" w:firstRowFirstColumn="0" w:firstRowLastColumn="0" w:lastRowFirstColumn="0" w:lastRowLastColumn="0"/>
            </w:pPr>
            <w:r>
              <w:t>REQ</w:t>
            </w:r>
          </w:p>
        </w:tc>
      </w:tr>
      <w:tr w:rsidR="00DB6305" w14:paraId="17EFBEA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EE790E" w14:textId="77777777" w:rsidR="00DB6305" w:rsidRDefault="00000000">
            <w:r>
              <w:t>Schema integrity</w:t>
            </w:r>
          </w:p>
        </w:tc>
        <w:tc>
          <w:tcPr>
            <w:tcW w:w="2160" w:type="dxa"/>
          </w:tcPr>
          <w:p w14:paraId="2EA6DD5D"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5286F301"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E254C60"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01ED06F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716328" w14:textId="77777777" w:rsidR="00DB6305" w:rsidRDefault="00000000">
            <w:r>
              <w:t>Data quality flags</w:t>
            </w:r>
          </w:p>
        </w:tc>
        <w:tc>
          <w:tcPr>
            <w:tcW w:w="2160" w:type="dxa"/>
          </w:tcPr>
          <w:p w14:paraId="0FF5DD9C"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6643689C"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431118B1"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394E2AF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31AC5D" w14:textId="77777777" w:rsidR="00DB6305" w:rsidRDefault="00000000">
            <w:r>
              <w:t>County enrichment</w:t>
            </w:r>
          </w:p>
        </w:tc>
        <w:tc>
          <w:tcPr>
            <w:tcW w:w="2160" w:type="dxa"/>
          </w:tcPr>
          <w:p w14:paraId="75AE5C2D"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`county.fips` present on `address_type="primary_practice"` addresses</w:t>
            </w:r>
          </w:p>
        </w:tc>
        <w:tc>
          <w:tcPr>
            <w:tcW w:w="2160" w:type="dxa"/>
          </w:tcPr>
          <w:p w14:paraId="3D132CF3" w14:textId="77777777" w:rsidR="00DB6305" w:rsidRDefault="00000000">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23B030D5"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7F2E8BA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D2A8BD" w14:textId="77777777" w:rsidR="00DB6305" w:rsidRDefault="00000000">
            <w:r>
              <w:t>Embedding presence</w:t>
            </w:r>
          </w:p>
        </w:tc>
        <w:tc>
          <w:tcPr>
            <w:tcW w:w="2160" w:type="dxa"/>
          </w:tcPr>
          <w:p w14:paraId="5AA002D2" w14:textId="77777777" w:rsidR="00DB6305" w:rsidRDefault="00000000">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479919EA"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578407DD"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4100A4F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B0E58E" w14:textId="77777777" w:rsidR="00DB6305" w:rsidRDefault="00000000">
            <w:r>
              <w:t>Prescriber classification</w:t>
            </w:r>
          </w:p>
        </w:tc>
        <w:tc>
          <w:tcPr>
            <w:tcW w:w="2160" w:type="dxa"/>
          </w:tcPr>
          <w:p w14:paraId="1863488A" w14:textId="77777777" w:rsidR="00DB6305" w:rsidRDefault="00000000">
            <w:pPr>
              <w:cnfStyle w:val="000000100000" w:firstRow="0" w:lastRow="0" w:firstColumn="0" w:lastColumn="0" w:oddVBand="0" w:evenVBand="0" w:oddHBand="1" w:evenHBand="0" w:firstRowFirstColumn="0" w:firstRowLastColumn="0" w:lastRowFirstColumn="0" w:lastRowLastColumn="0"/>
            </w:pPr>
            <w:r>
              <w:t>For every `can_prescribe=true` record, primary taxonomy in F-105 allow-list</w:t>
            </w:r>
          </w:p>
        </w:tc>
        <w:tc>
          <w:tcPr>
            <w:tcW w:w="2160" w:type="dxa"/>
          </w:tcPr>
          <w:p w14:paraId="33E28257"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3AF23E4"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5D0C15A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C567FA" w14:textId="77777777" w:rsidR="00DB6305" w:rsidRDefault="00000000">
            <w:r>
              <w:t>Specialty integrity</w:t>
            </w:r>
          </w:p>
        </w:tc>
        <w:tc>
          <w:tcPr>
            <w:tcW w:w="2160" w:type="dxa"/>
          </w:tcPr>
          <w:p w14:paraId="4032D044" w14:textId="77777777" w:rsidR="00DB6305" w:rsidRDefault="00000000">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786C9080" w14:textId="77777777" w:rsidR="00DB6305" w:rsidRDefault="00000000">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77F0697F"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0376137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A7DD38" w14:textId="77777777" w:rsidR="00DB6305" w:rsidRDefault="00000000">
            <w:r>
              <w:t>Controlled vocabulary</w:t>
            </w:r>
          </w:p>
        </w:tc>
        <w:tc>
          <w:tcPr>
            <w:tcW w:w="2160" w:type="dxa"/>
          </w:tcPr>
          <w:p w14:paraId="49DE8B9A"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799E801D"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50A5CB53"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EPIC-005-F-004-S-007</w:t>
            </w:r>
          </w:p>
        </w:tc>
      </w:tr>
    </w:tbl>
    <w:p w14:paraId="63D637D6" w14:textId="77777777" w:rsidR="00DB6305" w:rsidRDefault="00DB6305"/>
    <w:p w14:paraId="2C290AFF" w14:textId="77777777" w:rsidR="00157A90" w:rsidRDefault="00000000">
      <w:r>
        <w:t>Threshold breach fails the regression suite. Regression is blocked on promote-to-</w:t>
      </w:r>
      <w:proofErr w:type="spellStart"/>
      <w:r>
        <w:t>qa</w:t>
      </w:r>
      <w:proofErr w:type="spellEnd"/>
      <w:r>
        <w:t xml:space="preserve"> via GitHub Actions.</w:t>
      </w:r>
    </w:p>
    <w:p w14:paraId="3D97B4F3" w14:textId="77777777" w:rsidR="00157A90" w:rsidRDefault="00000000">
      <w:pPr>
        <w:pStyle w:val="Heading2"/>
      </w:pPr>
      <w:bookmarkStart w:id="38" w:name="_Toc235526950"/>
      <w:r>
        <w:t>9.3 Source-to-DB parity</w:t>
      </w:r>
      <w:bookmarkEnd w:id="38"/>
    </w:p>
    <w:p w14:paraId="00059FBB" w14:textId="77777777" w:rsidR="00157A90" w:rsidRDefault="00000000">
      <w:r>
        <w:t>The parity contract, per EPIC-005-F-002-S-002.</w:t>
      </w:r>
    </w:p>
    <w:p w14:paraId="72CD670D" w14:textId="77777777" w:rsidR="00157A90" w:rsidRDefault="00000000">
      <w:r>
        <w:rPr>
          <w:b/>
        </w:rPr>
        <w:t xml:space="preserve">Row count </w:t>
      </w:r>
      <w:proofErr w:type="gramStart"/>
      <w:r>
        <w:rPr>
          <w:b/>
        </w:rPr>
        <w:t>parity</w:t>
      </w:r>
      <w:proofErr w:type="gramEnd"/>
      <w:r>
        <w:rPr>
          <w:b/>
        </w:rPr>
        <w:t>.</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4CF75EAD" w14:textId="77777777" w:rsidR="00157A90" w:rsidRDefault="00000000">
      <w:r>
        <w:rPr>
          <w:b/>
        </w:rPr>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48F7EB56" w14:textId="77777777" w:rsidR="00157A90" w:rsidRDefault="00000000">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6A0C2FEF" w14:textId="77777777" w:rsidR="00157A90" w:rsidRDefault="00000000">
      <w:r>
        <w:lastRenderedPageBreak/>
        <w:t xml:space="preserve">Parity runs after every deploy-to-dev end-to-end run and after every </w:t>
      </w:r>
      <w:proofErr w:type="gramStart"/>
      <w:r>
        <w:t>promote</w:t>
      </w:r>
      <w:proofErr w:type="gramEnd"/>
      <w:r>
        <w:t xml:space="preserve"> to qa/prod. A single failure blocks promotion.</w:t>
      </w:r>
    </w:p>
    <w:p w14:paraId="7097E107" w14:textId="77777777" w:rsidR="00157A90" w:rsidRDefault="00000000">
      <w:pPr>
        <w:pStyle w:val="Heading2"/>
      </w:pPr>
      <w:bookmarkStart w:id="39" w:name="_Toc235526951"/>
      <w:r>
        <w:t>9.4 Skip-if-done validation</w:t>
      </w:r>
      <w:bookmarkEnd w:id="39"/>
    </w:p>
    <w:p w14:paraId="0DA0B764" w14:textId="77777777" w:rsidR="00157A90" w:rsidRDefault="00000000">
      <w:r>
        <w:t xml:space="preserve">Proves the skip-if-done mechanism (§5.1 framework, §6.4) </w:t>
      </w:r>
      <w:proofErr w:type="gramStart"/>
      <w:r>
        <w:t>actually skips</w:t>
      </w:r>
      <w:proofErr w:type="gramEnd"/>
      <w:r>
        <w:t>.</w:t>
      </w:r>
    </w:p>
    <w:p w14:paraId="69A835E4" w14:textId="77777777" w:rsidR="00157A90" w:rsidRDefault="00000000">
      <w:r>
        <w:rPr>
          <w:b/>
        </w:rPr>
        <w:t>Fetch skip test.</w:t>
      </w:r>
      <w:r>
        <w:t xml:space="preserve"> Run fetch step twice back-to-back with the same source URL. Assert first invocation produces a Blob write; second invocation produces zero Blob writes and completes in &lt; 5 seconds.</w:t>
      </w:r>
    </w:p>
    <w:p w14:paraId="75285F5D" w14:textId="77777777" w:rsidR="00157A90" w:rsidRDefault="00000000">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28DF7670" w14:textId="77777777" w:rsidR="00157A90" w:rsidRDefault="00000000">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1FCF5FB6" w14:textId="77777777" w:rsidR="00157A90" w:rsidRDefault="00000000">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7197855B" w14:textId="77777777" w:rsidR="00157A90" w:rsidRDefault="00000000">
      <w:pPr>
        <w:pStyle w:val="Heading2"/>
      </w:pPr>
      <w:bookmarkStart w:id="40" w:name="_Toc235526952"/>
      <w:r>
        <w:t>9.5 Failure injection</w:t>
      </w:r>
      <w:bookmarkEnd w:id="40"/>
    </w:p>
    <w:p w14:paraId="5CE3F5C2" w14:textId="77777777" w:rsidR="00DB6305" w:rsidRDefault="00000000">
      <w:r>
        <w:t>Injection point / mechanism / expected behavior. Each is a pytest module.</w:t>
      </w:r>
    </w:p>
    <w:p w14:paraId="3057FD80"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7AEE5C87"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A4F22A" w14:textId="77777777" w:rsidR="00DB6305" w:rsidRDefault="00000000">
            <w:r>
              <w:t>Injection</w:t>
            </w:r>
          </w:p>
        </w:tc>
        <w:tc>
          <w:tcPr>
            <w:tcW w:w="2880" w:type="dxa"/>
          </w:tcPr>
          <w:p w14:paraId="64EB06DA" w14:textId="77777777" w:rsidR="00DB6305" w:rsidRDefault="00000000">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2772D1FB" w14:textId="77777777" w:rsidR="00DB6305" w:rsidRDefault="00000000">
            <w:pPr>
              <w:cnfStyle w:val="100000000000" w:firstRow="1" w:lastRow="0" w:firstColumn="0" w:lastColumn="0" w:oddVBand="0" w:evenVBand="0" w:oddHBand="0" w:evenHBand="0" w:firstRowFirstColumn="0" w:firstRowLastColumn="0" w:lastRowFirstColumn="0" w:lastRowLastColumn="0"/>
            </w:pPr>
            <w:r>
              <w:t>Expected</w:t>
            </w:r>
          </w:p>
        </w:tc>
      </w:tr>
      <w:tr w:rsidR="00DB6305" w14:paraId="40AB147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6098C9" w14:textId="77777777" w:rsidR="00DB6305" w:rsidRDefault="00000000">
            <w:r>
              <w:t>Mongo unreachable during Worker execution</w:t>
            </w:r>
          </w:p>
        </w:tc>
        <w:tc>
          <w:tcPr>
            <w:tcW w:w="2880" w:type="dxa"/>
          </w:tcPr>
          <w:p w14:paraId="05D226AC" w14:textId="77777777" w:rsidR="00DB6305" w:rsidRDefault="00000000">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6A224B2E" w14:textId="77777777" w:rsidR="00DB6305" w:rsidRDefault="00000000">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5455589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3D7451" w14:textId="77777777" w:rsidR="00DB6305" w:rsidRDefault="00000000">
            <w:r>
              <w:t>Vendor URL returns 500 during fetch</w:t>
            </w:r>
          </w:p>
        </w:tc>
        <w:tc>
          <w:tcPr>
            <w:tcW w:w="2880" w:type="dxa"/>
          </w:tcPr>
          <w:p w14:paraId="16A44C20"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3809357A" w14:textId="77777777" w:rsidR="00DB6305" w:rsidRDefault="00000000">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7FF9232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349FCD" w14:textId="77777777" w:rsidR="00DB6305" w:rsidRDefault="00000000">
            <w:r>
              <w:t>Worker OS process SIGKILL mid-execution</w:t>
            </w:r>
          </w:p>
        </w:tc>
        <w:tc>
          <w:tcPr>
            <w:tcW w:w="2880" w:type="dxa"/>
          </w:tcPr>
          <w:p w14:paraId="22E35A7C" w14:textId="77777777" w:rsidR="00DB6305" w:rsidRDefault="00000000">
            <w:pPr>
              <w:cnfStyle w:val="000000100000" w:firstRow="0" w:lastRow="0" w:firstColumn="0" w:lastColumn="0" w:oddVBand="0" w:evenVBand="0" w:oddHBand="1" w:evenHBand="0" w:firstRowFirstColumn="0" w:firstRowLastColumn="0" w:lastRowFirstColumn="0" w:lastRowLastColumn="0"/>
            </w:pPr>
            <w:r>
              <w:t>`kill -9 &lt;worker_pid&gt;` from Controller-side test hook</w:t>
            </w:r>
          </w:p>
        </w:tc>
        <w:tc>
          <w:tcPr>
            <w:tcW w:w="2880" w:type="dxa"/>
          </w:tcPr>
          <w:p w14:paraId="071306D1" w14:textId="77777777" w:rsidR="00DB6305" w:rsidRDefault="00000000">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76C5919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C60428" w14:textId="77777777" w:rsidR="00DB6305" w:rsidRDefault="00000000">
            <w:r>
              <w:t>Controller VM force-stopped mid-run</w:t>
            </w:r>
          </w:p>
        </w:tc>
        <w:tc>
          <w:tcPr>
            <w:tcW w:w="2880" w:type="dxa"/>
          </w:tcPr>
          <w:p w14:paraId="2E9A318C" w14:textId="77777777" w:rsidR="00DB6305" w:rsidRDefault="00000000">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6C6B987B" w14:textId="77777777" w:rsidR="00DB6305" w:rsidRDefault="00000000">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4ADAB05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6FC8F1" w14:textId="77777777" w:rsidR="00DB6305" w:rsidRDefault="00000000">
            <w:r>
              <w:lastRenderedPageBreak/>
              <w:t>VM disk exhausted</w:t>
            </w:r>
          </w:p>
        </w:tc>
        <w:tc>
          <w:tcPr>
            <w:tcW w:w="2880" w:type="dxa"/>
          </w:tcPr>
          <w:p w14:paraId="1F7C931B" w14:textId="77777777" w:rsidR="00DB6305" w:rsidRDefault="00000000">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09242637" w14:textId="77777777" w:rsidR="00DB6305" w:rsidRDefault="00000000">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2628BFA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AB174D" w14:textId="77777777" w:rsidR="00DB6305" w:rsidRDefault="00000000">
            <w:r>
              <w:t>Atlas cluster paused mid-read</w:t>
            </w:r>
          </w:p>
        </w:tc>
        <w:tc>
          <w:tcPr>
            <w:tcW w:w="2880" w:type="dxa"/>
          </w:tcPr>
          <w:p w14:paraId="38A9B2D3"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613E17ED" w14:textId="77777777" w:rsidR="00DB6305" w:rsidRDefault="00000000">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044E5539" w14:textId="77777777" w:rsidR="00DB6305" w:rsidRDefault="00DB6305"/>
    <w:p w14:paraId="4C282B78" w14:textId="77777777" w:rsidR="00157A90" w:rsidRDefault="00000000">
      <w:pPr>
        <w:pStyle w:val="Heading2"/>
      </w:pPr>
      <w:bookmarkStart w:id="41" w:name="_Toc235526953"/>
      <w:r>
        <w:t>9.6 Discrepancy report validation</w:t>
      </w:r>
      <w:bookmarkEnd w:id="41"/>
    </w:p>
    <w:p w14:paraId="3C188A8A" w14:textId="77777777" w:rsidR="00157A90" w:rsidRDefault="00000000">
      <w:r>
        <w:t xml:space="preserve">Fixture-driven. Given a curated </w:t>
      </w:r>
      <w:proofErr w:type="gramStart"/>
      <w:r>
        <w:rPr>
          <w:rFonts w:ascii="Consolas" w:hAnsi="Consolas"/>
        </w:rPr>
        <w:t>pipeline.discrepancies</w:t>
      </w:r>
      <w:proofErr w:type="gramEnd"/>
      <w:r>
        <w:t xml:space="preserve"> collection with known counts per </w:t>
      </w:r>
      <w:r>
        <w:rPr>
          <w:rFonts w:ascii="Consolas" w:hAnsi="Consolas"/>
        </w:rPr>
        <w:t>(state, entity_type, reason)</w:t>
      </w:r>
      <w:r>
        <w:t>, assert the generated PDF:</w:t>
      </w:r>
    </w:p>
    <w:p w14:paraId="148791D9" w14:textId="77777777" w:rsidR="00DB6305" w:rsidRDefault="00000000">
      <w:pPr>
        <w:pStyle w:val="ListBullet"/>
      </w:pPr>
      <w:r>
        <w:t>Has one section per state, in alphabetical state order.</w:t>
      </w:r>
    </w:p>
    <w:p w14:paraId="2FF2F0C6" w14:textId="77777777" w:rsidR="00DB6305" w:rsidRDefault="00000000">
      <w:pPr>
        <w:pStyle w:val="ListBullet"/>
      </w:pPr>
      <w:r>
        <w:t>Within each state section, one subsection per entity_type.</w:t>
      </w:r>
    </w:p>
    <w:p w14:paraId="160BA596" w14:textId="77777777" w:rsidR="00DB6305" w:rsidRDefault="00000000">
      <w:pPr>
        <w:pStyle w:val="ListBullet"/>
      </w:pPr>
      <w:r>
        <w:t xml:space="preserve">Within each subsection, discrepancies grouped by </w:t>
      </w:r>
      <w:r>
        <w:rPr>
          <w:rFonts w:ascii="Consolas" w:hAnsi="Consolas"/>
        </w:rPr>
        <w:t>reason</w:t>
      </w:r>
      <w:r>
        <w:t xml:space="preserve"> with counts.</w:t>
      </w:r>
    </w:p>
    <w:p w14:paraId="57DC342C" w14:textId="77777777" w:rsidR="00DB6305" w:rsidRDefault="00000000">
      <w:pPr>
        <w:pStyle w:val="ListBullet"/>
      </w:pPr>
      <w:r>
        <w:t>Summary page carries totals per reason and total per state.</w:t>
      </w:r>
    </w:p>
    <w:p w14:paraId="35CA5D2B" w14:textId="77777777" w:rsidR="00DB6305" w:rsidRDefault="00000000">
      <w:pPr>
        <w:pStyle w:val="ListBullet"/>
      </w:pPr>
      <w:r>
        <w:t xml:space="preserve">For Incremental runs, summary page carries </w:t>
      </w:r>
      <w:r>
        <w:rPr>
          <w:rFonts w:ascii="Consolas" w:hAnsi="Consolas"/>
        </w:rPr>
        <w:t>unchanged / changed / new / removed</w:t>
      </w:r>
      <w:r>
        <w:t xml:space="preserve"> counts alongside per-reason totals.</w:t>
      </w:r>
    </w:p>
    <w:p w14:paraId="2F6504A7" w14:textId="77777777" w:rsidR="00157A90" w:rsidRDefault="00000000">
      <w:pPr>
        <w:pStyle w:val="ListBullet"/>
      </w:pPr>
      <w:r>
        <w:t xml:space="preserve">Severity classification (info vs warning) matches the cost-band trigger: warning if </w:t>
      </w:r>
      <w:r>
        <w:rPr>
          <w:rFonts w:ascii="Consolas" w:hAnsi="Consolas"/>
        </w:rPr>
        <w:t>total_discrepancies / total_records &gt; 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51703FD3" w14:textId="77777777" w:rsidR="00157A90" w:rsidRDefault="00000000">
      <w:r>
        <w:t>PDF byte-diff against golden fixture would be brittle; assertions instead extract text via PyPDF2 and check content.</w:t>
      </w:r>
    </w:p>
    <w:p w14:paraId="5A4D7497" w14:textId="77777777" w:rsidR="00157A90" w:rsidRDefault="00000000">
      <w:pPr>
        <w:pStyle w:val="Heading2"/>
      </w:pPr>
      <w:bookmarkStart w:id="42" w:name="_Toc235526954"/>
      <w:r>
        <w:t>9.7 Performance envelope</w:t>
      </w:r>
      <w:bookmarkEnd w:id="42"/>
    </w:p>
    <w:p w14:paraId="687EB71E" w14:textId="77777777" w:rsidR="00DB6305" w:rsidRDefault="00000000">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6043FA2D"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5854CB4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E168FD" w14:textId="77777777" w:rsidR="00DB6305" w:rsidRDefault="00000000">
            <w:r>
              <w:t>Step</w:t>
            </w:r>
          </w:p>
        </w:tc>
        <w:tc>
          <w:tcPr>
            <w:tcW w:w="2880" w:type="dxa"/>
          </w:tcPr>
          <w:p w14:paraId="2485872E" w14:textId="77777777" w:rsidR="00DB6305" w:rsidRDefault="00000000">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319FBE50" w14:textId="77777777" w:rsidR="00DB6305" w:rsidRDefault="00000000">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0537E4A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07D9FB" w14:textId="77777777" w:rsidR="00DB6305" w:rsidRDefault="00000000">
            <w:r>
              <w:t>Prepare infrastructure</w:t>
            </w:r>
          </w:p>
        </w:tc>
        <w:tc>
          <w:tcPr>
            <w:tcW w:w="2880" w:type="dxa"/>
          </w:tcPr>
          <w:p w14:paraId="704254F0"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3BC16476"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r>
      <w:tr w:rsidR="00DB6305" w14:paraId="04757E9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4B8FB7" w14:textId="77777777" w:rsidR="00DB6305" w:rsidRDefault="00000000">
            <w:r>
              <w:t>Fetch all sources (all sources parallel)</w:t>
            </w:r>
          </w:p>
        </w:tc>
        <w:tc>
          <w:tcPr>
            <w:tcW w:w="2880" w:type="dxa"/>
          </w:tcPr>
          <w:p w14:paraId="09D55067" w14:textId="77777777" w:rsidR="00DB6305" w:rsidRDefault="00000000">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577A28A1" w14:textId="77777777" w:rsidR="00DB6305" w:rsidRDefault="00000000">
            <w:pPr>
              <w:cnfStyle w:val="000000010000" w:firstRow="0" w:lastRow="0" w:firstColumn="0" w:lastColumn="0" w:oddVBand="0" w:evenVBand="0" w:oddHBand="0" w:evenHBand="1" w:firstRowFirstColumn="0" w:firstRowLastColumn="0" w:lastRowFirstColumn="0" w:lastRowLastColumn="0"/>
            </w:pPr>
            <w:r>
              <w:t>50%</w:t>
            </w:r>
          </w:p>
        </w:tc>
      </w:tr>
      <w:tr w:rsidR="00DB6305" w14:paraId="14C970F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85E8A8" w14:textId="77777777" w:rsidR="00DB6305" w:rsidRDefault="00000000">
            <w:r>
              <w:t>Normalize NPI (51-way parallel)</w:t>
            </w:r>
          </w:p>
        </w:tc>
        <w:tc>
          <w:tcPr>
            <w:tcW w:w="2880" w:type="dxa"/>
          </w:tcPr>
          <w:p w14:paraId="6E3B364B" w14:textId="77777777" w:rsidR="00DB6305" w:rsidRDefault="00000000">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09EBD1A"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2B85B84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FFFB45" w14:textId="77777777" w:rsidR="00DB6305" w:rsidRDefault="00000000">
            <w:r>
              <w:t>County enrichment (102-way parallel)</w:t>
            </w:r>
          </w:p>
        </w:tc>
        <w:tc>
          <w:tcPr>
            <w:tcW w:w="2880" w:type="dxa"/>
          </w:tcPr>
          <w:p w14:paraId="0D572E62" w14:textId="77777777" w:rsidR="00DB6305" w:rsidRDefault="00000000">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649B0E70"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5E3BBFC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FC451A" w14:textId="77777777" w:rsidR="00DB6305" w:rsidRDefault="00000000">
            <w:r>
              <w:t>Post-load reconciliation</w:t>
            </w:r>
          </w:p>
        </w:tc>
        <w:tc>
          <w:tcPr>
            <w:tcW w:w="2880" w:type="dxa"/>
          </w:tcPr>
          <w:p w14:paraId="3FF3DC33"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09535DA2"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57AE07E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A2544" w14:textId="77777777" w:rsidR="00DB6305" w:rsidRDefault="00000000">
            <w:r>
              <w:lastRenderedPageBreak/>
              <w:t>Quiesce</w:t>
            </w:r>
          </w:p>
        </w:tc>
        <w:tc>
          <w:tcPr>
            <w:tcW w:w="2880" w:type="dxa"/>
          </w:tcPr>
          <w:p w14:paraId="12B47CF8" w14:textId="77777777" w:rsidR="00DB6305" w:rsidRDefault="00000000">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312AF2B6"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39954BC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3312B" w14:textId="77777777" w:rsidR="00DB6305" w:rsidRDefault="00000000">
            <w:r>
              <w:t>**Total wall-clock**</w:t>
            </w:r>
          </w:p>
        </w:tc>
        <w:tc>
          <w:tcPr>
            <w:tcW w:w="2880" w:type="dxa"/>
          </w:tcPr>
          <w:p w14:paraId="40321431" w14:textId="77777777" w:rsidR="00DB6305" w:rsidRDefault="00000000">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5C3D5FE9"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bl>
    <w:p w14:paraId="2F880A59" w14:textId="77777777" w:rsidR="00DB6305" w:rsidRDefault="00DB6305"/>
    <w:p w14:paraId="1101CD01" w14:textId="77777777" w:rsidR="00157A90" w:rsidRDefault="00000000">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0D225C95" w14:textId="77777777" w:rsidR="00157A90" w:rsidRDefault="00000000">
      <w:r>
        <w:t xml:space="preserve">Memory ceiling per Worker: 2 GB steady-state, 3 GB peak. Assertion: sum of Worker RSS never exceeds </w:t>
      </w:r>
      <w:r>
        <w:rPr>
          <w:rFonts w:ascii="Consolas" w:hAnsi="Consolas"/>
        </w:rPr>
        <w:t>VM total memory − 4 GB</w:t>
      </w:r>
      <w:r>
        <w:t xml:space="preserve"> (reserved for Controller + OS).</w:t>
      </w:r>
    </w:p>
    <w:p w14:paraId="7A4682F6" w14:textId="77777777" w:rsidR="00157A90" w:rsidRDefault="00000000">
      <w:pPr>
        <w:pStyle w:val="Heading2"/>
      </w:pPr>
      <w:bookmarkStart w:id="43" w:name="_Toc235526955"/>
      <w:r>
        <w:t>9.8 Test fixtures</w:t>
      </w:r>
      <w:bookmarkEnd w:id="43"/>
    </w:p>
    <w:p w14:paraId="7E1B1877" w14:textId="77777777" w:rsidR="00157A90" w:rsidRDefault="00000000">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70868C3B" w14:textId="77777777" w:rsidR="00DB6305" w:rsidRDefault="00000000">
      <w:pPr>
        <w:pStyle w:val="ListBullet"/>
      </w:pPr>
      <w:r>
        <w:t xml:space="preserve">Type 1 with no addresses → </w:t>
      </w:r>
      <w:r>
        <w:rPr>
          <w:rFonts w:ascii="Consolas" w:hAnsi="Consolas"/>
        </w:rPr>
        <w:t>discrepancy reason=no_address</w:t>
      </w:r>
      <w:r>
        <w:t>.</w:t>
      </w:r>
    </w:p>
    <w:p w14:paraId="74BEAF23" w14:textId="77777777" w:rsidR="00DB6305" w:rsidRDefault="00000000">
      <w:pPr>
        <w:pStyle w:val="ListBullet"/>
      </w:pPr>
      <w:r>
        <w:t>Type 1 sole proprietor + Type 2 org same authorized official → cross-record identity check.</w:t>
      </w:r>
    </w:p>
    <w:p w14:paraId="5251CDB8" w14:textId="77777777" w:rsidR="00DB6305" w:rsidRDefault="00000000">
      <w:pPr>
        <w:pStyle w:val="ListBullet"/>
      </w:pPr>
      <w:r>
        <w:t xml:space="preserve">Type 2 with mismatched taxonomy (institutional NUCC on individual record) → </w:t>
      </w:r>
      <w:r>
        <w:rPr>
          <w:rFonts w:ascii="Consolas" w:hAnsi="Consolas"/>
        </w:rPr>
        <w:t>reason=taxonomy_code_unclassified</w:t>
      </w:r>
      <w:r>
        <w:t>.</w:t>
      </w:r>
    </w:p>
    <w:p w14:paraId="274DFD5D" w14:textId="77777777" w:rsidR="00DB6305" w:rsidRDefault="00000000">
      <w:pPr>
        <w:pStyle w:val="ListBullet"/>
      </w:pPr>
      <w:r>
        <w:t xml:space="preserve">Provider with license implying state that contradicts primary practice zip → </w:t>
      </w:r>
      <w:r>
        <w:rPr>
          <w:rFonts w:ascii="Consolas" w:hAnsi="Consolas"/>
        </w:rPr>
        <w:t>reason=zip_state_mismatch</w:t>
      </w:r>
      <w:r>
        <w:t>.</w:t>
      </w:r>
    </w:p>
    <w:p w14:paraId="75FD9360" w14:textId="77777777" w:rsidR="00DB6305" w:rsidRDefault="00000000">
      <w:pPr>
        <w:pStyle w:val="ListBullet"/>
      </w:pPr>
      <w:r>
        <w:t xml:space="preserve">Provider active in NPPES but deactivated in state license board → </w:t>
      </w:r>
      <w:r>
        <w:rPr>
          <w:rFonts w:ascii="Consolas" w:hAnsi="Consolas"/>
        </w:rPr>
        <w:t>reason=deactivated</w:t>
      </w:r>
      <w:r>
        <w:t>.</w:t>
      </w:r>
    </w:p>
    <w:p w14:paraId="1C0BCBBA" w14:textId="77777777" w:rsidR="00DB6305" w:rsidRDefault="00000000">
      <w:pPr>
        <w:pStyle w:val="ListBullet"/>
      </w:pPr>
      <w:r>
        <w:t>NPI present in NPPES but not in pl_pfile (single-address provider).</w:t>
      </w:r>
    </w:p>
    <w:p w14:paraId="0B93702C" w14:textId="77777777" w:rsidR="00DB6305" w:rsidRDefault="00000000">
      <w:pPr>
        <w:pStyle w:val="ListBullet"/>
      </w:pPr>
      <w:r>
        <w:t xml:space="preserve">NPI present in pl_pfile but not in NPPES → </w:t>
      </w:r>
      <w:r>
        <w:rPr>
          <w:rFonts w:ascii="Consolas" w:hAnsi="Consolas"/>
        </w:rPr>
        <w:t>reason=pl_pfile_orphan_npi</w:t>
      </w:r>
      <w:r>
        <w:t>.</w:t>
      </w:r>
    </w:p>
    <w:p w14:paraId="3242F40B" w14:textId="77777777" w:rsidR="00DB6305" w:rsidRDefault="00000000">
      <w:pPr>
        <w:pStyle w:val="ListBullet"/>
      </w:pPr>
      <w:r>
        <w:t>Provider with 15 taxonomy slots filled → schema max exercised.</w:t>
      </w:r>
    </w:p>
    <w:p w14:paraId="4D991C57" w14:textId="77777777" w:rsidR="00DB6305" w:rsidRDefault="00000000">
      <w:pPr>
        <w:pStyle w:val="ListBullet"/>
      </w:pPr>
      <w:r>
        <w:t xml:space="preserve">Foreign address (non-US country code) → </w:t>
      </w:r>
      <w:r>
        <w:rPr>
          <w:rFonts w:ascii="Consolas" w:hAnsi="Consolas"/>
        </w:rPr>
        <w:t>reason=foreign_provider</w:t>
      </w:r>
      <w:r>
        <w:t>.</w:t>
      </w:r>
    </w:p>
    <w:p w14:paraId="05E1275A" w14:textId="77777777" w:rsidR="00157A90" w:rsidRDefault="00000000">
      <w:pPr>
        <w:pStyle w:val="ListBullet"/>
      </w:pPr>
      <w:r>
        <w:t>Homeopathic-flagged NUCC code (376J00000X etc.) → F-105 disqualified path.</w:t>
      </w:r>
    </w:p>
    <w:p w14:paraId="29AF50D5" w14:textId="77777777" w:rsidR="00157A90" w:rsidRDefault="00000000">
      <w:r>
        <w:t xml:space="preserve">Regeneration: </w:t>
      </w:r>
      <w:r>
        <w:rPr>
          <w:rFonts w:ascii="Consolas" w:hAnsi="Consolas"/>
        </w:rPr>
        <w:t>pipeline/Code/tests/fixtures/regenerate_fixtures.py</w:t>
      </w:r>
      <w:r>
        <w:t xml:space="preserve"> reads the fixture NPI list from </w:t>
      </w:r>
      <w:r>
        <w:rPr>
          <w:rFonts w:ascii="Consolas" w:hAnsi="Consolas"/>
        </w:rPr>
        <w:t>npi_edge_</w:t>
      </w:r>
      <w:proofErr w:type="gramStart"/>
      <w:r>
        <w:rPr>
          <w:rFonts w:ascii="Consolas" w:hAnsi="Consolas"/>
        </w:rPr>
        <w:t>cases.json</w:t>
      </w:r>
      <w:proofErr w:type="gramEnd"/>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w:t>
      </w:r>
      <w:proofErr w:type="gramStart"/>
      <w:r>
        <w:rPr>
          <w:rFonts w:ascii="Consolas" w:hAnsi="Consolas"/>
        </w:rPr>
        <w:t>manifest.json</w:t>
      </w:r>
      <w:proofErr w:type="gramEnd"/>
      <w:r>
        <w:t>. Regeneration is operator-driven; the pinned hashes prevent silent fixture drift.</w:t>
      </w:r>
    </w:p>
    <w:p w14:paraId="45BCCA81" w14:textId="77777777" w:rsidR="00157A90" w:rsidRDefault="00000000">
      <w:pPr>
        <w:pStyle w:val="Heading2"/>
      </w:pPr>
      <w:bookmarkStart w:id="44" w:name="_Toc235526956"/>
      <w:r>
        <w:t>9.9 CI/CD gates</w:t>
      </w:r>
      <w:bookmarkEnd w:id="44"/>
    </w:p>
    <w:p w14:paraId="76B18982" w14:textId="77777777" w:rsidR="00DB6305" w:rsidRDefault="00000000">
      <w:r>
        <w:t>Per-tier gates as of this LLD:</w:t>
      </w:r>
    </w:p>
    <w:p w14:paraId="13F5277B"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0BBA09B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F858D9" w14:textId="77777777" w:rsidR="00DB6305" w:rsidRDefault="00000000">
            <w:r>
              <w:t>Tier</w:t>
            </w:r>
          </w:p>
        </w:tc>
        <w:tc>
          <w:tcPr>
            <w:tcW w:w="2160" w:type="dxa"/>
          </w:tcPr>
          <w:p w14:paraId="58755B64" w14:textId="77777777" w:rsidR="00DB6305" w:rsidRDefault="00000000">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293FEE03" w14:textId="77777777" w:rsidR="00DB6305" w:rsidRDefault="00000000">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49AA509" w14:textId="77777777" w:rsidR="00DB6305" w:rsidRDefault="00000000">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73E65D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14455D" w14:textId="77777777" w:rsidR="00DB6305" w:rsidRDefault="00000000">
            <w:r>
              <w:t>Unit</w:t>
            </w:r>
          </w:p>
        </w:tc>
        <w:tc>
          <w:tcPr>
            <w:tcW w:w="2160" w:type="dxa"/>
          </w:tcPr>
          <w:p w14:paraId="53B5F958"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072B88DA" w14:textId="77777777" w:rsidR="00DB6305" w:rsidRDefault="00000000">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2C2DCB8B" w14:textId="77777777" w:rsidR="00DB6305" w:rsidRDefault="00000000">
            <w:pPr>
              <w:cnfStyle w:val="000000100000" w:firstRow="0" w:lastRow="0" w:firstColumn="0" w:lastColumn="0" w:oddVBand="0" w:evenVBand="0" w:oddHBand="1" w:evenHBand="0" w:firstRowFirstColumn="0" w:firstRowLastColumn="0" w:lastRowFirstColumn="0" w:lastRowLastColumn="0"/>
            </w:pPr>
            <w:r>
              <w:t>Reject commit</w:t>
            </w:r>
          </w:p>
        </w:tc>
      </w:tr>
      <w:tr w:rsidR="00DB6305" w14:paraId="3BF0997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A768D0" w14:textId="77777777" w:rsidR="00DB6305" w:rsidRDefault="00000000">
            <w:r>
              <w:t>Integration</w:t>
            </w:r>
          </w:p>
        </w:tc>
        <w:tc>
          <w:tcPr>
            <w:tcW w:w="2160" w:type="dxa"/>
          </w:tcPr>
          <w:p w14:paraId="1C6CDA4B"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16FF23D9" w14:textId="77777777" w:rsidR="00DB6305" w:rsidRDefault="00000000">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550F02F0"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5C031F4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3D2442" w14:textId="77777777" w:rsidR="00DB6305" w:rsidRDefault="00000000">
            <w:r>
              <w:lastRenderedPageBreak/>
              <w:t>End-to-end</w:t>
            </w:r>
          </w:p>
        </w:tc>
        <w:tc>
          <w:tcPr>
            <w:tcW w:w="2160" w:type="dxa"/>
          </w:tcPr>
          <w:p w14:paraId="7CA4B544"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55CAE1DF" w14:textId="77777777" w:rsidR="00DB6305" w:rsidRDefault="00000000">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6347FEB4"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38C3A3D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D493A0" w14:textId="77777777" w:rsidR="00DB6305" w:rsidRDefault="00000000">
            <w:r>
              <w:t>Regression</w:t>
            </w:r>
          </w:p>
        </w:tc>
        <w:tc>
          <w:tcPr>
            <w:tcW w:w="2160" w:type="dxa"/>
          </w:tcPr>
          <w:p w14:paraId="3C306C58"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28B93254" w14:textId="77777777" w:rsidR="00DB6305" w:rsidRDefault="00000000">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63CC897E" w14:textId="77777777" w:rsidR="00DB6305" w:rsidRDefault="00000000">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3042286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70DBED" w14:textId="77777777" w:rsidR="00DB6305" w:rsidRDefault="00000000">
            <w:r>
              <w:t>Data-quality regression (§9.2)</w:t>
            </w:r>
          </w:p>
        </w:tc>
        <w:tc>
          <w:tcPr>
            <w:tcW w:w="2160" w:type="dxa"/>
          </w:tcPr>
          <w:p w14:paraId="38B1D9C1" w14:textId="77777777" w:rsidR="00DB6305" w:rsidRDefault="00000000">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19FBA5F8" w14:textId="77777777" w:rsidR="00DB6305" w:rsidRDefault="00000000">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661AE14D" w14:textId="77777777" w:rsidR="00DB6305" w:rsidRDefault="00000000">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24F24EE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13F02B" w14:textId="77777777" w:rsidR="00DB6305" w:rsidRDefault="00000000">
            <w:r>
              <w:t>Source-to-DB parity (§9.3)</w:t>
            </w:r>
          </w:p>
        </w:tc>
        <w:tc>
          <w:tcPr>
            <w:tcW w:w="2160" w:type="dxa"/>
          </w:tcPr>
          <w:p w14:paraId="18F1A725" w14:textId="77777777" w:rsidR="00DB6305" w:rsidRDefault="00000000">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09A6044C" w14:textId="77777777" w:rsidR="00DB6305" w:rsidRDefault="00000000">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40FF8085"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1410118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C9AC8F" w14:textId="77777777" w:rsidR="00DB6305" w:rsidRDefault="00000000">
            <w:r>
              <w:t>Skip-if-done (§9.4)</w:t>
            </w:r>
          </w:p>
        </w:tc>
        <w:tc>
          <w:tcPr>
            <w:tcW w:w="2160" w:type="dxa"/>
          </w:tcPr>
          <w:p w14:paraId="19EDF671"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591416B4" w14:textId="77777777" w:rsidR="00DB6305" w:rsidRDefault="00000000">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72B7E66E"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only</w:t>
            </w:r>
          </w:p>
        </w:tc>
      </w:tr>
      <w:tr w:rsidR="00DB6305" w14:paraId="07FEAA1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7C7255" w14:textId="77777777" w:rsidR="00DB6305" w:rsidRDefault="00000000">
            <w:r>
              <w:t>Failure injection (§9.5)</w:t>
            </w:r>
          </w:p>
        </w:tc>
        <w:tc>
          <w:tcPr>
            <w:tcW w:w="2160" w:type="dxa"/>
          </w:tcPr>
          <w:p w14:paraId="0C3AF302" w14:textId="77777777" w:rsidR="00DB6305" w:rsidRDefault="00000000">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4C895C2F" w14:textId="77777777" w:rsidR="00DB6305" w:rsidRDefault="00000000">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4CA2435A"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0556F2E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CFF864" w14:textId="77777777" w:rsidR="00DB6305" w:rsidRDefault="00000000">
            <w:r>
              <w:t>Performance envelope (§9.7)</w:t>
            </w:r>
          </w:p>
        </w:tc>
        <w:tc>
          <w:tcPr>
            <w:tcW w:w="2160" w:type="dxa"/>
          </w:tcPr>
          <w:p w14:paraId="7878EB77"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51EE3DF3" w14:textId="77777777" w:rsidR="00DB6305" w:rsidRDefault="00000000">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3BCB67B9"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73B0974C" w14:textId="77777777" w:rsidR="00DB6305" w:rsidRDefault="00DB6305"/>
    <w:p w14:paraId="58A93E96" w14:textId="77777777" w:rsidR="00157A90" w:rsidRDefault="00000000">
      <w:r>
        <w:t xml:space="preserve">Flaky-test policy: none. A failing test is either </w:t>
      </w:r>
      <w:proofErr w:type="gramStart"/>
      <w:r>
        <w:t>fixed</w:t>
      </w:r>
      <w:proofErr w:type="gramEnd"/>
      <w:r>
        <w:t xml:space="preserve"> or the assertion is removed with operator approval; there is no automated retry.</w:t>
      </w:r>
    </w:p>
    <w:p w14:paraId="6FD2E39F" w14:textId="77777777" w:rsidR="00157A90" w:rsidRDefault="00000000">
      <w:r>
        <w:br w:type="page"/>
      </w:r>
    </w:p>
    <w:p w14:paraId="08733085" w14:textId="77777777" w:rsidR="00157A90" w:rsidRDefault="00000000">
      <w:pPr>
        <w:pStyle w:val="Heading1"/>
      </w:pPr>
      <w:bookmarkStart w:id="45" w:name="_Toc235526957"/>
      <w:r>
        <w:lastRenderedPageBreak/>
        <w:t>Appendix A. Requirement Coverage Table</w:t>
      </w:r>
      <w:bookmarkEnd w:id="45"/>
    </w:p>
    <w:p w14:paraId="46190534" w14:textId="77777777" w:rsidR="00DB6305" w:rsidRDefault="00000000">
      <w:r>
        <w:t>One row per EPIC-010 requirement realized in this LLD, plus F-003 and F-012 requirements the pipeline consumes at the section that realizes each.</w:t>
      </w:r>
    </w:p>
    <w:p w14:paraId="48E98025"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4B8099A8"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E5E6A1" w14:textId="77777777" w:rsidR="00DB6305" w:rsidRDefault="00000000">
            <w:r>
              <w:t>REQ ID</w:t>
            </w:r>
          </w:p>
        </w:tc>
        <w:tc>
          <w:tcPr>
            <w:tcW w:w="2880" w:type="dxa"/>
          </w:tcPr>
          <w:p w14:paraId="4ECD8A80" w14:textId="77777777" w:rsidR="00DB6305" w:rsidRDefault="00000000">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3E472C70" w14:textId="77777777" w:rsidR="00DB6305" w:rsidRDefault="00000000">
            <w:pPr>
              <w:cnfStyle w:val="100000000000" w:firstRow="1" w:lastRow="0" w:firstColumn="0" w:lastColumn="0" w:oddVBand="0" w:evenVBand="0" w:oddHBand="0" w:evenHBand="0" w:firstRowFirstColumn="0" w:firstRowLastColumn="0" w:lastRowFirstColumn="0" w:lastRowLastColumn="0"/>
            </w:pPr>
            <w:r>
              <w:t>Note</w:t>
            </w:r>
          </w:p>
        </w:tc>
      </w:tr>
      <w:tr w:rsidR="00DB6305" w14:paraId="11A75D0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39B20" w14:textId="77777777" w:rsidR="00DB6305" w:rsidRDefault="00000000">
            <w:r>
              <w:t>EPIC-010-F-101-S-001-REQ-B-001</w:t>
            </w:r>
          </w:p>
        </w:tc>
        <w:tc>
          <w:tcPr>
            <w:tcW w:w="2880" w:type="dxa"/>
          </w:tcPr>
          <w:p w14:paraId="7CB2CCF9" w14:textId="77777777" w:rsidR="00DB6305" w:rsidRDefault="00000000">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726E6F0E" w14:textId="77777777" w:rsidR="00DB6305" w:rsidRDefault="00000000">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3FF62E0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A7BF03" w14:textId="77777777" w:rsidR="00DB6305" w:rsidRDefault="00000000">
            <w:r>
              <w:t>EPIC-010-F-101-S-001-REQ-B-004</w:t>
            </w:r>
          </w:p>
        </w:tc>
        <w:tc>
          <w:tcPr>
            <w:tcW w:w="2880" w:type="dxa"/>
          </w:tcPr>
          <w:p w14:paraId="2A57B327" w14:textId="77777777" w:rsidR="00DB6305" w:rsidRDefault="00000000">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0180A993" w14:textId="77777777" w:rsidR="00DB6305" w:rsidRDefault="00000000">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308C266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113F8" w14:textId="77777777" w:rsidR="00DB6305" w:rsidRDefault="00000000">
            <w:r>
              <w:t>EPIC-010-F-101-S-004-REQ-T-003</w:t>
            </w:r>
          </w:p>
        </w:tc>
        <w:tc>
          <w:tcPr>
            <w:tcW w:w="2880" w:type="dxa"/>
          </w:tcPr>
          <w:p w14:paraId="5B77EA55" w14:textId="77777777" w:rsidR="00DB6305" w:rsidRDefault="00000000">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2265A588" w14:textId="77777777" w:rsidR="00DB6305" w:rsidRDefault="00000000">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32F0285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AA08A6" w14:textId="77777777" w:rsidR="00DB6305" w:rsidRDefault="00000000">
            <w:r>
              <w:t>EPIC-010-F-101-S-005-REQ-B-001</w:t>
            </w:r>
          </w:p>
        </w:tc>
        <w:tc>
          <w:tcPr>
            <w:tcW w:w="2880" w:type="dxa"/>
          </w:tcPr>
          <w:p w14:paraId="151A89DF" w14:textId="77777777" w:rsidR="00DB6305" w:rsidRDefault="00000000">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3627E104" w14:textId="77777777" w:rsidR="00DB6305" w:rsidRDefault="00000000">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5220BBF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48CCA0" w14:textId="77777777" w:rsidR="00DB6305" w:rsidRDefault="00000000">
            <w:r>
              <w:t>EPIC-010-F-101-S-005-REQ-B-003</w:t>
            </w:r>
          </w:p>
        </w:tc>
        <w:tc>
          <w:tcPr>
            <w:tcW w:w="2880" w:type="dxa"/>
          </w:tcPr>
          <w:p w14:paraId="7DDEFE59" w14:textId="77777777" w:rsidR="00DB6305" w:rsidRDefault="00000000">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6ED08F92" w14:textId="77777777" w:rsidR="00DB6305" w:rsidRDefault="00000000">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790243F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D7CA2C" w14:textId="77777777" w:rsidR="00DB6305" w:rsidRDefault="00000000">
            <w:r>
              <w:t>EPIC-010-F-102-S-001-REQ-B-001</w:t>
            </w:r>
          </w:p>
        </w:tc>
        <w:tc>
          <w:tcPr>
            <w:tcW w:w="2880" w:type="dxa"/>
          </w:tcPr>
          <w:p w14:paraId="0D73D2DA"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2F6CB902" w14:textId="77777777" w:rsidR="00DB6305" w:rsidRDefault="00000000">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7715CFB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F62415" w14:textId="77777777" w:rsidR="00DB6305" w:rsidRDefault="00000000">
            <w:r>
              <w:t>EPIC-010-F-102-S-001-REQ-T-008</w:t>
            </w:r>
          </w:p>
        </w:tc>
        <w:tc>
          <w:tcPr>
            <w:tcW w:w="2880" w:type="dxa"/>
          </w:tcPr>
          <w:p w14:paraId="0BD3333E" w14:textId="77777777" w:rsidR="00DB6305" w:rsidRDefault="00000000">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40617D6F" w14:textId="77777777" w:rsidR="00DB6305" w:rsidRDefault="00000000">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6AF7B07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F32EB" w14:textId="77777777" w:rsidR="00DB6305" w:rsidRDefault="00000000">
            <w:r>
              <w:t>EPIC-010-F-102-S-002-REQ-B-001</w:t>
            </w:r>
          </w:p>
        </w:tc>
        <w:tc>
          <w:tcPr>
            <w:tcW w:w="2880" w:type="dxa"/>
          </w:tcPr>
          <w:p w14:paraId="19E13020"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6EFFEB6D" w14:textId="77777777" w:rsidR="00DB6305" w:rsidRDefault="00000000">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478F53C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3935B9" w14:textId="77777777" w:rsidR="00DB6305" w:rsidRDefault="00000000">
            <w:r>
              <w:t>EPIC-010-F-102-S-003-REQ-B-001</w:t>
            </w:r>
          </w:p>
        </w:tc>
        <w:tc>
          <w:tcPr>
            <w:tcW w:w="2880" w:type="dxa"/>
          </w:tcPr>
          <w:p w14:paraId="1CCEBD1F"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423A099B" w14:textId="77777777" w:rsidR="00DB6305" w:rsidRDefault="00000000">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23BDCE2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8CE1C9" w14:textId="77777777" w:rsidR="00DB6305" w:rsidRDefault="00000000">
            <w:r>
              <w:t>EPIC-010-F-102-S-003-REQ-B-002</w:t>
            </w:r>
          </w:p>
        </w:tc>
        <w:tc>
          <w:tcPr>
            <w:tcW w:w="2880" w:type="dxa"/>
          </w:tcPr>
          <w:p w14:paraId="17BED196" w14:textId="77777777" w:rsidR="00DB6305" w:rsidRDefault="00000000">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0E7B1ABF"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207F43E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9A93EC" w14:textId="77777777" w:rsidR="00DB6305" w:rsidRDefault="00000000">
            <w:r>
              <w:t>EPIC-010-F-102-S-003-REQ-T-002</w:t>
            </w:r>
          </w:p>
        </w:tc>
        <w:tc>
          <w:tcPr>
            <w:tcW w:w="2880" w:type="dxa"/>
          </w:tcPr>
          <w:p w14:paraId="1C2991D7"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01CC9510" w14:textId="77777777" w:rsidR="00DB6305" w:rsidRDefault="00000000">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45C356C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5BEA01" w14:textId="77777777" w:rsidR="00DB6305" w:rsidRDefault="00000000">
            <w:r>
              <w:t>EPIC-010-F-102-S-003-REQ-T-003</w:t>
            </w:r>
          </w:p>
        </w:tc>
        <w:tc>
          <w:tcPr>
            <w:tcW w:w="2880" w:type="dxa"/>
          </w:tcPr>
          <w:p w14:paraId="5A2CFBFB" w14:textId="77777777" w:rsidR="00DB6305" w:rsidRDefault="00000000">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0ACBC14D"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394C329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E4E5C9" w14:textId="77777777" w:rsidR="00DB6305" w:rsidRDefault="00000000">
            <w:r>
              <w:t>EPIC-010-F-102-S-003-REQ-T-004</w:t>
            </w:r>
          </w:p>
        </w:tc>
        <w:tc>
          <w:tcPr>
            <w:tcW w:w="2880" w:type="dxa"/>
          </w:tcPr>
          <w:p w14:paraId="75503385" w14:textId="77777777" w:rsidR="00DB6305" w:rsidRDefault="00000000">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20D57DEA" w14:textId="77777777" w:rsidR="00DB6305" w:rsidRDefault="00000000">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5E0B8A0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3D36ED" w14:textId="77777777" w:rsidR="00DB6305" w:rsidRDefault="00000000">
            <w:r>
              <w:t>EPIC-010-F-102-S-004-REQ-B-001</w:t>
            </w:r>
          </w:p>
        </w:tc>
        <w:tc>
          <w:tcPr>
            <w:tcW w:w="2880" w:type="dxa"/>
          </w:tcPr>
          <w:p w14:paraId="3670EFCD" w14:textId="77777777" w:rsidR="00DB6305" w:rsidRDefault="00000000">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25AC4CD0"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0A1FE98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BAE670" w14:textId="77777777" w:rsidR="00DB6305" w:rsidRDefault="00000000">
            <w:r>
              <w:t>EPIC-010-F-102-S-004-REQ-T-001</w:t>
            </w:r>
          </w:p>
        </w:tc>
        <w:tc>
          <w:tcPr>
            <w:tcW w:w="2880" w:type="dxa"/>
          </w:tcPr>
          <w:p w14:paraId="4C2743DC" w14:textId="77777777" w:rsidR="00DB6305" w:rsidRDefault="00000000">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19631B6D" w14:textId="77777777" w:rsidR="00DB6305" w:rsidRDefault="00000000">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1087603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EE472" w14:textId="77777777" w:rsidR="00DB6305" w:rsidRDefault="00000000">
            <w:r>
              <w:t>EPIC-010-F-102-S-004-REQ-T-003</w:t>
            </w:r>
          </w:p>
        </w:tc>
        <w:tc>
          <w:tcPr>
            <w:tcW w:w="2880" w:type="dxa"/>
          </w:tcPr>
          <w:p w14:paraId="3E9E9B51" w14:textId="77777777" w:rsidR="00DB6305" w:rsidRDefault="00000000">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65B94B37" w14:textId="77777777" w:rsidR="00DB6305" w:rsidRDefault="00000000">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4289D75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1D7CC" w14:textId="77777777" w:rsidR="00DB6305" w:rsidRDefault="00000000">
            <w:r>
              <w:t>EPIC-010-F-102-S-005-REQ-B-001</w:t>
            </w:r>
          </w:p>
        </w:tc>
        <w:tc>
          <w:tcPr>
            <w:tcW w:w="2880" w:type="dxa"/>
          </w:tcPr>
          <w:p w14:paraId="74407616" w14:textId="77777777" w:rsidR="00DB6305" w:rsidRDefault="00000000">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67FF270C" w14:textId="77777777" w:rsidR="00DB6305" w:rsidRDefault="00000000">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0D689A9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171898" w14:textId="77777777" w:rsidR="00DB6305" w:rsidRDefault="00000000">
            <w:r>
              <w:t>EPIC-010-F-102-S-005-REQ-T-001</w:t>
            </w:r>
          </w:p>
        </w:tc>
        <w:tc>
          <w:tcPr>
            <w:tcW w:w="2880" w:type="dxa"/>
          </w:tcPr>
          <w:p w14:paraId="3A175FF4" w14:textId="77777777" w:rsidR="00DB6305" w:rsidRDefault="00000000">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2DC8DA39" w14:textId="77777777" w:rsidR="00DB6305" w:rsidRDefault="00000000">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44B7046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FF838D" w14:textId="77777777" w:rsidR="00DB6305" w:rsidRDefault="00000000">
            <w:r>
              <w:t>EPIC-010-F-102-S-005-REQ-T-</w:t>
            </w:r>
            <w:r>
              <w:lastRenderedPageBreak/>
              <w:t>002</w:t>
            </w:r>
          </w:p>
        </w:tc>
        <w:tc>
          <w:tcPr>
            <w:tcW w:w="2880" w:type="dxa"/>
          </w:tcPr>
          <w:p w14:paraId="656672E4"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§5.1, §5.2.18</w:t>
            </w:r>
          </w:p>
        </w:tc>
        <w:tc>
          <w:tcPr>
            <w:tcW w:w="2880" w:type="dxa"/>
          </w:tcPr>
          <w:p w14:paraId="26527749" w14:textId="77777777" w:rsidR="00DB6305" w:rsidRDefault="00000000">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003CC30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300DC7" w14:textId="77777777" w:rsidR="00DB6305" w:rsidRDefault="00000000">
            <w:r>
              <w:t>EPIC-010-F-102-S-007-REQ-B-001</w:t>
            </w:r>
          </w:p>
        </w:tc>
        <w:tc>
          <w:tcPr>
            <w:tcW w:w="2880" w:type="dxa"/>
          </w:tcPr>
          <w:p w14:paraId="1A8D4D88" w14:textId="77777777" w:rsidR="00DB6305" w:rsidRDefault="00000000">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39E423C3" w14:textId="77777777" w:rsidR="00DB6305" w:rsidRDefault="00000000">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5816FF2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121565" w14:textId="77777777" w:rsidR="00DB6305" w:rsidRDefault="00000000">
            <w:r>
              <w:t>EPIC-010-F-103-S-001-REQ-B-001 through B-019</w:t>
            </w:r>
          </w:p>
        </w:tc>
        <w:tc>
          <w:tcPr>
            <w:tcW w:w="2880" w:type="dxa"/>
          </w:tcPr>
          <w:p w14:paraId="6ECB8C39" w14:textId="77777777" w:rsidR="00DB6305" w:rsidRDefault="00000000">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11CF4857" w14:textId="77777777" w:rsidR="00DB6305" w:rsidRDefault="00000000">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68F58C4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77B4D" w14:textId="77777777" w:rsidR="00DB6305" w:rsidRDefault="00000000">
            <w:r>
              <w:t>EPIC-010-F-103-S-001-REQ-B-002</w:t>
            </w:r>
          </w:p>
        </w:tc>
        <w:tc>
          <w:tcPr>
            <w:tcW w:w="2880" w:type="dxa"/>
          </w:tcPr>
          <w:p w14:paraId="2251DD51" w14:textId="77777777" w:rsidR="00DB6305" w:rsidRDefault="00000000">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39A42393" w14:textId="77777777" w:rsidR="00DB6305" w:rsidRDefault="00000000">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734FF04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1268E4" w14:textId="77777777" w:rsidR="00DB6305" w:rsidRDefault="00000000">
            <w:r>
              <w:t>EPIC-010-F-103-S-002</w:t>
            </w:r>
          </w:p>
        </w:tc>
        <w:tc>
          <w:tcPr>
            <w:tcW w:w="2880" w:type="dxa"/>
          </w:tcPr>
          <w:p w14:paraId="704EAD0B" w14:textId="77777777" w:rsidR="00DB6305" w:rsidRDefault="00000000">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1551845F" w14:textId="77777777" w:rsidR="00DB6305" w:rsidRDefault="00000000">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3AFF078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C19D5F" w14:textId="77777777" w:rsidR="00DB6305" w:rsidRDefault="00000000">
            <w:r>
              <w:t>EPIC-010-F-103-S-003</w:t>
            </w:r>
          </w:p>
        </w:tc>
        <w:tc>
          <w:tcPr>
            <w:tcW w:w="2880" w:type="dxa"/>
          </w:tcPr>
          <w:p w14:paraId="0ABF2DBE" w14:textId="77777777" w:rsidR="00DB6305" w:rsidRDefault="00000000">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634A7889"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534855B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D14F4A" w14:textId="77777777" w:rsidR="00DB6305" w:rsidRDefault="00000000">
            <w:r>
              <w:t>EPIC-010-F-103-S-004-REQ-B-001 through B-008</w:t>
            </w:r>
          </w:p>
        </w:tc>
        <w:tc>
          <w:tcPr>
            <w:tcW w:w="2880" w:type="dxa"/>
          </w:tcPr>
          <w:p w14:paraId="4CDBA405" w14:textId="77777777" w:rsidR="00DB6305" w:rsidRDefault="00000000">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2130415D"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09BC55E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0C3707" w14:textId="77777777" w:rsidR="00DB6305" w:rsidRDefault="00000000">
            <w:r>
              <w:t>EPIC-010-F-103-S-005</w:t>
            </w:r>
          </w:p>
        </w:tc>
        <w:tc>
          <w:tcPr>
            <w:tcW w:w="2880" w:type="dxa"/>
          </w:tcPr>
          <w:p w14:paraId="04A7C537" w14:textId="77777777" w:rsidR="00DB6305" w:rsidRDefault="00000000">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33456EE7" w14:textId="77777777" w:rsidR="00DB6305" w:rsidRDefault="00000000">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70C770B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396647" w14:textId="77777777" w:rsidR="00DB6305" w:rsidRDefault="00000000">
            <w:r>
              <w:t>EPIC-010-F-103-S-007-REQ-B-001 through B-004</w:t>
            </w:r>
          </w:p>
        </w:tc>
        <w:tc>
          <w:tcPr>
            <w:tcW w:w="2880" w:type="dxa"/>
          </w:tcPr>
          <w:p w14:paraId="4A156AF7" w14:textId="77777777" w:rsidR="00DB6305" w:rsidRDefault="00000000">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32B54FE9" w14:textId="77777777" w:rsidR="00DB6305" w:rsidRDefault="00000000">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6D3407D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3CED5C" w14:textId="77777777" w:rsidR="00DB6305" w:rsidRDefault="00000000">
            <w:r>
              <w:t>EPIC-010-F-103-S-008</w:t>
            </w:r>
          </w:p>
        </w:tc>
        <w:tc>
          <w:tcPr>
            <w:tcW w:w="2880" w:type="dxa"/>
          </w:tcPr>
          <w:p w14:paraId="726AAF12" w14:textId="77777777" w:rsidR="00DB6305" w:rsidRDefault="00000000">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01CB3EC7" w14:textId="77777777" w:rsidR="00DB6305" w:rsidRDefault="00000000">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5FB9E30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1EDCF8" w14:textId="77777777" w:rsidR="00DB6305" w:rsidRDefault="00000000">
            <w:r>
              <w:t>EPIC-010-F-105-S-001-REQ-B-001</w:t>
            </w:r>
          </w:p>
        </w:tc>
        <w:tc>
          <w:tcPr>
            <w:tcW w:w="2880" w:type="dxa"/>
          </w:tcPr>
          <w:p w14:paraId="3B0FD050" w14:textId="77777777" w:rsidR="00DB6305" w:rsidRDefault="00000000">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68B76C12" w14:textId="77777777" w:rsidR="00DB6305" w:rsidRDefault="00000000">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12EE4C2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4854DE" w14:textId="77777777" w:rsidR="00DB6305" w:rsidRDefault="00000000">
            <w:r>
              <w:t>EPIC-010-F-105-S-002</w:t>
            </w:r>
          </w:p>
        </w:tc>
        <w:tc>
          <w:tcPr>
            <w:tcW w:w="2880" w:type="dxa"/>
          </w:tcPr>
          <w:p w14:paraId="66ECBF1C" w14:textId="77777777" w:rsidR="00DB6305" w:rsidRDefault="00000000">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236C75C2"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w:t>
            </w:r>
          </w:p>
        </w:tc>
      </w:tr>
      <w:tr w:rsidR="00DB6305" w14:paraId="7542745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EB2763" w14:textId="77777777" w:rsidR="00DB6305" w:rsidRDefault="00000000">
            <w:r>
              <w:t>EPIC-010-F-105-S-003</w:t>
            </w:r>
          </w:p>
        </w:tc>
        <w:tc>
          <w:tcPr>
            <w:tcW w:w="2880" w:type="dxa"/>
          </w:tcPr>
          <w:p w14:paraId="0A52F0E9" w14:textId="77777777" w:rsidR="00DB6305" w:rsidRDefault="00000000">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2AF0DC5C" w14:textId="77777777" w:rsidR="00DB6305" w:rsidRDefault="00000000">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17E79DD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76DD71" w14:textId="77777777" w:rsidR="00DB6305" w:rsidRDefault="00000000">
            <w:r>
              <w:t>EPIC-002-F-003-S-006-REQ-B-001</w:t>
            </w:r>
          </w:p>
        </w:tc>
        <w:tc>
          <w:tcPr>
            <w:tcW w:w="2880" w:type="dxa"/>
          </w:tcPr>
          <w:p w14:paraId="181A00CF" w14:textId="77777777" w:rsidR="00DB6305" w:rsidRDefault="00000000">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389DC6FD" w14:textId="77777777" w:rsidR="00DB6305" w:rsidRDefault="00000000">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11E0E47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9E46D3" w14:textId="77777777" w:rsidR="00DB6305" w:rsidRDefault="00000000">
            <w:r>
              <w:t>EPIC-002-F-003-S-006-REQ-B-002</w:t>
            </w:r>
          </w:p>
        </w:tc>
        <w:tc>
          <w:tcPr>
            <w:tcW w:w="2880" w:type="dxa"/>
          </w:tcPr>
          <w:p w14:paraId="720FD5B4" w14:textId="77777777" w:rsidR="00DB6305" w:rsidRDefault="00000000">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64865E6A"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3D39569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A8BE61" w14:textId="77777777" w:rsidR="00DB6305" w:rsidRDefault="00000000">
            <w:r>
              <w:t>EPIC-002-F-003-S-006-REQ-B-004</w:t>
            </w:r>
          </w:p>
        </w:tc>
        <w:tc>
          <w:tcPr>
            <w:tcW w:w="2880" w:type="dxa"/>
          </w:tcPr>
          <w:p w14:paraId="139C8EB2"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781AF516" w14:textId="77777777" w:rsidR="00DB6305" w:rsidRDefault="00000000">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55F49BA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A98AB" w14:textId="77777777" w:rsidR="00DB6305" w:rsidRDefault="00000000">
            <w:r>
              <w:t>EPIC-002-F-003-S-007-REQ-B-001</w:t>
            </w:r>
          </w:p>
        </w:tc>
        <w:tc>
          <w:tcPr>
            <w:tcW w:w="2880" w:type="dxa"/>
          </w:tcPr>
          <w:p w14:paraId="207FC777" w14:textId="77777777" w:rsidR="00DB6305" w:rsidRDefault="00000000">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6113F6EC" w14:textId="77777777" w:rsidR="00DB6305" w:rsidRDefault="00000000">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11F4B59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03CF9A" w14:textId="77777777" w:rsidR="00DB6305" w:rsidRDefault="00000000">
            <w:r>
              <w:t>EPIC-002-F-003-S-007-REQ-B-002</w:t>
            </w:r>
          </w:p>
        </w:tc>
        <w:tc>
          <w:tcPr>
            <w:tcW w:w="2880" w:type="dxa"/>
          </w:tcPr>
          <w:p w14:paraId="41400570" w14:textId="77777777" w:rsidR="00DB6305" w:rsidRDefault="00000000">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501D5FE5"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5D96533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E78D83" w14:textId="77777777" w:rsidR="00DB6305" w:rsidRDefault="00000000">
            <w:r>
              <w:t>EPIC-002-F-003-S-007-REQ-B-003</w:t>
            </w:r>
          </w:p>
        </w:tc>
        <w:tc>
          <w:tcPr>
            <w:tcW w:w="2880" w:type="dxa"/>
          </w:tcPr>
          <w:p w14:paraId="152CE01D" w14:textId="77777777" w:rsidR="00DB6305" w:rsidRDefault="00000000">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759E8662"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589C86F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042BE4" w14:textId="77777777" w:rsidR="00DB6305" w:rsidRDefault="00000000">
            <w:r>
              <w:t>EPIC-002-F-003-S-008-REQ-B-001</w:t>
            </w:r>
          </w:p>
        </w:tc>
        <w:tc>
          <w:tcPr>
            <w:tcW w:w="2880" w:type="dxa"/>
          </w:tcPr>
          <w:p w14:paraId="1A14B6C7"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27B4A7F7" w14:textId="77777777" w:rsidR="00DB6305" w:rsidRDefault="00000000">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7320E1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F3BD6E" w14:textId="77777777" w:rsidR="00DB6305" w:rsidRDefault="00000000">
            <w:r>
              <w:t>EPIC-002-F-003-S-008-REQ-B-002</w:t>
            </w:r>
          </w:p>
        </w:tc>
        <w:tc>
          <w:tcPr>
            <w:tcW w:w="2880" w:type="dxa"/>
          </w:tcPr>
          <w:p w14:paraId="2CB6E1CE" w14:textId="77777777" w:rsidR="00DB6305" w:rsidRDefault="00000000">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7F016231" w14:textId="77777777" w:rsidR="00DB6305" w:rsidRDefault="00000000">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59BA08C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6A1F48" w14:textId="77777777" w:rsidR="00DB6305" w:rsidRDefault="00000000">
            <w:r>
              <w:t>EPIC-002-F-003-S-008-REQ-B-004</w:t>
            </w:r>
          </w:p>
        </w:tc>
        <w:tc>
          <w:tcPr>
            <w:tcW w:w="2880" w:type="dxa"/>
          </w:tcPr>
          <w:p w14:paraId="353EFB14" w14:textId="77777777" w:rsidR="00DB6305" w:rsidRDefault="00000000">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4C32F3A6" w14:textId="77777777" w:rsidR="00DB6305" w:rsidRDefault="00000000">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0ADAF08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EFECEC" w14:textId="77777777" w:rsidR="00DB6305" w:rsidRDefault="00000000">
            <w:r>
              <w:t>EPIC-008-F-012-S-001-REQ-B-006</w:t>
            </w:r>
          </w:p>
        </w:tc>
        <w:tc>
          <w:tcPr>
            <w:tcW w:w="2880" w:type="dxa"/>
          </w:tcPr>
          <w:p w14:paraId="1F60F4C6"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659B1E01" w14:textId="77777777" w:rsidR="00DB6305" w:rsidRDefault="00000000">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62DD441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4AD8B8" w14:textId="77777777" w:rsidR="00DB6305" w:rsidRDefault="00000000">
            <w:r>
              <w:t>EPIC-008-F-012-S-001-REQ-B-007</w:t>
            </w:r>
          </w:p>
        </w:tc>
        <w:tc>
          <w:tcPr>
            <w:tcW w:w="2880" w:type="dxa"/>
          </w:tcPr>
          <w:p w14:paraId="2E68C49D"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044B969A" w14:textId="77777777" w:rsidR="00DB6305" w:rsidRDefault="00000000">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6A194B6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89543C" w14:textId="77777777" w:rsidR="00DB6305" w:rsidRDefault="00000000">
            <w:r>
              <w:lastRenderedPageBreak/>
              <w:t>EPIC-008-F-012-S-001-REQ-B-010</w:t>
            </w:r>
          </w:p>
        </w:tc>
        <w:tc>
          <w:tcPr>
            <w:tcW w:w="2880" w:type="dxa"/>
          </w:tcPr>
          <w:p w14:paraId="787158A3"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2F625310" w14:textId="77777777" w:rsidR="00DB6305" w:rsidRDefault="00000000">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5B0C13B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6D956A" w14:textId="77777777" w:rsidR="00DB6305" w:rsidRDefault="00000000">
            <w:r>
              <w:t>EPIC-008-F-012-S-012-REQ-B-003</w:t>
            </w:r>
          </w:p>
        </w:tc>
        <w:tc>
          <w:tcPr>
            <w:tcW w:w="2880" w:type="dxa"/>
          </w:tcPr>
          <w:p w14:paraId="7209E0CA" w14:textId="77777777" w:rsidR="00DB6305" w:rsidRDefault="00000000">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0001AB0F" w14:textId="77777777" w:rsidR="00DB6305" w:rsidRDefault="00000000">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0C81C28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5D7FAA" w14:textId="77777777" w:rsidR="00DB6305" w:rsidRDefault="00000000">
            <w:r>
              <w:t>EPIC-008-F-012-S-012-REQ-B-005</w:t>
            </w:r>
          </w:p>
        </w:tc>
        <w:tc>
          <w:tcPr>
            <w:tcW w:w="2880" w:type="dxa"/>
          </w:tcPr>
          <w:p w14:paraId="12F79432" w14:textId="77777777" w:rsidR="00DB6305" w:rsidRDefault="00000000">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3EFD0A52" w14:textId="77777777" w:rsidR="00DB6305" w:rsidRDefault="00000000">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19A7F00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11A876" w14:textId="77777777" w:rsidR="00DB6305" w:rsidRDefault="00000000">
            <w:r>
              <w:t>EPIC-008-F-012-S-012-REQ-B-006</w:t>
            </w:r>
          </w:p>
        </w:tc>
        <w:tc>
          <w:tcPr>
            <w:tcW w:w="2880" w:type="dxa"/>
          </w:tcPr>
          <w:p w14:paraId="65789FC4" w14:textId="77777777" w:rsidR="00DB6305" w:rsidRDefault="00000000">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5F96076E" w14:textId="77777777" w:rsidR="00DB6305" w:rsidRDefault="00000000">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178018F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AF6FE4" w14:textId="77777777" w:rsidR="00DB6305" w:rsidRDefault="00000000">
            <w:r>
              <w:t>EPIC-008-F-012-S-019-REQ-B-001 through REQ-B-006</w:t>
            </w:r>
          </w:p>
        </w:tc>
        <w:tc>
          <w:tcPr>
            <w:tcW w:w="2880" w:type="dxa"/>
          </w:tcPr>
          <w:p w14:paraId="17645EA3" w14:textId="77777777" w:rsidR="00DB6305" w:rsidRDefault="00000000">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008F60C5" w14:textId="77777777" w:rsidR="00DB6305" w:rsidRDefault="00000000">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2173D49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4AACCD" w14:textId="77777777" w:rsidR="00DB6305" w:rsidRDefault="00000000">
            <w:r>
              <w:t>BUG-001</w:t>
            </w:r>
          </w:p>
        </w:tc>
        <w:tc>
          <w:tcPr>
            <w:tcW w:w="2880" w:type="dxa"/>
          </w:tcPr>
          <w:p w14:paraId="53D3F71F" w14:textId="77777777" w:rsidR="00DB6305" w:rsidRDefault="00000000">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05BC3CC4"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0C7949A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AE7C57" w14:textId="77777777" w:rsidR="00DB6305" w:rsidRDefault="00000000">
            <w:r>
              <w:t>BUG-006</w:t>
            </w:r>
          </w:p>
        </w:tc>
        <w:tc>
          <w:tcPr>
            <w:tcW w:w="2880" w:type="dxa"/>
          </w:tcPr>
          <w:p w14:paraId="07E50241" w14:textId="77777777" w:rsidR="00DB6305" w:rsidRDefault="00000000">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779439C6"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240C6FA7" w14:textId="77777777" w:rsidR="009808E6" w:rsidRDefault="009808E6"/>
    <w:p w14:paraId="0C243289" w14:textId="77777777" w:rsidR="00846585" w:rsidRDefault="00000000">
      <w:r>
        <w:rPr>
          <w:color w:val="C00000"/>
        </w:rPr>
        <w:t>[V33+ ADDITION] MongoUtilities.invalidate(env_var_name) [public API, git commit be697f75+]. Callers use this to rotate the URI mid-process (e.g. the pipeline runbook falls back from Atlas SRV to a DNS-over-HTTPS direct URI on SRV lookup failure). Prior version required poking at private _client_cache dict; that abstraction breach is closed.</w:t>
      </w:r>
    </w:p>
    <w:p w14:paraId="63B37594" w14:textId="77777777" w:rsidR="00846585" w:rsidRDefault="00000000">
      <w:r>
        <w:rPr>
          <w:color w:val="C00000"/>
        </w:rPr>
        <w:t>[V33+ ADDITION] Runbook creates reservation on front-cluster admin.cluster_lifecycle immediately after VM PUT succeeds. Reservation fields: {_id: run_id, run_id, vm_name, requester: provider_pipeline_runbook, start_time: NOW, expiry_at: NOW+10h, cluster_name, reservation_class: pipeline_run, pipeline_name: provider, status: active}. Expiry 10 hours = outer safety envelope (NOT a startup timeout). Controller inherits and DELETES the reservation in its main.finally as the primary release path. ReservationReaper is the safety net for expiry_at &lt; NOW.</w:t>
      </w:r>
    </w:p>
    <w:p w14:paraId="76B2975D" w14:textId="77777777" w:rsidR="00846585" w:rsidRDefault="00000000">
      <w:r>
        <w:rPr>
          <w:color w:val="C00000"/>
        </w:rPr>
        <w:t>[V33+ ADDITION] Runbook finally on error path: if runbook errored AFTER creating the reservation and/or AFTER VM PUT, the finally MUST cancel the reservation AND issue az vm delete on the VM it created. _runbook_error_teardown() gates both actions on flags reservation_created and vm_provisioned so no cleanup runs on a state that never came into being.</w:t>
      </w:r>
    </w:p>
    <w:p w14:paraId="3C65BA81" w14:textId="77777777" w:rsidR="00846585" w:rsidRDefault="00000000">
      <w:r>
        <w:rPr>
          <w:color w:val="C00000"/>
        </w:rPr>
        <w:t xml:space="preserve">[V33+ ADDITION] Controller main.finally quiesce order (LLD v33 clarification): (a) delete reservation from admin.cluster_lifecycle, (b) update run manifest to status=(succeeded|failed) + ended_at in chathealthyfrontend.pipeline.runs, (c) fire az vm delete --no-wait on </w:t>
      </w:r>
      <w:r>
        <w:rPr>
          <w:color w:val="C00000"/>
        </w:rPr>
        <w:lastRenderedPageBreak/>
        <w:t>AZURE_VM_NAME. Mongo cleanup MUST complete before VM delete so any failure surfaces in Mongo before the machine that could have retried it is gone.</w:t>
      </w:r>
    </w:p>
    <w:p w14:paraId="25B0BA1C" w14:textId="77777777" w:rsidR="00846585" w:rsidRDefault="00000000">
      <w:r>
        <w:rPr>
          <w:color w:val="C00000"/>
        </w:rPr>
        <w:t>[V33+ ADDITION] Watchdog reservation check (v33 §3.1.2 refinement): reads admin.cluster_lifecycle by _id=run_id. A row with expiry_at &gt; NOW is a live claim -&gt; Watchdog MUST NOT touch the VM regardless of manifest state. Missing row means Controller already finished or reservation was reaped; subsequent manifest/heartbeat/grace checks decide.</w:t>
      </w:r>
    </w:p>
    <w:p w14:paraId="07E09672" w14:textId="77777777" w:rsidR="00846585" w:rsidRDefault="00000000">
      <w:r>
        <w:rPr>
          <w:color w:val="C00000"/>
        </w:rPr>
        <w:t>[V33+ ADDITION] Deploy chain schedule wiring supports two name forms: SCH-&lt;Runbook&gt;-&lt;N&gt;(min|hour) for recurring intervals, SCH-&lt;Runbook&gt;-&lt;HHMM&gt;UTC for daily-at-fixed-time. Daily form rolls to tomorrow if today has passed or is within 10-min of NOW (Azure requires startTime &gt; NOW + 5min).</w:t>
      </w:r>
    </w:p>
    <w:p w14:paraId="4DF857D3" w14:textId="77777777" w:rsidR="00846585" w:rsidRDefault="00000000">
      <w:r>
        <w:rPr>
          <w:color w:val="C00000"/>
        </w:rPr>
        <w:t>[V33+ ADDITION] AA runbook code compliance mechanism (build-time inlined library): build_chain._inline_chathealthy_lib_if_used prepends a self-contained bootstrap block to each AA runbook file whose body imports from chathealthy_frontend_lib. Bootstrap block base64-decodes and exec-installs exceptions.py, mongo_utilities.py, logging_service.py into sys.modules. Bytes are read at build time from FrontEndApplicationLib/src/chathealthy_frontend_lib/*.py (git-committed source). No external package hosting; no wheel URL; every byte in the shipped runbook is derived from a git commit.</w:t>
      </w:r>
    </w:p>
    <w:p w14:paraId="4B4E0D46" w14:textId="77777777" w:rsidR="00846585" w:rsidRDefault="00000000">
      <w:r>
        <w:rPr>
          <w:color w:val="C00000"/>
        </w:rPr>
        <w:t>[V33+ ADDITION] Runbook log() function is a thin delegate to ChatHealthyLoggingService.info(json.dumps(record)). Prior parallel Mongo write to chathealthyfrontend.logFileCollection is removed. Rule-005 mandates CHLS as canonical destination; the MongoLogHandler writes to Pipelines.Log_{env}. Single log path.</w:t>
      </w:r>
    </w:p>
    <w:p w14:paraId="0C60052F" w14:textId="77777777" w:rsidR="00846585" w:rsidRDefault="00000000">
      <w:r>
        <w:rPr>
          <w:color w:val="C00000"/>
        </w:rPr>
        <w:t>[V33+ ADDITION] ChatHealthyLoggingService (CHLS) init-time contract for missing Mongo env: _maybe_build_mongo_handler MUST return None (not raise) when any of MONGO_FRONTEND_connectionString / CH_SPACE_NAME / ENV_PREFIX is unset. On first missing-env encounter, one warning line is emitted to stderr; subsequent skips are silent. _ensure_configured leaves _mongo_handler_bound=False so the next log call after env is loaded rebinds and wires the Mongo handler live. Rationale: bootstrap code emits log events BEFORE the KV secret load populates Mongo env; a raise there would force bootstrap into a print()-based escape hatch, which is a Rule-005 violation. The 'if you can't log to Mongo you die' policy is enforced by PipelineServices.observability_gate.ObservabilityGate.check() as an active reachability probe; that gate — not passive handler construction — is the fatal signal for a running service.</w:t>
      </w:r>
    </w:p>
    <w:p w14:paraId="5AB38BE1" w14:textId="77777777" w:rsidR="00846585" w:rsidRDefault="00000000">
      <w:r>
        <w:rPr>
          <w:color w:val="C00000"/>
        </w:rPr>
        <w:t>[V33+ ADDITION] Runbook _delete_vm_via_arm tolerates HTTP 404 (VM already gone) AND HTTP 409 (delete queued while another operation is in flight; ARM completes the delete once the in-flight operation finishes). Both are treated as success on the fire-and-forget teardown path. Any other 4xx/5xx re-raises so the caller can log + swallow. This makes runbook error-path teardown idempotent across every VM-lifecycle state (pending PUT, provisioning, running, deleting, gone).</w:t>
      </w:r>
    </w:p>
    <w:p w14:paraId="350A0C3C" w14:textId="77777777" w:rsidR="00846585" w:rsidRDefault="00000000">
      <w:r>
        <w:rPr>
          <w:color w:val="C00000"/>
        </w:rPr>
        <w:lastRenderedPageBreak/>
        <w:t>[V33+ ADDITION] Cloud-init docker run for pipeline-control container sets CH_LOG_LEVEL='INFO' (baseline). DEBUG is opt-in per-run via manifest override and is NEVER the default: DEBUG at the default rate would exhaust Mongo log-record write budget on Pipelines.Log_{env} within one full-corpus run. Debug-level triage runs use the manifest debug flag and are single-state or bounded.</w:t>
      </w:r>
    </w:p>
    <w:p w14:paraId="5D8416F0" w14:textId="77777777" w:rsidR="00846585" w:rsidRDefault="00000000">
      <w:r>
        <w:rPr>
          <w:color w:val="C00000"/>
        </w:rPr>
        <w:t>[V33+ ADDITION] Controller (control_runner.main) and Worker (worker_runner.main, pipeline_worker.main) --log-level CLI argument sets the LOG_LEVEL environment variable via os.environ.setdefault before any log call; ChatHealthyLoggingService._compute_level() reads that env var on _ensure_configured. Controller and Worker DO NOT construct stdlib logging handlers, DO NOT call CHLS().setLevel/.addHandler/.handlers, and DO NOT own any part of the handler wiring. CHLS is the sole handler owner across the entire pipeline execution surface (Rule-005 statement 4).</w:t>
      </w:r>
    </w:p>
    <w:p w14:paraId="2F70D76B" w14:textId="77777777" w:rsidR="00846585" w:rsidRDefault="00000000">
      <w:r>
        <w:rPr>
          <w:color w:val="C00000"/>
        </w:rPr>
        <w:t>[V33+ ADDITION] blob_logger.install(pipeline_name) is a thin bootstrap trigger that constructs ChatHealthyLoggingService() once and emits one info line naming the pipeline component. No stdlib logging.Handler subclass, no BlobAppendHandler, no per-day append-blob output. CHLS's file/stderr/Mongo handlers cover the observability surface (CH_LOG_DESTINATION for file/stderr, MongoLogHandler for Pipelines.Log_{env}). Prior append-blob per-day scheme is superseded; the docker container's stdout still flows to Log Analytics via ACA collection.</w:t>
      </w:r>
    </w:p>
    <w:p w14:paraId="170502BC" w14:textId="77777777" w:rsidR="00846585" w:rsidRDefault="00000000">
      <w:r>
        <w:rPr>
          <w:color w:val="C00000"/>
        </w:rPr>
        <w:t>[V33+ ADDITION] ChatHealthyMongoUtilities is imported at module top in Controller (pipeline/Code/control_runner.py) and Worker (pipeline/Code/pipeline_worker.py, worker_runner.py). Lazy in-function imports of pymongo or the utility MUST NOT be used. datetime module is imported and referenced directly (datetime.datetime.utcnow()); the __import__('datetime') runtime-import pattern MUST NOT be used. Rationale: single import surface makes Rule-005 statement-4 compliance mechanically checkable and eliminates dead lazy imports.</w:t>
      </w:r>
    </w:p>
    <w:p w14:paraId="36469820" w14:textId="77777777" w:rsidR="00846585" w:rsidRDefault="00000000">
      <w:r>
        <w:rPr>
          <w:color w:val="C00000"/>
        </w:rPr>
        <w:t>[V33+ ADDITION] Pipeline abend and status output surface, Rule-005 alignment: no print() call is legitimate outside pipeline/Code/tests/**. Bootstrap observability-gate abend dumper (bootstrap.py:_dump_obs_abend), observability_gate._dump_to_stderr, and data_migrator runbook status mirrors (deprovisioner/provisioner/orchestrator/migrator) emit exclusively via ChatHealthyLoggingService.error() or .info(). AA job-stream capture is unchanged: CHLS's stderr handler feeds AA job streams the same content print()-to-stderr previously provided. Structured JSON status mirrors (formerly print(json.dumps(...))) are now log.info(json.dumps(...)), preserving the byte content while routing through CHLS's handler stack.</w:t>
      </w:r>
    </w:p>
    <w:sectPr w:rsidR="008465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91A"/>
    <w:rsid w:val="0015074B"/>
    <w:rsid w:val="00157A90"/>
    <w:rsid w:val="0029639D"/>
    <w:rsid w:val="00326F90"/>
    <w:rsid w:val="00381896"/>
    <w:rsid w:val="003913BA"/>
    <w:rsid w:val="0045151B"/>
    <w:rsid w:val="00846585"/>
    <w:rsid w:val="008F533B"/>
    <w:rsid w:val="009808E6"/>
    <w:rsid w:val="00AA1D8D"/>
    <w:rsid w:val="00B47730"/>
    <w:rsid w:val="00B9302B"/>
    <w:rsid w:val="00B96A12"/>
    <w:rsid w:val="00CB0664"/>
    <w:rsid w:val="00CF388F"/>
    <w:rsid w:val="00DB6305"/>
    <w:rsid w:val="00E027F9"/>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C4013A"/>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58</Pages>
  <Words>16961</Words>
  <Characters>96683</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2026-07-22T16:57:00Z</dcterms:created>
  <dcterms:modified xsi:type="dcterms:W3CDTF">2026-07-22T17:55:00Z</dcterms:modified>
  <cp:category/>
</cp:coreProperties>
</file>