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6E26A" w14:textId="77777777" w:rsidR="002D742E" w:rsidRDefault="00000000">
      <w:pPr>
        <w:pStyle w:val="Title"/>
      </w:pPr>
      <w:r>
        <w:t>EPIC-003-F-003 Manage Errors — design v2</w:t>
      </w:r>
    </w:p>
    <w:p w14:paraId="2B62F174" w14:textId="79428682" w:rsidR="00486388" w:rsidRDefault="00486388">
      <w:r>
        <w:t>This design is approved by: ChatHealthy.ai CTO</w:t>
      </w:r>
    </w:p>
    <w:p w14:paraId="1C78B827" w14:textId="2149E856" w:rsidR="002D742E" w:rsidRDefault="00000000">
      <w:r>
        <w:t>Owning feature: EPIC-003-F-003. Owning story: EPIC-003-F-003-S-001 (approved, in_progress, due 2026-06-12).</w:t>
      </w:r>
    </w:p>
    <w:p w14:paraId="5E3D7A1F" w14:textId="77777777" w:rsidR="002D742E" w:rsidRDefault="00000000">
      <w:r>
        <w:t>Changes from V1: retry numbers and Rule number resolved; migration scope narrowed to live LLM sites only; in-scope LLM call sites locked from the call-site map at _oneshots/llm_call_sites_scope_recommendation.xlsx; sync-vs-async facade surface noted (one in-scope site uses run_sync).</w:t>
      </w:r>
    </w:p>
    <w:p w14:paraId="7782DBD0" w14:textId="77777777" w:rsidR="002D742E" w:rsidRDefault="00000000">
      <w:pPr>
        <w:pStyle w:val="Heading1"/>
      </w:pPr>
      <w:r>
        <w:t>1. Context</w:t>
      </w:r>
    </w:p>
    <w:p w14:paraId="7237B19F" w14:textId="77777777" w:rsidR="002D742E" w:rsidRDefault="00000000">
      <w:r>
        <w:t>The triggering incident: a Gemini LLM call from the FindCare service raised httpx.RemoteProtocolError ("Server disconnected without sending a response") under the FastAPI request handler. The exception propagated uncaught to the outermost framework boundary; the user saw the chFatalError full-screen overlay; the operator saw a stack trace.</w:t>
      </w:r>
    </w:p>
    <w:p w14:paraId="5DA612BA" w14:textId="77777777" w:rsidR="002D742E" w:rsidRDefault="00000000">
      <w:r>
        <w:t>Two things were wrong:</w:t>
      </w:r>
    </w:p>
    <w:p w14:paraId="47294E0D" w14:textId="77777777" w:rsidR="002D742E" w:rsidRDefault="00000000">
      <w:pPr>
        <w:pStyle w:val="ListBullet"/>
      </w:pPr>
      <w:r>
        <w:t>(a) A transient infrastructure failure (one TCP disconnect in a session of dozens of LLM calls) was treated as a terminal application failure.</w:t>
      </w:r>
    </w:p>
    <w:p w14:paraId="16A41274" w14:textId="77777777" w:rsidR="002D742E" w:rsidRDefault="00000000">
      <w:pPr>
        <w:pStyle w:val="ListBullet"/>
      </w:pPr>
      <w:r>
        <w:t>(b) The runtime had no place to put a typed signal that "the LLM provider just became temporarily unavailable" — so there was no structured path between catching the network error and degrading gracefully.</w:t>
      </w:r>
    </w:p>
    <w:p w14:paraId="2F64BBCA" w14:textId="77777777" w:rsidR="002D742E" w:rsidRDefault="00000000">
      <w:r>
        <w:t>This feature fixes both. It introduces (1) a unified exception class with a mode discriminator so the LLM-unavailable signal has somewhere to land, and (2) a three-rung failure ladder that maps each rung to a concrete UX outcome.</w:t>
      </w:r>
    </w:p>
    <w:p w14:paraId="46851172" w14:textId="77777777" w:rsidR="002D742E" w:rsidRDefault="00000000">
      <w:pPr>
        <w:pStyle w:val="Heading1"/>
      </w:pPr>
      <w:r>
        <w:t>2. Architecture overview — three-rung failure ladder</w:t>
      </w:r>
    </w:p>
    <w:p w14:paraId="79FB0CD1" w14:textId="77777777" w:rsidR="002D742E" w:rsidRDefault="00000000">
      <w:r>
        <w:t>The recoverable-or-not path walks three rungs in order. Each rung has a single owner and a single visible outcome.</w:t>
      </w:r>
    </w:p>
    <w:p w14:paraId="2F2795ED" w14:textId="77777777" w:rsidR="002D742E" w:rsidRDefault="00000000">
      <w:r>
        <w:t>Rung 1 — Transient blip. Single connection dropped, single timeout, single 5xx from a flaky upstream. Owner: the LLM facade. Visible outcome: zero. The facade retries silently. Most invocations of this rung never reach rung 2.</w:t>
      </w:r>
    </w:p>
    <w:p w14:paraId="1CAF836F" w14:textId="77777777" w:rsidR="002D742E" w:rsidRDefault="00000000">
      <w:r>
        <w:lastRenderedPageBreak/>
        <w:t>Rung 2 — Sustained-recoverable. Retries are exhausted but the system as a whole is still able to converse with the user. Owner: UR's catch for ChatHealthyException. Visible outcome: a brief in-thread dialogue message authored by UM through the manufacture-utterance pattern (EPIC-002-F-010-S-003), e.g. "My language model is briefly unavailable — could you try that again in a moment?"</w:t>
      </w:r>
    </w:p>
    <w:p w14:paraId="1452071A" w14:textId="77777777" w:rsidR="002D742E" w:rsidRDefault="00000000">
      <w:r>
        <w:t>Rung 3 — Truly-down. The manufacture call itself raises ChatHealthyException; or the catch path itself fails; or an unknown mode reaches UR's catch. Owner: UR's outermost catch. Visible outcome: chFatalError overlay (today's behavior, unchanged).</w:t>
      </w:r>
    </w:p>
    <w:p w14:paraId="29E738C1" w14:textId="77777777" w:rsidR="002D742E" w:rsidRDefault="00000000">
      <w:r>
        <w:t>The ladder is asymmetric on purpose. Rung 1 absorbs flake. Rung 2 communicates with the user. Rung 3 stops the user before they trust a broken system.</w:t>
      </w:r>
    </w:p>
    <w:p w14:paraId="26790275" w14:textId="77777777" w:rsidR="002D742E" w:rsidRDefault="00000000">
      <w:pPr>
        <w:pStyle w:val="Heading1"/>
      </w:pPr>
      <w:r>
        <w:t>3. ChatHealthyException — class detail</w:t>
      </w:r>
    </w:p>
    <w:p w14:paraId="0B5FFAC7" w14:textId="77777777" w:rsidR="002D742E" w:rsidRDefault="00000000">
      <w:r>
        <w:t>Realizes REQ-B-001. Lives in chathealthy-frontend-lib at the canonical import path:</w:t>
      </w:r>
    </w:p>
    <w:p w14:paraId="7C246793" w14:textId="77777777" w:rsidR="002D742E" w:rsidRDefault="00000000">
      <w:r>
        <w:rPr>
          <w:rFonts w:ascii="Consolas" w:hAnsi="Consolas"/>
          <w:sz w:val="20"/>
        </w:rPr>
        <w:t>from chathealthy_frontend_lib.exceptions import ChatHealthyException</w:t>
      </w:r>
    </w:p>
    <w:p w14:paraId="1BA676F4" w14:textId="77777777" w:rsidR="002D742E" w:rsidRDefault="00000000">
      <w:r>
        <w:t>Class signature:</w:t>
      </w:r>
    </w:p>
    <w:p w14:paraId="5C2E2E8E" w14:textId="77777777" w:rsidR="002D742E" w:rsidRDefault="00000000">
      <w:r>
        <w:rPr>
          <w:rFonts w:ascii="Consolas" w:hAnsi="Consolas"/>
          <w:sz w:val="20"/>
        </w:rPr>
        <w:t>class ChatHealthyException(Exception):</w:t>
      </w:r>
      <w:r>
        <w:rPr>
          <w:rFonts w:ascii="Consolas" w:hAnsi="Consolas"/>
          <w:sz w:val="20"/>
        </w:rPr>
        <w:br/>
        <w:t xml:space="preserve">    def __init__(self, mode: str, message: str, **context):</w:t>
      </w:r>
      <w:r>
        <w:rPr>
          <w:rFonts w:ascii="Consolas" w:hAnsi="Consolas"/>
          <w:sz w:val="20"/>
        </w:rPr>
        <w:br/>
        <w:t xml:space="preserve">        super().__init__(message)</w:t>
      </w:r>
      <w:r>
        <w:rPr>
          <w:rFonts w:ascii="Consolas" w:hAnsi="Consolas"/>
          <w:sz w:val="20"/>
        </w:rPr>
        <w:br/>
        <w:t xml:space="preserve">        self.mode: str = mode</w:t>
      </w:r>
      <w:r>
        <w:rPr>
          <w:rFonts w:ascii="Consolas" w:hAnsi="Consolas"/>
          <w:sz w:val="20"/>
        </w:rPr>
        <w:br/>
        <w:t xml:space="preserve">        self.message: str = message</w:t>
      </w:r>
      <w:r>
        <w:rPr>
          <w:rFonts w:ascii="Consolas" w:hAnsi="Consolas"/>
          <w:sz w:val="20"/>
        </w:rPr>
        <w:br/>
        <w:t xml:space="preserve">        self.exception: Exception | None = context.pop(</w:t>
      </w:r>
      <w:r>
        <w:rPr>
          <w:rFonts w:ascii="Consolas" w:hAnsi="Consolas"/>
          <w:sz w:val="20"/>
        </w:rPr>
        <w:br/>
        <w:t xml:space="preserve">            'exception', None)</w:t>
      </w:r>
      <w:r>
        <w:rPr>
          <w:rFonts w:ascii="Consolas" w:hAnsi="Consolas"/>
          <w:sz w:val="20"/>
        </w:rPr>
        <w:br/>
        <w:t xml:space="preserve">        self.context: dict = dict(context)</w:t>
      </w:r>
    </w:p>
    <w:p w14:paraId="72BCD519" w14:textId="77777777" w:rsidR="002D742E" w:rsidRDefault="00000000">
      <w:r>
        <w:t>Note on the exception attribute: when a boundary converts an external exception (REQ-B-003), it passes the original via the context kwarg `exception=&lt;original&gt;`. The constructor lifts it out of context onto the dedicated `exception` attribute. Originating raises (from our own code) omit it and the attribute is None.</w:t>
      </w:r>
    </w:p>
    <w:p w14:paraId="57F157EB" w14:textId="77777777" w:rsidR="002D742E" w:rsidRDefault="00000000">
      <w:proofErr w:type="spellStart"/>
      <w:r>
        <w:t>Repr</w:t>
      </w:r>
      <w:proofErr w:type="spellEnd"/>
      <w:r>
        <w:t>:</w:t>
      </w:r>
    </w:p>
    <w:p w14:paraId="60C6C250" w14:textId="20C55509" w:rsidR="002D742E" w:rsidRDefault="00000000">
      <w:proofErr w:type="gramStart"/>
      <w:r>
        <w:rPr>
          <w:rFonts w:ascii="Consolas" w:hAnsi="Consolas"/>
          <w:sz w:val="20"/>
        </w:rPr>
        <w:t>ChatHealthyException(</w:t>
      </w:r>
      <w:proofErr w:type="gramEnd"/>
      <w:r>
        <w:rPr>
          <w:rFonts w:ascii="Consolas" w:hAnsi="Consolas"/>
          <w:sz w:val="20"/>
        </w:rPr>
        <w:t>mode='llm_unavailable',</w:t>
      </w:r>
      <w:r>
        <w:rPr>
          <w:rFonts w:ascii="Consolas" w:hAnsi="Consolas"/>
          <w:sz w:val="20"/>
        </w:rPr>
        <w:br/>
        <w:t xml:space="preserve">                     message='gemini-2.5-flash exhausted after 3 attempts</w:t>
      </w:r>
      <w:r w:rsidR="00486388">
        <w:rPr>
          <w:rFonts w:ascii="Consolas" w:hAnsi="Consolas"/>
          <w:sz w:val="20"/>
        </w:rPr>
        <w:t xml:space="preserve">, User Type: prospect, </w:t>
      </w:r>
      <w:proofErr w:type="spellStart"/>
      <w:r w:rsidR="00486388">
        <w:rPr>
          <w:rFonts w:ascii="Consolas" w:hAnsi="Consolas"/>
          <w:sz w:val="20"/>
        </w:rPr>
        <w:t>userID</w:t>
      </w:r>
      <w:proofErr w:type="spellEnd"/>
      <w:r w:rsidR="00486388">
        <w:rPr>
          <w:rFonts w:ascii="Consolas" w:hAnsi="Consolas"/>
          <w:sz w:val="20"/>
        </w:rPr>
        <w:t xml:space="preserve"> skip@chatHealthy.ai</w:t>
      </w:r>
      <w:r>
        <w:rPr>
          <w:rFonts w:ascii="Consolas" w:hAnsi="Consolas"/>
          <w:sz w:val="20"/>
        </w:rPr>
        <w:t>',</w:t>
      </w:r>
      <w:r>
        <w:rPr>
          <w:rFonts w:ascii="Consolas" w:hAnsi="Consolas"/>
          <w:sz w:val="20"/>
        </w:rPr>
        <w:br/>
        <w:t xml:space="preserve">                     provider='</w:t>
      </w:r>
      <w:proofErr w:type="spellStart"/>
      <w:r>
        <w:rPr>
          <w:rFonts w:ascii="Consolas" w:hAnsi="Consolas"/>
          <w:sz w:val="20"/>
        </w:rPr>
        <w:t>gemini</w:t>
      </w:r>
      <w:proofErr w:type="spellEnd"/>
      <w:r>
        <w:rPr>
          <w:rFonts w:ascii="Consolas" w:hAnsi="Consolas"/>
          <w:sz w:val="20"/>
        </w:rPr>
        <w:t xml:space="preserve">', </w:t>
      </w:r>
      <w:proofErr w:type="spellStart"/>
      <w:r>
        <w:rPr>
          <w:rFonts w:ascii="Consolas" w:hAnsi="Consolas"/>
          <w:sz w:val="20"/>
        </w:rPr>
        <w:t>call_site</w:t>
      </w:r>
      <w:proofErr w:type="spellEnd"/>
      <w:r>
        <w:rPr>
          <w:rFonts w:ascii="Consolas" w:hAnsi="Consolas"/>
          <w:sz w:val="20"/>
        </w:rPr>
        <w:t>='UM._</w:t>
      </w:r>
      <w:proofErr w:type="spellStart"/>
      <w:r>
        <w:rPr>
          <w:rFonts w:ascii="Consolas" w:hAnsi="Consolas"/>
          <w:sz w:val="20"/>
        </w:rPr>
        <w:t>classifier_agent.run</w:t>
      </w:r>
      <w:proofErr w:type="spellEnd"/>
      <w:r>
        <w:rPr>
          <w:rFonts w:ascii="Consolas" w:hAnsi="Consolas"/>
          <w:sz w:val="20"/>
        </w:rPr>
        <w:t>',</w:t>
      </w:r>
      <w:r>
        <w:rPr>
          <w:rFonts w:ascii="Consolas" w:hAnsi="Consolas"/>
          <w:sz w:val="20"/>
        </w:rPr>
        <w:br/>
        <w:t xml:space="preserve">                     attempts=3, exception=&lt;RemoteProtocolError&gt;)</w:t>
      </w:r>
    </w:p>
    <w:p w14:paraId="44195F23" w14:textId="77777777" w:rsidR="002D742E" w:rsidRDefault="00000000">
      <w:pPr>
        <w:pStyle w:val="Heading1"/>
      </w:pPr>
      <w:r>
        <w:lastRenderedPageBreak/>
        <w:t>4. Mode taxonomy</w:t>
      </w:r>
    </w:p>
    <w:p w14:paraId="1C63A705" w14:textId="77777777" w:rsidR="002D742E" w:rsidRDefault="00000000">
      <w:r>
        <w:t>Realizes REQ-B-005. The mode string is the discriminator catch sites key off. Adding a new mode is an operator-approved edit to this section when a new boundary actually lands — modes are not speculated ahead of their use site.</w:t>
      </w:r>
    </w:p>
    <w:p w14:paraId="360B3479" w14:textId="77777777" w:rsidR="002D742E" w:rsidRDefault="00000000">
      <w:r>
        <w:t>Naming convention: snake_case, noun_phrase, describes the SYSTEM STATE that caused the raise ("llm_unavailable"), not the user action that triggered the call ("specialty_search_failed"). Catch sites discriminate by system state because that's what the recovery path depends on.</w:t>
      </w:r>
    </w:p>
    <w:p w14:paraId="66E8CEA3" w14:textId="77777777" w:rsidR="002D742E" w:rsidRDefault="00000000">
      <w:pPr>
        <w:pStyle w:val="Heading2"/>
      </w:pPr>
      <w:r>
        <w:t>4.1. Defined modes</w:t>
      </w:r>
    </w:p>
    <w:p w14:paraId="0C4C2466" w14:textId="77777777" w:rsidR="002D742E" w:rsidRDefault="00000000">
      <w:r>
        <w:t>llm_unavailable — required by REQ-B-007. The only mode this feature defines. Future modes land in this section when their boundaries land.</w:t>
      </w:r>
    </w:p>
    <w:p w14:paraId="601D2715" w14:textId="77777777" w:rsidR="002D742E" w:rsidRDefault="00000000">
      <w:pPr>
        <w:pStyle w:val="ListBullet"/>
      </w:pPr>
      <w:r>
        <w:t>When raised: the LLM facade exhausted retries against an LLM provider.</w:t>
      </w:r>
    </w:p>
    <w:p w14:paraId="59713C26" w14:textId="77777777" w:rsidR="002D742E" w:rsidRDefault="00000000">
      <w:pPr>
        <w:pStyle w:val="ListBullet"/>
      </w:pPr>
      <w:r>
        <w:t>Context dict: {provider: str, call_site: str, attempts: int, exception: &lt;original httpx exception&gt;}.</w:t>
      </w:r>
    </w:p>
    <w:p w14:paraId="681D70BE" w14:textId="77777777" w:rsidR="002D742E" w:rsidRDefault="00000000">
      <w:pPr>
        <w:pStyle w:val="ListBullet"/>
      </w:pPr>
      <w:r>
        <w:t>UR behavior: catch and dispatch UM with manufacture_utterance_reason = {gesture: 'system_llm_unavailable', provider, call_site, attempts}.</w:t>
      </w:r>
    </w:p>
    <w:p w14:paraId="4C7B1B4A" w14:textId="77777777" w:rsidR="002D742E" w:rsidRDefault="00000000">
      <w:pPr>
        <w:pStyle w:val="Heading1"/>
      </w:pPr>
      <w:r>
        <w:t>5. LLM facade</w:t>
      </w:r>
    </w:p>
    <w:p w14:paraId="29D2BFCC" w14:textId="77777777" w:rsidR="002D742E" w:rsidRDefault="00000000">
      <w:r>
        <w:t>Realizes REQ-B-007. The facade wraps pydantic-ai's Agent.run / Agent.run_sync so every LLM call in the live code path shares the same retry policy, the same error mapping, and the same logging contract.</w:t>
      </w:r>
    </w:p>
    <w:p w14:paraId="1514CDC1" w14:textId="77777777" w:rsidR="002D742E" w:rsidRDefault="00000000">
      <w:pPr>
        <w:pStyle w:val="Heading2"/>
      </w:pPr>
      <w:r>
        <w:t>5.1. Public surface</w:t>
      </w:r>
    </w:p>
    <w:p w14:paraId="5A261404" w14:textId="77777777" w:rsidR="002D742E" w:rsidRDefault="00000000">
      <w:r>
        <w:t>Two parallel surfaces — async (default) and sync. The sync variant exists because one in-scope site (_pick_agent) currently calls run_sync from a sync context inside FindCare; the migration must not force a sync→async refactor in that path.</w:t>
      </w:r>
    </w:p>
    <w:p w14:paraId="01DAD26C" w14:textId="77777777" w:rsidR="002D742E" w:rsidRDefault="00000000">
      <w:r>
        <w:rPr>
          <w:rFonts w:ascii="Consolas" w:hAnsi="Consolas"/>
          <w:sz w:val="20"/>
        </w:rPr>
        <w:t>from chathealthy_frontend_lib.llm import run_llm, run_llm_sync</w:t>
      </w:r>
      <w:r>
        <w:rPr>
          <w:rFonts w:ascii="Consolas" w:hAnsi="Consolas"/>
          <w:sz w:val="20"/>
        </w:rPr>
        <w:br/>
      </w:r>
      <w:r>
        <w:rPr>
          <w:rFonts w:ascii="Consolas" w:hAnsi="Consolas"/>
          <w:sz w:val="20"/>
        </w:rPr>
        <w:br/>
        <w:t>result = await run_llm(</w:t>
      </w:r>
      <w:r>
        <w:rPr>
          <w:rFonts w:ascii="Consolas" w:hAnsi="Consolas"/>
          <w:sz w:val="20"/>
        </w:rPr>
        <w:br/>
        <w:t xml:space="preserve">    agent: pydantic_ai.Agent,</w:t>
      </w:r>
      <w:r>
        <w:rPr>
          <w:rFonts w:ascii="Consolas" w:hAnsi="Consolas"/>
          <w:sz w:val="20"/>
        </w:rPr>
        <w:br/>
        <w:t xml:space="preserve">    prompt: str,</w:t>
      </w:r>
      <w:r>
        <w:rPr>
          <w:rFonts w:ascii="Consolas" w:hAnsi="Consolas"/>
          <w:sz w:val="20"/>
        </w:rPr>
        <w:br/>
        <w:t xml:space="preserve">    *,</w:t>
      </w:r>
      <w:r>
        <w:rPr>
          <w:rFonts w:ascii="Consolas" w:hAnsi="Consolas"/>
          <w:sz w:val="20"/>
        </w:rPr>
        <w:br/>
        <w:t xml:space="preserve">    call_site: str,        # e.g. 'UM._classifier_agent'</w:t>
      </w:r>
      <w:r>
        <w:rPr>
          <w:rFonts w:ascii="Consolas" w:hAnsi="Consolas"/>
          <w:sz w:val="20"/>
        </w:rPr>
        <w:br/>
        <w:t xml:space="preserve">    provider: str,         # e.g. 'gemini', 'anthropic', 'openai'</w:t>
      </w:r>
      <w:r>
        <w:rPr>
          <w:rFonts w:ascii="Consolas" w:hAnsi="Consolas"/>
          <w:sz w:val="20"/>
        </w:rPr>
        <w:br/>
        <w:t>)</w:t>
      </w:r>
      <w:r>
        <w:rPr>
          <w:rFonts w:ascii="Consolas" w:hAnsi="Consolas"/>
          <w:sz w:val="20"/>
        </w:rPr>
        <w:br/>
      </w:r>
      <w:r>
        <w:rPr>
          <w:rFonts w:ascii="Consolas" w:hAnsi="Consolas"/>
          <w:sz w:val="20"/>
        </w:rPr>
        <w:br/>
        <w:t>result = run_llm_sync(</w:t>
      </w:r>
      <w:r>
        <w:rPr>
          <w:rFonts w:ascii="Consolas" w:hAnsi="Consolas"/>
          <w:sz w:val="20"/>
        </w:rPr>
        <w:br/>
        <w:t xml:space="preserve">    agent: pydantic_ai.Agent,</w:t>
      </w:r>
      <w:r>
        <w:rPr>
          <w:rFonts w:ascii="Consolas" w:hAnsi="Consolas"/>
          <w:sz w:val="20"/>
        </w:rPr>
        <w:br/>
        <w:t xml:space="preserve">    prompt: str,</w:t>
      </w:r>
      <w:r>
        <w:rPr>
          <w:rFonts w:ascii="Consolas" w:hAnsi="Consolas"/>
          <w:sz w:val="20"/>
        </w:rPr>
        <w:br/>
        <w:t xml:space="preserve">    *,</w:t>
      </w:r>
      <w:r>
        <w:rPr>
          <w:rFonts w:ascii="Consolas" w:hAnsi="Consolas"/>
          <w:sz w:val="20"/>
        </w:rPr>
        <w:br/>
        <w:t xml:space="preserve">    call_site: str,</w:t>
      </w:r>
      <w:r>
        <w:rPr>
          <w:rFonts w:ascii="Consolas" w:hAnsi="Consolas"/>
          <w:sz w:val="20"/>
        </w:rPr>
        <w:br/>
      </w:r>
      <w:r>
        <w:rPr>
          <w:rFonts w:ascii="Consolas" w:hAnsi="Consolas"/>
          <w:sz w:val="20"/>
        </w:rPr>
        <w:lastRenderedPageBreak/>
        <w:t xml:space="preserve">    provider: str,</w:t>
      </w:r>
      <w:r>
        <w:rPr>
          <w:rFonts w:ascii="Consolas" w:hAnsi="Consolas"/>
          <w:sz w:val="20"/>
        </w:rPr>
        <w:br/>
        <w:t>)</w:t>
      </w:r>
    </w:p>
    <w:p w14:paraId="42C71B1A" w14:textId="77777777" w:rsidR="002D742E" w:rsidRDefault="00000000">
      <w:pPr>
        <w:pStyle w:val="Heading2"/>
      </w:pPr>
      <w:r>
        <w:t>5.2. In-scope call sites (locked from agent-produced map)</w:t>
      </w:r>
    </w:p>
    <w:p w14:paraId="6B67922E" w14:textId="77777777" w:rsidR="002D742E" w:rsidRDefault="00000000">
      <w:r>
        <w:t>Three sites are reachable from the live UR / UM dispatch today, per _oneshots/llm_call_sites_scope_recommendation.xlsx. The facade migration touches exactly these:</w:t>
      </w:r>
    </w:p>
    <w:p w14:paraId="7F5FE877" w14:textId="77777777" w:rsidR="002D742E" w:rsidRDefault="00000000">
      <w:pPr>
        <w:pStyle w:val="ListBullet"/>
      </w:pPr>
      <w:r>
        <w:t>sharedServices/Code/UtteranceManager/manager.py:790 — _classifier_agent (await Agent.run). UR → UtteranceManagerTool → _call_classifier_llm.</w:t>
      </w:r>
    </w:p>
    <w:p w14:paraId="1D6623E1" w14:textId="77777777" w:rsidR="002D742E" w:rsidRDefault="00000000">
      <w:pPr>
        <w:pStyle w:val="ListBullet"/>
      </w:pPr>
      <w:r>
        <w:t>sharedServices/Code/UtteranceManager/manager.py:764 — _manufacture_agent (await Agent.run). UR → UtteranceManagerTool → _call_manufacture_llm. Note: a ChatHealthyException raised here propagates to UR's outermost catch and triggers rung 3 (per §2).</w:t>
      </w:r>
    </w:p>
    <w:p w14:paraId="727B31F2" w14:textId="77777777" w:rsidR="002D742E" w:rsidRDefault="00000000">
      <w:pPr>
        <w:pStyle w:val="ListBullet"/>
      </w:pPr>
      <w:r>
        <w:t>FindCare/SpecialtyFilter/find_specialists.py:278 — _pick_agent (Agent.run_sync). UR → SpecialtyFilterTool → /classify HTTP tunnel → FindCareChat backend → find_specialists. Sync surface.</w:t>
      </w:r>
    </w:p>
    <w:p w14:paraId="7B380E7E" w14:textId="77777777" w:rsidR="002D742E" w:rsidRDefault="00000000">
      <w:r>
        <w:t>Out-of-scope sites confirmed dead:</w:t>
      </w:r>
    </w:p>
    <w:p w14:paraId="3090E219" w14:textId="77777777" w:rsidR="002D742E" w:rsidRDefault="00000000">
      <w:pPr>
        <w:pStyle w:val="ListBullet"/>
      </w:pPr>
      <w:r>
        <w:t>sharedServices/Code/utterance_tool.py — _safety_agent, _intent_agent. The module's TOOL is not exported to UR. Orphan.</w:t>
      </w:r>
    </w:p>
    <w:p w14:paraId="413EA955" w14:textId="77777777" w:rsidR="002D742E" w:rsidRDefault="00000000">
      <w:pPr>
        <w:pStyle w:val="ListBullet"/>
      </w:pPr>
      <w:r>
        <w:t>FrontEndApplicationLib/src/chathealthy_frontend_lib/geo_extractor.py — _agent. Only consumer is geo_extractor_tool.py, whose TOOL is never imported by UR. Orphan chain.</w:t>
      </w:r>
    </w:p>
    <w:p w14:paraId="1BF2E9F6" w14:textId="77777777" w:rsidR="002D742E" w:rsidRDefault="00000000">
      <w:r>
        <w:t>Dead sites are NOT touched by this feature. If they become live in a future story, that story's PR converts them as part of its work.</w:t>
      </w:r>
    </w:p>
    <w:p w14:paraId="5106522A" w14:textId="77777777" w:rsidR="002D742E" w:rsidRDefault="00000000">
      <w:pPr>
        <w:pStyle w:val="Heading2"/>
      </w:pPr>
      <w:r>
        <w:t>5.3. Retry policy</w:t>
      </w:r>
    </w:p>
    <w:p w14:paraId="7A8B0041" w14:textId="77777777" w:rsidR="002D742E" w:rsidRDefault="00000000">
      <w:r>
        <w:t>Inside run_llm / run_llm_sync: at most 3 attempts. Exponential backoff with full jitter — sleep ~0.5s before attempt 2, ~1.5s before attempt 3. Retries fire only on the transient-class set listed in REQ-B-007: httpx.RemoteProtocolError, httpx.ConnectError, httpx.ReadTimeout, httpx.WriteTimeout, httpx.PoolTimeout. Any other exception class propagates immediately (it isn't a transient flake; retrying would hide a real signal).</w:t>
      </w:r>
    </w:p>
    <w:p w14:paraId="4195A623" w14:textId="77777777" w:rsidR="002D742E" w:rsidRDefault="00000000">
      <w:r>
        <w:t>After the third attempt fails, the facade raises:</w:t>
      </w:r>
    </w:p>
    <w:p w14:paraId="2513758B" w14:textId="77777777" w:rsidR="002D742E" w:rsidRDefault="00000000">
      <w:r>
        <w:rPr>
          <w:rFonts w:ascii="Consolas" w:hAnsi="Consolas"/>
          <w:sz w:val="20"/>
        </w:rPr>
        <w:t>raise ChatHealthyException(</w:t>
      </w:r>
      <w:r>
        <w:rPr>
          <w:rFonts w:ascii="Consolas" w:hAnsi="Consolas"/>
          <w:sz w:val="20"/>
        </w:rPr>
        <w:br/>
        <w:t xml:space="preserve">    mode='llm_unavailable',</w:t>
      </w:r>
      <w:r>
        <w:rPr>
          <w:rFonts w:ascii="Consolas" w:hAnsi="Consolas"/>
          <w:sz w:val="20"/>
        </w:rPr>
        <w:br/>
        <w:t xml:space="preserve">    message=f'{provider}/{model_name} exhausted after 3 attempts',</w:t>
      </w:r>
      <w:r>
        <w:rPr>
          <w:rFonts w:ascii="Consolas" w:hAnsi="Consolas"/>
          <w:sz w:val="20"/>
        </w:rPr>
        <w:br/>
        <w:t xml:space="preserve">    provider=provider,</w:t>
      </w:r>
      <w:r>
        <w:rPr>
          <w:rFonts w:ascii="Consolas" w:hAnsi="Consolas"/>
          <w:sz w:val="20"/>
        </w:rPr>
        <w:br/>
        <w:t xml:space="preserve">    call_site=call_site,</w:t>
      </w:r>
      <w:r>
        <w:rPr>
          <w:rFonts w:ascii="Consolas" w:hAnsi="Consolas"/>
          <w:sz w:val="20"/>
        </w:rPr>
        <w:br/>
        <w:t xml:space="preserve">    attempts=3,</w:t>
      </w:r>
      <w:r>
        <w:rPr>
          <w:rFonts w:ascii="Consolas" w:hAnsi="Consolas"/>
          <w:sz w:val="20"/>
        </w:rPr>
        <w:br/>
        <w:t xml:space="preserve">    exception=last_exc,</w:t>
      </w:r>
      <w:r>
        <w:rPr>
          <w:rFonts w:ascii="Consolas" w:hAnsi="Consolas"/>
          <w:sz w:val="20"/>
        </w:rPr>
        <w:br/>
        <w:t>)</w:t>
      </w:r>
    </w:p>
    <w:p w14:paraId="76910D64" w14:textId="77777777" w:rsidR="002D742E" w:rsidRDefault="00000000">
      <w:pPr>
        <w:pStyle w:val="Heading2"/>
      </w:pPr>
      <w:r>
        <w:lastRenderedPageBreak/>
        <w:t>5.4. Logging contract</w:t>
      </w:r>
    </w:p>
    <w:p w14:paraId="35BBA280" w14:textId="148083B8" w:rsidR="002D742E" w:rsidRDefault="00000000">
      <w:r>
        <w:t>Per REQ-B-003, the original exception is logged with</w:t>
      </w:r>
      <w:r w:rsidR="00486388">
        <w:t xml:space="preserve">, message </w:t>
      </w:r>
      <w:proofErr w:type="gramStart"/>
      <w:r w:rsidR="00486388">
        <w:t xml:space="preserve">&amp; </w:t>
      </w:r>
      <w:r>
        <w:t xml:space="preserve"> full</w:t>
      </w:r>
      <w:proofErr w:type="gramEnd"/>
      <w:r>
        <w:t xml:space="preserve"> traceback before the ChatHealthyException is raised. The facade logs through the shared logger (EPIC-008-F-011-S-005) at level WARNING for a single retry, ERROR for the final raise.</w:t>
      </w:r>
    </w:p>
    <w:p w14:paraId="7A55D500" w14:textId="77777777" w:rsidR="002D742E" w:rsidRDefault="00000000">
      <w:pPr>
        <w:pStyle w:val="Heading1"/>
      </w:pPr>
      <w:r>
        <w:t>6. Boundary conversion pattern</w:t>
      </w:r>
    </w:p>
    <w:p w14:paraId="49D94C4C" w14:textId="77777777" w:rsidR="002D742E" w:rsidRDefault="00000000">
      <w:r>
        <w:t>Realizes REQ-B-003. The LLM facade is the only concrete boundary in this feature. The pattern is described here so future boundaries, when they land, have a single template to follow.</w:t>
      </w:r>
    </w:p>
    <w:p w14:paraId="3050DDA5" w14:textId="77777777" w:rsidR="002D742E" w:rsidRDefault="00000000">
      <w:r>
        <w:t>Canonical shape:</w:t>
      </w:r>
    </w:p>
    <w:p w14:paraId="2953DB35" w14:textId="77777777" w:rsidR="002D742E" w:rsidRDefault="00000000">
      <w:r>
        <w:rPr>
          <w:rFonts w:ascii="Consolas" w:hAnsi="Consolas"/>
          <w:sz w:val="20"/>
        </w:rPr>
        <w:t>try:</w:t>
      </w:r>
      <w:r>
        <w:rPr>
          <w:rFonts w:ascii="Consolas" w:hAnsi="Consolas"/>
          <w:sz w:val="20"/>
        </w:rPr>
        <w:br/>
        <w:t xml:space="preserve">    result = await external_lib_call(...)</w:t>
      </w:r>
      <w:r>
        <w:rPr>
          <w:rFonts w:ascii="Consolas" w:hAnsi="Consolas"/>
          <w:sz w:val="20"/>
        </w:rPr>
        <w:br/>
        <w:t>except (TransientExc1, TransientExc2) as exc:</w:t>
      </w:r>
      <w:r>
        <w:rPr>
          <w:rFonts w:ascii="Consolas" w:hAnsi="Consolas"/>
          <w:sz w:val="20"/>
        </w:rPr>
        <w:br/>
        <w:t xml:space="preserve">    logger.exception('boundary X: transient failure')  # full TB</w:t>
      </w:r>
      <w:r>
        <w:rPr>
          <w:rFonts w:ascii="Consolas" w:hAnsi="Consolas"/>
          <w:sz w:val="20"/>
        </w:rPr>
        <w:br/>
        <w:t xml:space="preserve">    raise ChatHealthyException(</w:t>
      </w:r>
      <w:r>
        <w:rPr>
          <w:rFonts w:ascii="Consolas" w:hAnsi="Consolas"/>
          <w:sz w:val="20"/>
        </w:rPr>
        <w:br/>
        <w:t xml:space="preserve">        mode='&lt;mode_for_this_boundary&gt;',</w:t>
      </w:r>
      <w:r>
        <w:rPr>
          <w:rFonts w:ascii="Consolas" w:hAnsi="Consolas"/>
          <w:sz w:val="20"/>
        </w:rPr>
        <w:br/>
        <w:t xml:space="preserve">        message=f'boundary X failed: {exc.__class__.__name__}',</w:t>
      </w:r>
      <w:r>
        <w:rPr>
          <w:rFonts w:ascii="Consolas" w:hAnsi="Consolas"/>
          <w:sz w:val="20"/>
        </w:rPr>
        <w:br/>
        <w:t xml:space="preserve">        # boundary-specific context kwargs ...</w:t>
      </w:r>
      <w:r>
        <w:rPr>
          <w:rFonts w:ascii="Consolas" w:hAnsi="Consolas"/>
          <w:sz w:val="20"/>
        </w:rPr>
        <w:br/>
        <w:t xml:space="preserve">        exception=exc,</w:t>
      </w:r>
      <w:r>
        <w:rPr>
          <w:rFonts w:ascii="Consolas" w:hAnsi="Consolas"/>
          <w:sz w:val="20"/>
        </w:rPr>
        <w:br/>
        <w:t xml:space="preserve">    ) from exc</w:t>
      </w:r>
    </w:p>
    <w:p w14:paraId="110D590C" w14:textId="77777777" w:rsidR="002D742E" w:rsidRDefault="00000000">
      <w:r>
        <w:t>The `from exc` clause preserves the cause chain in Python's __cause__ for any code that wants it via traceback; the `exception=exc` kwarg preserves the original object on the ChatHealthyException instance for structured access. Both are intentional.</w:t>
      </w:r>
    </w:p>
    <w:p w14:paraId="481DDE33" w14:textId="77777777" w:rsidR="002D742E" w:rsidRDefault="00000000">
      <w:r>
        <w:t>Non-transient external exceptions (a 401 from an API key being wrong, a pymongo BulkWriteError on duplicate key) are NOT wrapped. They are their own signals and the catch site should handle them in their own language. Wrapping them would lose information.</w:t>
      </w:r>
    </w:p>
    <w:p w14:paraId="3CE23740" w14:textId="77777777" w:rsidR="002D742E" w:rsidRDefault="00000000">
      <w:pPr>
        <w:pStyle w:val="Heading1"/>
      </w:pPr>
      <w:r>
        <w:t>7. Catch-side discrimination</w:t>
      </w:r>
    </w:p>
    <w:p w14:paraId="4D6E5B3B" w14:textId="77777777" w:rsidR="002D742E" w:rsidRDefault="00000000">
      <w:r>
        <w:t>Realizes REQ-B-004. The mode attribute is the discriminator — never isinstance against a subclass (there are no subclasses).</w:t>
      </w:r>
    </w:p>
    <w:p w14:paraId="1DAEBD21" w14:textId="77777777" w:rsidR="002D742E" w:rsidRDefault="00000000">
      <w:r>
        <w:t>Canonical shape at UR:</w:t>
      </w:r>
    </w:p>
    <w:p w14:paraId="539A5488" w14:textId="77777777" w:rsidR="002D742E" w:rsidRDefault="00000000">
      <w:r>
        <w:rPr>
          <w:rFonts w:ascii="Consolas" w:hAnsi="Consolas"/>
          <w:sz w:val="20"/>
        </w:rPr>
        <w:t>try:</w:t>
      </w:r>
      <w:r>
        <w:rPr>
          <w:rFonts w:ascii="Consolas" w:hAnsi="Consolas"/>
          <w:sz w:val="20"/>
        </w:rPr>
        <w:br/>
        <w:t xml:space="preserve">    await dispatch(...)</w:t>
      </w:r>
      <w:r>
        <w:rPr>
          <w:rFonts w:ascii="Consolas" w:hAnsi="Consolas"/>
          <w:sz w:val="20"/>
        </w:rPr>
        <w:br/>
        <w:t>except ChatHealthyException as exc:</w:t>
      </w:r>
      <w:r>
        <w:rPr>
          <w:rFonts w:ascii="Consolas" w:hAnsi="Consolas"/>
          <w:sz w:val="20"/>
        </w:rPr>
        <w:br/>
        <w:t xml:space="preserve">    if exc.mode == 'llm_unavailable':</w:t>
      </w:r>
      <w:r>
        <w:rPr>
          <w:rFonts w:ascii="Consolas" w:hAnsi="Consolas"/>
          <w:sz w:val="20"/>
        </w:rPr>
        <w:br/>
        <w:t xml:space="preserve">        await manufacture_dialogue(exc)  # rung 2</w:t>
      </w:r>
      <w:r>
        <w:rPr>
          <w:rFonts w:ascii="Consolas" w:hAnsi="Consolas"/>
          <w:sz w:val="20"/>
        </w:rPr>
        <w:br/>
        <w:t xml:space="preserve">    else:</w:t>
      </w:r>
      <w:r>
        <w:rPr>
          <w:rFonts w:ascii="Consolas" w:hAnsi="Consolas"/>
          <w:sz w:val="20"/>
        </w:rPr>
        <w:br/>
        <w:t xml:space="preserve">        raise  # unknown mode → rung 3</w:t>
      </w:r>
    </w:p>
    <w:p w14:paraId="62A9D26D" w14:textId="77777777" w:rsidR="002D742E" w:rsidRDefault="00000000">
      <w:r>
        <w:lastRenderedPageBreak/>
        <w:t>The default branch is rung 3. Any future mode added to §4 must either appear in this catch site (downgrade to rung 2) or fall through to fatal. Silent absorption of unknown modes is forbidden.</w:t>
      </w:r>
    </w:p>
    <w:p w14:paraId="27FA8474" w14:textId="77777777" w:rsidR="002D742E" w:rsidRDefault="00000000">
      <w:pPr>
        <w:pStyle w:val="Heading1"/>
      </w:pPr>
      <w:r>
        <w:t>8. UM manufacture-prompt extension for system_&lt;mode&gt; gestures</w:t>
      </w:r>
    </w:p>
    <w:p w14:paraId="50B81C59" w14:textId="77777777" w:rsidR="002D742E" w:rsidRDefault="00000000">
      <w:r>
        <w:t>UR dispatches UM with a synthetic manufacture trigger when it wants UM to author a user-facing message for a mode that maps to rung 2. The gesture name follows the pattern `system_&lt;mode&gt;`. UR populates manufacture_utterance_reason with the mode's context dict plus the gesture name.</w:t>
      </w:r>
    </w:p>
    <w:p w14:paraId="422463BD" w14:textId="77777777" w:rsidR="002D742E" w:rsidRDefault="00000000">
      <w:r>
        <w:t>For llm_unavailable:</w:t>
      </w:r>
    </w:p>
    <w:p w14:paraId="09132899" w14:textId="77777777" w:rsidR="002D742E" w:rsidRDefault="00000000">
      <w:r>
        <w:rPr>
          <w:rFonts w:ascii="Consolas" w:hAnsi="Consolas"/>
          <w:sz w:val="20"/>
        </w:rPr>
        <w:t>manufacture_utterance_reason = {</w:t>
      </w:r>
      <w:r>
        <w:rPr>
          <w:rFonts w:ascii="Consolas" w:hAnsi="Consolas"/>
          <w:sz w:val="20"/>
        </w:rPr>
        <w:br/>
        <w:t xml:space="preserve">    'gesture': 'system_llm_unavailable',</w:t>
      </w:r>
      <w:r>
        <w:rPr>
          <w:rFonts w:ascii="Consolas" w:hAnsi="Consolas"/>
          <w:sz w:val="20"/>
        </w:rPr>
        <w:br/>
        <w:t xml:space="preserve">    'provider': 'gemini',</w:t>
      </w:r>
      <w:r>
        <w:rPr>
          <w:rFonts w:ascii="Consolas" w:hAnsi="Consolas"/>
          <w:sz w:val="20"/>
        </w:rPr>
        <w:br/>
        <w:t xml:space="preserve">    'call_site': 'UM._classifier_agent',</w:t>
      </w:r>
      <w:r>
        <w:rPr>
          <w:rFonts w:ascii="Consolas" w:hAnsi="Consolas"/>
          <w:sz w:val="20"/>
        </w:rPr>
        <w:br/>
        <w:t xml:space="preserve">    'attempts': 3,</w:t>
      </w:r>
      <w:r>
        <w:rPr>
          <w:rFonts w:ascii="Consolas" w:hAnsi="Consolas"/>
          <w:sz w:val="20"/>
        </w:rPr>
        <w:br/>
        <w:t>}</w:t>
      </w:r>
    </w:p>
    <w:p w14:paraId="3F092E61" w14:textId="77777777" w:rsidR="002D742E" w:rsidRDefault="00000000">
      <w:r>
        <w:t>UM's manufacture system prompt (currently at sharedServices/Code/UtteranceManager/manager.py:676) is extended to recognize the system_llm_unavailable gesture and author a brief, non-technical message responsive to it. The prompt MUST NOT expose provider names, exception class names, or other internal plumbing to the user. The same EPIC-002-F-010-S-003 contract applies: morph target_action to closeConnection200, stream the message as kind:'prompt', return.</w:t>
      </w:r>
    </w:p>
    <w:p w14:paraId="5E450CF0" w14:textId="77777777" w:rsidR="002D742E" w:rsidRDefault="00000000">
      <w:pPr>
        <w:pStyle w:val="Heading1"/>
      </w:pPr>
      <w:r>
        <w:t>9. Pre-commit gate — Rule-003</w:t>
      </w:r>
    </w:p>
    <w:p w14:paraId="1A0E3AE4" w14:textId="77777777" w:rsidR="002D742E" w:rsidRDefault="00000000">
      <w:r>
        <w:t>Realizes REQ-B-006. The gate is a new EnforcementWorker on the pre-commit hook, registered in engineering_rules.json as Rule-003. Proposed worker name: scan_deliberate_raises_enforcement_worker.py.</w:t>
      </w:r>
    </w:p>
    <w:p w14:paraId="2EF5FF4A" w14:textId="77777777" w:rsidR="002D742E" w:rsidRDefault="00000000">
      <w:r>
        <w:t>Scope rows (proposed; operator picks scope-row values when authoring the engineering_rules.json entry):</w:t>
      </w:r>
    </w:p>
    <w:p w14:paraId="2E4F9825" w14:textId="77777777" w:rsidR="002D742E" w:rsidRDefault="00000000">
      <w:pPr>
        <w:pStyle w:val="ListBullet"/>
      </w:pPr>
      <w:r>
        <w:t>allowed_pattern: every authored directory — sharedServices/, Code/ConversationalUX/FindCareChat/, evaluateCare/, FrontEndApplicationLib/, architecture/EngineeringRuleEnforcement/, Code/Shared/ops/.</w:t>
      </w:r>
    </w:p>
    <w:p w14:paraId="3E8C8A40" w14:textId="77777777" w:rsidR="002D742E" w:rsidRDefault="00000000">
      <w:pPr>
        <w:pStyle w:val="ListBullet"/>
      </w:pPr>
      <w:r>
        <w:t>excluded_pattern: test files (test_*.py, *_test.py, conftest.py, tests/), _oneshots/, __pycache__/, node_modules/, dist/.</w:t>
      </w:r>
    </w:p>
    <w:p w14:paraId="30A085AE" w14:textId="77777777" w:rsidR="002D742E" w:rsidRDefault="00000000">
      <w:r>
        <w:t>Scan logic: for every staged .py file, parse via ast and walk every Raise node. Reject if Raise.exc is a Call whose .func is a Name node matching one of {ValueError, RuntimeError, AssertionError, KeyError, TypeError}. Re-raises (Raise.exc is None) are allowed. AST parsing is preferred over regex per Rule-008 statement 4 (no regex in executable code).</w:t>
      </w:r>
    </w:p>
    <w:p w14:paraId="1935222E" w14:textId="77777777" w:rsidR="002D742E" w:rsidRDefault="00000000">
      <w:r>
        <w:lastRenderedPageBreak/>
        <w:t>Historical-violations behavior: at the moment Rule-003 lands, every existing deliberate raise of the forbidden classes is recorded as an orphan-fix item. The rule rejects only NEW commits that increase the count.</w:t>
      </w:r>
    </w:p>
    <w:p w14:paraId="266CFA81" w14:textId="77777777" w:rsidR="002D742E" w:rsidRDefault="00000000">
      <w:pPr>
        <w:pStyle w:val="Heading1"/>
      </w:pPr>
      <w:r>
        <w:t>10. Migration scope for this push</w:t>
      </w:r>
    </w:p>
    <w:p w14:paraId="3DD2FEC1" w14:textId="77777777" w:rsidR="002D742E" w:rsidRDefault="00000000">
      <w:r>
        <w:t>Live LLM exceptions only. The three in-scope sites in §5.2 migrate their .run / .run_sync call through run_llm / run_llm_sync. No other code changes in this push.</w:t>
      </w:r>
    </w:p>
    <w:p w14:paraId="62840E6C" w14:textId="77777777" w:rsidR="002D742E" w:rsidRDefault="00000000">
      <w:r>
        <w:t>The broader sweep of existing built-in-type raises (ValueError, RuntimeError, etc.) across the codebase is NOT part of this push. Rule-003's historical-violations carve-out absorbs them. Each violation gets converted to ChatHealthyException as the feature that owns that module touches the code, in the same PR as the substantive work — no separate "exception-conversion sweep" PR.</w:t>
      </w:r>
    </w:p>
    <w:p w14:paraId="7F2A3D0B" w14:textId="77777777" w:rsidR="002D742E" w:rsidRDefault="00000000">
      <w:r>
        <w:t>Conversion of non-LLM external boundaries (Mongo, outbound HTTP, etc.) is out of scope entirely. Each lands when its own subsystem authorizes it as a new boundary mode.</w:t>
      </w:r>
    </w:p>
    <w:p w14:paraId="1274B9D9" w14:textId="77777777" w:rsidR="002D742E" w:rsidRDefault="00000000">
      <w:pPr>
        <w:pStyle w:val="Heading1"/>
      </w:pPr>
      <w:r>
        <w:t>11. Resolved decisions (carried in from V1)</w:t>
      </w:r>
    </w:p>
    <w:p w14:paraId="230A6E36" w14:textId="77777777" w:rsidR="002D742E" w:rsidRDefault="00000000">
      <w:pPr>
        <w:pStyle w:val="ListBullet"/>
      </w:pPr>
      <w:r>
        <w:t>Retry policy numbers: 3 attempts, ~0.5s before retry 2, ~1.5s before retry 3, full jitter, only on the 5 transient httpx classes.</w:t>
      </w:r>
    </w:p>
    <w:p w14:paraId="6232BFD1" w14:textId="77777777" w:rsidR="002D742E" w:rsidRDefault="00000000">
      <w:pPr>
        <w:pStyle w:val="ListBullet"/>
      </w:pPr>
      <w:r>
        <w:t>Pre-commit gate engineering-rule number: Rule-003.</w:t>
      </w:r>
    </w:p>
    <w:p w14:paraId="4FF5A997" w14:textId="77777777" w:rsidR="002D742E" w:rsidRDefault="00000000">
      <w:pPr>
        <w:pStyle w:val="ListBullet"/>
      </w:pPr>
      <w:r>
        <w:t>Migration scope: live LLM exceptions in the pydantic-ai framework, reached from UR and UM. Per the call-site map: 3 sites.</w:t>
      </w:r>
    </w:p>
    <w:p w14:paraId="1E77D894" w14:textId="77777777" w:rsidR="002D742E" w:rsidRDefault="00000000">
      <w:pPr>
        <w:pStyle w:val="ListBullet"/>
      </w:pPr>
      <w:r>
        <w:t>ChatHealthyException base class: Exception (not BaseException).</w:t>
      </w:r>
    </w:p>
    <w:p w14:paraId="76BC6D9E" w14:textId="77777777" w:rsidR="002D742E" w:rsidRDefault="00000000">
      <w:pPr>
        <w:pStyle w:val="Heading1"/>
      </w:pPr>
      <w:r>
        <w:t>12. Out of scope</w:t>
      </w:r>
    </w:p>
    <w:p w14:paraId="35C64E05" w14:textId="77777777" w:rsidR="002D742E" w:rsidRDefault="00000000">
      <w:pPr>
        <w:pStyle w:val="ListBullet"/>
      </w:pPr>
      <w:r>
        <w:t>Telemetry collection of mode events to {env}_System.&lt;mode&gt;_events.</w:t>
      </w:r>
    </w:p>
    <w:p w14:paraId="13ABE6F7" w14:textId="77777777" w:rsidR="002D742E" w:rsidRDefault="00000000">
      <w:pPr>
        <w:pStyle w:val="ListBullet"/>
      </w:pPr>
      <w:r>
        <w:t>Subclasses of ChatHealthyException — forbidden by REQ-B-004; the mode discriminator is the only design surface.</w:t>
      </w:r>
    </w:p>
    <w:p w14:paraId="44C860B4" w14:textId="77777777" w:rsidR="002D742E" w:rsidRDefault="00000000">
      <w:pPr>
        <w:pStyle w:val="ListBullet"/>
      </w:pPr>
      <w:r>
        <w:t>Cross-language mobile-client exception model — mobile clients consume a JSON error envelope, the contract for which is a separate design surface that lands when the first native client lands.</w:t>
      </w:r>
    </w:p>
    <w:p w14:paraId="5632C476" w14:textId="77777777" w:rsidR="002D742E" w:rsidRDefault="00000000">
      <w:pPr>
        <w:pStyle w:val="ListBullet"/>
      </w:pPr>
      <w:r>
        <w:t>Conversion of dead-path LLM sites (_safety_agent, _intent_agent, geo_extractor _agent) — each gets converted in the PR that revives the module if and when that happens.</w:t>
      </w:r>
    </w:p>
    <w:p w14:paraId="74A7D25C" w14:textId="77777777" w:rsidR="002D742E" w:rsidRDefault="00000000">
      <w:pPr>
        <w:pStyle w:val="ListBullet"/>
      </w:pPr>
      <w:r>
        <w:t>Conversion of non-LLM external-library exception boundaries (Mongo, outbound HTTP, file I/O, etc.).</w:t>
      </w:r>
    </w:p>
    <w:p w14:paraId="653DF80C" w14:textId="77777777" w:rsidR="002D742E" w:rsidRDefault="00000000">
      <w:r>
        <w:t>End of v2 draft.</w:t>
      </w:r>
    </w:p>
    <w:p>
      <w:pPr>
        <w:pStyle w:val="Heading1"/>
      </w:pPr>
      <w:r>
        <w:t>13. Testing and UAT instructions</w:t>
      </w:r>
    </w:p>
    <w:p>
      <w:r>
        <w:t>Three testing surfaces cover this feature, from unit-level isolation to full live-stack UAT. The live-stack path is the only one that produces a real user-facing experience for operator UAT.</w:t>
      </w:r>
    </w:p>
    <w:p>
      <w:pPr>
        <w:pStyle w:val="Heading2"/>
      </w:pPr>
      <w:r>
        <w:t>13.1. Facade unit tests</w:t>
      </w:r>
    </w:p>
    <w:p>
      <w:r>
        <w:t>File: FrontEndApplicationLib/tests/test_llm_facade.py. Twelve cases covering both async (run_llm) and sync (run_llm_sync) surfaces. Mocks pydantic-ai Agent.run / Agent.run_sync via unittest.mock; asserts retry-then-succeed, exhaustion → ChatHealthyException, non-transient exceptions propagate immediately without retry, and both shapes of CHATHEALTHY_INJECT_LLM_FAILURE injection.</w:t>
      </w:r>
    </w:p>
    <w:p>
      <w:r>
        <w:t>Run from the repo root:</w:t>
      </w:r>
    </w:p>
    <w:p>
      <w:r>
        <w:rPr>
          <w:rFonts w:ascii="Consolas" w:hAnsi="Consolas"/>
          <w:sz w:val="20"/>
        </w:rPr>
        <w:t>cd FrontEndApplicationLib</w:t>
        <w:br/>
        <w:t>PYTHONPATH=src python -m pytest tests/test_llm_facade.py -v</w:t>
      </w:r>
    </w:p>
    <w:p>
      <w:r>
        <w:t>Expected: 12 passed.</w:t>
      </w:r>
    </w:p>
    <w:p>
      <w:pPr>
        <w:pStyle w:val="Heading2"/>
      </w:pPr>
      <w:r>
        <w:t>13.2. UR-level integration tests</w:t>
      </w:r>
    </w:p>
    <w:p>
      <w:r>
        <w:t>File: sharedServices/Code/tests/test_ur_llm_unavailable_catch.py. Two cases. Mocks UM's TOOL.run_and_log to raise ChatHealthyException; asserts UR's catch fires on mode='llm_unavailable' and re-dispatches UM as a manufacture trigger with gesture='system_llm_unavailable' and the full exc.context carried through. Second case asserts that any other mode (e.g. 'compliance_violation') propagates to UR's outer guard (rung 3).</w:t>
      </w:r>
    </w:p>
    <w:p>
      <w:r>
        <w:t>Run from the repo root:</w:t>
      </w:r>
    </w:p>
    <w:p>
      <w:r>
        <w:rPr>
          <w:rFonts w:ascii="Consolas" w:hAnsi="Consolas"/>
          <w:sz w:val="20"/>
        </w:rPr>
        <w:t>cd sharedServices/Code</w:t>
        <w:br/>
        <w:t>PYTHONPATH='.;../../FrontEndApplicationLib/src' \</w:t>
        <w:br/>
        <w:t xml:space="preserve">    python -m pytest tests/test_ur_llm_unavailable_catch.py -v</w:t>
      </w:r>
    </w:p>
    <w:p>
      <w:r>
        <w:t>Expected: 2 passed.</w:t>
      </w:r>
    </w:p>
    <w:p>
      <w:pPr>
        <w:pStyle w:val="Heading2"/>
      </w:pPr>
      <w:r>
        <w:t>13.3. Live-stack UAT — manufactured failure injection</w:t>
      </w:r>
    </w:p>
    <w:p>
      <w:r>
        <w:t>This is the only path that produces an actual user-visible experience. The facade reads CHATHEALTHY_INJECT_LLM_FAILURE on every attempt; when set, it raises httpx.RemoteProtocolError instead of calling the provider. The retry policy still applies, so the user perceives ~2-3 seconds of waiting before the apology appears.</w:t>
      </w:r>
    </w:p>
    <w:p>
      <w:r>
        <w:t>Injection env-var values:</w:t>
      </w:r>
    </w:p>
    <w:p>
      <w:pPr>
        <w:pStyle w:val="ListBullet"/>
      </w:pPr>
      <w:r>
        <w:t>unset (or '0' / 'false' / 'no') — no injection, normal operation</w:t>
      </w:r>
    </w:p>
    <w:p>
      <w:pPr>
        <w:pStyle w:val="ListBullet"/>
      </w:pPr>
      <w:r>
        <w:t>'1' (or 'true' / 'yes') — every LLM call fails. This exercises rung 3 (chFatalError) because UM's manufacture call also fails.</w:t>
      </w:r>
    </w:p>
    <w:p>
      <w:pPr>
        <w:pStyle w:val="ListBullet"/>
      </w:pPr>
      <w:r>
        <w:t>any other non-empty value — treated as a substring match against call_site. Setting 'UM._classifier_agent' fails the classifier specifically; the manufacture call (call_site='UM._manufacture_agent') still succeeds. This exercises rung 2 — the user sees the apology.</w:t>
      </w:r>
    </w:p>
    <w:p>
      <w:r>
        <w:t>UAT recipe for rung 2 (the typical happy-path test):</w:t>
      </w:r>
    </w:p>
    <w:p>
      <w:r>
        <w:rPr>
          <w:rFonts w:ascii="Consolas" w:hAnsi="Consolas"/>
          <w:sz w:val="20"/>
        </w:rPr>
        <w:t># 1. Stop and remove the running sharedsvc container, then</w:t>
        <w:br/>
        <w:t>#    restart it with the injection env var added. The 92 existing</w:t>
        <w:br/>
        <w:t>#    env vars are preserved verbatim via --env-file.</w:t>
        <w:br/>
        <w:t>docker inspect ch-sharedsvc --format \</w:t>
        <w:br/>
        <w:t xml:space="preserve">    '{{range .Config.Env}}{{println .}}{{end}}' \</w:t>
        <w:br/>
        <w:t xml:space="preserve">    &gt; _oneshots/ch-sharedsvc-env.txt</w:t>
        <w:br/>
        <w:t>docker stop ch-sharedsvc &amp;&amp; docker rm ch-sharedsvc</w:t>
        <w:br/>
        <w:t>docker run -d --name ch-sharedsvc \</w:t>
        <w:br/>
        <w:t xml:space="preserve">    -p 8002:7860 \</w:t>
        <w:br/>
        <w:t xml:space="preserve">    --add-host=host.docker.internal:host-gateway \</w:t>
        <w:br/>
        <w:t xml:space="preserve">    -v 'C:/CHATHealthyLLC/Code/Shared/ops/certs:/certs:ro' \</w:t>
        <w:br/>
        <w:t xml:space="preserve">    --env-file _oneshots/ch-sharedsvc-env.txt \</w:t>
        <w:br/>
        <w:t xml:space="preserve">    -e CHATHEALTHY_INJECT_LLM_FAILURE=UM._classifier_agent \</w:t>
        <w:br/>
        <w:t xml:space="preserve">    ch-sharedsvc</w:t>
        <w:br/>
        <w:br/>
        <w:t># 2. Wait for /health to return ok:</w:t>
        <w:br/>
        <w:t>until curl -ks https://localhost:8002/health \</w:t>
        <w:br/>
        <w:t xml:space="preserve">    | grep -q '"status":"ok"'; do sleep 2; done</w:t>
        <w:br/>
        <w:br/>
        <w:t># 3. UAT: in a browser at https://localhost, type any free-text</w:t>
        <w:br/>
        <w:t>#    utterance (e.g. "find me a foot doctor"). Expect:</w:t>
        <w:br/>
        <w:t>#      ~2-3 seconds of waiting (3 facade retries against the</w:t>
        <w:br/>
        <w:t>#      injected failure), then an in-thread apology like</w:t>
        <w:br/>
        <w:t>#      "Sorry, my language model just had a brief hiccup. Could</w:t>
        <w:br/>
        <w:t>#       you try that again in a moment?"</w:t>
        <w:br/>
        <w:t>#    The chFatalError overlay MUST NOT appear.</w:t>
        <w:br/>
        <w:br/>
        <w:t># 4. Restore normal operation:</w:t>
        <w:br/>
        <w:t>docker stop ch-sharedsvc &amp;&amp; docker rm ch-sharedsvc</w:t>
        <w:br/>
        <w:t>docker run -d --name ch-sharedsvc \</w:t>
        <w:br/>
        <w:t xml:space="preserve">    -p 8002:7860 \</w:t>
        <w:br/>
        <w:t xml:space="preserve">    --add-host=host.docker.internal:host-gateway \</w:t>
        <w:br/>
        <w:t xml:space="preserve">    -v 'C:/CHATHealthyLLC/Code/Shared/ops/certs:/certs:ro' \</w:t>
        <w:br/>
        <w:t xml:space="preserve">    --env-file _oneshots/ch-sharedsvc-env.txt \</w:t>
        <w:br/>
        <w:t xml:space="preserve">    ch-sharedsvc</w:t>
      </w:r>
    </w:p>
    <w:p>
      <w:r>
        <w:t>UAT recipe for rung 3 (verify chFatalError still fires when the ladder is truly down): same recipe with CHATHEALTHY_INJECT_LLM_FAILURE=1 instead of CHATHEALTHY_INJECT_LLM_FAILURE=UM._classifier_agent. Both the classifier and the manufacture call fail; UR's outer guard fires; user sees the red overlay (today's existing behavior, unchanged).</w:t>
      </w:r>
    </w:p>
    <w:p>
      <w:pPr>
        <w:pStyle w:val="Heading2"/>
      </w:pPr>
      <w:r>
        <w:t>13.4. Rule-003 pre-commit gate test</w:t>
      </w:r>
    </w:p>
    <w:p>
      <w:r>
        <w:t>File: _oneshots/rule_003_smoke_test.py. Three cases covering: a synthetic file with a brand-new forbidden raise (rejected), an unedited file with the same HEAD count (passes), a test-path file (excluded by scope, passes).</w:t>
      </w:r>
    </w:p>
    <w:p>
      <w:r>
        <w:t>Run from the repo root:</w:t>
      </w:r>
    </w:p>
    <w:p>
      <w:r>
        <w:rPr>
          <w:rFonts w:ascii="Consolas" w:hAnsi="Consolas"/>
          <w:sz w:val="20"/>
        </w:rPr>
        <w:t>python _oneshots/rule_003_smoke_test.py</w:t>
      </w:r>
    </w:p>
    <w:p>
      <w:r>
        <w:t>Expected: ALL CASES PASSED.</w:t>
      </w:r>
    </w:p>
    <w:p>
      <w:pPr>
        <w:pStyle w:val="Heading2"/>
      </w:pPr>
      <w:r>
        <w:t>13.5. What is NOT exercised by these tests</w:t>
      </w:r>
    </w:p>
    <w:p>
      <w:r>
        <w:t>Cross-process typed-exception propagation for the FindCare _pick_agent path. When _pick_agent.run_sync raises ChatHealthyException inside the FindCare backend process, FastAPI returns a 500 to SharedServices, which today does NOT translate that 500 back into ChatHealthyException at UR's catch. So a failure at _pick_agent reaches rung 3 (chFatalError), not rung 2 (apology dialogue). Wiring the cross-process JSON error envelope is a separate design surface and is intentionally out of scope per §12.</w:t>
      </w:r>
    </w:p>
    <w:p>
      <w:pPr>
        <w:pStyle w:val="Heading1"/>
      </w:pPr>
      <w:r>
        <w:t>14. Server / component identity (additions in V5)</w:t>
      </w:r>
    </w:p>
    <w:p>
      <w:r>
        <w:t>After the first UAT round, two enrichments landed so that every exception event records WHERE in the network it originated and WHERE it was caught. The cross-process gap (§12) becomes observable as soon as it lands because the catch site already speaks this vocabulary.</w:t>
      </w:r>
    </w:p>
    <w:p>
      <w:pPr>
        <w:pStyle w:val="Heading2"/>
      </w:pPr>
      <w:r>
        <w:t>14.1. ChatHealthyException — first-class server + component</w:t>
      </w:r>
    </w:p>
    <w:p>
      <w:r>
        <w:t>REQ-B-001's class gains two first-class attributes lifted out of the context kwargs by the constructor (same lifting pattern as the existing exception attribute):</w:t>
      </w:r>
    </w:p>
    <w:p>
      <w:r>
        <w:rPr>
          <w:rFonts w:ascii="Consolas" w:hAnsi="Consolas"/>
          <w:sz w:val="20"/>
        </w:rPr>
        <w:t>class ChatHealthyException(Exception):</w:t>
        <w:br/>
        <w:t xml:space="preserve">    def __init__(self, mode: str, message: str, **context):</w:t>
        <w:br/>
        <w:t xml:space="preserve">        super().__init__(message)</w:t>
        <w:br/>
        <w:t xml:space="preserve">        self.mode: str = mode</w:t>
        <w:br/>
        <w:t xml:space="preserve">        self.message: str = message</w:t>
        <w:br/>
        <w:t xml:space="preserve">        self.server: str | None = context.pop('server', None)</w:t>
        <w:br/>
        <w:t xml:space="preserve">        self.component: str | None = context.pop('component', None)</w:t>
        <w:br/>
        <w:t xml:space="preserve">        self.exception: Exception | None = context.pop(</w:t>
        <w:br/>
        <w:t xml:space="preserve">            'exception', None)</w:t>
        <w:br/>
        <w:t xml:space="preserve">        self.context: dict = dict(context)</w:t>
      </w:r>
    </w:p>
    <w:p>
      <w:r>
        <w:t>server is the deployed process where the exception was raised (e.g. 'shared_services', 'find_care'). component is the logical owner inside that process (e.g. 'UM', 'SpecialtyFilter'). Catching code reads exc.server and exc.component directly; no dict parsing.</w:t>
      </w:r>
    </w:p>
    <w:p>
      <w:pPr>
        <w:pStyle w:val="Heading2"/>
      </w:pPr>
      <w:r>
        <w:t>14.2. run_llm / run_llm_sync — server and component become required kwargs</w:t>
      </w:r>
    </w:p>
    <w:p>
      <w:r>
        <w:t>The facade requires both at every call site so the exception object always carries them:</w:t>
      </w:r>
    </w:p>
    <w:p>
      <w:r>
        <w:rPr>
          <w:rFonts w:ascii="Consolas" w:hAnsi="Consolas"/>
          <w:sz w:val="20"/>
        </w:rPr>
        <w:t>await run_llm(</w:t>
        <w:br/>
        <w:t xml:space="preserve">    agent,</w:t>
        <w:br/>
        <w:t xml:space="preserve">    prompt,</w:t>
        <w:br/>
        <w:t xml:space="preserve">    call_site='UM._classifier_agent',</w:t>
        <w:br/>
        <w:t xml:space="preserve">    provider='gemini',</w:t>
        <w:br/>
        <w:t xml:space="preserve">    server='shared_services',</w:t>
        <w:br/>
        <w:t xml:space="preserve">    component='UM',</w:t>
        <w:br/>
        <w:t>)</w:t>
      </w:r>
    </w:p>
    <w:p>
      <w:r>
        <w:t>Each in-scope live call site passes its identity:</w:t>
      </w:r>
    </w:p>
    <w:p>
      <w:pPr>
        <w:pStyle w:val="ListBullet"/>
      </w:pPr>
      <w:r>
        <w:t>UM classifier and manufacture calls in sharedServices: server='shared_services', component='UM'.</w:t>
      </w:r>
    </w:p>
    <w:p>
      <w:pPr>
        <w:pStyle w:val="ListBullet"/>
      </w:pPr>
      <w:r>
        <w:t>SpecialtyFilter _pick_agent in FindCare: server='find_care', component='SpecialtyFilter'.</w:t>
      </w:r>
    </w:p>
    <w:p>
      <w:pPr>
        <w:pStyle w:val="Heading2"/>
      </w:pPr>
      <w:r>
        <w:t>14.3. Logging — every line carries server + component, plus parent stack</w:t>
      </w:r>
    </w:p>
    <w:p>
      <w:r>
        <w:t>Three logging changes shipped together:</w:t>
      </w:r>
    </w:p>
    <w:p>
      <w:pPr>
        <w:pStyle w:val="ListBullet"/>
      </w:pPr>
      <w:r>
        <w:t>Every chathealthy.llm WARNING (retry) and ERROR (exhaustion) log line now starts with `server=... component=...` ahead of the existing call_site/provider/model fields.</w:t>
      </w:r>
    </w:p>
    <w:p>
      <w:pPr>
        <w:pStyle w:val="ListBullet"/>
      </w:pPr>
      <w:r>
        <w:t>The facade's `_log.exception(...)` on exhaustion now passes `stack_info=True`. Python's logging library appends a `Stack (most recent call last):` block with the CURRENT call stack — the parent frames the exception traceback does not carry. With it the log shows uvicorn → asyncio loop → UR._handle_utterance → UM.run_and_log → manager.run → _run_interpret → _call_classifier_llm → run_llm → _raise_unavailable.</w:t>
      </w:r>
    </w:p>
    <w:p>
      <w:pPr>
        <w:pStyle w:val="ListBullet"/>
      </w:pPr>
      <w:r>
        <w:t>UR's `except ChatHealthyException` site now emits its own `_log.exception('UR caught ChatHealthyException — raised at server=%s component=%s; caught at server=shared_services component=UR; mode=%s message=%s context=%s', ..., stack_info=True)`. This is the log line that names BOTH ends of the chain — the throwing party (from exc.server/exc.component) and the catching party (hardcoded since UR runs in sharedServices).</w:t>
      </w:r>
    </w:p>
    <w:p>
      <w:r>
        <w:t>The manufacture_utterance_reason dict UR builds for UM also carries the four identity fields (raised_at_server, raised_at_component, caught_at_server, caught_at_component) so the manufactured-prose context is observable end-to-end.</w:t>
      </w:r>
    </w:p>
    <w:p>
      <w:pPr>
        <w:pStyle w:val="Heading2"/>
      </w:pPr>
      <w:r>
        <w:t>14.4. Sample log fragment from a successful rung-2 UAT</w:t>
      </w:r>
    </w:p>
    <w:p>
      <w:r>
        <w:rPr>
          <w:rFonts w:ascii="Consolas" w:hAnsi="Consolas"/>
          <w:sz w:val="20"/>
        </w:rPr>
        <w:t>WARNING chathealthy.llm — llm transient failure attempt 1/3</w:t>
        <w:br/>
        <w:t xml:space="preserve">    server=shared_services component=UM</w:t>
        <w:br/>
        <w:t xml:space="preserve">    call_site=UM._classifier_agent provider=gemini</w:t>
        <w:br/>
        <w:t xml:space="preserve">    model=gemini-2.5-flash exc=RemoteProtocolError</w:t>
        <w:br/>
        <w:t xml:space="preserve">    retrying in 0.75s</w:t>
        <w:br/>
        <w:t>[... attempts 2/3 ...]</w:t>
        <w:br/>
        <w:t>ERROR chathealthy.llm — llm exhausted attempts=3</w:t>
        <w:br/>
        <w:t xml:space="preserve">    server=shared_services component=UM</w:t>
        <w:br/>
        <w:t xml:space="preserve">    call_site=UM._classifier_agent provider=gemini</w:t>
        <w:br/>
        <w:t xml:space="preserve">    model=gemini-2.5-flash</w:t>
        <w:br/>
        <w:t>Traceback (most recent call last):</w:t>
        <w:br/>
        <w:t xml:space="preserve">  File '.../llm.py', line 115, in run_llm</w:t>
        <w:br/>
        <w:t xml:space="preserve">    raise httpx.RemoteProtocolError(...)</w:t>
        <w:br/>
        <w:t>httpx.RemoteProtocolError: &lt;injection or real cause&gt;</w:t>
        <w:br/>
        <w:t>Stack (most recent call last):</w:t>
        <w:br/>
        <w:t xml:space="preserve">  File '/app/app.py', line 377, in &lt;module&gt;</w:t>
        <w:br/>
        <w:t xml:space="preserve">    uvicorn.run(app, ...)</w:t>
        <w:br/>
        <w:t xml:space="preserve">  [... full uvicorn → asyncio → UR → UM → _call_classifier_llm</w:t>
        <w:br/>
        <w:t xml:space="preserve">       → run_llm → _raise_unavailable parent stack ...]</w:t>
        <w:br/>
        <w:t>ERROR shared_services.universal_navigation — UR caught</w:t>
        <w:br/>
        <w:t xml:space="preserve">    ChatHealthyException — raised at server=shared_services</w:t>
        <w:br/>
        <w:t xml:space="preserve">    component=UM; caught at server=shared_services component=UR;</w:t>
        <w:br/>
        <w:t xml:space="preserve">    mode=llm_unavailable message=gemini/gemini-2.5-flash exhausted</w:t>
        <w:br/>
        <w:t xml:space="preserve">    after 3 attempts (raised at server=shared_services component=UM)</w:t>
        <w:br/>
        <w:t xml:space="preserve">    context={'provider': 'gemini',</w:t>
        <w:br/>
        <w:t xml:space="preserve">             'call_site': 'UM._classifier_agent',</w:t>
        <w:br/>
        <w:t xml:space="preserve">             'attempts': 3}</w:t>
        <w:br/>
        <w:t>Traceback (most recent call last):</w:t>
        <w:br/>
        <w:t xml:space="preserve">  [... underlying RemoteProtocolError ...]</w:t>
        <w:br/>
        <w:t>The above exception was the direct cause of the following exception:</w:t>
        <w:br/>
        <w:t>Traceback (most recent call last):</w:t>
        <w:br/>
        <w:t xml:space="preserve">  [... ChatHealthyException propagation chain ...]</w:t>
        <w:br/>
        <w:t>Stack (most recent call last):</w:t>
        <w:br/>
        <w:t xml:space="preserve">  [... UR's parent stack ...]</w:t>
      </w:r>
    </w:p>
    <w:p>
      <w:pPr>
        <w:pStyle w:val="Heading2"/>
      </w:pPr>
      <w:r>
        <w:t>14.5. Updated test coverage</w:t>
      </w:r>
    </w:p>
    <w:p>
      <w:r>
        <w:t>Facade unit tests now include a case that ChatHealthyException's constructor lifts server and component out of context onto first-class attributes (test count went from 12 to 13). UR integration tests carry exc.server / exc.component through the catch site unchanged and assert the manufacture_utterance_reason contains all four identity fields.</w:t>
      </w:r>
    </w:p>
    <w:p>
      <w:r>
        <w:t>End of v5 draft.</w:t>
      </w:r>
    </w:p>
    <w:sectPr w:rsidR="002D74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6955712">
    <w:abstractNumId w:val="8"/>
  </w:num>
  <w:num w:numId="2" w16cid:durableId="1291597518">
    <w:abstractNumId w:val="6"/>
  </w:num>
  <w:num w:numId="3" w16cid:durableId="844705431">
    <w:abstractNumId w:val="5"/>
  </w:num>
  <w:num w:numId="4" w16cid:durableId="1485976180">
    <w:abstractNumId w:val="4"/>
  </w:num>
  <w:num w:numId="5" w16cid:durableId="535512352">
    <w:abstractNumId w:val="7"/>
  </w:num>
  <w:num w:numId="6" w16cid:durableId="116414359">
    <w:abstractNumId w:val="3"/>
  </w:num>
  <w:num w:numId="7" w16cid:durableId="594366589">
    <w:abstractNumId w:val="2"/>
  </w:num>
  <w:num w:numId="8" w16cid:durableId="1939680805">
    <w:abstractNumId w:val="1"/>
  </w:num>
  <w:num w:numId="9" w16cid:durableId="140977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42E"/>
    <w:rsid w:val="00326F90"/>
    <w:rsid w:val="00486388"/>
    <w:rsid w:val="00AA1D8D"/>
    <w:rsid w:val="00B30BB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E6CBD"/>
  <w14:defaultImageDpi w14:val="300"/>
  <w15:docId w15:val="{49D015C3-F6AB-451A-9370-00BBBF24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1656</Words>
  <Characters>11961</Characters>
  <Application>Microsoft Office Word</Application>
  <DocSecurity>0</DocSecurity>
  <Lines>230</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2026-06-11T21:46:00Z</dcterms:created>
  <dcterms:modified xsi:type="dcterms:W3CDTF">2026-06-11T21:46:00Z</dcterms:modified>
  <cp:category/>
</cp:coreProperties>
</file>