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Enforcement scope centralization: the governor scans the whole tree</w:t>
      </w:r>
    </w:p>
    <w:p>
      <w:r>
        <w:t>Concern: the workers must not control what they scan. An enforcement worker used to be handed the set it scanned (the staged diff) and then applied its own per-enforcement scope, so the party being governed chose what the governor saw. This note records the decision that fixes that, exactly what moved, and how each path behaves now.</w:t>
      </w:r>
    </w:p>
    <w:p>
      <w:pPr>
        <w:pStyle w:val="Heading1"/>
      </w:pPr>
      <w:r>
        <w:t>1. The decision: the governor (manager side) owns enumeration, not the worker superclass</w:t>
      </w:r>
    </w:p>
    <w:p>
      <w:r>
        <w:t>Owner of file enumeration and scan scope is the GOVERNOR / orchestrator, not the worker base class. Concretely the governor for the content gate is the Rule-065 driver, commit_governance_driver.py -- it is the manager for this path (it dispatches the pre-commit subordinates and takes the one timeout from ChatHealthyEnforcementManager). The worker superclass owns neither enumeration nor the choice of set.</w:t>
      </w:r>
    </w:p>
    <w:p>
      <w:r>
        <w:t>Why the governor and not the superclass:</w:t>
      </w:r>
    </w:p>
    <w:p>
      <w:pPr>
        <w:pStyle w:val="ListBullet"/>
      </w:pPr>
      <w:r>
        <w:t>There is exactly one party outside the governed set -- the governor. Enumeration must happen once, independently, and be handed identically to every worker, so that no worker and no committed data can shrink what the governor sees. That is the driver's stated design principle: the answer to 'what does this answer for' exists once.</w:t>
      </w:r>
    </w:p>
    <w:p>
      <w:pPr>
        <w:pStyle w:val="ListBullet"/>
      </w:pPr>
      <w:r>
        <w:t>The superclass runs inside the governed worker process. If each worker walked the tree itself, enumeration authority would live in seven processes that are the enforcers -- redundant (seven full walks) and still inside the governed side. Reading a per-enforcement scope there is exactly the fox-in-the-henhouse.</w:t>
      </w:r>
    </w:p>
    <w:p>
      <w:pPr>
        <w:pStyle w:val="ListBullet"/>
      </w:pPr>
      <w:r>
        <w:t>A worker is now a pure predicate: it is handed the full-tree array and asked 'does this file violate?'. It owns no git, performs no enumeration, and has no say in which files are scanned.</w:t>
      </w:r>
    </w:p>
    <w:p>
      <w:pPr>
        <w:pStyle w:val="Heading1"/>
      </w:pPr>
      <w:r>
        <w:t>2. What moved</w:t>
      </w:r>
    </w:p>
    <w:p>
      <w:r>
        <w:t>commit_governance_driver.py</w:t>
      </w:r>
    </w:p>
    <w:p>
      <w:pPr>
        <w:pStyle w:val="ListBullet"/>
      </w:pPr>
      <w:r>
        <w:t>collect() no longer has a staged-set path or a handed-list path. It returns baseline_walk.baseline_files(PROJECT_ROOT) -- the governor walks the whole repository itself. The rules-change escalation is gone because it is no longer needed: every run is already the whole tree.</w:t>
      </w:r>
    </w:p>
    <w:p>
      <w:pPr>
        <w:pStyle w:val="ListBullet"/>
      </w:pPr>
      <w:r>
        <w:t>The internal _git() helper and the git 'diff --cached' staged collection were removed. The driver keeps no git of its own for scoping.</w:t>
      </w:r>
    </w:p>
    <w:p>
      <w:pPr>
        <w:pStyle w:val="ListBullet"/>
      </w:pPr>
      <w:r>
        <w:t>--files-from is accepted for backward compatibility but its content is deliberately IGNORED (a '-' stdin is drained so a piping caller does not block). A handed set is never trusted; the governor scans the whole tree. This is what lets the existing .git/hooks/pre-commit keep working unchanged.</w:t>
      </w:r>
    </w:p>
    <w:p>
      <w:pPr>
        <w:pStyle w:val="ListBullet"/>
      </w:pPr>
      <w:r>
        <w:t>The audit-log 'scope' field is now always 'entire-tree'. An empty walk result is a driver error (a broken walk), never a clean-tree pass.</w:t>
      </w:r>
    </w:p>
    <w:p>
      <w:r>
        <w:t>promote_chathealthy.py</w:t>
      </w:r>
    </w:p>
    <w:p>
      <w:pPr>
        <w:pStyle w:val="ListBullet"/>
      </w:pPr>
      <w:r>
        <w:t>_promote_local_to_dev no longer manufactures the baseline list and hands it to the driver on stdin. It invokes the driver with --entire-tree and lets the governor enumerate. Promote no longer owns any file-set decision.</w:t>
      </w:r>
    </w:p>
    <w:p>
      <w:pPr>
        <w:pStyle w:val="ListBullet"/>
      </w:pPr>
      <w:r>
        <w:t>_promote_branch_to_branch (dev-&gt;qa and qa-&gt;prod) is UNCHANGED. Those promotes are byte-for-byte --force-with-lease pointer moves with only their human-approval popup, and are intentionally NOT content-scanned (see 3).</w:t>
      </w:r>
    </w:p>
    <w:p>
      <w:r>
        <w:t>.git/hooks/pre-commit (operator action -- see 6)</w:t>
      </w:r>
    </w:p>
    <w:p>
      <w:pPr>
        <w:pStyle w:val="ListBullet"/>
      </w:pPr>
      <w:r>
        <w:t>Recommended: drop the staged-set.txt computation and invoke the image with --entire-tree. Not strictly required: the current invocation (--files-from /repo/.git/staged-set.txt) already produces a full-tree scan because the driver ignores the handed list.</w:t>
      </w:r>
    </w:p>
    <w:p>
      <w:pPr>
        <w:pStyle w:val="Heading1"/>
      </w:pPr>
      <w:r>
        <w:t>3. Which boundaries content-scan, and why the pointer moves are safe</w:t>
      </w:r>
    </w:p>
    <w:p>
      <w:r>
        <w:t>Two gates run the one independent full-tree scan:</w:t>
      </w:r>
    </w:p>
    <w:p>
      <w:pPr>
        <w:pStyle w:val="ListBullet"/>
      </w:pPr>
      <w:r>
        <w:t>Commit: .git/hooks/pre-commit runs the driver (in the declared Docker image, which carries git) over the whole mounted /repo before the commit is created. This realizes EPIC-008-F-012-S-001: a commit passes every engineering-rule scan across the WHOLE repository before it is created.</w:t>
      </w:r>
    </w:p>
    <w:p>
      <w:pPr>
        <w:pStyle w:val="ListBullet"/>
      </w:pPr>
      <w:r>
        <w:t>local -&gt; dev promote: promote_chathealthy runs the driver --entire-tree before it authors the baseline commit.</w:t>
      </w:r>
    </w:p>
    <w:p>
      <w:r>
        <w:t>dev -&gt; qa and qa -&gt; prod are NOT content-scanned. They are byte-for-byte pointer moves of code this gate already cleared on its way onto dev. Re-scanning identical bytes adds nothing.</w:t>
      </w:r>
    </w:p>
    <w:p>
      <w:r>
        <w:t>What keeps that safe is the branch model: code can enter the repository only on the dev branch, and it enters only through the full-tree gate. qa and prod receive code exclusively via promote's pointer move. The load-bearing guarantee -- 'a commit lands on dev and no other' (Rule-065 statement 1, EPIC-008-F-012-S-001) -- is enforced and already present (see 4).</w:t>
      </w:r>
    </w:p>
    <w:p>
      <w:pPr>
        <w:pStyle w:val="Heading1"/>
      </w:pPr>
      <w:r>
        <w:t>4. The branch gate already exists (verified) -- it is the safety net for not re-scanning promotes</w:t>
      </w:r>
    </w:p>
    <w:p>
      <w:r>
        <w:t>A commit on any branch other than dev is refused, so no unscanned code can reach qa or prod except through the local-&gt;dev full-tree gate:</w:t>
      </w:r>
    </w:p>
    <w:p>
      <w:pPr>
        <w:pStyle w:val="ListBullet"/>
      </w:pPr>
      <w:r>
        <w:t>commit_authorization_worker.py: constant _COMMIT_BRANCH = 'dev'; run() reads the current branch after authorization and, for the commit-msg/pre-commit hooks, calls _deny_wrong_branch() when it is not dev (EXIT_VIOLATIONS_FOUND). It shows the operator the violating files. Wired as Rule-065-ENF-001 on the commit-msg hook.</w:t>
      </w:r>
    </w:p>
    <w:p>
      <w:pPr>
        <w:pStyle w:val="ListBullet"/>
      </w:pPr>
      <w:r>
        <w:t>The --no-verify bypass is also covered, by a different mechanism: .git/hooks/post-commit unmakes any commit that carries no approval evidence (git cannot skip post-commit). A --no-verify commit on qa or prod therefore gets unmade for lacking approval, regardless of branch.</w:t>
      </w:r>
    </w:p>
    <w:p>
      <w:r>
        <w:t>No new branch gate was required. The finding is: the gate exists and is airtight for both the normal and the --no-verify path.</w:t>
      </w:r>
    </w:p>
    <w:p>
      <w:pPr>
        <w:pStyle w:val="Heading1"/>
      </w:pPr>
      <w:r>
        <w:t>5. Where exclusions live (one governed place)</w:t>
      </w:r>
    </w:p>
    <w:p>
      <w:r>
        <w:t>Exclusions survive as the per-enforcement scope rows (allowed_pattern / excluded_exact / excluded_pattern) in one governed file: brain/machine_artifacts/content/engineering_rules.json. They are not editable as a silent escape hatch:</w:t>
      </w:r>
    </w:p>
    <w:p>
      <w:pPr>
        <w:pStyle w:val="ListBullet"/>
      </w:pPr>
      <w:r>
        <w:t>engineering_rules.json is itself under Rule-065. A commit that changes it is full-tree scanned (every run is now full-tree) and requires operator approval, and CLAUDE.md forbids adding to any rule's exclusion list without conferring with the operator.</w:t>
      </w:r>
    </w:p>
    <w:p>
      <w:pPr>
        <w:pStyle w:val="ListBullet"/>
      </w:pPr>
      <w:r>
        <w:t>Applicability rows (for example \.py$ or \.json$) are not escape hatches: they state which file kind a predicate is about. A worker returning 'clean' for a file its check does not apply to is pure-predicate behaviour, not a choice of scope.</w:t>
      </w:r>
    </w:p>
    <w:p>
      <w:pPr>
        <w:pStyle w:val="Heading1"/>
      </w:pPr>
      <w:r>
        <w:t>6. Verification</w:t>
      </w:r>
    </w:p>
    <w:p>
      <w:r>
        <w:t>Ran, with the repo venv:</w:t>
      </w:r>
    </w:p>
    <w:p>
      <w:pPr>
        <w:pStyle w:val="ListBullet"/>
      </w:pPr>
      <w:r>
        <w:t>commit_governance_driver.py --entire-tree -&gt; the governor walked 821 files and ran all seven content enforcements. Six exit 0; ENF-006 correctly flagged two files. This proves the orchestration: all workers run over the full tree and aggregation is correct. The exit 1 is a true positive, not a breakage.</w:t>
      </w:r>
    </w:p>
    <w:p>
      <w:pPr>
        <w:pStyle w:val="ListBullet"/>
      </w:pPr>
      <w:r>
        <w:t>commit_governance_driver.py --files-from &lt;a 2-line file&gt; -&gt; the driver logged that the handed list is ignored and still walked all 821 files. The existing .git/hooks/pre-commit (which passes --files-from) therefore keeps working and now scans the whole tree.</w:t>
      </w:r>
    </w:p>
    <w:p>
      <w:r>
        <w:t>Note on .git/hooks/pre-commit: it could not be edited from here -- writes under .git are refused by the PreToolUse git-state gate (EPIC-008-F-002-S-013-REQ-B-001). The change is not required for correctness (the driver ignores the handed list), but the operator may simplify the hook to pass --entire-tree and drop the staged-set.txt lines.</w:t>
      </w:r>
    </w:p>
    <w:p>
      <w:pPr>
        <w:pStyle w:val="Heading1"/>
      </w:pPr>
      <w:r>
        <w:t>7. Finding for the operator: two latent violations the old scoping had hidden</w:t>
      </w:r>
    </w:p>
    <w:p>
      <w:r>
        <w:t>The new full-tree gate immediately surfaced two tracked, committed files that fail ENF-006 JSON schema validation (missing the required 'sourceLocation' property) and had never been scanned because they were not in any recent staged diff:</w:t>
      </w:r>
    </w:p>
    <w:p>
      <w:pPr>
        <w:pStyle w:val="ListBullet"/>
      </w:pPr>
      <w:r>
        <w:t>pipeline/ArchitectureDesignAndAudit/requierments/EPIC-010_epic_and_features_draft.json</w:t>
      </w:r>
    </w:p>
    <w:p>
      <w:pPr>
        <w:pStyle w:val="ListBullet"/>
      </w:pPr>
      <w:r>
        <w:t>pipeline/ArchitectureDesignAndAudit/requierments/EPIC-010_requirements_reverse_engineered_v41.json</w:t>
      </w:r>
    </w:p>
    <w:p>
      <w:r>
        <w:t>This is the defect being closed, working: content that was immune is now caught. sourceLocation is architecture data the operator authors, and exclusion-list edits require conferring, so this note does not fix or exclude them. The tree will not commit under the new gate until the operator resolves them -- by authoring sourceLocation on those drafts, relocating them out of the scanned tree (they read as drafts under a 'requierments' directory), or, with conferring, excluding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