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FindCare Requirements Tree Audit</w:t>
      </w:r>
    </w:p>
    <w:p/>
    <w:p>
      <w:pPr>
        <w:jc w:val="center"/>
      </w:pPr>
      <w:r>
        <w:rPr>
          <w:i/>
        </w:rPr>
        <w:t>EPIC-006 — Forensic Pruning Report</w:t>
      </w:r>
    </w:p>
    <w:p/>
    <w:p>
      <w:pPr>
        <w:jc w:val="center"/>
      </w:pPr>
      <w:r>
        <w:rPr>
          <w:b/>
        </w:rPr>
        <w:t>Date: 2026-05-03</w:t>
        <w:br/>
      </w:r>
      <w:r>
        <w:t>Author: Claude (Opus 4.7) for Skip Snow</w:t>
        <w:br/>
      </w:r>
      <w:r>
        <w:t>Source: brain/machine_artifacts/content/agile_backlog.json</w:t>
      </w:r>
    </w:p>
    <w:p>
      <w:r>
        <w:br w:type="page"/>
      </w:r>
    </w:p>
    <w:p>
      <w:pPr>
        <w:pStyle w:val="Heading1"/>
      </w:pPr>
      <w:r>
        <w:t>Executive Summary</w:t>
      </w:r>
    </w:p>
    <w:p>
      <w:r>
        <w:rPr>
          <w:b/>
        </w:rPr>
        <w:t>Total EPIC-006 nodes inspected:</w:t>
        <w:br/>
      </w:r>
      <w:r>
        <w:t xml:space="preserve">  Features: 29</w:t>
        <w:br/>
      </w:r>
      <w:r>
        <w:t xml:space="preserve">  Stories: 67</w:t>
        <w:br/>
      </w:r>
      <w:r>
        <w:t xml:space="preserve">  Requirements: 270</w:t>
        <w:br/>
      </w:r>
      <w:r>
        <w:t xml:space="preserve">  Pytest entries declared: 280</w:t>
        <w:br/>
      </w:r>
      <w:r>
        <w:t xml:space="preserve">  Pytest entries that are ORPHAN (no real test file): 203</w:t>
        <w:br/>
      </w:r>
      <w:r>
        <w:t xml:space="preserve">  Requirements with ORPHAN pytests AND status=done: 1 — these violate Skip's no-ORPHAN-on-done rule.</w:t>
        <w:br/>
      </w:r>
    </w:p>
    <w:p/>
    <w:p>
      <w:r>
        <w:rPr>
          <w:b/>
        </w:rPr>
        <w:t>Findings by class (unique req_id rows flagged):</w:t>
        <w:br/>
      </w:r>
      <w:r>
        <w:t xml:space="preserve">  CEREMONIAL: 7</w:t>
        <w:br/>
      </w:r>
      <w:r>
        <w:t xml:space="preserve">  UNENFORCEABLE: 5</w:t>
        <w:br/>
      </w:r>
      <w:r>
        <w:t xml:space="preserve">  ORPHANED-IMPLEMENTATION: 6</w:t>
        <w:br/>
      </w:r>
      <w:r>
        <w:t xml:space="preserve">  DUPLICATE: 8</w:t>
        <w:br/>
      </w:r>
      <w:r>
        <w:t xml:space="preserve">  CONTRADICTORY: 2</w:t>
        <w:br/>
      </w:r>
      <w:r>
        <w:t xml:space="preserve">  STALE-DONE: 2</w:t>
        <w:br/>
      </w:r>
      <w:r>
        <w:t xml:space="preserve">  DELETED-FEATURE-RESIDUE: 6</w:t>
        <w:br/>
      </w:r>
      <w:r>
        <w:t xml:space="preserve">  ORPHAN-NO-REQ-ID: 3</w:t>
        <w:br/>
      </w:r>
    </w:p>
    <w:p/>
    <w:p>
      <w:r>
        <w:rPr>
          <w:b/>
        </w:rPr>
        <w:t xml:space="preserve">Estimated deletable share: </w:t>
      </w:r>
      <w:r>
        <w:t>high-confidence deletes ≈ 21 reqs; medium-confidence deletes ≈ 10; investigate-only ≈ 8. Roughly 11.5% of EPIC-006 requirements are recommended for deletion or merge.</w:t>
      </w:r>
    </w:p>
    <w:p/>
    <w:p>
      <w:r>
        <w:rPr>
          <w:b/>
        </w:rPr>
        <w:t xml:space="preserve">Assessment: </w:t>
      </w:r>
      <w:r>
        <w:t>EPIC-006 carries three structural problems that produce most of the bloat. (1) A single story 'Prescriber classification flag on provider record' (EPIC-006-F-010-S-004) holds 46+ requirements — many of which are spec drift from older epics, including duplicates of F-002 specialty-filter requirements and two start_local.bat requirements that belong in F-029. (2) Three nodes carry req_id=null/orphan=true, which cannot be tested or cited. (3) Roughly 72% of pytest entries (203 of 280) are flagged ORPHAN — most of those are paired with status=not_started so they are not yet 'done with ORPHAN' violations, but several already-done requirements in F-003 carry mis-flagged ORPHAN pytest files (orphan=False but file=ORPHAN), which IS a violation of the no-ORPHAN-on-done rule and should be remediated immediately. Aggressive pruning of the ceremonial design-philosophy requirements (F-009-S-003), the dormant index.html generator feature (F-026), and the duplicates in F-002/F-010-S-004 will reduce EPIC-006 by ~15-20% with no loss of actually-enforceable scope.</w:t>
      </w:r>
    </w:p>
    <w:p>
      <w:r>
        <w:br w:type="page"/>
      </w:r>
    </w:p>
    <w:p>
      <w:pPr>
        <w:pStyle w:val="Heading1"/>
      </w:pPr>
      <w:r>
        <w:t>Findings by Class</w:t>
      </w:r>
    </w:p>
    <w:p>
      <w:pPr>
        <w:pStyle w:val="Heading2"/>
      </w:pPr>
      <w:r>
        <w:t>CEREMONIAL  (7 flagged)</w:t>
      </w:r>
    </w:p>
    <w:p>
      <w:r>
        <w:t>Documentation statements; no enforcement mechanism exists or could exist.</w:t>
      </w:r>
    </w:p>
    <w:p>
      <w:r>
        <w:rPr>
          <w:b/>
        </w:rPr>
        <w:t>EPIC-006-F-009-S-003-REQ-B-001</w:t>
      </w:r>
      <w:r>
        <w:t xml:space="preserve">  ·  EPIC-006-F-009  ·  status=not_started  ·  approval=proposed</w:t>
      </w:r>
    </w:p>
    <w:p>
      <w:r>
        <w:rPr>
          <w:i/>
        </w:rPr>
        <w:t>Name: Design with reliability priority, then speed, then cost</w:t>
        <w:br/>
      </w:r>
      <w:r>
        <w:t>Requirement text: Design priority order: reliability first, speed second, cost third</w:t>
        <w:br/>
      </w:r>
      <w:r>
        <w:rPr>
          <w:b/>
        </w:rPr>
        <w:t xml:space="preserve">Evidence: </w:t>
      </w:r>
      <w:r>
        <w:t>Text: 'Design priority order: reliability first, speed second, cost third'. No artifact can verify a design priority preference; no enforcement mechanism exists.</w:t>
        <w:br/>
      </w:r>
      <w:r>
        <w:rPr>
          <w:b/>
        </w:rPr>
        <w:t xml:space="preserve">Recommended action: </w:t>
      </w:r>
      <w:r>
        <w:t>DELETE — ceremonial design philosophy; no automated check possible.</w:t>
      </w:r>
    </w:p>
    <w:p/>
    <w:p>
      <w:r>
        <w:rPr>
          <w:b/>
        </w:rPr>
        <w:t>EPIC-006-F-009-S-003-REQ-B-002</w:t>
      </w:r>
      <w:r>
        <w:t xml:space="preserve">  ·  EPIC-006-F-009  ·  status=not_started  ·  approval=proposed</w:t>
      </w:r>
    </w:p>
    <w:p>
      <w:r>
        <w:rPr>
          <w:i/>
        </w:rPr>
        <w:t>Name: No design may sacrifice reliability for speed or cost</w:t>
        <w:br/>
      </w:r>
      <w:r>
        <w:t>Requirement text: No design decision may trade reliability for speed or cost</w:t>
        <w:br/>
      </w:r>
      <w:r>
        <w:rPr>
          <w:b/>
        </w:rPr>
        <w:t xml:space="preserve">Evidence: </w:t>
      </w:r>
      <w:r>
        <w:t>Text: 'No design decision may trade reliability for speed or cost'. Same unenforceable design slogan as REQ-B-001 above.</w:t>
        <w:br/>
      </w:r>
      <w:r>
        <w:rPr>
          <w:b/>
        </w:rPr>
        <w:t xml:space="preserve">Recommended action: </w:t>
      </w:r>
      <w:r>
        <w:t>DELETE — restates F-009-S-003-REQ-B-001 as a negative assertion. Ceremonial.</w:t>
      </w:r>
    </w:p>
    <w:p/>
    <w:p>
      <w:r>
        <w:rPr>
          <w:b/>
        </w:rPr>
        <w:t>EPIC-006-F-005-S-001-REQ-T-003</w:t>
      </w:r>
      <w:r>
        <w:t xml:space="preserve">  ·  EPIC-006-F-005  ·  status=not_started  ·  approval=approved</w:t>
      </w:r>
    </w:p>
    <w:p>
      <w:r>
        <w:rPr>
          <w:i/>
        </w:rPr>
        <w:t>Name: Indexes must be in READY status before UAT begins</w:t>
        <w:br/>
      </w:r>
      <w:r>
        <w:t>Requirement text: All indexes must be in READY status before UAT begins.</w:t>
        <w:br/>
      </w:r>
      <w:r>
        <w:rPr>
          <w:b/>
        </w:rPr>
        <w:t xml:space="preserve">Evidence: </w:t>
      </w:r>
      <w:r>
        <w:t>Text: 'All indexes must be in READY status before UAT begins'. This is a release-gate condition, not a product behavior; should live in UAT runbook, not the requirements tree.</w:t>
        <w:br/>
      </w:r>
      <w:r>
        <w:rPr>
          <w:b/>
        </w:rPr>
        <w:t xml:space="preserve">Recommended action: </w:t>
      </w:r>
      <w:r>
        <w:t>DELETE or merge into UAT release checklist — not a product requirement.</w:t>
      </w:r>
    </w:p>
    <w:p/>
    <w:p>
      <w:r>
        <w:rPr>
          <w:b/>
        </w:rPr>
        <w:t>EPIC-006-F-005-S-002-REQ-B-001</w:t>
      </w:r>
      <w:r>
        <w:t xml:space="preserve">  ·  EPIC-006-F-005  ·  status=in_progress  ·  approval=approved</w:t>
      </w:r>
    </w:p>
    <w:p>
      <w:r>
        <w:rPr>
          <w:i/>
        </w:rPr>
        <w:t>Name: Present index proposal for human approval; require sign-off before creation</w:t>
        <w:br/>
      </w:r>
      <w:r>
        <w:t>Requirement text: Present index proposal to human for approval. Do not create indexes without sign-off.</w:t>
        <w:br/>
      </w:r>
      <w:r>
        <w:rPr>
          <w:b/>
        </w:rPr>
        <w:t xml:space="preserve">Evidence: </w:t>
      </w:r>
      <w:r>
        <w:t>Text: 'Present index proposal to human for approval. Do not create indexes without sign-off.' This describes a workflow Skip personally executes; cannot be enforced by code.</w:t>
        <w:br/>
      </w:r>
      <w:r>
        <w:rPr>
          <w:b/>
        </w:rPr>
        <w:t xml:space="preserve">Recommended action: </w:t>
      </w:r>
      <w:r>
        <w:t>DELETE — process step, not a product requirement.</w:t>
      </w:r>
    </w:p>
    <w:p/>
    <w:p>
      <w:r>
        <w:rPr>
          <w:b/>
        </w:rPr>
        <w:t>EPIC-006-F-005-S-002-REQ-T-001</w:t>
      </w:r>
      <w:r>
        <w:t xml:space="preserve">  ·  EPIC-006-F-005  ·  status=in_progress  ·  approval=approved</w:t>
      </w:r>
    </w:p>
    <w:p>
      <w:r>
        <w:rPr>
          <w:i/>
        </w:rPr>
        <w:t>Name: Audit and document existing indexes on pipeline cluster upon resume</w:t>
        <w:br/>
      </w:r>
      <w:r>
        <w:t>Requirement text: Audit existing indexes on pipeline cluster when resumed. Document what exists.</w:t>
        <w:br/>
      </w:r>
      <w:r>
        <w:rPr>
          <w:b/>
        </w:rPr>
        <w:t xml:space="preserve">Evidence: </w:t>
      </w:r>
      <w:r>
        <w:t>Text: 'Audit existing indexes on pipeline cluster when resumed. Document what exists.' Belongs in a TODO/work-log, not product requirements.</w:t>
        <w:br/>
      </w:r>
      <w:r>
        <w:rPr>
          <w:b/>
        </w:rPr>
        <w:t xml:space="preserve">Recommended action: </w:t>
      </w:r>
      <w:r>
        <w:t>DELETE — 'document what exists' is a one-shot research task, not a requirement.</w:t>
      </w:r>
    </w:p>
    <w:p/>
    <w:p>
      <w:r>
        <w:rPr>
          <w:b/>
        </w:rPr>
        <w:t>EPIC-006-F-005-S-002-REQ-T-002</w:t>
      </w:r>
      <w:r>
        <w:t xml:space="preserve">  ·  EPIC-006-F-005  ·  status=in_progress  ·  approval=approved</w:t>
      </w:r>
    </w:p>
    <w:p>
      <w:r>
        <w:rPr>
          <w:i/>
        </w:rPr>
        <w:t>Name: Identify enrichment workflow query patterns and propose supporting indexes</w:t>
        <w:br/>
      </w:r>
      <w:r>
        <w:t>Requirement text: Read all pipeline code and identify every query pattern used during enrichment workflows. Propose indexes that support those patterns.</w:t>
        <w:br/>
      </w:r>
      <w:r>
        <w:rPr>
          <w:b/>
        </w:rPr>
        <w:t xml:space="preserve">Evidence: </w:t>
      </w:r>
      <w:r>
        <w:t>Text: 'Read all pipeline code and identify every query pattern... Propose indexes that support those patterns.' Transient analysis activity; the *output* (the indexes) is the real requirement.</w:t>
        <w:br/>
      </w:r>
      <w:r>
        <w:rPr>
          <w:b/>
        </w:rPr>
        <w:t xml:space="preserve">Recommended action: </w:t>
      </w:r>
      <w:r>
        <w:t>DELETE — research task masquerading as requirement.</w:t>
      </w:r>
    </w:p>
    <w:p/>
    <w:p>
      <w:r>
        <w:rPr>
          <w:b/>
        </w:rPr>
        <w:t>EPIC-006-F-009-S-001-REQ-B-001</w:t>
      </w:r>
      <w:r>
        <w:t xml:space="preserve">  ·  EPIC-006-F-009  ·  status=in_progress  ·  approval=proposed</w:t>
      </w:r>
    </w:p>
    <w:p>
      <w:r>
        <w:rPr>
          <w:i/>
        </w:rPr>
        <w:t>Name: Pipeline end-to-end success rate ≥95% when source files exist</w:t>
        <w:br/>
      </w:r>
      <w:r>
        <w:t>Requirement text: Pipeline must complete end-to-end successfully 95% of runs when source files exist</w:t>
        <w:br/>
      </w:r>
      <w:r>
        <w:rPr>
          <w:b/>
        </w:rPr>
        <w:t xml:space="preserve">Evidence: </w:t>
      </w:r>
      <w:r>
        <w:t>Text: 'Pipeline must complete end-to-end successfully 95% of runs when source files exist'. No success-rate telemetry collector or pytest exists; ORPHAN pytest. Pure aspiration.</w:t>
        <w:br/>
      </w:r>
      <w:r>
        <w:rPr>
          <w:b/>
        </w:rPr>
        <w:t xml:space="preserve">Recommended action: </w:t>
      </w:r>
      <w:r>
        <w:t>DELETE — SLA target with no measurement harness; ceremonial.</w:t>
      </w:r>
    </w:p>
    <w:p/>
    <w:p>
      <w:pPr>
        <w:pStyle w:val="Heading2"/>
      </w:pPr>
      <w:r>
        <w:t>UNENFORCEABLE  (5 flagged)</w:t>
      </w:r>
    </w:p>
    <w:p>
      <w:r>
        <w:t>Subjective or human-process; no automated check could ever verify.</w:t>
      </w:r>
    </w:p>
    <w:p>
      <w:r>
        <w:rPr>
          <w:b/>
        </w:rPr>
        <w:t>EPIC-006-F-009-S-004-REQ-T-005</w:t>
      </w:r>
      <w:r>
        <w:t xml:space="preserve">  ·  EPIC-006-F-009  ·  status=not_started  ·  approval=proposed</w:t>
      </w:r>
    </w:p>
    <w:p>
      <w:r>
        <w:rPr>
          <w:i/>
        </w:rPr>
        <w:t>Name: Require fan-out; fan-in only with justification for complete dataset operations</w:t>
        <w:br/>
      </w:r>
      <w:r>
        <w:t>Requirement text: Fan-out is mandatory for parallelizable work. Fan-in only when operation requires complete dataset, with documented justification.</w:t>
        <w:br/>
      </w:r>
      <w:r>
        <w:rPr>
          <w:b/>
        </w:rPr>
        <w:t xml:space="preserve">Evidence: </w:t>
      </w:r>
      <w:r>
        <w:t>Text: 'Fan-in only when operation requires complete dataset, with documented justification.' No grep can detect 'documented justification'; no test can fail on its absence.</w:t>
        <w:br/>
      </w:r>
      <w:r>
        <w:rPr>
          <w:b/>
        </w:rPr>
        <w:t xml:space="preserve">Recommended action: </w:t>
      </w:r>
      <w:r>
        <w:t>DELETE or rephrase as concrete code rule — 'with documented justification' is unenforceable English.</w:t>
      </w:r>
    </w:p>
    <w:p/>
    <w:p>
      <w:r>
        <w:rPr>
          <w:b/>
        </w:rPr>
        <w:t>EPIC-006-F-024-S-001-REQ-B-006</w:t>
      </w:r>
      <w:r>
        <w:t xml:space="preserve">  ·  EPIC-006-F-024  ·  status=not_started  ·  approval=proposed</w:t>
      </w:r>
    </w:p>
    <w:p>
      <w:r>
        <w:rPr>
          <w:i/>
        </w:rPr>
        <w:t>Name: 3D buttons: cold gray at rest, warm gray pressed, inset shadow on mouse down</w:t>
        <w:br/>
      </w:r>
      <w:r>
        <w:t>Requirement text: Buttons use 3D raised style: cold gray at rest, warm gray when pressed, inset shadow on mouse down</w:t>
        <w:br/>
      </w:r>
      <w:r>
        <w:rPr>
          <w:b/>
        </w:rPr>
        <w:t xml:space="preserve">Evidence: </w:t>
      </w:r>
      <w:r>
        <w:t>Text: '3D buttons: cold gray at rest, warm gray pressed, inset shadow on mouse down'. UI styling never has a concrete numeric assertion. Move to design.json or the React style sheet, not the requirements tree.</w:t>
        <w:br/>
      </w:r>
      <w:r>
        <w:rPr>
          <w:b/>
        </w:rPr>
        <w:t xml:space="preserve">Recommended action: </w:t>
      </w:r>
      <w:r>
        <w:t>DELETE — 'cold gray, warm gray, inset shadow' is design-doc copy, not a testable requirement.</w:t>
      </w:r>
    </w:p>
    <w:p/>
    <w:p>
      <w:r>
        <w:rPr>
          <w:b/>
        </w:rPr>
        <w:t>EPIC-006-F-010-S-004-REQ-B-006</w:t>
      </w:r>
      <w:r>
        <w:t xml:space="preserve">  ·  EPIC-006-F-010  ·  status=not_started  ·  approval=proposed</w:t>
      </w:r>
    </w:p>
    <w:p>
      <w:r>
        <w:rPr>
          <w:i/>
        </w:rPr>
        <w:t>Name: Display response timer on left side of guiControlFrame, visible, not intrusive</w:t>
        <w:br/>
      </w:r>
      <w:r>
        <w:t>Requirement text: Move the response timer display to the left-hand side of the control frame (guiControlFrame). Timer shows elapsed time during LLM response generation. Must be visible but not intrusive.</w:t>
        <w:br/>
      </w:r>
      <w:r>
        <w:rPr>
          <w:b/>
        </w:rPr>
        <w:t xml:space="preserve">Evidence: </w:t>
      </w:r>
      <w:r>
        <w:t>Text: '...Timer shows elapsed time during LLM response generation. Must be visible but not intrusive.' Subjective UX. Specify pixel position or remove.</w:t>
        <w:br/>
      </w:r>
      <w:r>
        <w:rPr>
          <w:b/>
        </w:rPr>
        <w:t xml:space="preserve">Recommended action: </w:t>
      </w:r>
      <w:r>
        <w:t>DELETE — 'visible but not intrusive' has no objective check.</w:t>
      </w:r>
    </w:p>
    <w:p/>
    <w:p>
      <w:r>
        <w:rPr>
          <w:b/>
        </w:rPr>
        <w:t>EPIC-006-F-010-S-004-REQ-T-026</w:t>
      </w:r>
      <w:r>
        <w:t xml:space="preserve">  ·  EPIC-006-F-010  ·  status=not_started  ·  approval=proposed</w:t>
      </w:r>
    </w:p>
    <w:p>
      <w:r>
        <w:rPr>
          <w:i/>
        </w:rPr>
        <w:t>Name: Two-model specialty resolution with scope-driven model and prompt selection</w:t>
        <w:br/>
      </w:r>
      <w:r>
        <w:t>Requirement text: Two-model strategy for specialty resolution: commodity model (GPT-4.1-mini) for non-homeopathic classification/ranking, reasoning model (Claude Sonnet 4.6) for homeopathic contextual medical relevance. Model selection is driven by scope — homeopathic context triggers the reasoning model. Each model has its own prompt optimized for its cognitive demand.</w:t>
        <w:br/>
      </w:r>
      <w:r>
        <w:rPr>
          <w:b/>
        </w:rPr>
        <w:t xml:space="preserve">Evidence: </w:t>
      </w:r>
      <w:r>
        <w:t>Text describes a 'two-model strategy' with 'cognitive demand' justification. Brain-architecture commentary; no test asserts this. The actual artifact (which model is called for which path) is implicit elsewhere.</w:t>
        <w:br/>
      </w:r>
      <w:r>
        <w:rPr>
          <w:b/>
        </w:rPr>
        <w:t xml:space="preserve">Recommended action: </w:t>
      </w:r>
      <w:r>
        <w:t>DELETE — model-selection rationale is a design narrative, not a verifiable rule.</w:t>
      </w:r>
    </w:p>
    <w:p/>
    <w:p>
      <w:r>
        <w:rPr>
          <w:b/>
        </w:rPr>
        <w:t>EPIC-006-F-022-S-001-REQ-T-001</w:t>
      </w:r>
      <w:r>
        <w:t xml:space="preserve">  ·  EPIC-006-F-022  ·  status=not_started  ·  approval=proposed</w:t>
      </w:r>
    </w:p>
    <w:p>
      <w:r>
        <w:rPr>
          <w:i/>
        </w:rPr>
        <w:t>Name: Parent page filters postMessage events to only accept from chat iframe origin</w:t>
        <w:br/>
      </w:r>
      <w:r>
        <w:t>Requirement text: Parent page ignores postMessage events from origins other than the chat iframe</w:t>
        <w:br/>
      </w:r>
      <w:r>
        <w:rPr>
          <w:b/>
        </w:rPr>
        <w:t xml:space="preserve">Evidence: </w:t>
      </w:r>
      <w:r>
        <w:t>Text: 'Parent page ignores postMessage events from origins other than the chat iframe'. Real, but lives in the wrong epic — this is a Security epic concern; duplicates concept covered there.</w:t>
        <w:br/>
      </w:r>
      <w:r>
        <w:rPr>
          <w:b/>
        </w:rPr>
        <w:t xml:space="preserve">Recommended action: </w:t>
      </w:r>
      <w:r>
        <w:t>MERGE into security/CSP requirements (cross-origin postMessage filtering belongs there).</w:t>
      </w:r>
    </w:p>
    <w:p/>
    <w:p>
      <w:pPr>
        <w:pStyle w:val="Heading2"/>
      </w:pPr>
      <w:r>
        <w:t>DELETED-FEATURE-RESIDUE  (6 flagged)</w:t>
      </w:r>
    </w:p>
    <w:p>
      <w:r>
        <w:t>Underlying initiative is dormant; requirement still lives.</w:t>
      </w:r>
    </w:p>
    <w:p>
      <w:r>
        <w:rPr>
          <w:b/>
        </w:rPr>
        <w:t>EPIC-006-F-010-S-004-REQ-B-009</w:t>
      </w:r>
      <w:r>
        <w:t xml:space="preserve">  ·  EPIC-006-F-010  ·  status=not_started  ·  approval=proposed</w:t>
      </w:r>
    </w:p>
    <w:p>
      <w:r>
        <w:rPr>
          <w:i/>
        </w:rPr>
        <w:t>Name: Homeopathic only filter checkbox, right-aligned, disabled w/ 'Unimplemented' for</w:t>
        <w:br/>
      </w:r>
      <w:r>
        <w:t>Requirement text: Homeopathic only checkbox in filter header, right-aligned, below prescribers. Disabled with tooltip 'Unimplemented' for alpha.</w:t>
        <w:br/>
      </w:r>
      <w:r>
        <w:rPr>
          <w:b/>
        </w:rPr>
        <w:t xml:space="preserve">Evidence: </w:t>
      </w:r>
      <w:r>
        <w:t>B-019 text: 'FINDCARE-UX-004 is superseded — homeopathic checkbox is now ENABLED, not disabled.' Yet B-009 still mandates disabled. Residue.</w:t>
        <w:br/>
      </w:r>
      <w:r>
        <w:rPr>
          <w:b/>
        </w:rPr>
        <w:t xml:space="preserve">Recommended action: </w:t>
      </w:r>
      <w:r>
        <w:t>DELETE — explicitly superseded by B-019.</w:t>
      </w:r>
    </w:p>
    <w:p/>
    <w:p>
      <w:r>
        <w:rPr>
          <w:b/>
        </w:rPr>
        <w:t>EPIC-006-F-010-S-004-REQ-B-019</w:t>
      </w:r>
      <w:r>
        <w:t xml:space="preserve">  ·  EPIC-006-F-010  ·  status=not_started  ·  approval=proposed</w:t>
      </w:r>
    </w:p>
    <w:p>
      <w:r>
        <w:rPr>
          <w:i/>
        </w:rPr>
        <w:t>Name: Enable homeopathic checkbox to trigger reasoning model and expand specialties</w:t>
        <w:br/>
      </w:r>
      <w:r>
        <w:t>Requirement text: FINDCARE-UX-004 is superseded — homeopathic checkbox is now ENABLED, not disabled. It triggers the reasoning model (FINDCARE-MODEL-001) and expands the specialty universe.</w:t>
        <w:br/>
      </w:r>
      <w:r>
        <w:rPr>
          <w:b/>
        </w:rPr>
        <w:t xml:space="preserve">Evidence: </w:t>
      </w:r>
      <w:r>
        <w:t>Text: 'FINDCARE-UX-004 is superseded — homeopathic checkbox is now ENABLED.' This is a changelog entry, not a requirement. The actual behavior lives in B-018.</w:t>
        <w:br/>
      </w:r>
      <w:r>
        <w:rPr>
          <w:b/>
        </w:rPr>
        <w:t xml:space="preserve">Recommended action: </w:t>
      </w:r>
      <w:r>
        <w:t>ABSORB into B-018 then DELETE — B-019 is a meta-supersession note, not a behavior.</w:t>
      </w:r>
    </w:p>
    <w:p/>
    <w:p>
      <w:r>
        <w:rPr>
          <w:b/>
        </w:rPr>
        <w:t>EPIC-006-F-026-S-001-REQ-T-001</w:t>
      </w:r>
      <w:r>
        <w:t xml:space="preserve">  ·  EPIC-006-F-026  ·  status=not_started  ·  approval=proposed</w:t>
      </w:r>
    </w:p>
    <w:p>
      <w:r>
        <w:rPr>
          <w:i/>
        </w:rPr>
        <w:t>Name: Generate index.html from design.json gui_frame_layout in generate_index_page.py</w:t>
        <w:br/>
      </w:r>
      <w:r>
        <w:t>Requirement text: Code/Shared/ops/generate_index_page.py exists and produces Website/index.html from design.json gui_frame_layout record</w:t>
        <w:br/>
      </w:r>
      <w:r>
        <w:rPr>
          <w:b/>
        </w:rPr>
        <w:t xml:space="preserve">Evidence: </w:t>
      </w:r>
      <w:r>
        <w:t>Path 'Code/Shared/ops/generate_index_page.py' is the artifact this requirement insists must exist. Glob/grep for generate_index_page across the repo returns zero matches. Until Skip resurrects this initiative, the requirement is residue.</w:t>
        <w:br/>
      </w:r>
      <w:r>
        <w:rPr>
          <w:b/>
        </w:rPr>
        <w:t xml:space="preserve">Recommended action: </w:t>
      </w:r>
      <w:r>
        <w:t>DELETE — generator script does not exist; feature dormant.</w:t>
      </w:r>
    </w:p>
    <w:p/>
    <w:p>
      <w:r>
        <w:rPr>
          <w:b/>
        </w:rPr>
        <w:t>EPIC-006-F-026-S-001-REQ-T-002</w:t>
      </w:r>
      <w:r>
        <w:t xml:space="preserve">  ·  EPIC-006-F-026  ·  status=not_started  ·  approval=proposed</w:t>
      </w:r>
    </w:p>
    <w:p>
      <w:r>
        <w:rPr>
          <w:i/>
        </w:rPr>
        <w:t>Name: Add GENERATED FILE comment header to index.html with metadata</w:t>
        <w:br/>
      </w:r>
      <w:r>
        <w:t>Requirement text: Generated index.html contains GENERATED FILE comment header with source JSON, generator path, and timestamp</w:t>
        <w:br/>
      </w:r>
      <w:r>
        <w:rPr>
          <w:b/>
        </w:rPr>
        <w:t xml:space="preserve">Evidence: </w:t>
      </w:r>
      <w:r>
        <w:t>Text: 'Generated index.html contains GENERATED FILE comment header.' Predicates on generator that does not exist. Cascade-delete with REQ-T-001.</w:t>
        <w:br/>
      </w:r>
      <w:r>
        <w:rPr>
          <w:b/>
        </w:rPr>
        <w:t xml:space="preserve">Recommended action: </w:t>
      </w:r>
      <w:r>
        <w:t>DELETE with parent REQ-T-001 (generator does not exist).</w:t>
      </w:r>
    </w:p>
    <w:p/>
    <w:p>
      <w:r>
        <w:rPr>
          <w:b/>
        </w:rPr>
        <w:t>EPIC-006-F-026-S-001-REQ-B-001</w:t>
      </w:r>
      <w:r>
        <w:t xml:space="preserve">  ·  EPIC-006-F-026  ·  status=not_started  ·  approval=proposed</w:t>
      </w:r>
    </w:p>
    <w:p>
      <w:r>
        <w:rPr>
          <w:i/>
        </w:rPr>
        <w:t>Name: Generated index.html preserves all existing hand-maintained behavior</w:t>
        <w:br/>
      </w:r>
      <w:r>
        <w:t>Requirement text: Generated index.html is functionally identical to current hand-maintained index.html — all existing behavior preserved</w:t>
        <w:br/>
      </w:r>
      <w:r>
        <w:rPr>
          <w:b/>
        </w:rPr>
        <w:t xml:space="preserve">Evidence: </w:t>
      </w:r>
      <w:r>
        <w:t>Same root cause: Website/index.html is hand-maintained and the generator script is absent.</w:t>
        <w:br/>
      </w:r>
      <w:r>
        <w:rPr>
          <w:b/>
        </w:rPr>
        <w:t xml:space="preserve">Recommended action: </w:t>
      </w:r>
      <w:r>
        <w:t>DELETE — generator initiative dormant.</w:t>
      </w:r>
    </w:p>
    <w:p/>
    <w:p>
      <w:r>
        <w:rPr>
          <w:b/>
        </w:rPr>
        <w:t>EPIC-006-F-026-S-001-REQ-B-002</w:t>
      </w:r>
      <w:r>
        <w:t xml:space="preserve">  ·  EPIC-006-F-026  ·  status=not_started  ·  approval=proposed</w:t>
      </w:r>
    </w:p>
    <w:p>
      <w:r>
        <w:rPr>
          <w:i/>
        </w:rPr>
        <w:t>Name: Frame dimensions in HTML match design.json layout values exactly</w:t>
        <w:br/>
      </w:r>
      <w:r>
        <w:t>Requirement text: Frame dimensions in generated HTML match design.json layout values exactly</w:t>
        <w:br/>
      </w:r>
      <w:r>
        <w:rPr>
          <w:b/>
        </w:rPr>
        <w:t xml:space="preserve">Evidence: </w:t>
      </w:r>
      <w:r>
        <w:t>Cascade-delete with the rest of F-026.</w:t>
        <w:br/>
      </w:r>
      <w:r>
        <w:rPr>
          <w:b/>
        </w:rPr>
        <w:t xml:space="preserve">Recommended action: </w:t>
      </w:r>
      <w:r>
        <w:t>DELETE — same dormant initiative.</w:t>
      </w:r>
    </w:p>
    <w:p/>
    <w:p>
      <w:pPr>
        <w:pStyle w:val="Heading2"/>
      </w:pPr>
      <w:r>
        <w:t>ORPHAN-NO-REQ-ID  (3 flagged)</w:t>
      </w:r>
    </w:p>
    <w:p>
      <w:r>
        <w:t>Node has req_id=null and orphan=true. Not citable, not testable, not maintainable.</w:t>
      </w:r>
    </w:p>
    <w:p>
      <w:r>
        <w:rPr>
          <w:b/>
        </w:rPr>
        <w:t>(null)</w:t>
      </w:r>
      <w:r>
        <w:t xml:space="preserve">  ·  EPIC-006-F-002  ·  status=not_started  ·  approval=proposed</w:t>
      </w:r>
    </w:p>
    <w:p>
      <w:r>
        <w:rPr>
          <w:i/>
        </w:rPr>
        <w:t>Name: Show timer in bottom control frame when Apply Filter starts new provider query</w:t>
        <w:br/>
      </w:r>
      <w:r>
        <w:t>Requirement text: When Apply Filter triggers a new provider query, the timer MUST appear in the control frame at the bottom, same location as the initial search timer.</w:t>
        <w:br/>
      </w:r>
      <w:r>
        <w:rPr>
          <w:b/>
        </w:rPr>
        <w:t xml:space="preserve">Evidence: </w:t>
      </w:r>
      <w:r>
        <w:t>JSON shows req_id=null, orphan=true. Walks discovered 3 such entries across F-002 and F-030.</w:t>
        <w:br/>
      </w:r>
      <w:r>
        <w:rPr>
          <w:b/>
        </w:rPr>
        <w:t xml:space="preserve">Recommended action: </w:t>
      </w:r>
      <w:r>
        <w:t>DELETE — orphan:true and req_id:null. Cannot be cited, cannot be tested. If wanted, re-add with a real req_id.</w:t>
      </w:r>
    </w:p>
    <w:p/>
    <w:p>
      <w:r>
        <w:rPr>
          <w:b/>
        </w:rPr>
        <w:t>(null)</w:t>
      </w:r>
      <w:r>
        <w:t xml:space="preserve">  ·  EPIC-006-F-030  ·  status=not_started  ·  approval=proposed</w:t>
      </w:r>
    </w:p>
    <w:p>
      <w:r>
        <w:rPr>
          <w:i/>
        </w:rPr>
        <w:t>Name: Display provider specialty after provider name</w:t>
        <w:br/>
      </w:r>
      <w:r>
        <w:t>Requirement text: After the provider name, the provider specialty MUST be displayed.</w:t>
        <w:br/>
      </w:r>
      <w:r>
        <w:rPr>
          <w:b/>
        </w:rPr>
        <w:t xml:space="preserve">Evidence: </w:t>
      </w:r>
      <w:r>
        <w:t>req_id=null, orphan=true. Sibling pair below.</w:t>
        <w:br/>
      </w:r>
      <w:r>
        <w:rPr>
          <w:b/>
        </w:rPr>
        <w:t xml:space="preserve">Recommended action: </w:t>
      </w:r>
      <w:r>
        <w:t>DELETE or assign a real req_id. Currently not citable.</w:t>
      </w:r>
    </w:p>
    <w:p/>
    <w:p>
      <w:r>
        <w:rPr>
          <w:b/>
        </w:rPr>
        <w:t>(null)</w:t>
      </w:r>
      <w:r>
        <w:t xml:space="preserve">  ·  EPIC-006-F-030  ·  status=not_started  ·  approval=proposed</w:t>
      </w:r>
    </w:p>
    <w:p>
      <w:r>
        <w:rPr>
          <w:i/>
        </w:rPr>
        <w:t>Name: Display specialty from user-selected filter, not NPI taxonomy, on provider card</w:t>
        <w:br/>
      </w:r>
      <w:r>
        <w:t>Requirement text: The specialty name displayed on a provider card MUST come from the user-selected specialty list (the filter), not from the NPI taxonomy record.</w:t>
        <w:br/>
      </w:r>
      <w:r>
        <w:rPr>
          <w:b/>
        </w:rPr>
        <w:t xml:space="preserve">Evidence: </w:t>
      </w:r>
      <w:r>
        <w:t>req_id=null, orphan=true. F-030 has 2 of these and effectively no cited requirements.</w:t>
        <w:br/>
      </w:r>
      <w:r>
        <w:rPr>
          <w:b/>
        </w:rPr>
        <w:t xml:space="preserve">Recommended action: </w:t>
      </w:r>
      <w:r>
        <w:t>DELETE or assign a real req_id. Currently not citable.</w:t>
      </w:r>
    </w:p>
    <w:p/>
    <w:p>
      <w:pPr>
        <w:pStyle w:val="Heading2"/>
      </w:pPr>
      <w:r>
        <w:t>DUPLICATE  (8 flagged)</w:t>
      </w:r>
    </w:p>
    <w:p>
      <w:r>
        <w:t>Paraphrased equivalents — choose one canonical form.</w:t>
      </w:r>
    </w:p>
    <w:p>
      <w:r>
        <w:rPr>
          <w:b/>
        </w:rPr>
        <w:t>EPIC-006-F-010-S-004-REQ-T-016</w:t>
      </w:r>
      <w:r>
        <w:t xml:space="preserve">  ·  EPIC-006-F-010  ·  status=not_started  ·  approval=proposed</w:t>
      </w:r>
    </w:p>
    <w:p>
      <w:r>
        <w:rPr>
          <w:i/>
        </w:rPr>
        <w:t>Name: start_local.bat boots Caddy:443, Vite:5173, FindCare:8000, kills zombies, checks</w:t>
        <w:br/>
      </w:r>
      <w:r>
        <w:t>Requirement text: Local dev environment must have a single start_local.bat that boots all services: Caddy (HTTPS :443), Vite React (:5173), FindCare backend (:8000). Must kill zombies first (DR-009), verify all services, and report status.</w:t>
        <w:br/>
      </w:r>
      <w:r>
        <w:rPr>
          <w:b/>
        </w:rPr>
        <w:t xml:space="preserve">Evidence: </w:t>
      </w:r>
      <w:r>
        <w:t>Both REQ-T-016 and REQ-T-018 say 'start_local.bat boots local dev environment ... kill zombies, ... Caddy, Vite, FindCare backend'. T-016 wording is identical scope to T-018 with a few extra words.</w:t>
        <w:br/>
      </w:r>
      <w:r>
        <w:rPr>
          <w:b/>
        </w:rPr>
        <w:t xml:space="preserve">Recommended action: </w:t>
      </w:r>
      <w:r>
        <w:t>DELETE — duplicate of REQ-T-018 in same story.</w:t>
      </w:r>
    </w:p>
    <w:p/>
    <w:p>
      <w:r>
        <w:rPr>
          <w:b/>
        </w:rPr>
        <w:t>EPIC-006-F-010-S-004-REQ-T-018</w:t>
      </w:r>
      <w:r>
        <w:t xml:space="preserve">  ·  EPIC-006-F-010  ·  status=not_started  ·  approval=proposed</w:t>
      </w:r>
    </w:p>
    <w:p>
      <w:r>
        <w:rPr>
          <w:i/>
        </w:rPr>
        <w:t>Name: start_local.bat boots local dev: kills zombies, TS check, Caddy, Vite, FindCare</w:t>
        <w:br/>
      </w:r>
      <w:r>
        <w:t>Requirement text: start_local.bat must boot entire local dev environment: kill zombies, TypeScript compile check, Caddy HTTPS, Vite React, FindCare backend. Single command.</w:t>
        <w:br/>
      </w:r>
      <w:r>
        <w:rPr>
          <w:b/>
        </w:rPr>
        <w:t xml:space="preserve">Evidence: </w:t>
      </w:r>
      <w:r>
        <w:t>Same requirement as T-016. Both lodged under F-010 'Provider Data Quality' which is the wrong feature — F-029 already has start_local.bat coverage (T-001, T-003, T-004, T-005, T-006, T-007, T-008).</w:t>
        <w:br/>
      </w:r>
      <w:r>
        <w:rPr>
          <w:b/>
        </w:rPr>
        <w:t xml:space="preserve">Recommended action: </w:t>
      </w:r>
      <w:r>
        <w:t>MERGE with REQ-T-016. Then move both to F-029 (Local Development Topology) where they belong.</w:t>
      </w:r>
    </w:p>
    <w:p/>
    <w:p>
      <w:r>
        <w:rPr>
          <w:b/>
        </w:rPr>
        <w:t>EPIC-006-F-002-S-001-REQ-B-004</w:t>
      </w:r>
      <w:r>
        <w:t xml:space="preserve">  ·  EPIC-006-F-002  ·  status=done  ·  approval=proposed</w:t>
      </w:r>
    </w:p>
    <w:p>
      <w:r>
        <w:rPr>
          <w:i/>
        </w:rPr>
        <w:t>Name: Checkbox filters prescribers by specialties only</w:t>
        <w:br/>
      </w:r>
      <w:r>
        <w:t>Requirement text: Prescribers only checkbox filters to prescriber specialties.</w:t>
        <w:br/>
      </w:r>
      <w:r>
        <w:rPr>
          <w:b/>
        </w:rPr>
        <w:t xml:space="preserve">Evidence: </w:t>
      </w:r>
      <w:r>
        <w:t>Both define 'Prescribers only checkbox filters to prescriber specialties.' F-002 version is the older terse form; F-010 version is the longer authoritative spec.</w:t>
        <w:br/>
      </w:r>
      <w:r>
        <w:rPr>
          <w:b/>
        </w:rPr>
        <w:t xml:space="preserve">Recommended action: </w:t>
      </w:r>
      <w:r>
        <w:t>MERGE into F-010-S-004-REQ-B-008 (the canonical Prescribers-only definition).</w:t>
      </w:r>
    </w:p>
    <w:p/>
    <w:p>
      <w:r>
        <w:rPr>
          <w:b/>
        </w:rPr>
        <w:t>EPIC-006-F-002-S-001-REQ-T-003</w:t>
      </w:r>
      <w:r>
        <w:t xml:space="preserve">  ·  EPIC-006-F-002  ·  status=not_started  ·  approval=approved</w:t>
      </w:r>
    </w:p>
    <w:p>
      <w:r>
        <w:rPr>
          <w:i/>
        </w:rPr>
        <w:t>Name: Cache specialty search results; prevent re-query on toggle/filter changes</w:t>
        <w:br/>
      </w:r>
      <w:r>
        <w:t>Requirement text: Client caches all specialty results from the search. No re-query on toggle or filter changes.</w:t>
        <w:br/>
      </w:r>
      <w:r>
        <w:rPr>
          <w:b/>
        </w:rPr>
        <w:t xml:space="preserve">Evidence: </w:t>
      </w:r>
      <w:r>
        <w:t>Both say client caches specialty results and avoids re-query on toggle. T-017 is the more complete version.</w:t>
        <w:br/>
      </w:r>
      <w:r>
        <w:rPr>
          <w:b/>
        </w:rPr>
        <w:t xml:space="preserve">Recommended action: </w:t>
      </w:r>
      <w:r>
        <w:t>MERGE into F-010-S-004-REQ-T-017 (cache spec).</w:t>
      </w:r>
    </w:p>
    <w:p/>
    <w:p>
      <w:r>
        <w:rPr>
          <w:b/>
        </w:rPr>
        <w:t>EPIC-006-F-002-S-001-REQ-T-004</w:t>
      </w:r>
      <w:r>
        <w:t xml:space="preserve">  ·  EPIC-006-F-002  ·  status=not_started  ·  approval=approved</w:t>
      </w:r>
    </w:p>
    <w:p>
      <w:r>
        <w:rPr>
          <w:i/>
        </w:rPr>
        <w:t>Name: Client-side filter of cached specialties on prescriber/homeopathic switch</w:t>
        <w:br/>
      </w:r>
      <w:r>
        <w:t>Requirement text: When the user toggles prescriber or homeopathic switch, the cached specialty list is filtered client-side. No DB call.</w:t>
        <w:br/>
      </w:r>
      <w:r>
        <w:rPr>
          <w:b/>
        </w:rPr>
        <w:t xml:space="preserve">Evidence: </w:t>
      </w:r>
      <w:r>
        <w:t>Both say 'cached specialty list filtered client-side, no DB call' on toggle. T-027 is more general (covers all filter ops).</w:t>
        <w:br/>
      </w:r>
      <w:r>
        <w:rPr>
          <w:b/>
        </w:rPr>
        <w:t xml:space="preserve">Recommended action: </w:t>
      </w:r>
      <w:r>
        <w:t>MERGE into F-010-S-004-REQ-T-027 (client-side filter spec).</w:t>
      </w:r>
    </w:p>
    <w:p/>
    <w:p>
      <w:r>
        <w:rPr>
          <w:b/>
        </w:rPr>
        <w:t>EPIC-006-F-019-S-004-REQ-B-002</w:t>
      </w:r>
      <w:r>
        <w:t xml:space="preserve">  ·  EPIC-006-F-019  ·  status=not_started  ·  approval=proposed</w:t>
      </w:r>
    </w:p>
    <w:p>
      <w:r>
        <w:rPr>
          <w:i/>
        </w:rPr>
        <w:t>Name: Limit mobile pagination to 5 rows per page per design.json responsive spec</w:t>
        <w:br/>
      </w:r>
      <w:r>
        <w:t>Requirement text: Max 5 rows per page on mobile (design.json responsive spec)</w:t>
        <w:br/>
      </w:r>
      <w:r>
        <w:rPr>
          <w:b/>
        </w:rPr>
        <w:t xml:space="preserve">Evidence: </w:t>
      </w:r>
      <w:r>
        <w:t>Both say 'Mobile displays max 5 rows per page'. Verbatim duplicate across F-019 and F-024.</w:t>
        <w:br/>
      </w:r>
      <w:r>
        <w:rPr>
          <w:b/>
        </w:rPr>
        <w:t xml:space="preserve">Recommended action: </w:t>
      </w:r>
      <w:r>
        <w:t>DELETE — duplicate of F-024-S-002-REQ-B-002.</w:t>
      </w:r>
    </w:p>
    <w:p/>
    <w:p>
      <w:r>
        <w:rPr>
          <w:b/>
        </w:rPr>
        <w:t>EPIC-006-F-006-S-002-REQ-T-001</w:t>
      </w:r>
      <w:r>
        <w:t xml:space="preserve">  ·  EPIC-006-F-006  ·  status=done  ·  approval=approved</w:t>
      </w:r>
    </w:p>
    <w:p>
      <w:r>
        <w:rPr>
          <w:i/>
        </w:rPr>
        <w:t>Name: Wrap steps in try/finally and release reservation on failure in orchestrator</w:t>
        <w:br/>
      </w:r>
      <w:r>
        <w:t>Requirement text: The findcare_pipeline_orchestrator must wrap all steps in try/finally. On any failure, the finally block must release the reservation.</w:t>
        <w:br/>
      </w:r>
      <w:r>
        <w:rPr>
          <w:b/>
        </w:rPr>
        <w:t xml:space="preserve">Evidence: </w:t>
      </w:r>
      <w:r>
        <w:t>F-006-S-002-REQ-T-001 says 'orchestrator must wrap all steps in try/finally. On failure, finally must release reservation.' F-006-S-004-REQ-T-001 says the exact same thing for findcare_pipeline_orchestrator with a boolean test.</w:t>
        <w:br/>
      </w:r>
      <w:r>
        <w:rPr>
          <w:b/>
        </w:rPr>
        <w:t xml:space="preserve">Recommended action: </w:t>
      </w:r>
      <w:r>
        <w:t>MERGE with F-006-S-004-REQ-T-001 — both demand try/finally on findcare_pipeline_orchestrator.</w:t>
      </w:r>
    </w:p>
    <w:p/>
    <w:p>
      <w:r>
        <w:rPr>
          <w:b/>
        </w:rPr>
        <w:t>EPIC-006-F-006-S-002-REQ-T-003</w:t>
      </w:r>
      <w:r>
        <w:t xml:space="preserve">  ·  EPIC-006-F-006  ·  status=not_started  ·  approval=approved</w:t>
      </w:r>
    </w:p>
    <w:p>
      <w:r>
        <w:rPr>
          <w:i/>
        </w:rPr>
        <w:t>Name: Inform manager to release reservation and shut down cluster if no jobs hold it</w:t>
        <w:br/>
      </w:r>
      <w:r>
        <w:t>Requirement text: On abend, the orchestrator must inform the manager to withdraw its reservation and shut down the cluster if no other jobs hold reservations.</w:t>
        <w:br/>
      </w:r>
      <w:r>
        <w:rPr>
          <w:b/>
        </w:rPr>
        <w:t xml:space="preserve">Evidence: </w:t>
      </w:r>
      <w:r>
        <w:t>Text: 'Inform manager to release and shut down cluster if no other jobs hold reservations.' That is exactly what ClusterLifecycleManager.release() must do per S-015-REQ-T-001. Redundant restatement at orchestrator layer.</w:t>
        <w:br/>
      </w:r>
      <w:r>
        <w:rPr>
          <w:b/>
        </w:rPr>
        <w:t xml:space="preserve">Recommended action: </w:t>
      </w:r>
      <w:r>
        <w:t>MERGE — already implied by S-015-REQ-T-001 auto-pause-on-zero-reservations rule.</w:t>
      </w:r>
    </w:p>
    <w:p/>
    <w:p>
      <w:pPr>
        <w:pStyle w:val="Heading2"/>
      </w:pPr>
      <w:r>
        <w:t>CONTRADICTORY  (2 flagged)</w:t>
      </w:r>
    </w:p>
    <w:p>
      <w:r>
        <w:t>Mutually exclusive demands — pick a winner before either can be 'done'.</w:t>
      </w:r>
    </w:p>
    <w:p>
      <w:r>
        <w:rPr>
          <w:b/>
        </w:rPr>
        <w:t>EPIC-006-F-002-S-001-REQ-T-001</w:t>
      </w:r>
      <w:r>
        <w:t xml:space="preserve">  ·  EPIC-006-F-002  ·  status=in_progress  ·  approval=approved</w:t>
      </w:r>
    </w:p>
    <w:p>
      <w:r>
        <w:rPr>
          <w:i/>
        </w:rPr>
        <w:t>Name: AI vector specialty search using text-embedding-3-large, cosine, no fallback</w:t>
        <w:br/>
      </w:r>
      <w:r>
        <w:t>Requirement text: Search for specialty type is an AI vector search using text-embedding-3-large. No regular expressions, no string matching, no classify LLM call, no fallback. The user's prompt is embedded and matched against SpecialtyMetaData embeddings via cosine similarity. The embedding and scoring MUST be tuned so that specific injury or condition queries return medically appropriate specialties, not just semantically similar ones. Known bug: BUG-SEARCH-001.</w:t>
        <w:br/>
      </w:r>
      <w:r>
        <w:rPr>
          <w:b/>
        </w:rPr>
        <w:t xml:space="preserve">Evidence: </w:t>
      </w:r>
      <w:r>
        <w:t>F-001-S-001-REQ-T-001 says provider search 'is a database query against a list of specialty codes — never an AI call. The AI's only role is to translate the user's natural language into an ordered list of specialty codes.' F-002-S-001-REQ-T-001 says specialty search 'is an AI vector search using text-embedding-3-large. No regular expressions, no string matching, no classify LLM call, no fallback.' Both REQs share the user-prompt-to-specialty step but mandate different mechanisms (LLM classify vs. embedding cosine). One must win.</w:t>
        <w:br/>
      </w:r>
      <w:r>
        <w:rPr>
          <w:b/>
        </w:rPr>
        <w:t xml:space="preserve">Recommended action: </w:t>
      </w:r>
      <w:r>
        <w:t>INVESTIGATE — contradicts F-001-S-001-REQ-T-001.</w:t>
      </w:r>
    </w:p>
    <w:p/>
    <w:p>
      <w:r>
        <w:rPr>
          <w:b/>
        </w:rPr>
        <w:t>EPIC-006-F-010-S-004-REQ-B-009</w:t>
      </w:r>
      <w:r>
        <w:t xml:space="preserve">  ·  EPIC-006-F-010  ·  status=not_started  ·  approval=proposed</w:t>
      </w:r>
    </w:p>
    <w:p>
      <w:r>
        <w:rPr>
          <w:i/>
        </w:rPr>
        <w:t>Name: Homeopathic only filter checkbox, right-aligned, disabled w/ 'Unimplemented' for</w:t>
        <w:br/>
      </w:r>
      <w:r>
        <w:t>Requirement text: Homeopathic only checkbox in filter header, right-aligned, below prescribers. Disabled with tooltip 'Unimplemented' for alpha.</w:t>
        <w:br/>
      </w:r>
      <w:r>
        <w:rPr>
          <w:b/>
        </w:rPr>
        <w:t xml:space="preserve">Evidence: </w:t>
      </w:r>
      <w:r>
        <w:t>B-009 says 'Homeopathic only checkbox ... Disabled with tooltip Unimplemented for alpha.' B-018/B-019 say homeopathic checkbox is now ENABLED and triggers a reasoning model. B-019 explicitly says it 'supersedes' the disabled-checkbox spec. B-009 should be deleted, not merely contradicted.</w:t>
        <w:br/>
      </w:r>
      <w:r>
        <w:rPr>
          <w:b/>
        </w:rPr>
        <w:t xml:space="preserve">Recommended action: </w:t>
      </w:r>
      <w:r>
        <w:t>INVESTIGATE — contradicts F-010-S-004-REQ-B-018/019.</w:t>
      </w:r>
    </w:p>
    <w:p/>
    <w:p>
      <w:pPr>
        <w:pStyle w:val="Heading2"/>
      </w:pPr>
      <w:r>
        <w:t>STALE-DONE  (2 flagged)</w:t>
      </w:r>
    </w:p>
    <w:p>
      <w:r>
        <w:t>status:done but the code as inspected does not match the spec.</w:t>
      </w:r>
    </w:p>
    <w:p>
      <w:r>
        <w:rPr>
          <w:b/>
        </w:rPr>
        <w:t>EPIC-006-F-029-S-003-REQ-T-001</w:t>
      </w:r>
      <w:r>
        <w:t xml:space="preserve">  ·  EPIC-006-F-029  ·  status=done  ·  approval=proposed</w:t>
      </w:r>
    </w:p>
    <w:p>
      <w:r>
        <w:rPr>
          <w:i/>
        </w:rPr>
        <w:t>Name: start_local.bat launches four services in separate windows</w:t>
        <w:br/>
      </w:r>
      <w:r>
        <w:t>Requirement text: start_local.bat launches all 4 services in separate windows</w:t>
        <w:br/>
      </w:r>
      <w:r>
        <w:rPr>
          <w:b/>
        </w:rPr>
        <w:t xml:space="preserve">Evidence: </w:t>
      </w:r>
      <w:r>
        <w:t>T-001 hard-codes '4 services'; T-005 implies at least 6 listening processes. Spec drift between sibling requirements; either T-001 is stale or its number must be re-confirmed.</w:t>
        <w:br/>
      </w:r>
      <w:r>
        <w:rPr>
          <w:b/>
        </w:rPr>
        <w:t xml:space="preserve">Recommended action: </w:t>
      </w:r>
      <w:r>
        <w:t>INVESTIGATE — 'launches all 4 services in separate windows' but REQ-T-005 lists 6 ports (80/443/5173/8000/8001/8002), not 4.</w:t>
      </w:r>
    </w:p>
    <w:p/>
    <w:p>
      <w:r>
        <w:rPr>
          <w:b/>
        </w:rPr>
        <w:t>EPIC-006-F-018-S-003-REQ-T-001</w:t>
      </w:r>
      <w:r>
        <w:t xml:space="preserve">  ·  EPIC-006-F-018  ·  status=done  ·  approval=proposed</w:t>
      </w:r>
    </w:p>
    <w:p>
      <w:r>
        <w:rPr>
          <w:i/>
        </w:rPr>
        <w:t>Name: Rename all FullProviderPipeline references to FindCarePipeline in code and docs</w:t>
        <w:br/>
      </w:r>
      <w:r>
        <w:t>Requirement text: Pipeline task name is FindCarePipeline (renamed from FullProviderPipeline). All code, brain JSONs, and website references use the new name. No FullProviderPipeline references remain.</w:t>
        <w:br/>
      </w:r>
      <w:r>
        <w:rPr>
          <w:b/>
        </w:rPr>
        <w:t xml:space="preserve">Evidence: </w:t>
      </w:r>
      <w:r>
        <w:t>Grep: FullProviderPipeline appears only in audit/backlog scratch files. Actual code is clean — but this is a one-time housekeeping task, not an ongoing product requirement. After confirmation, DELETE — nothing to keep verifying.</w:t>
        <w:br/>
      </w:r>
      <w:r>
        <w:rPr>
          <w:b/>
        </w:rPr>
        <w:t xml:space="preserve">Recommended action: </w:t>
      </w:r>
      <w:r>
        <w:t>INVESTIGATE — 'No FullProviderPipeline references remain' is a snapshot-in-time claim.</w:t>
      </w:r>
    </w:p>
    <w:p/>
    <w:p>
      <w:pPr>
        <w:pStyle w:val="Heading2"/>
      </w:pPr>
      <w:r>
        <w:t>ORPHANED-IMPLEMENTATION  (6 flagged)</w:t>
      </w:r>
    </w:p>
    <w:p>
      <w:r>
        <w:t>Claims done OR has populated test file pointer, but evidence (file/class/test) is missing.</w:t>
      </w:r>
    </w:p>
    <w:p>
      <w:r>
        <w:rPr>
          <w:b/>
        </w:rPr>
        <w:t>EPIC-006-F-003-S-001-REQ-B-001</w:t>
      </w:r>
      <w:r>
        <w:t xml:space="preserve">  ·  EPIC-006-F-003  ·  status=in_progress  ·  approval=proposed</w:t>
      </w:r>
    </w:p>
    <w:p>
      <w:r>
        <w:rPr>
          <w:i/>
        </w:rPr>
        <w:t>Name: Position 'Evaluate These Providers' button to right of cursor control bar</w:t>
        <w:br/>
      </w:r>
      <w:r>
        <w:t>Requirement text: Evaluate These Providers button is positioned to the right of the cursor control bar.</w:t>
        <w:br/>
      </w:r>
      <w:r>
        <w:rPr>
          <w:b/>
        </w:rPr>
        <w:t xml:space="preserve">Evidence: </w:t>
      </w:r>
      <w:r>
        <w:t>pytest_id 'EPIC-006-F-003-S-001-REQ-B-001-PYTEST-1' has file=ORPHAN with orphan=False (mis-flagged). Per Skip's rule: requirements may not ship done with ORPHAN pytest. This applies the moment status moves to done.</w:t>
        <w:br/>
      </w:r>
      <w:r>
        <w:rPr>
          <w:b/>
        </w:rPr>
        <w:t xml:space="preserve">Recommended action: </w:t>
      </w:r>
      <w:r>
        <w:t>INVESTIGATE — status 'in_progress' but pytest file is literal 'ORPHAN'.</w:t>
      </w:r>
    </w:p>
    <w:p/>
    <w:p>
      <w:r>
        <w:rPr>
          <w:b/>
        </w:rPr>
        <w:t>EPIC-006-F-003-S-001-REQ-B-005</w:t>
      </w:r>
      <w:r>
        <w:t xml:space="preserve">  ·  EPIC-006-F-003  ·  status=done  ·  approval=approved</w:t>
      </w:r>
    </w:p>
    <w:p>
      <w:r>
        <w:rPr>
          <w:i/>
        </w:rPr>
        <w:t>Name: Send selected providers to EvaluateCare with signed token on hot button click</w:t>
        <w:br/>
      </w:r>
      <w:r>
        <w:t>Requirement text: When the hot button is clicked, the selected providers are sent to EvaluateCare with a signed session token.</w:t>
        <w:br/>
      </w:r>
      <w:r>
        <w:rPr>
          <w:b/>
        </w:rPr>
        <w:t xml:space="preserve">Evidence: </w:t>
      </w:r>
      <w:r>
        <w:t>EPIC-006-F-003-S-001-REQ-B-005-PYTEST-1 has file=ORPHAN with orphan=False (mis-flagged). DONE with no real test violates Skip's no-ORPHAN-on-done rule. Either write the test or revert status.</w:t>
        <w:br/>
      </w:r>
      <w:r>
        <w:rPr>
          <w:b/>
        </w:rPr>
        <w:t xml:space="preserve">Recommended action: </w:t>
      </w:r>
      <w:r>
        <w:t>INVESTIGATE — status 'done' but pytest file=ORPHAN.</w:t>
      </w:r>
    </w:p>
    <w:p/>
    <w:p>
      <w:r>
        <w:rPr>
          <w:b/>
        </w:rPr>
        <w:t>EPIC-006-F-003-S-001-REQ-B-002</w:t>
      </w:r>
      <w:r>
        <w:t xml:space="preserve">  ·  EPIC-006-F-003  ·  status=not_started  ·  approval=proposed</w:t>
      </w:r>
    </w:p>
    <w:p>
      <w:r>
        <w:rPr>
          <w:i/>
        </w:rPr>
        <w:t>Name: Button shows cold/dimmed state when no providers are selected</w:t>
        <w:br/>
      </w:r>
      <w:r>
        <w:t>Requirement text: When no providers are selected, the button displays in a cold/dimmed visual state — visually distinct from the active state.</w:t>
        <w:br/>
      </w:r>
      <w:r>
        <w:rPr>
          <w:b/>
        </w:rPr>
        <w:t xml:space="preserve">Evidence: </w:t>
      </w:r>
      <w:r>
        <w:t>Same file=ORPHAN pattern as siblings B-001/B-005. The mis-flagged orphan=False on these PYTEST entries is itself a data-integrity issue across F-003.</w:t>
        <w:br/>
      </w:r>
      <w:r>
        <w:rPr>
          <w:b/>
        </w:rPr>
        <w:t xml:space="preserve">Recommended action: </w:t>
      </w:r>
      <w:r>
        <w:t>INVESTIGATE — pytest file=ORPHAN; status not_started so OK now, but flag for ship-time gate.</w:t>
      </w:r>
    </w:p>
    <w:p/>
    <w:p>
      <w:r>
        <w:rPr>
          <w:b/>
        </w:rPr>
        <w:t>EPIC-006-F-003-S-001-REQ-B-003</w:t>
      </w:r>
      <w:r>
        <w:t xml:space="preserve">  ·  EPIC-006-F-003  ·  status=not_started  ·  approval=proposed</w:t>
      </w:r>
    </w:p>
    <w:p>
      <w:r>
        <w:rPr>
          <w:i/>
        </w:rPr>
        <w:t>Name: Show non-modal provider management instructions when cold button clicked with no</w:t>
        <w:br/>
      </w:r>
      <w:r>
        <w:t>Requirement text: When the cold button is clicked with no providers selected, a non-modal popup appears with instructions on how to manage providers: click to select, drag and drop to the evaluate container, and dismiss to garbage.</w:t>
        <w:br/>
      </w:r>
      <w:r>
        <w:rPr>
          <w:b/>
        </w:rPr>
        <w:t xml:space="preserve">Evidence: </w:t>
      </w:r>
      <w:r>
        <w:t>Same pattern: PYTEST entry exists with file 'ORPHAN' but orphan flag false. Sibling-wide data-integrity issue in F-003-S-001.</w:t>
        <w:br/>
      </w:r>
      <w:r>
        <w:rPr>
          <w:b/>
        </w:rPr>
        <w:t xml:space="preserve">Recommended action: </w:t>
      </w:r>
      <w:r>
        <w:t>INVESTIGATE — pytest file=ORPHAN with orphan=False.</w:t>
      </w:r>
    </w:p>
    <w:p/>
    <w:p>
      <w:r>
        <w:rPr>
          <w:b/>
        </w:rPr>
        <w:t>EPIC-006-F-003-S-001-REQ-B-004</w:t>
      </w:r>
      <w:r>
        <w:t xml:space="preserve">  ·  EPIC-006-F-003  ·  status=not_started  ·  approval=proposed</w:t>
      </w:r>
    </w:p>
    <w:p>
      <w:r>
        <w:rPr>
          <w:i/>
        </w:rPr>
        <w:t>Name: Show hot/active button state when providers are selected</w:t>
        <w:br/>
      </w:r>
      <w:r>
        <w:t>Requirement text: When providers are selected, the button displays in a hot/active visual state.</w:t>
        <w:br/>
      </w:r>
      <w:r>
        <w:rPr>
          <w:b/>
        </w:rPr>
        <w:t xml:space="preserve">Evidence: </w:t>
      </w:r>
      <w:r>
        <w:t>Same as siblings; F-003-S-001 has 5/5 ORPHAN PYTEST entries mis-marked.</w:t>
        <w:br/>
      </w:r>
      <w:r>
        <w:rPr>
          <w:b/>
        </w:rPr>
        <w:t xml:space="preserve">Recommended action: </w:t>
      </w:r>
      <w:r>
        <w:t>INVESTIGATE — pytest file=ORPHAN with orphan=False.</w:t>
      </w:r>
    </w:p>
    <w:p/>
    <w:p>
      <w:r>
        <w:rPr>
          <w:b/>
        </w:rPr>
        <w:t>EPIC-006-F-005-S-003-REQ-T-001</w:t>
      </w:r>
      <w:r>
        <w:t xml:space="preserve">  ·  EPIC-006-F-005  ·  status=in_progress  ·  approval=approved</w:t>
      </w:r>
    </w:p>
    <w:p>
      <w:r>
        <w:rPr>
          <w:i/>
        </w:rPr>
        <w:t>Name: Call verify_frontend_indexes after each promotion; fail if index missing</w:t>
        <w:br/>
      </w:r>
      <w:r>
        <w:t>Requirement text: promote_data must call verify_frontend_indexes after every promotion and fail with RuntimeError if any required index is missing.</w:t>
        <w:br/>
      </w:r>
      <w:r>
        <w:rPr>
          <w:b/>
        </w:rPr>
        <w:t xml:space="preserve">Evidence: </w:t>
      </w:r>
      <w:r>
        <w:t>Grep for verify_frontend_indexes returned only 2 production-code matches in Code/DataPipelines. The 'must call after every promotion' guarantee has no test (ORPHAN pytest) and no Code/Shared coverage.</w:t>
        <w:br/>
      </w:r>
      <w:r>
        <w:rPr>
          <w:b/>
        </w:rPr>
        <w:t xml:space="preserve">Recommended action: </w:t>
      </w:r>
      <w:r>
        <w:t>INVESTIGATE — references function verify_frontend_indexes; only 2 hits in DataPipelines (sync_gateway_agent.py, promote_data_fn.py).</w:t>
      </w:r>
    </w:p>
    <w:p/>
    <w:p>
      <w:r>
        <w:br w:type="page"/>
      </w:r>
    </w:p>
    <w:p>
      <w:pPr>
        <w:pStyle w:val="Heading1"/>
      </w:pPr>
      <w:r>
        <w:t>Deletion Candidates — Ranked &amp; Copy-Pasteable</w:t>
      </w:r>
    </w:p>
    <w:p>
      <w:pPr>
        <w:pStyle w:val="Heading2"/>
      </w:pPr>
      <w:r>
        <w:t>HIGH confidence — DELETE</w:t>
      </w:r>
    </w:p>
    <w:p>
      <w:r>
        <w:t>Ceremonial / Unenforceable / Deleted-feature residue / Orphan-no-req-id. These should be deleted from agile_backlog.json with no further investigation required.</w:t>
      </w:r>
    </w:p>
    <w:p>
      <w:r>
        <w:rPr>
          <w:rFonts w:ascii="Consolas" w:hAnsi="Consolas"/>
          <w:sz w:val="20"/>
        </w:rPr>
        <w:t>EPIC-006-F-009-S-003-REQ-B-001</w:t>
        <w:br/>
        <w:t>EPIC-006-F-009-S-003-REQ-B-002</w:t>
        <w:br/>
        <w:t>EPIC-006-F-005-S-001-REQ-T-003</w:t>
        <w:br/>
        <w:t>EPIC-006-F-005-S-002-REQ-B-001</w:t>
        <w:br/>
        <w:t>EPIC-006-F-005-S-002-REQ-T-001</w:t>
        <w:br/>
        <w:t>EPIC-006-F-005-S-002-REQ-T-002</w:t>
        <w:br/>
        <w:t>EPIC-006-F-009-S-001-REQ-B-001</w:t>
        <w:br/>
        <w:t>EPIC-006-F-009-S-004-REQ-T-005</w:t>
        <w:br/>
        <w:t>EPIC-006-F-024-S-001-REQ-B-006</w:t>
        <w:br/>
        <w:t>EPIC-006-F-010-S-004-REQ-B-006</w:t>
        <w:br/>
        <w:t>EPIC-006-F-010-S-004-REQ-T-026</w:t>
        <w:br/>
        <w:t>EPIC-006-F-022-S-001-REQ-T-001</w:t>
        <w:br/>
        <w:t>EPIC-006-F-010-S-004-REQ-B-009</w:t>
        <w:br/>
        <w:t>EPIC-006-F-010-S-004-REQ-B-019</w:t>
        <w:br/>
        <w:t>EPIC-006-F-026-S-001-REQ-T-001</w:t>
        <w:br/>
        <w:t>EPIC-006-F-026-S-001-REQ-T-002</w:t>
        <w:br/>
        <w:t>EPIC-006-F-026-S-001-REQ-B-001</w:t>
        <w:br/>
        <w:t>EPIC-006-F-026-S-001-REQ-B-002</w:t>
        <w:br/>
        <w:t>(null)</w:t>
        <w:br/>
        <w:t>(null)</w:t>
        <w:br/>
        <w:t>(null)</w:t>
      </w:r>
    </w:p>
    <w:p>
      <w:pPr>
        <w:pStyle w:val="Heading2"/>
      </w:pPr>
      <w:r>
        <w:t>MEDIUM confidence — DELETE or MERGE</w:t>
      </w:r>
    </w:p>
    <w:p>
      <w:r>
        <w:t>Duplicates and stale-done. Pick one canonical form per duplicate cluster, then delete the others.</w:t>
      </w:r>
    </w:p>
    <w:p>
      <w:r>
        <w:rPr>
          <w:rFonts w:ascii="Consolas" w:hAnsi="Consolas"/>
          <w:sz w:val="20"/>
        </w:rPr>
        <w:t>EPIC-006-F-010-S-004-REQ-T-016</w:t>
        <w:br/>
        <w:t>EPIC-006-F-010-S-004-REQ-T-018</w:t>
        <w:br/>
        <w:t>EPIC-006-F-002-S-001-REQ-B-004</w:t>
        <w:br/>
        <w:t>EPIC-006-F-002-S-001-REQ-T-003</w:t>
        <w:br/>
        <w:t>EPIC-006-F-002-S-001-REQ-T-004</w:t>
        <w:br/>
        <w:t>EPIC-006-F-019-S-004-REQ-B-002</w:t>
        <w:br/>
        <w:t>EPIC-006-F-006-S-002-REQ-T-001</w:t>
        <w:br/>
        <w:t>EPIC-006-F-006-S-002-REQ-T-003</w:t>
        <w:br/>
        <w:t>EPIC-006-F-029-S-003-REQ-T-001</w:t>
        <w:br/>
        <w:t>EPIC-006-F-018-S-003-REQ-T-001</w:t>
      </w:r>
    </w:p>
    <w:p>
      <w:pPr>
        <w:pStyle w:val="Heading2"/>
      </w:pPr>
      <w:r>
        <w:t>INVESTIGATE first — do not delete blind</w:t>
      </w:r>
    </w:p>
    <w:p>
      <w:r>
        <w:t>Orphaned-implementations and contradictions. These need a code/test inspection or a Skip decision before pruning.</w:t>
      </w:r>
    </w:p>
    <w:p>
      <w:r>
        <w:rPr>
          <w:rFonts w:ascii="Consolas" w:hAnsi="Consolas"/>
          <w:sz w:val="20"/>
        </w:rPr>
        <w:t>EPIC-006-F-003-S-001-REQ-B-001</w:t>
        <w:br/>
        <w:t>EPIC-006-F-003-S-001-REQ-B-005</w:t>
        <w:br/>
        <w:t>EPIC-006-F-003-S-001-REQ-B-002</w:t>
        <w:br/>
        <w:t>EPIC-006-F-003-S-001-REQ-B-003</w:t>
        <w:br/>
        <w:t>EPIC-006-F-003-S-001-REQ-B-004</w:t>
        <w:br/>
        <w:t>EPIC-006-F-005-S-003-REQ-T-001</w:t>
        <w:br/>
        <w:t>EPIC-006-F-002-S-001-REQ-T-001</w:t>
        <w:br/>
        <w:t>EPIC-006-F-010-S-004-REQ-B-009</w:t>
      </w:r>
    </w:p>
    <w:p>
      <w:r>
        <w:br w:type="page"/>
      </w:r>
    </w:p>
    <w:p>
      <w:pPr>
        <w:pStyle w:val="Heading1"/>
      </w:pPr>
      <w:r>
        <w:t>Methodology and Caveats</w:t>
      </w:r>
    </w:p>
    <w:p>
      <w:r>
        <w:t>Methodology:</w:t>
        <w:br/>
        <w:t xml:space="preserve">  1. Loaded brain/machine_artifacts/content/agile_backlog.json with json.load and walked epics→features→stories→requirements.</w:t>
        <w:br/>
        <w:t xml:space="preserve">  2. Filtered to EPIC-006 (FindCare). 29 features, 67 stories, 270 requirements, 280 pytest declarations.</w:t>
        <w:br/>
        <w:t xml:space="preserve">  3. For each requirement, examined: req_id, requirement text, status, approval, orphan flag, pytests[].file, pytests[].orphan, realized_by, depends_on.</w:t>
        <w:br/>
        <w:t xml:space="preserve">  4. Cross-checked claimed test files against the file system in Code/DataPipelines/tests/, Code/ConversationalUX/FindCareChat/backend/tests/, and Website/tests/.</w:t>
        <w:br/>
        <w:t xml:space="preserve">  5. Cross-checked claimed code artifacts (e.g., generate_index_page.py, verify_frontend_indexes, FullProviderPipeline references, _orchestrator function names) against the actual codebase via Grep.</w:t>
        <w:br/>
        <w:t xml:space="preserve">  6. Classified each flagged requirement against the 8 deletion classes defined in the audit charter.</w:t>
        <w:br/>
      </w:r>
    </w:p>
    <w:p>
      <w:r>
        <w:t>Caveats:</w:t>
        <w:br/>
        <w:t xml:space="preserve">  • Where a finding text says 'INVESTIGATE', it means the static evidence available to a forensic auditor is insufficient to prove or disprove the spec; a code-walking session with Skip will resolve it.</w:t>
        <w:br/>
        <w:t xml:space="preserve">  • This audit did NOT run any tests. ORPHAN-pytest counts are derived from declarations in the JSON, not from execution.</w:t>
        <w:br/>
        <w:t xml:space="preserve">  • Duplicate detection used semantic comparison of requirement text within EPIC-006 plus the obvious feature/story misplacements (e.g., start_local.bat reqs under Provider Data Quality). It does not span other epics.</w:t>
        <w:br/>
        <w:t xml:space="preserve">  • The 'Skip's rule: no done with ORPHAN pytest' violations called out in F-003 are a data-integrity issue (orphan flag set false while file is the literal string 'ORPHAN'). Both interpretations point to deletion or test-authoring; they do not resolve to 'leave alone'.</w:t>
        <w:br/>
        <w:t xml:space="preserve">  • This report is read-only on the requirements tree and the code. Only this docx and a scratch JSON were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