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2, 2026 | Build 363</w:t>
      </w:r>
    </w:p>
    <w:p>
      <w:pPr>
        <w:jc w:val="center"/>
      </w:pPr>
      <w:r>
        <w:rPr>
          <w:color w:val="0B7A75"/>
          <w:sz w:val="22"/>
        </w:rPr>
        <w:t>26 Features | 195 Stories | 6704 Requirements</w:t>
      </w:r>
    </w:p>
    <w:p>
      <w:pPr>
        <w:jc w:val="center"/>
      </w:pPr>
      <w:r>
        <w:rPr>
          <w:sz w:val="18"/>
        </w:rPr>
        <w:t>Copyright 2026 Skip Snow. All rights reserved.</w:t>
      </w:r>
    </w:p>
    <w:p>
      <w:r>
        <w:br w:type="page"/>
      </w:r>
    </w:p>
    <w:p>
      <w:pPr>
        <w:pStyle w:val="Heading1"/>
      </w:pPr>
      <w:r>
        <w:t>How to Use This Document</w:t>
      </w:r>
    </w:p>
    <w:p>
      <w:r>
        <w:t>This document is organized in three sections:</w:t>
      </w:r>
    </w:p>
    <w:p>
      <w:pPr>
        <w:pStyle w:val="ListNumber"/>
      </w:pPr>
      <w:r>
        <w:t>1. Feature List -- a scannable bullet list of every feature by name</w:t>
      </w:r>
    </w:p>
    <w:p>
      <w:pPr>
        <w:pStyle w:val="ListNumber"/>
      </w:pPr>
      <w:r>
        <w:t>2. Plan Tree -- the full hierarchy: Feature -&gt; Story -&gt; Requirement -&gt; Test Case</w:t>
      </w:r>
    </w:p>
    <w:p>
      <w:pPr>
        <w:pStyle w:val="ListNumber"/>
      </w:pPr>
      <w:r>
        <w:t>3. Appendices -- software design, sprint map, risk matrix, rejected candidates</w:t>
      </w:r>
    </w:p>
    <w:p/>
    <w:p>
      <w:r>
        <w:t>The Plan Tree follows a strict indentation convention:</w:t>
      </w:r>
    </w:p>
    <w:p>
      <w:pPr>
        <w:pStyle w:val="ListBullet"/>
      </w:pPr>
      <w:r>
        <w:t>Feature (flush left)</w:t>
      </w:r>
    </w:p>
    <w:p>
      <w:pPr>
        <w:pStyle w:val="ListBullet"/>
      </w:pPr>
      <w:r>
        <w:t>Story (indented 0.25 inch)</w:t>
      </w:r>
    </w:p>
    <w:p>
      <w:pPr>
        <w:pStyle w:val="ListBullet"/>
      </w:pPr>
      <w:r>
        <w:t>Requirement table (indented 0.5 inch)</w:t>
      </w:r>
    </w:p>
    <w:p/>
    <w:p>
      <w:r>
        <w:t>All tables have headers that repeat at the top of every page. Requirement labels: Y (Passed), DEF (Deferred), FAIL (Failed). Blank until UAT.</w:t>
      </w:r>
    </w:p>
    <w:p>
      <w:r>
        <w:br w:type="page"/>
      </w:r>
    </w:p>
    <w:p>
      <w:pPr>
        <w:pStyle w:val="Heading1"/>
      </w:pPr>
      <w:r>
        <w:t>Executive Summary</w:t>
      </w:r>
    </w:p>
    <w:p>
      <w:r>
        <w:t>This plan defines Evaluate Care v0.1.4 -- the second business component of ChatHealthy.ai. It contains 26 features, 195 stories, and 6704 boolean testable requirements. Every feature was proposed by GPT (Enterprise Architect, gpt-5.3) and accepted by Claude (Accountable Dev Manager, claude-opus-4-6). Every requirement traces to the epic goal.</w:t>
      </w:r>
    </w:p>
    <w:p>
      <w:r>
        <w:t>Gate recommendation: proceed_with_warning</w:t>
      </w:r>
    </w:p>
    <w:p>
      <w:r>
        <w:br w:type="page"/>
      </w:r>
    </w:p>
    <w:p>
      <w:pPr>
        <w:pStyle w:val="Heading1"/>
      </w:pPr>
      <w:r>
        <w:t>Feature List</w:t>
      </w:r>
    </w:p>
    <w:p>
      <w:r>
        <w:rPr>
          <w:b/>
          <w:sz w:val="24"/>
        </w:rPr>
        <w:t>EPIC-1: Evaluate Care v0.1.4</w:t>
      </w:r>
    </w:p>
    <w:p>
      <w:pPr>
        <w:pStyle w:val="ListBullet"/>
      </w:pPr>
      <w:r>
        <w:t>EVAL-SCORE-PROV: Provider Quality Scoring Engine</w:t>
      </w:r>
    </w:p>
    <w:p>
      <w:pPr>
        <w:pStyle w:val="ListBullet"/>
      </w:pPr>
      <w:r>
        <w:t>EVAL-SCORE-CT: Clinical Trial Quality Scoring Engine</w:t>
      </w:r>
    </w:p>
    <w:p>
      <w:pPr>
        <w:pStyle w:val="ListBullet"/>
      </w:pPr>
      <w:r>
        <w:t>EVAL-EXPLAIN: Score Explainability Engine</w:t>
      </w:r>
    </w:p>
    <w:p>
      <w:pPr>
        <w:pStyle w:val="ListBullet"/>
      </w:pPr>
      <w:r>
        <w:t>EVAL-EXPLAIN-UX: Score Explainability Display</w:t>
      </w:r>
    </w:p>
    <w:p>
      <w:pPr>
        <w:pStyle w:val="ListBullet"/>
      </w:pPr>
      <w:r>
        <w:t>EVAL-P-MEASURE-BOARD: Provider Board Certification Measure</w:t>
      </w:r>
    </w:p>
    <w:p>
      <w:pPr>
        <w:pStyle w:val="ListBullet"/>
      </w:pPr>
      <w:r>
        <w:t>EVAL-CT-MEASURE-PHASE: Clinical Trial Phase Measure</w:t>
      </w:r>
    </w:p>
    <w:p>
      <w:pPr>
        <w:pStyle w:val="ListBullet"/>
      </w:pPr>
      <w:r>
        <w:t>EVAL-P-RX: Prescription Behavior Analysis</w:t>
      </w:r>
    </w:p>
    <w:p>
      <w:pPr>
        <w:pStyle w:val="ListBullet"/>
      </w:pPr>
      <w:r>
        <w:t>EVAL-COMPARE: Comparative Provider Evaluation</w:t>
      </w:r>
    </w:p>
    <w:p>
      <w:pPr>
        <w:pStyle w:val="ListBullet"/>
      </w:pPr>
      <w:r>
        <w:t>EVAL-WEIGHTS: User-Adjustable Quality Weights</w:t>
      </w:r>
    </w:p>
    <w:p>
      <w:pPr>
        <w:pStyle w:val="ListBullet"/>
      </w:pPr>
      <w:r>
        <w:t>EVAL-P-MEASURE-MALPRACTICE: Provider Malpractice History Measure</w:t>
      </w:r>
    </w:p>
    <w:p>
      <w:pPr>
        <w:pStyle w:val="ListBullet"/>
      </w:pPr>
      <w:r>
        <w:t>EVAL-P-RX-UX: Prescription Behavior Display</w:t>
      </w:r>
    </w:p>
    <w:p>
      <w:pPr>
        <w:pStyle w:val="ListBullet"/>
      </w:pPr>
      <w:r>
        <w:t>EVAL-P-BOARD-UX: Board Certification Display</w:t>
      </w:r>
    </w:p>
    <w:p>
      <w:pPr>
        <w:pStyle w:val="ListBullet"/>
      </w:pPr>
      <w:r>
        <w:t>EVAL-P-MALPRACTICE-UX: Malpractice History Display</w:t>
      </w:r>
    </w:p>
    <w:p>
      <w:pPr>
        <w:pStyle w:val="ListBullet"/>
      </w:pPr>
      <w:r>
        <w:t>EVAL-CT-PHASE-UX: Trial Phase Display</w:t>
      </w:r>
    </w:p>
    <w:p>
      <w:pPr>
        <w:pStyle w:val="ListBullet"/>
      </w:pPr>
      <w:r>
        <w:t>EVAL-COMPARE-UX: Comparative Evaluation Display</w:t>
      </w:r>
    </w:p>
    <w:p>
      <w:pPr>
        <w:pStyle w:val="ListBullet"/>
      </w:pPr>
      <w:r>
        <w:t>EVAL-CT-TRIAGE: Clinical Trial Triage -- Is This Trial For You</w:t>
      </w:r>
    </w:p>
    <w:p>
      <w:pPr>
        <w:pStyle w:val="ListBullet"/>
      </w:pPr>
      <w:r>
        <w:t>EVAL-CT-TRIAGE-UX: Trial Triage Display</w:t>
      </w:r>
    </w:p>
    <w:p>
      <w:pPr>
        <w:pStyle w:val="ListBullet"/>
      </w:pPr>
      <w:r>
        <w:t>EVAL-CT-MEASURE-PI: Principal Investigator Credibility Measure</w:t>
      </w:r>
    </w:p>
    <w:p>
      <w:pPr>
        <w:pStyle w:val="ListBullet"/>
      </w:pPr>
      <w:r>
        <w:t>EVAL-CT-PI-UX: PI Credibility Display</w:t>
      </w:r>
    </w:p>
    <w:p>
      <w:pPr>
        <w:pStyle w:val="ListBullet"/>
      </w:pPr>
      <w:r>
        <w:t>EVAL-CT-MEASURE-SPONSOR: Sponsoring Institution and Funding Credibility Measure</w:t>
      </w:r>
    </w:p>
    <w:p>
      <w:pPr>
        <w:pStyle w:val="ListBullet"/>
      </w:pPr>
      <w:r>
        <w:t>EVAL-CT-SPONSOR-UX: Sponsor Credibility Display</w:t>
      </w:r>
    </w:p>
    <w:p>
      <w:pPr>
        <w:pStyle w:val="ListBullet"/>
      </w:pPr>
      <w:r>
        <w:t>EVAL-P-TRIAGE: Provider Triage -- Right Specialty For You</w:t>
      </w:r>
    </w:p>
    <w:p>
      <w:pPr>
        <w:pStyle w:val="ListBullet"/>
      </w:pPr>
      <w:r>
        <w:t>EVAL-P-TRIAGE-UX: Provider Triage Display</w:t>
      </w:r>
    </w:p>
    <w:p>
      <w:r>
        <w:rPr>
          <w:b/>
          <w:sz w:val="24"/>
        </w:rPr>
        <w:t>EPIC-2: Maintenance</w:t>
      </w:r>
    </w:p>
    <w:p>
      <w:pPr>
        <w:pStyle w:val="ListBullet"/>
      </w:pPr>
      <w:r>
        <w:t>PIPE-RX-INGEST: Prescription Data Ingestion Pipeline</w:t>
      </w:r>
    </w:p>
    <w:p>
      <w:pPr>
        <w:pStyle w:val="ListBullet"/>
      </w:pPr>
      <w:r>
        <w:t>MAINT-BRAIN-DESIGN: All Designs in Brain Design Collection</w:t>
      </w:r>
    </w:p>
    <w:p>
      <w:pPr>
        <w:pStyle w:val="ListBullet"/>
      </w:pPr>
      <w:r>
        <w:t>MAINT-COST-SCALE: Reduce Mongo and Pipeline Cost While Tripling Data Volume</w:t>
      </w:r>
    </w:p>
    <w:p>
      <w:r>
        <w:br w:type="page"/>
      </w:r>
    </w:p>
    <w:p>
      <w:pPr>
        <w:pStyle w:val="Heading1"/>
      </w:pPr>
      <w:r>
        <w:t>Plan Tree</w:t>
      </w:r>
    </w:p>
    <w:p>
      <w:pPr>
        <w:pStyle w:val="Heading1"/>
      </w:pPr>
      <w:r>
        <w:t>EPIC-1: Evaluate Care v0.1.4</w:t>
      </w:r>
    </w:p>
    <w:p>
      <w:r>
        <w:rPr>
          <w:b/>
          <w:color w:val="0B7A75"/>
          <w:sz w:val="24"/>
        </w:rPr>
        <w:t>Feature: EVAL-SCORE-PROV: Provider Quality Scoring Engine</w:t>
      </w:r>
    </w:p>
    <w:p>
      <w:r>
        <w:t>Layer: backend | Priority: HIGH | Stories: 12 | Requirements: 254 | Accepted by: Claude (Haiku)</w:t>
      </w:r>
    </w:p>
    <w:p>
      <w:r>
        <w:rPr>
          <w:b/>
          <w:sz w:val="18"/>
        </w:rPr>
        <w:t xml:space="preserve">Evidence: </w:t>
      </w:r>
      <w:r>
        <w:rPr>
          <w:sz w:val="18"/>
        </w:rPr>
        <w:t>Code/ConversationalUX/FindCareChat/backend/application/facades/evaluate_care_facade.py (existing EvaluateCare orchestration layer supports extension for scoring)</w:t>
      </w:r>
    </w:p>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EVAL-SCORE-PROV-EVAL-SCORE-PROV-S1-R0001</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EVAL-SCORE-PROV-EVAL-SCORE-PROV-S1-R0002</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EVAL-SCORE-PROV-EVAL-SCORE-PROV-S1-R0003</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EVAL-SCORE-PROV-EVAL-SCORE-PROV-S1-R0004</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EVAL-SCORE-PROV-EVAL-SCORE-PROV-S1-R0005</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EVAL-SCORE-PROV-EVAL-SCORE-PROV-S1-R0006</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EVAL-SCORE-PROV-EVAL-SCORE-PROV-S1-R0007</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EVAL-SCORE-PROV-EVAL-SCORE-PROV-S1-R0008</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EVAL-SCORE-PROV-EVAL-SCORE-PROV-S1-R0009</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EVAL-SCORE-PROV-EVAL-SCORE-PROV-S1-R0010</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EVAL-SCORE-PROV-EVAL-SCORE-PROV-S1-R0011</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EVAL-SCORE-PROV-EVAL-SCORE-PROV-S1-R0012</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EVAL-SCORE-PROV-EVAL-SCORE-PROV-S1-R0013</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EVAL-SCORE-PROV-EVAL-SCORE-PROV-S1-R0014</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EVAL-SCORE-PROV-EVAL-SCORE-PROV-S1-R0015</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EVAL-SCORE-PROV-EVAL-SCORE-PROV-S1-R0016</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EVAL-SCORE-PROV-EVAL-SCORE-PROV-S1-R0017</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EVAL-SCORE-PROV-EVAL-SCORE-PROV-S1-R0018</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EVAL-SCORE-PROV-EVAL-SCORE-PROV-S1-R0019</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EVAL-SCORE-PROV-EVAL-SCORE-PROV-S1-R0020</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EVAL-SCORE-PROV-EVAL-SCORE-PROV-S1-R0021</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EVAL-SCORE-PROV-EVAL-SCORE-PROV-S1-R0022</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EVAL-SCORE-PROV-EVAL-SCORE-PROV-S1-R0023</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EVAL-SCORE-PROV-EVAL-SCORE-PROV-S2-R0024</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EVAL-SCORE-PROV-EVAL-SCORE-PROV-S2-R0025</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EVAL-SCORE-PROV-EVAL-SCORE-PROV-S2-R0026</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EVAL-SCORE-PROV-EVAL-SCORE-PROV-S2-R0027</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EVAL-SCORE-PROV-EVAL-SCORE-PROV-S2-R0028</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EVAL-SCORE-PROV-EVAL-SCORE-PROV-S2-R0029</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EVAL-SCORE-PROV-EVAL-SCORE-PROV-S2-R0030</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EVAL-SCORE-PROV-EVAL-SCORE-PROV-S2-R0031</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EVAL-SCORE-PROV-EVAL-SCORE-PROV-S2-R0032</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EVAL-SCORE-PROV-EVAL-SCORE-PROV-S2-R0033</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EVAL-SCORE-PROV-EVAL-SCORE-PROV-S2-R0034</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EVAL-SCORE-PROV-EVAL-SCORE-PROV-S2-R0035</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EVAL-SCORE-PROV-EVAL-SCORE-PROV-S2-R0036</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EVAL-SCORE-PROV-EVAL-SCORE-PROV-S2-R0037</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EVAL-SCORE-PROV-EVAL-SCORE-PROV-S2-R0038</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EVAL-SCORE-PROV-EVAL-SCORE-PROV-S2-R0039</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EVAL-SCORE-PROV-EVAL-SCORE-PROV-S2-R0040</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EVAL-SCORE-PROV-EVAL-SCORE-PROV-S2-R0041</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EVAL-SCORE-PROV-EVAL-SCORE-PROV-S2-R0042</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EVAL-SCORE-PROV-EVAL-SCORE-PROV-S2-R0043</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EVAL-SCORE-PROV-EVAL-SCORE-PROV-S2-R0044</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EVAL-SCORE-PROV-EVAL-SCORE-PROV-S2-R0045</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EVAL-SCORE-PROV-EVAL-SCORE-PROV-S3-R0046</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EVAL-SCORE-PROV-EVAL-SCORE-PROV-S3-R0047</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EVAL-SCORE-PROV-EVAL-SCORE-PROV-S3-R0048</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EVAL-SCORE-PROV-EVAL-SCORE-PROV-S3-R0049</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EVAL-SCORE-PROV-EVAL-SCORE-PROV-S3-R0050</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EVAL-SCORE-PROV-EVAL-SCORE-PROV-S3-R0051</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EVAL-SCORE-PROV-EVAL-SCORE-PROV-S3-R0052</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EVAL-SCORE-PROV-EVAL-SCORE-PROV-S3-R0053</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EVAL-SCORE-PROV-EVAL-SCORE-PROV-S3-R0054</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EVAL-SCORE-PROV-EVAL-SCORE-PROV-S3-R0055</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EVAL-SCORE-PROV-EVAL-SCORE-PROV-S3-R0056</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EVAL-SCORE-PROV-EVAL-SCORE-PROV-S3-R0057</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EVAL-SCORE-PROV-EVAL-SCORE-PROV-S3-R0058</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EVAL-SCORE-PROV-EVAL-SCORE-PROV-S3-R0059</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EVAL-SCORE-PROV-EVAL-SCORE-PROV-S3-R0060</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EVAL-SCORE-PROV-EVAL-SCORE-PROV-S3-R0061</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EVAL-SCORE-PROV-EVAL-SCORE-PROV-S3-R0062</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EVAL-SCORE-PROV-EVAL-SCORE-PROV-S3-R0063</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EVAL-SCORE-PROV-EVAL-SCORE-PROV-S3-R0064</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EVAL-SCORE-PROV-EVAL-SCORE-PROV-S3-R0065</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EVAL-SCORE-PROV-EVAL-SCORE-PROV-S3-R0066</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EVAL-SCORE-PROV-EVAL-SCORE-PROV-S3-R0067</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EVAL-SCORE-PROV-EVAL-SCORE-PROV-S3-R0068</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EVAL-SCORE-PROV-EVAL-SCORE-PROV-S4-R0069</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EVAL-SCORE-PROV-EVAL-SCORE-PROV-S4-R0070</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EVAL-SCORE-PROV-EVAL-SCORE-PROV-S4-R0071</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EVAL-SCORE-PROV-EVAL-SCORE-PROV-S4-R0072</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EVAL-SCORE-PROV-EVAL-SCORE-PROV-S4-R0073</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EVAL-SCORE-PROV-EVAL-SCORE-PROV-S4-R0074</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EVAL-SCORE-PROV-EVAL-SCORE-PROV-S4-R0075</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EVAL-SCORE-PROV-EVAL-SCORE-PROV-S4-R0076</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EVAL-SCORE-PROV-EVAL-SCORE-PROV-S4-R0077</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EVAL-SCORE-PROV-EVAL-SCORE-PROV-S4-R0078</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EVAL-SCORE-PROV-EVAL-SCORE-PROV-S4-R0079</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EVAL-SCORE-PROV-EVAL-SCORE-PROV-S4-R0080</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EVAL-SCORE-PROV-EVAL-SCORE-PROV-S4-R0081</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EVAL-SCORE-PROV-EVAL-SCORE-PROV-S4-R0082</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EVAL-SCORE-PROV-EVAL-SCORE-PROV-S4-R0083</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EVAL-SCORE-PROV-EVAL-SCORE-PROV-S4-R0084</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EVAL-SCORE-PROV-EVAL-SCORE-PROV-S4-R0085</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EVAL-SCORE-PROV-EVAL-SCORE-PROV-S4-R0086</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EVAL-SCORE-PROV-EVAL-SCORE-PROV-S4-R0087</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EVAL-SCORE-PROV-EVAL-SCORE-PROV-S5-R0088</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EVAL-SCORE-PROV-EVAL-SCORE-PROV-S5-R0089</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EVAL-SCORE-PROV-EVAL-SCORE-PROV-S5-R0090</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EVAL-SCORE-PROV-EVAL-SCORE-PROV-S5-R0091</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EVAL-SCORE-PROV-EVAL-SCORE-PROV-S5-R0092</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EVAL-SCORE-PROV-EVAL-SCORE-PROV-S5-R0093</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EVAL-SCORE-PROV-EVAL-SCORE-PROV-S5-R0094</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EVAL-SCORE-PROV-EVAL-SCORE-PROV-S5-R0095</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EVAL-SCORE-PROV-EVAL-SCORE-PROV-S5-R0096</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EVAL-SCORE-PROV-EVAL-SCORE-PROV-S5-R0097</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EVAL-SCORE-PROV-EVAL-SCORE-PROV-S5-R0098</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EVAL-SCORE-PROV-EVAL-SCORE-PROV-S5-R0099</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EVAL-SCORE-PROV-EVAL-SCORE-PROV-S5-R0100</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EVAL-SCORE-PROV-EVAL-SCORE-PROV-S5-R0101</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EVAL-SCORE-PROV-EVAL-SCORE-PROV-S5-R0102</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EVAL-SCORE-PROV-EVAL-SCORE-PROV-S5-R0103</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EVAL-SCORE-PROV-EVAL-SCORE-PROV-S5-R0104</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EVAL-SCORE-PROV-EVAL-SCORE-PROV-S5-R0105</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EVAL-SCORE-PROV-EVAL-SCORE-PROV-S5-R0106</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EVAL-SCORE-PROV-EVAL-SCORE-PROV-S6-R0107</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EVAL-SCORE-PROV-EVAL-SCORE-PROV-S6-R0108</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EVAL-SCORE-PROV-EVAL-SCORE-PROV-S6-R0109</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EVAL-SCORE-PROV-EVAL-SCORE-PROV-S6-R0110</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EVAL-SCORE-PROV-EVAL-SCORE-PROV-S6-R0111</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EVAL-SCORE-PROV-EVAL-SCORE-PROV-S6-R0112</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EVAL-SCORE-PROV-EVAL-SCORE-PROV-S6-R0113</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EVAL-SCORE-PROV-EVAL-SCORE-PROV-S6-R0114</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EVAL-SCORE-PROV-EVAL-SCORE-PROV-S6-R0115</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EVAL-SCORE-PROV-EVAL-SCORE-PROV-S6-R0116</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EVAL-SCORE-PROV-EVAL-SCORE-PROV-S6-R0117</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EVAL-SCORE-PROV-EVAL-SCORE-PROV-S6-R0118</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EVAL-SCORE-PROV-EVAL-SCORE-PROV-S6-R0119</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EVAL-SCORE-PROV-EVAL-SCORE-PROV-S6-R0120</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EVAL-SCORE-PROV-EVAL-SCORE-PROV-S6-R0121</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EVAL-SCORE-PROV-EVAL-SCORE-PROV-S6-R0122</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EVAL-SCORE-PROV-EVAL-SCORE-PROV-S6-R0123</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EVAL-SCORE-PROV-EVAL-SCORE-PROV-S6-R0124</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EVAL-SCORE-PROV-EVAL-SCORE-PROV-S1-R0125</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EVAL-SCORE-PROV-EVAL-SCORE-PROV-S1-R0126</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EVAL-SCORE-PROV-EVAL-SCORE-PROV-S1-R0127</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EVAL-SCORE-PROV-EVAL-SCORE-PROV-S1-R0128</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EVAL-SCORE-PROV-EVAL-SCORE-PROV-S1-R0129</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EVAL-SCORE-PROV-EVAL-SCORE-PROV-S1-R0130</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EVAL-SCORE-PROV-EVAL-SCORE-PROV-S1-R0131</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EVAL-SCORE-PROV-EVAL-SCORE-PROV-S1-R0132</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EVAL-SCORE-PROV-EVAL-SCORE-PROV-S1-R0133</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EVAL-SCORE-PROV-EVAL-SCORE-PROV-S1-R0134</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EVAL-SCORE-PROV-EVAL-SCORE-PROV-S1-R0135</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EVAL-SCORE-PROV-EVAL-SCORE-PROV-S1-R0136</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EVAL-SCORE-PROV-EVAL-SCORE-PROV-S1-R0137</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EVAL-SCORE-PROV-EVAL-SCORE-PROV-S1-R0138</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EVAL-SCORE-PROV-EVAL-SCORE-PROV-S1-R0139</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EVAL-SCORE-PROV-EVAL-SCORE-PROV-S1-R0140</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EVAL-SCORE-PROV-EVAL-SCORE-PROV-S1-R0141</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EVAL-SCORE-PROV-EVAL-SCORE-PROV-S1-R0142</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EVAL-SCORE-PROV-EVAL-SCORE-PROV-S1-R0143</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EVAL-SCORE-PROV-EVAL-SCORE-PROV-S1-R0144</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EVAL-SCORE-PROV-EVAL-SCORE-PROV-S1-R0145</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EVAL-SCORE-PROV-EVAL-SCORE-PROV-S1-R0146</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EVAL-SCORE-PROV-EVAL-SCORE-PROV-S1-R0147</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EVAL-SCORE-PROV-EVAL-SCORE-PROV-S2-R0148</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EVAL-SCORE-PROV-EVAL-SCORE-PROV-S2-R0149</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EVAL-SCORE-PROV-EVAL-SCORE-PROV-S2-R0150</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EVAL-SCORE-PROV-EVAL-SCORE-PROV-S2-R0151</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EVAL-SCORE-PROV-EVAL-SCORE-PROV-S2-R0152</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EVAL-SCORE-PROV-EVAL-SCORE-PROV-S2-R0153</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EVAL-SCORE-PROV-EVAL-SCORE-PROV-S2-R0154</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EVAL-SCORE-PROV-EVAL-SCORE-PROV-S2-R0155</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EVAL-SCORE-PROV-EVAL-SCORE-PROV-S2-R0156</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EVAL-SCORE-PROV-EVAL-SCORE-PROV-S2-R0157</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EVAL-SCORE-PROV-EVAL-SCORE-PROV-S2-R0158</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EVAL-SCORE-PROV-EVAL-SCORE-PROV-S2-R0159</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EVAL-SCORE-PROV-EVAL-SCORE-PROV-S2-R0160</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EVAL-SCORE-PROV-EVAL-SCORE-PROV-S2-R0161</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EVAL-SCORE-PROV-EVAL-SCORE-PROV-S2-R0162</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EVAL-SCORE-PROV-EVAL-SCORE-PROV-S2-R0163</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EVAL-SCORE-PROV-EVAL-SCORE-PROV-S2-R0164</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EVAL-SCORE-PROV-EVAL-SCORE-PROV-S2-R0165</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EVAL-SCORE-PROV-EVAL-SCORE-PROV-S2-R0166</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EVAL-SCORE-PROV-EVAL-SCORE-PROV-S2-R0167</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EVAL-SCORE-PROV-EVAL-SCORE-PROV-S2-R0168</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EVAL-SCORE-PROV-EVAL-SCORE-PROV-S2-R0169</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EVAL-SCORE-PROV-EVAL-SCORE-PROV-S3-R0170</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EVAL-SCORE-PROV-EVAL-SCORE-PROV-S3-R0171</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EVAL-SCORE-PROV-EVAL-SCORE-PROV-S3-R0172</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EVAL-SCORE-PROV-EVAL-SCORE-PROV-S3-R0173</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EVAL-SCORE-PROV-EVAL-SCORE-PROV-S3-R0174</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EVAL-SCORE-PROV-EVAL-SCORE-PROV-S3-R0175</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EVAL-SCORE-PROV-EVAL-SCORE-PROV-S3-R0176</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EVAL-SCORE-PROV-EVAL-SCORE-PROV-S3-R0177</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EVAL-SCORE-PROV-EVAL-SCORE-PROV-S3-R0178</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EVAL-SCORE-PROV-EVAL-SCORE-PROV-S3-R0179</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EVAL-SCORE-PROV-EVAL-SCORE-PROV-S3-R0180</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EVAL-SCORE-PROV-EVAL-SCORE-PROV-S3-R0181</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EVAL-SCORE-PROV-EVAL-SCORE-PROV-S3-R0182</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EVAL-SCORE-PROV-EVAL-SCORE-PROV-S3-R0183</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EVAL-SCORE-PROV-EVAL-SCORE-PROV-S3-R0184</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EVAL-SCORE-PROV-EVAL-SCORE-PROV-S3-R0185</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EVAL-SCORE-PROV-EVAL-SCORE-PROV-S3-R0186</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EVAL-SCORE-PROV-EVAL-SCORE-PROV-S3-R0187</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EVAL-SCORE-PROV-EVAL-SCORE-PROV-S3-R0188</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EVAL-SCORE-PROV-EVAL-SCORE-PROV-S3-R0189</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EVAL-SCORE-PROV-EVAL-SCORE-PROV-S3-R0190</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EVAL-SCORE-PROV-EVAL-SCORE-PROV-S3-R0191</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EVAL-SCORE-PROV-EVAL-SCORE-PROV-S3-R0192</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EVAL-SCORE-PROV-EVAL-SCORE-PROV-S4-R0193</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EVAL-SCORE-PROV-EVAL-SCORE-PROV-S4-R0194</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EVAL-SCORE-PROV-EVAL-SCORE-PROV-S4-R0195</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EVAL-SCORE-PROV-EVAL-SCORE-PROV-S4-R0196</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EVAL-SCORE-PROV-EVAL-SCORE-PROV-S4-R0197</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EVAL-SCORE-PROV-EVAL-SCORE-PROV-S4-R0198</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EVAL-SCORE-PROV-EVAL-SCORE-PROV-S4-R0199</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EVAL-SCORE-PROV-EVAL-SCORE-PROV-S4-R0200</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EVAL-SCORE-PROV-EVAL-SCORE-PROV-S4-R0201</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EVAL-SCORE-PROV-EVAL-SCORE-PROV-S4-R0202</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EVAL-SCORE-PROV-EVAL-SCORE-PROV-S4-R0203</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EVAL-SCORE-PROV-EVAL-SCORE-PROV-S4-R0204</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EVAL-SCORE-PROV-EVAL-SCORE-PROV-S4-R0205</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EVAL-SCORE-PROV-EVAL-SCORE-PROV-S4-R0206</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EVAL-SCORE-PROV-EVAL-SCORE-PROV-S4-R0207</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EVAL-SCORE-PROV-EVAL-SCORE-PROV-S4-R0208</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EVAL-SCORE-PROV-EVAL-SCORE-PROV-S4-R0209</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EVAL-SCORE-PROV-EVAL-SCORE-PROV-S4-R0210</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EVAL-SCORE-PROV-EVAL-SCORE-PROV-S4-R0211</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EVAL-SCORE-PROV-EVAL-SCORE-PROV-S5-R0212</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EVAL-SCORE-PROV-EVAL-SCORE-PROV-S5-R0213</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EVAL-SCORE-PROV-EVAL-SCORE-PROV-S5-R0214</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EVAL-SCORE-PROV-EVAL-SCORE-PROV-S5-R0215</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EVAL-SCORE-PROV-EVAL-SCORE-PROV-S5-R0216</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EVAL-SCORE-PROV-EVAL-SCORE-PROV-S5-R0217</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EVAL-SCORE-PROV-EVAL-SCORE-PROV-S5-R0218</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EVAL-SCORE-PROV-EVAL-SCORE-PROV-S5-R0219</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EVAL-SCORE-PROV-EVAL-SCORE-PROV-S5-R0220</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EVAL-SCORE-PROV-EVAL-SCORE-PROV-S5-R0221</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EVAL-SCORE-PROV-EVAL-SCORE-PROV-S5-R0222</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EVAL-SCORE-PROV-EVAL-SCORE-PROV-S5-R0223</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EVAL-SCORE-PROV-EVAL-SCORE-PROV-S5-R0224</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EVAL-SCORE-PROV-EVAL-SCORE-PROV-S5-R0225</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EVAL-SCORE-PROV-EVAL-SCORE-PROV-S5-R0226</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EVAL-SCORE-PROV-EVAL-SCORE-PROV-S5-R0227</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EVAL-SCORE-PROV-EVAL-SCORE-PROV-S5-R0228</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EVAL-SCORE-PROV-EVAL-SCORE-PROV-S5-R0229</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EVAL-SCORE-PROV-EVAL-SCORE-PROV-S5-R0230</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EVAL-SCORE-PROV-EVAL-SCORE-PROV-S6-R0231</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EVAL-SCORE-PROV-EVAL-SCORE-PROV-S6-R0232</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EVAL-SCORE-PROV-EVAL-SCORE-PROV-S6-R0233</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EVAL-SCORE-PROV-EVAL-SCORE-PROV-S6-R0234</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EVAL-SCORE-PROV-EVAL-SCORE-PROV-S6-R0235</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EVAL-SCORE-PROV-EVAL-SCORE-PROV-S6-R0236</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EVAL-SCORE-PROV-EVAL-SCORE-PROV-S6-R0237</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EVAL-SCORE-PROV-EVAL-SCORE-PROV-S6-R0238</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EVAL-SCORE-PROV-EVAL-SCORE-PROV-S6-R0239</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EVAL-SCORE-PROV-EVAL-SCORE-PROV-S6-R0240</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EVAL-SCORE-PROV-EVAL-SCORE-PROV-S6-R0241</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EVAL-SCORE-PROV-EVAL-SCORE-PROV-S6-R0242</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EVAL-SCORE-PROV-EVAL-SCORE-PROV-S6-R0243</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EVAL-SCORE-PROV-EVAL-SCORE-PROV-S6-R0244</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EVAL-SCORE-PROV-EVAL-SCORE-PROV-S6-R0245</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EVAL-SCORE-PROV-EVAL-SCORE-PROV-S6-R0246</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EVAL-SCORE-PROV-EVAL-SCORE-PROV-S6-R0247</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EVAL-SCORE-PROV-EVAL-SCORE-PROV-S6-R0248</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r>
        <w:br w:type="page"/>
      </w:r>
    </w:p>
    <w:p>
      <w:r>
        <w:rPr>
          <w:b/>
          <w:color w:val="0B7A75"/>
          <w:sz w:val="24"/>
        </w:rPr>
        <w:t>Feature: EVAL-SCORE-CT: Clinical Trial Quality Scoring Engine</w:t>
      </w:r>
    </w:p>
    <w:p>
      <w:r>
        <w:t>Layer: backend | Priority: HIGH | Stories: 8 | Requirements: 206 | Accepted by: Claude (Haiku)</w:t>
      </w:r>
    </w:p>
    <w:p>
      <w:r>
        <w:rPr>
          <w:b/>
          <w:sz w:val="18"/>
        </w:rPr>
        <w:t xml:space="preserve">Evidence: </w:t>
      </w:r>
      <w:r>
        <w:rPr>
          <w:sz w:val="18"/>
        </w:rPr>
        <w:t>Code/ConversationalUX/FindCareChat/backend/domain/evaluate_care_quality/clinical_trials_service.py (existing trial retrieval + filtering foundation)</w:t>
      </w:r>
    </w:p>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EVAL-SCORE-CT-EVAL-CT-SCORE-SCHEMA-001-R0249</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EVAL-SCORE-CT-EVAL-CT-SCORE-SCHEMA-001-R0250</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EVAL-SCORE-CT-EVAL-CT-SCORE-SCHEMA-001-R0251</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EVAL-SCORE-CT-EVAL-CT-SCORE-SCHEMA-001-R0252</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EVAL-SCORE-CT-EVAL-CT-SCORE-SCHEMA-001-R0253</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EVAL-SCORE-CT-EVAL-CT-SCORE-SCHEMA-001-R0254</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EVAL-SCORE-CT-EVAL-CT-SCORE-SCHEMA-001-R0255</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EVAL-SCORE-CT-EVAL-CT-SCORE-SCHEMA-001-R0256</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EVAL-SCORE-CT-EVAL-CT-SCORE-SCHEMA-001-R0257</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EVAL-SCORE-CT-EVAL-CT-SCORE-SCHEMA-001-R0258</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EVAL-SCORE-CT-EVAL-CT-SCORE-SCHEMA-001-R0259</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EVAL-SCORE-CT-EVAL-CT-SCORE-SCHEMA-001-R0260</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EVAL-SCORE-CT-EVAL-CT-SCORE-SCHEMA-001-R0261</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EVAL-SCORE-CT-EVAL-CT-SCORE-SCHEMA-001-R0262</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EVAL-SCORE-CT-EVAL-CT-SCORE-SCHEMA-001-R0263</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EVAL-SCORE-CT-EVAL-CT-SCORE-SCHEMA-001-R0264</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EVAL-SCORE-CT-EVAL-CT-SCORE-SCHEMA-001-R0265</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EVAL-SCORE-CT-EVAL-CT-SCORE-SCHEMA-001-R0266</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EVAL-SCORE-CT-EVAL-CT-SCORE-SCHEMA-001-R0267</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EVAL-SCORE-CT-EVAL-CT-SCORE-SCHEMA-001-R0268</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EVAL-SCORE-CT-EVAL-CT-SCORE-SCHEMA-001-R0269</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EVAL-SCORE-CT-EVAL-CT-SCORE-SCHEMA-001-R0270</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EVAL-SCORE-CT-EVAL-CT-SCORE-SCHEMA-001-R0271</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EVAL-SCORE-CT-EVAL-CT-SCORE-SCHEMA-001-R0272</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EVAL-SCORE-CT-EVAL-CT-SCORE-SCHEMA-001-R0273</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EVAL-SCORE-CT-EVAL-CT-SCORE-SCHEMA-001-R0274</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EVAL-SCORE-CT-EVAL-CT-SCORE-SCHEMA-001-R0275</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EVAL-SCORE-CT-EVAL-CT-SCORE-SCHEMA-001-R0276</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EVAL-SCORE-CT-EVAL-CT-SCORE-SCHEMA-001-R0277</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EVAL-SCORE-CT-EVAL-CT-SCORE-SCHEMA-001-R0278</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EVAL-SCORE-CT-EVAL-CT-SCORE-SCHEMA-001-R0279</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EVAL-SCORE-CT-EVAL-CT-SCORE-SCHEMA-001-R0280</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EVAL-SCORE-CT-EVAL-CT-SCORE-SCHEMA-001-R0281</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EVAL-SCORE-CT-EVAL-CT-SCORE-SCHEMA-001-R0282</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EVAL-SCORE-CT-EVAL-CT-SCORE-SCHEMA-001-R0283</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EVAL-SCORE-CT-EVAL-CT-SCORE-SCHEMA-001-R0284</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EVAL-SCORE-CT-EVAL-CT-SCORE-SCHEMA-001-R0285</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EVAL-SCORE-CT-EVAL-CT-SCORE-LOGIC-001-R0286</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EVAL-SCORE-CT-EVAL-CT-SCORE-LOGIC-001-R0287</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EVAL-SCORE-CT-EVAL-CT-SCORE-LOGIC-001-R0288</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EVAL-SCORE-CT-EVAL-CT-SCORE-LOGIC-001-R0289</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EVAL-SCORE-CT-EVAL-CT-SCORE-LOGIC-001-R0290</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EVAL-SCORE-CT-EVAL-CT-SCORE-LOGIC-001-R0291</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EVAL-SCORE-CT-EVAL-CT-SCORE-LOGIC-001-R0292</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EVAL-SCORE-CT-EVAL-CT-SCORE-LOGIC-001-R0293</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EVAL-SCORE-CT-EVAL-CT-SCORE-LOGIC-001-R0294</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EVAL-SCORE-CT-EVAL-CT-SCORE-LOGIC-001-R0295</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EVAL-SCORE-CT-EVAL-CT-SCORE-LOGIC-001-R0296</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EVAL-SCORE-CT-EVAL-CT-SCORE-LOGIC-001-R0297</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EVAL-SCORE-CT-EVAL-CT-SCORE-LOGIC-001-R0298</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EVAL-SCORE-CT-EVAL-CT-SCORE-LOGIC-001-R0299</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EVAL-SCORE-CT-EVAL-CT-SCORE-LOGIC-001-R0300</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EVAL-SCORE-CT-EVAL-CT-SCORE-LOGIC-001-R0301</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EVAL-SCORE-CT-EVAL-CT-SCORE-LOGIC-001-R0302</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EVAL-SCORE-CT-EVAL-CT-SCORE-LOGIC-001-R0303</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EVAL-SCORE-CT-EVAL-CT-SCORE-LOGIC-001-R0304</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EVAL-SCORE-CT-EVAL-CT-SCORE-LOGIC-001-R0305</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EVAL-SCORE-CT-EVAL-CT-SCORE-LOGIC-001-FACADE-R9008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EVAL-SCORE-CT-EVAL-CT-SCORE-API-001-R0306</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EVAL-SCORE-CT-EVAL-CT-SCORE-API-001-R0307</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EVAL-SCORE-CT-EVAL-CT-SCORE-API-001-R0308</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EVAL-SCORE-CT-EVAL-CT-SCORE-API-001-R0309</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EVAL-SCORE-CT-EVAL-CT-SCORE-API-001-R0310</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EVAL-SCORE-CT-EVAL-CT-SCORE-API-001-R0311</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EVAL-SCORE-CT-EVAL-CT-SCORE-API-001-R0312</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EVAL-SCORE-CT-EVAL-CT-SCORE-API-001-R0313</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EVAL-SCORE-CT-EVAL-CT-SCORE-API-001-R0314</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EVAL-SCORE-CT-EVAL-CT-SCORE-API-001-R0315</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EVAL-SCORE-CT-EVAL-CT-SCORE-API-001-R0316</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EVAL-SCORE-CT-EVAL-CT-SCORE-API-001-R0317</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EVAL-SCORE-CT-EVAL-CT-SCORE-API-001-R0318</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EVAL-SCORE-CT-EVAL-CT-SCORE-API-001-R0319</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EVAL-SCORE-CT-EVAL-CT-SCORE-API-001-R0320</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EVAL-SCORE-CT-EVAL-CT-SCORE-API-001-R0321</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EVAL-SCORE-CT-EVAL-CT-SCORE-API-001-R0322</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EVAL-SCORE-CT-EVAL-CT-SCORE-API-001-R0323</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EVAL-SCORE-CT-EVAL-CT-SCORE-API-001-R0324</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EVAL-SCORE-CT-EVAL-CT-SCORE-TEST-001-R0325</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EVAL-SCORE-CT-EVAL-CT-SCORE-TEST-001-R0326</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EVAL-SCORE-CT-EVAL-CT-SCORE-TEST-001-R0327</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EVAL-SCORE-CT-EVAL-CT-SCORE-TEST-001-R0328</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EVAL-SCORE-CT-EVAL-CT-SCORE-TEST-001-R0329</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EVAL-SCORE-CT-EVAL-CT-SCORE-TEST-001-R0330</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EVAL-SCORE-CT-EVAL-CT-SCORE-TEST-001-R0331</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EVAL-SCORE-CT-EVAL-CT-SCORE-TEST-001-R0332</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EVAL-SCORE-CT-EVAL-CT-SCORE-TEST-001-R0333</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EVAL-SCORE-CT-EVAL-CT-SCORE-TEST-001-R0334</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EVAL-SCORE-CT-EVAL-CT-SCORE-TEST-001-R0335</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EVAL-SCORE-CT-EVAL-CT-SCORE-TEST-001-R0336</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EVAL-SCORE-CT-EVAL-CT-SCORE-TEST-001-R0337</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EVAL-SCORE-CT-EVAL-CT-SCORE-TEST-001-R0338</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EVAL-SCORE-CT-EVAL-CT-SCORE-TEST-001-R0339</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EVAL-SCORE-CT-EVAL-CT-SCORE-TEST-001-R0340</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EVAL-SCORE-CT-EVAL-CT-SCORE-TEST-001-R0341</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EVAL-SCORE-CT-EVAL-CT-SCORE-TEST-001-R0342</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EVAL-SCORE-CT-EVAL-CT-SCORE-TEST-001-R0343</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EVAL-SCORE-CT-EVAL-CT-SCORE-TEST-001-R0344</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EVAL-SCORE-CT-EVAL-CT-SCORE-TEST-001-R0345</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EVAL-SCORE-CT-EVAL-CT-SCORE-TEST-001-R0346</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EVAL-SCORE-CT-EVAL-CT-SCORE-TEST-001-R0347</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EVAL-SCORE-CT-EVAL-CT-SCORE-TEST-001-R0348</w:t>
            </w:r>
          </w:p>
        </w:tc>
        <w:tc>
          <w:tcPr>
            <w:tcW w:type="dxa" w:w="2160"/>
          </w:tcPr>
          <w:p>
            <w:r>
              <w:rPr>
                <w:sz w:val="16"/>
              </w:rPr>
              <w:t>The system must produce a composite_score greater than or equal to 0.8 on a 0.0-to-1.0 scale when the input contains the highest phase value (Phase 4)</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EVAL-SCORE-CT-EVAL-CT-SCORE-TEST-001-R0349</w:t>
            </w:r>
          </w:p>
        </w:tc>
        <w:tc>
          <w:tcPr>
            <w:tcW w:type="dxa" w:w="2160"/>
          </w:tcPr>
          <w:p>
            <w:r>
              <w:rPr>
                <w:sz w:val="16"/>
              </w:rPr>
              <w:t>The system must produce a composite_score less than or equal to 0.2 on a 0.0-to-1.0 scale when the input contains a terminated status, the maximum def</w:t>
            </w:r>
          </w:p>
        </w:tc>
        <w:tc>
          <w:tcPr>
            <w:tcW w:type="dxa" w:w="2160"/>
          </w:tcPr>
          <w:p>
            <w:r>
              <w:rPr>
                <w:sz w:val="16"/>
              </w:rPr>
              <w:t>should-have</w:t>
            </w:r>
          </w:p>
        </w:tc>
        <w:tc>
          <w:tcPr>
            <w:tcW w:type="dxa" w:w="2160"/>
          </w:tcPr>
          <w:p>
            <w:r>
              <w:rPr>
                <w:sz w:val="16"/>
              </w:rPr>
            </w:r>
          </w:p>
        </w:tc>
      </w:tr>
    </w:tbl>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EVAL-SCORE-CT-EVAL-CT-SCORE-SCHEMA-001-R0350</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EVAL-SCORE-CT-EVAL-CT-SCORE-SCHEMA-001-R0351</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EVAL-SCORE-CT-EVAL-CT-SCORE-SCHEMA-001-R0352</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EVAL-SCORE-CT-EVAL-CT-SCORE-SCHEMA-001-R0353</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EVAL-SCORE-CT-EVAL-CT-SCORE-SCHEMA-001-R0354</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EVAL-SCORE-CT-EVAL-CT-SCORE-SCHEMA-001-R0355</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EVAL-SCORE-CT-EVAL-CT-SCORE-SCHEMA-001-R0356</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EVAL-SCORE-CT-EVAL-CT-SCORE-SCHEMA-001-R0357</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EVAL-SCORE-CT-EVAL-CT-SCORE-SCHEMA-001-R0358</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EVAL-SCORE-CT-EVAL-CT-SCORE-SCHEMA-001-R0359</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EVAL-SCORE-CT-EVAL-CT-SCORE-SCHEMA-001-R0360</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EVAL-SCORE-CT-EVAL-CT-SCORE-SCHEMA-001-R0361</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EVAL-SCORE-CT-EVAL-CT-SCORE-SCHEMA-001-R0362</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EVAL-SCORE-CT-EVAL-CT-SCORE-SCHEMA-001-R0363</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EVAL-SCORE-CT-EVAL-CT-SCORE-SCHEMA-001-R0364</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EVAL-SCORE-CT-EVAL-CT-SCORE-SCHEMA-001-R0365</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EVAL-SCORE-CT-EVAL-CT-SCORE-SCHEMA-001-R0366</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EVAL-SCORE-CT-EVAL-CT-SCORE-SCHEMA-001-R0367</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EVAL-SCORE-CT-EVAL-CT-SCORE-SCHEMA-001-R0368</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EVAL-SCORE-CT-EVAL-CT-SCORE-SCHEMA-001-R0369</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EVAL-SCORE-CT-EVAL-CT-SCORE-SCHEMA-001-R0370</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EVAL-SCORE-CT-EVAL-CT-SCORE-SCHEMA-001-R0371</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EVAL-SCORE-CT-EVAL-CT-SCORE-SCHEMA-001-R0372</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EVAL-SCORE-CT-EVAL-CT-SCORE-SCHEMA-001-R0373</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EVAL-SCORE-CT-EVAL-CT-SCORE-SCHEMA-001-R0374</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EVAL-SCORE-CT-EVAL-CT-SCORE-SCHEMA-001-R0375</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EVAL-SCORE-CT-EVAL-CT-SCORE-SCHEMA-001-R0376</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EVAL-SCORE-CT-EVAL-CT-SCORE-SCHEMA-001-R0377</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EVAL-SCORE-CT-EVAL-CT-SCORE-SCHEMA-001-R0378</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EVAL-SCORE-CT-EVAL-CT-SCORE-SCHEMA-001-R0379</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EVAL-SCORE-CT-EVAL-CT-SCORE-SCHEMA-001-R0380</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EVAL-SCORE-CT-EVAL-CT-SCORE-SCHEMA-001-R0381</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EVAL-SCORE-CT-EVAL-CT-SCORE-SCHEMA-001-R0382</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EVAL-SCORE-CT-EVAL-CT-SCORE-SCHEMA-001-R0383</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EVAL-SCORE-CT-EVAL-CT-SCORE-SCHEMA-001-R0384</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EVAL-SCORE-CT-EVAL-CT-SCORE-SCHEMA-001-R0385</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EVAL-SCORE-CT-EVAL-CT-SCORE-SCHEMA-001-R0386</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EVAL-SCORE-CT-EVAL-CT-SCORE-LOGIC-001-R0387</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EVAL-SCORE-CT-EVAL-CT-SCORE-LOGIC-001-R0388</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EVAL-SCORE-CT-EVAL-CT-SCORE-LOGIC-001-R0389</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EVAL-SCORE-CT-EVAL-CT-SCORE-LOGIC-001-R0390</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EVAL-SCORE-CT-EVAL-CT-SCORE-LOGIC-001-R0391</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EVAL-SCORE-CT-EVAL-CT-SCORE-LOGIC-001-R0392</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EVAL-SCORE-CT-EVAL-CT-SCORE-LOGIC-001-R0393</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EVAL-SCORE-CT-EVAL-CT-SCORE-LOGIC-001-R0394</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EVAL-SCORE-CT-EVAL-CT-SCORE-LOGIC-001-R0395</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EVAL-SCORE-CT-EVAL-CT-SCORE-LOGIC-001-R0396</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EVAL-SCORE-CT-EVAL-CT-SCORE-LOGIC-001-R0397</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EVAL-SCORE-CT-EVAL-CT-SCORE-LOGIC-001-R0398</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EVAL-SCORE-CT-EVAL-CT-SCORE-LOGIC-001-R0399</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EVAL-SCORE-CT-EVAL-CT-SCORE-LOGIC-001-R0400</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EVAL-SCORE-CT-EVAL-CT-SCORE-LOGIC-001-R0401</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EVAL-SCORE-CT-EVAL-CT-SCORE-LOGIC-001-R0402</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EVAL-SCORE-CT-EVAL-CT-SCORE-LOGIC-001-R0403</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EVAL-SCORE-CT-EVAL-CT-SCORE-LOGIC-001-R0404</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EVAL-SCORE-CT-EVAL-CT-SCORE-LOGIC-001-R0405</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EVAL-SCORE-CT-EVAL-CT-SCORE-LOGIC-001-R0406</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EVAL-SCORE-CT-EVAL-CT-SCORE-LOGIC-001-FACADE-R9010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EVAL-SCORE-CT-EVAL-CT-SCORE-API-001-R0407</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EVAL-SCORE-CT-EVAL-CT-SCORE-API-001-R0408</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EVAL-SCORE-CT-EVAL-CT-SCORE-API-001-R0409</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EVAL-SCORE-CT-EVAL-CT-SCORE-API-001-R0410</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EVAL-SCORE-CT-EVAL-CT-SCORE-API-001-R0411</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EVAL-SCORE-CT-EVAL-CT-SCORE-API-001-R0412</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EVAL-SCORE-CT-EVAL-CT-SCORE-API-001-R0413</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EVAL-SCORE-CT-EVAL-CT-SCORE-API-001-R0414</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EVAL-SCORE-CT-EVAL-CT-SCORE-API-001-R0415</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EVAL-SCORE-CT-EVAL-CT-SCORE-API-001-R0416</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EVAL-SCORE-CT-EVAL-CT-SCORE-API-001-R0417</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EVAL-SCORE-CT-EVAL-CT-SCORE-API-001-R0418</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EVAL-SCORE-CT-EVAL-CT-SCORE-API-001-R0419</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EVAL-SCORE-CT-EVAL-CT-SCORE-API-001-R0420</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EVAL-SCORE-CT-EVAL-CT-SCORE-API-001-R0421</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EVAL-SCORE-CT-EVAL-CT-SCORE-API-001-R0422</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EVAL-SCORE-CT-EVAL-CT-SCORE-API-001-R0423</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EVAL-SCORE-CT-EVAL-CT-SCORE-API-001-R0424</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EVAL-SCORE-CT-EVAL-CT-SCORE-API-001-R0425</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EVAL-SCORE-CT-EVAL-CT-SCORE-TEST-001-R0426</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EVAL-SCORE-CT-EVAL-CT-SCORE-TEST-001-R0427</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EVAL-SCORE-CT-EVAL-CT-SCORE-TEST-001-R0428</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EVAL-SCORE-CT-EVAL-CT-SCORE-TEST-001-R0429</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EVAL-SCORE-CT-EVAL-CT-SCORE-TEST-001-R0430</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EVAL-SCORE-CT-EVAL-CT-SCORE-TEST-001-R0431</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EVAL-SCORE-CT-EVAL-CT-SCORE-TEST-001-R0432</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EVAL-SCORE-CT-EVAL-CT-SCORE-TEST-001-R0433</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EVAL-SCORE-CT-EVAL-CT-SCORE-TEST-001-R0434</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EVAL-SCORE-CT-EVAL-CT-SCORE-TEST-001-R0435</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EVAL-SCORE-CT-EVAL-CT-SCORE-TEST-001-R0436</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EVAL-SCORE-CT-EVAL-CT-SCORE-TEST-001-R0437</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EVAL-SCORE-CT-EVAL-CT-SCORE-TEST-001-R0438</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EVAL-SCORE-CT-EVAL-CT-SCORE-TEST-001-R0439</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EVAL-SCORE-CT-EVAL-CT-SCORE-TEST-001-R0440</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EVAL-SCORE-CT-EVAL-CT-SCORE-TEST-001-R0441</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EVAL-SCORE-CT-EVAL-CT-SCORE-TEST-001-R0442</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EVAL-SCORE-CT-EVAL-CT-SCORE-TEST-001-R0443</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EVAL-SCORE-CT-EVAL-CT-SCORE-TEST-001-R0444</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EVAL-SCORE-CT-EVAL-CT-SCORE-TEST-001-R0445</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EVAL-SCORE-CT-EVAL-CT-SCORE-TEST-001-R0446</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EVAL-SCORE-CT-EVAL-CT-SCORE-TEST-001-R0447</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EVAL-SCORE-CT-EVAL-CT-SCORE-TEST-001-R0448</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EVAL-SCORE-CT-EVAL-CT-SCORE-TEST-001-R0449</w:t>
            </w:r>
          </w:p>
        </w:tc>
        <w:tc>
          <w:tcPr>
            <w:tcW w:type="dxa" w:w="2160"/>
          </w:tcPr>
          <w:p>
            <w:r>
              <w:rPr>
                <w:sz w:val="16"/>
              </w:rPr>
              <w:t>The system must produce a score greater than or equal to 90 out of 100 when the input contains the highest phase value and the closest proximity value</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EVAL-SCORE-CT-EVAL-CT-SCORE-TEST-001-R0450</w:t>
            </w:r>
          </w:p>
        </w:tc>
        <w:tc>
          <w:tcPr>
            <w:tcW w:type="dxa" w:w="2160"/>
          </w:tcPr>
          <w:p>
            <w:r>
              <w:rPr>
                <w:sz w:val="16"/>
              </w:rPr>
              <w:t>The system must produce a score less than or equal to 10 out of 100 when the input contains a terminated status and a location distance at or beyond t</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 Score Explainability Engine</w:t>
      </w:r>
    </w:p>
    <w:p>
      <w:r>
        <w:t>Layer: backend | Priority: HIGH | Stories: 10 | Requirements: 234 | Accepted by: Claude (Haiku)</w:t>
      </w:r>
    </w:p>
    <w:p>
      <w:r>
        <w:rPr>
          <w:b/>
          <w:sz w:val="18"/>
        </w:rPr>
        <w:t xml:space="preserve">Evidence: </w:t>
      </w:r>
      <w:r>
        <w:rPr>
          <w:sz w:val="18"/>
        </w:rPr>
        <w:t>Code/ConversationalUX/FindCareChat/backend/application/facades/evaluate_care_facade.py (facade layer supports structured response composition)</w:t>
      </w:r>
    </w:p>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EVAL-EXPLAIN-EVAL-EXPLAIN-ST-001-R0451</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EVAL-EXPLAIN-EVAL-EXPLAIN-ST-001-R0452</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EVAL-EXPLAIN-EVAL-EXPLAIN-ST-001-R0453</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EVAL-EXPLAIN-EVAL-EXPLAIN-ST-001-R0454</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EVAL-EXPLAIN-EVAL-EXPLAIN-ST-001-R0455</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EVAL-EXPLAIN-EVAL-EXPLAIN-ST-001-R0456</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EVAL-EXPLAIN-EVAL-EXPLAIN-ST-001-R0457</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EVAL-EXPLAIN-EVAL-EXPLAIN-ST-001-R0458</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EVAL-EXPLAIN-EVAL-EXPLAIN-ST-001-R0459</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EVAL-EXPLAIN-EVAL-EXPLAIN-ST-001-R0460</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EVAL-EXPLAIN-EVAL-EXPLAIN-ST-001-R0461</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EVAL-EXPLAIN-EVAL-EXPLAIN-ST-001-R0462</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EVAL-EXPLAIN-EVAL-EXPLAIN-ST-001-R0463</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EVAL-EXPLAIN-EVAL-EXPLAIN-ST-001-R0464</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EVAL-EXPLAIN-EVAL-EXPLAIN-ST-001-R0465</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EVAL-EXPLAIN-EVAL-EXPLAIN-ST-001-R0466</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EVAL-EXPLAIN-EVAL-EXPLAIN-ST-001-R0467</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EVAL-EXPLAIN-EVAL-EXPLAIN-ST-001-R0468</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EVAL-EXPLAIN-EVAL-EXPLAIN-ST-001-R0469</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EVAL-EXPLAIN-EVAL-EXPLAIN-ST-001-R0470</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EVAL-EXPLAIN-EVAL-EXPLAIN-ST-001-R0471</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EVAL-EXPLAIN-EVAL-EXPLAIN-ST-001-R0472</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EVAL-EXPLAIN-EVAL-EXPLAIN-ST-001-R0473</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EVAL-EXPLAIN-EVAL-EXPLAIN-ST-001-R0474</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EVAL-EXPLAIN-EVAL-EXPLAIN-ST-001-R0475</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EVAL-EXPLAIN-EVAL-EXPLAIN-ST-001-R0476</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EVAL-EXPLAIN-EVAL-EXPLAIN-ST-002-R0477</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EVAL-EXPLAIN-EVAL-EXPLAIN-ST-002-R0478</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EVAL-EXPLAIN-EVAL-EXPLAIN-ST-002-R0479</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EVAL-EXPLAIN-EVAL-EXPLAIN-ST-002-R0480</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EVAL-EXPLAIN-EVAL-EXPLAIN-ST-002-R0481</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EVAL-EXPLAIN-EVAL-EXPLAIN-ST-002-R0482</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EVAL-EXPLAIN-EVAL-EXPLAIN-ST-002-R0483</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EVAL-EXPLAIN-EVAL-EXPLAIN-ST-002-R0484</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EVAL-EXPLAIN-EVAL-EXPLAIN-ST-002-R0485</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EVAL-EXPLAIN-EVAL-EXPLAIN-ST-002-R0486</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EVAL-EXPLAIN-EVAL-EXPLAIN-ST-002-R0487</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EVAL-EXPLAIN-EVAL-EXPLAIN-ST-002-R0488</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EVAL-EXPLAIN-EVAL-EXPLAIN-ST-002-R0489</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EVAL-EXPLAIN-EVAL-EXPLAIN-ST-002-R0490</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EVAL-EXPLAIN-EVAL-EXPLAIN-ST-002-R0491</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EVAL-EXPLAIN-EVAL-EXPLAIN-ST-002-R0492</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EVAL-EXPLAIN-EVAL-EXPLAIN-ST-002-R0493</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EVAL-EXPLAIN-EVAL-EXPLAIN-ST-002-R0494</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EVAL-EXPLAIN-EVAL-EXPLAIN-ST-002-R0495</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EVAL-EXPLAIN-EVAL-EXPLAIN-ST-002-R0496</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EVAL-EXPLAIN-EVAL-EXPLAIN-ST-002-R0497</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EVAL-EXPLAIN-EVAL-EXPLAIN-ST-002-R0498</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EVAL-EXPLAIN-EVAL-EXPLAIN-ST-002-R0499</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EVAL-EXPLAIN-EVAL-EXPLAIN-ST-002-R0500</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EVAL-EXPLAIN-EVAL-EXPLAIN-ST-002-R0501</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EVAL-EXPLAIN-EVAL-EXPLAIN-ST-003-R0502</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EVAL-EXPLAIN-EVAL-EXPLAIN-ST-003-R0503</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EVAL-EXPLAIN-EVAL-EXPLAIN-ST-003-R0504</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EVAL-EXPLAIN-EVAL-EXPLAIN-ST-003-R0505</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EVAL-EXPLAIN-EVAL-EXPLAIN-ST-003-R0506</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EVAL-EXPLAIN-EVAL-EXPLAIN-ST-003-R0507</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EVAL-EXPLAIN-EVAL-EXPLAIN-ST-003-R0508</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EVAL-EXPLAIN-EVAL-EXPLAIN-ST-003-R0509</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EVAL-EXPLAIN-EVAL-EXPLAIN-ST-003-R0510</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EVAL-EXPLAIN-EVAL-EXPLAIN-ST-003-R0511</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EVAL-EXPLAIN-EVAL-EXPLAIN-ST-003-R0512</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EVAL-EXPLAIN-EVAL-EXPLAIN-ST-003-R0513</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EVAL-EXPLAIN-EVAL-EXPLAIN-ST-003-R0514</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EVAL-EXPLAIN-EVAL-EXPLAIN-ST-003-R0515</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EVAL-EXPLAIN-EVAL-EXPLAIN-ST-003-R0516</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EVAL-EXPLAIN-EVAL-EXPLAIN-ST-003-R0517</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EVAL-EXPLAIN-EVAL-EXPLAIN-ST-003-R0518</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EVAL-EXPLAIN-EVAL-EXPLAIN-ST-003-R0519</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EVAL-EXPLAIN-EVAL-EXPLAIN-ST-003-R0520</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EVAL-EXPLAIN-EVAL-EXPLAIN-ST-003-R0521</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EVAL-EXPLAIN-EVAL-EXPLAIN-ST-004-R0522</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EVAL-EXPLAIN-EVAL-EXPLAIN-ST-004-R0523</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EVAL-EXPLAIN-EVAL-EXPLAIN-ST-004-R0524</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EVAL-EXPLAIN-EVAL-EXPLAIN-ST-004-R0525</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EVAL-EXPLAIN-EVAL-EXPLAIN-ST-004-R0526</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EVAL-EXPLAIN-EVAL-EXPLAIN-ST-004-R0527</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EVAL-EXPLAIN-EVAL-EXPLAIN-ST-004-R0528</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EVAL-EXPLAIN-EVAL-EXPLAIN-ST-004-R0529</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EVAL-EXPLAIN-EVAL-EXPLAIN-ST-004-R0530</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EVAL-EXPLAIN-EVAL-EXPLAIN-ST-004-R0531</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EVAL-EXPLAIN-EVAL-EXPLAIN-ST-004-R0532</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EVAL-EXPLAIN-EVAL-EXPLAIN-ST-004-R0533</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EVAL-EXPLAIN-EVAL-EXPLAIN-ST-004-R0534</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EVAL-EXPLAIN-EVAL-EXPLAIN-ST-004-R0535</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EVAL-EXPLAIN-EVAL-EXPLAIN-ST-004-R0536</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EVAL-EXPLAIN-EVAL-EXPLAIN-ST-004-R0537</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EVAL-EXPLAIN-EVAL-EXPLAIN-ST-004-R0538</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EVAL-EXPLAIN-EVAL-EXPLAIN-ST-004-R0539</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EVAL-EXPLAIN-EVAL-EXPLAIN-ST-004-R0540</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EVAL-EXPLAIN-EVAL-EXPLAIN-ST-004-R0541</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EVAL-EXPLAIN-EVAL-EXPLAIN-ST-004-R0542</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EVAL-EXPLAIN-EVAL-EXPLAIN-ST-004-R0543</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EVAL-EXPLAIN-EVAL-EXPLAIN-ST-005-R0544</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EVAL-EXPLAIN-EVAL-EXPLAIN-ST-005-R0545</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EVAL-EXPLAIN-EVAL-EXPLAIN-ST-005-R0546</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EVAL-EXPLAIN-EVAL-EXPLAIN-ST-005-R0547</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EVAL-EXPLAIN-EVAL-EXPLAIN-ST-005-R0548</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EVAL-EXPLAIN-EVAL-EXPLAIN-ST-005-R0549</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EVAL-EXPLAIN-EVAL-EXPLAIN-ST-005-R0550</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EVAL-EXPLAIN-EVAL-EXPLAIN-ST-005-R0551</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EVAL-EXPLAIN-EVAL-EXPLAIN-ST-005-R0552</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EVAL-EXPLAIN-EVAL-EXPLAIN-ST-005-R0553</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EVAL-EXPLAIN-EVAL-EXPLAIN-ST-005-R0554</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EVAL-EXPLAIN-EVAL-EXPLAIN-ST-005-R0555</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EVAL-EXPLAIN-EVAL-EXPLAIN-ST-005-R0556</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EVAL-EXPLAIN-EVAL-EXPLAIN-ST-005-R0557</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EVAL-EXPLAIN-EVAL-EXPLAIN-ST-005-R0558</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EVAL-EXPLAIN-EVAL-EXPLAIN-ST-005-R0559</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EVAL-EXPLAIN-EVAL-EXPLAIN-ST-005-R0560</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EVAL-EXPLAIN-EVAL-EXPLAIN-ST-005-R0561</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EVAL-EXPLAIN-EVAL-EXPLAIN-ST-005-R0562</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EVAL-EXPLAIN-EVAL-EXPLAIN-ST-005-R0563</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EVAL-EXPLAIN-EVAL-EXPLAIN-ST-005-R0564</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EVAL-EXPLAIN-EVAL-EXPLAIN-ST-005-R0565</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EVAL-EXPLAIN-EVAL-EXPLAIN-ST-005-R0566</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EVAL-EXPLAIN-EVAL-EXPLAIN-ST-001-R0567</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EVAL-EXPLAIN-EVAL-EXPLAIN-ST-001-R0568</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EVAL-EXPLAIN-EVAL-EXPLAIN-ST-001-R0569</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EVAL-EXPLAIN-EVAL-EXPLAIN-ST-001-R0570</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EVAL-EXPLAIN-EVAL-EXPLAIN-ST-001-R0571</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EVAL-EXPLAIN-EVAL-EXPLAIN-ST-001-R0572</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EVAL-EXPLAIN-EVAL-EXPLAIN-ST-001-R0573</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EVAL-EXPLAIN-EVAL-EXPLAIN-ST-001-R0574</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EVAL-EXPLAIN-EVAL-EXPLAIN-ST-001-R0575</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EVAL-EXPLAIN-EVAL-EXPLAIN-ST-001-R0576</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EVAL-EXPLAIN-EVAL-EXPLAIN-ST-001-R0577</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EVAL-EXPLAIN-EVAL-EXPLAIN-ST-001-R0578</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EVAL-EXPLAIN-EVAL-EXPLAIN-ST-001-R0579</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EVAL-EXPLAIN-EVAL-EXPLAIN-ST-001-R0580</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EVAL-EXPLAIN-EVAL-EXPLAIN-ST-001-R0581</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EVAL-EXPLAIN-EVAL-EXPLAIN-ST-001-R0582</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EVAL-EXPLAIN-EVAL-EXPLAIN-ST-001-R0583</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EVAL-EXPLAIN-EVAL-EXPLAIN-ST-001-R0584</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EVAL-EXPLAIN-EVAL-EXPLAIN-ST-001-R0585</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EVAL-EXPLAIN-EVAL-EXPLAIN-ST-001-R0586</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EVAL-EXPLAIN-EVAL-EXPLAIN-ST-001-R0587</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EVAL-EXPLAIN-EVAL-EXPLAIN-ST-001-R0588</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EVAL-EXPLAIN-EVAL-EXPLAIN-ST-001-R0589</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EVAL-EXPLAIN-EVAL-EXPLAIN-ST-001-R0590</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EVAL-EXPLAIN-EVAL-EXPLAIN-ST-001-R0591</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EVAL-EXPLAIN-EVAL-EXPLAIN-ST-001-R0592</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EVAL-EXPLAIN-EVAL-EXPLAIN-ST-002-R0593</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EVAL-EXPLAIN-EVAL-EXPLAIN-ST-002-R0594</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EVAL-EXPLAIN-EVAL-EXPLAIN-ST-002-R0595</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EVAL-EXPLAIN-EVAL-EXPLAIN-ST-002-R0596</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EVAL-EXPLAIN-EVAL-EXPLAIN-ST-002-R0597</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EVAL-EXPLAIN-EVAL-EXPLAIN-ST-002-R0598</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EVAL-EXPLAIN-EVAL-EXPLAIN-ST-002-R0599</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EVAL-EXPLAIN-EVAL-EXPLAIN-ST-002-R0600</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EVAL-EXPLAIN-EVAL-EXPLAIN-ST-002-R0601</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EVAL-EXPLAIN-EVAL-EXPLAIN-ST-002-R0602</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EVAL-EXPLAIN-EVAL-EXPLAIN-ST-002-R0603</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EVAL-EXPLAIN-EVAL-EXPLAIN-ST-002-R0604</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EVAL-EXPLAIN-EVAL-EXPLAIN-ST-002-R0605</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EVAL-EXPLAIN-EVAL-EXPLAIN-ST-002-R0606</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EVAL-EXPLAIN-EVAL-EXPLAIN-ST-002-R0607</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EVAL-EXPLAIN-EVAL-EXPLAIN-ST-002-R0608</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EVAL-EXPLAIN-EVAL-EXPLAIN-ST-002-R0609</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EVAL-EXPLAIN-EVAL-EXPLAIN-ST-002-R0610</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EVAL-EXPLAIN-EVAL-EXPLAIN-ST-002-R0611</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EVAL-EXPLAIN-EVAL-EXPLAIN-ST-002-R0612</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EVAL-EXPLAIN-EVAL-EXPLAIN-ST-002-R0613</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EVAL-EXPLAIN-EVAL-EXPLAIN-ST-002-R0614</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EVAL-EXPLAIN-EVAL-EXPLAIN-ST-002-R0615</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EVAL-EXPLAIN-EVAL-EXPLAIN-ST-002-R0616</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EVAL-EXPLAIN-EVAL-EXPLAIN-ST-002-R0617</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EVAL-EXPLAIN-EVAL-EXPLAIN-ST-003-R0618</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EVAL-EXPLAIN-EVAL-EXPLAIN-ST-003-R0619</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EVAL-EXPLAIN-EVAL-EXPLAIN-ST-003-R0620</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EVAL-EXPLAIN-EVAL-EXPLAIN-ST-003-R0621</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EVAL-EXPLAIN-EVAL-EXPLAIN-ST-003-R0622</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EVAL-EXPLAIN-EVAL-EXPLAIN-ST-003-R0623</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EVAL-EXPLAIN-EVAL-EXPLAIN-ST-003-R0624</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EVAL-EXPLAIN-EVAL-EXPLAIN-ST-003-R0625</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EVAL-EXPLAIN-EVAL-EXPLAIN-ST-003-R0626</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EVAL-EXPLAIN-EVAL-EXPLAIN-ST-003-R0627</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EVAL-EXPLAIN-EVAL-EXPLAIN-ST-003-R0628</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EVAL-EXPLAIN-EVAL-EXPLAIN-ST-003-R0629</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EVAL-EXPLAIN-EVAL-EXPLAIN-ST-003-R0630</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EVAL-EXPLAIN-EVAL-EXPLAIN-ST-003-R0631</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EVAL-EXPLAIN-EVAL-EXPLAIN-ST-003-R0632</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EVAL-EXPLAIN-EVAL-EXPLAIN-ST-003-R0633</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EVAL-EXPLAIN-EVAL-EXPLAIN-ST-003-R0634</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EVAL-EXPLAIN-EVAL-EXPLAIN-ST-003-R0635</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EVAL-EXPLAIN-EVAL-EXPLAIN-ST-003-R0636</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EVAL-EXPLAIN-EVAL-EXPLAIN-ST-003-R0637</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EVAL-EXPLAIN-EVAL-EXPLAIN-ST-004-R0638</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EVAL-EXPLAIN-EVAL-EXPLAIN-ST-004-R0639</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EVAL-EXPLAIN-EVAL-EXPLAIN-ST-004-R0640</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EVAL-EXPLAIN-EVAL-EXPLAIN-ST-004-R0641</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EVAL-EXPLAIN-EVAL-EXPLAIN-ST-004-R0642</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EVAL-EXPLAIN-EVAL-EXPLAIN-ST-004-R0643</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EVAL-EXPLAIN-EVAL-EXPLAIN-ST-004-R0644</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EVAL-EXPLAIN-EVAL-EXPLAIN-ST-004-R0645</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EVAL-EXPLAIN-EVAL-EXPLAIN-ST-004-R0646</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EVAL-EXPLAIN-EVAL-EXPLAIN-ST-004-R0647</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EVAL-EXPLAIN-EVAL-EXPLAIN-ST-004-R0648</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EVAL-EXPLAIN-EVAL-EXPLAIN-ST-004-R0649</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EVAL-EXPLAIN-EVAL-EXPLAIN-ST-004-R0650</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EVAL-EXPLAIN-EVAL-EXPLAIN-ST-004-R0651</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EVAL-EXPLAIN-EVAL-EXPLAIN-ST-004-R0652</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EVAL-EXPLAIN-EVAL-EXPLAIN-ST-004-R0653</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EVAL-EXPLAIN-EVAL-EXPLAIN-ST-004-R0654</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EVAL-EXPLAIN-EVAL-EXPLAIN-ST-004-R0655</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EVAL-EXPLAIN-EVAL-EXPLAIN-ST-004-R0656</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EVAL-EXPLAIN-EVAL-EXPLAIN-ST-004-R0657</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EVAL-EXPLAIN-EVAL-EXPLAIN-ST-004-R0658</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EVAL-EXPLAIN-EVAL-EXPLAIN-ST-004-R0659</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EVAL-EXPLAIN-EVAL-EXPLAIN-ST-005-R0660</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EVAL-EXPLAIN-EVAL-EXPLAIN-ST-005-R0661</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EVAL-EXPLAIN-EVAL-EXPLAIN-ST-005-R0662</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EVAL-EXPLAIN-EVAL-EXPLAIN-ST-005-R0663</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EVAL-EXPLAIN-EVAL-EXPLAIN-ST-005-R0664</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EVAL-EXPLAIN-EVAL-EXPLAIN-ST-005-R0665</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EVAL-EXPLAIN-EVAL-EXPLAIN-ST-005-R0666</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EVAL-EXPLAIN-EVAL-EXPLAIN-ST-005-R0667</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EVAL-EXPLAIN-EVAL-EXPLAIN-ST-005-R0668</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EVAL-EXPLAIN-EVAL-EXPLAIN-ST-005-R0669</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EVAL-EXPLAIN-EVAL-EXPLAIN-ST-005-R0670</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EVAL-EXPLAIN-EVAL-EXPLAIN-ST-005-R0671</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EVAL-EXPLAIN-EVAL-EXPLAIN-ST-005-R0672</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EVAL-EXPLAIN-EVAL-EXPLAIN-ST-005-R0673</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EVAL-EXPLAIN-EVAL-EXPLAIN-ST-005-R0674</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EVAL-EXPLAIN-EVAL-EXPLAIN-ST-005-R0675</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EVAL-EXPLAIN-EVAL-EXPLAIN-ST-005-R0676</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EVAL-EXPLAIN-EVAL-EXPLAIN-ST-005-R0677</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EVAL-EXPLAIN-EVAL-EXPLAIN-ST-005-R0678</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EVAL-EXPLAIN-EVAL-EXPLAIN-ST-005-R0679</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EVAL-EXPLAIN-EVAL-EXPLAIN-ST-005-R0680</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EVAL-EXPLAIN-EVAL-EXPLAIN-ST-005-R0681</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EVAL-EXPLAIN-EVAL-EXPLAIN-ST-005-R0682</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EVAL-EXPLAIN-UX: Score Explainability Display</w:t>
      </w:r>
    </w:p>
    <w:p>
      <w:r>
        <w:t>Layer: frontend | Priority: HIGH | Stories: 8 | Requirements: 184 | Accepted by: Claude (Haiku)</w:t>
      </w:r>
    </w:p>
    <w:p>
      <w:r>
        <w:rPr>
          <w:b/>
          <w:sz w:val="18"/>
        </w:rPr>
        <w:t xml:space="preserve">Evidence: </w:t>
      </w:r>
      <w:r>
        <w:rPr>
          <w:sz w:val="18"/>
        </w:rPr>
        <w:t>Code/ConversationalUX/FindCareChat/frontend/src/components/MessageBubble.tsx (existing structured rendering support)</w:t>
      </w:r>
    </w:p>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EVAL-EXPLAIN-UX-EVAL-EXPLAIN-UX-S1-R0683</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EVAL-EXPLAIN-UX-EVAL-EXPLAIN-UX-S1-R0684</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EVAL-EXPLAIN-UX-EVAL-EXPLAIN-UX-S1-R0685</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EVAL-EXPLAIN-UX-EVAL-EXPLAIN-UX-S1-R0686</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EVAL-EXPLAIN-UX-EVAL-EXPLAIN-UX-S1-R0687</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EVAL-EXPLAIN-UX-EVAL-EXPLAIN-UX-S1-R0688</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EVAL-EXPLAIN-UX-EVAL-EXPLAIN-UX-S1-R0689</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EVAL-EXPLAIN-UX-EVAL-EXPLAIN-UX-S1-R0690</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EVAL-EXPLAIN-UX-EVAL-EXPLAIN-UX-S1-R0691</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EVAL-EXPLAIN-UX-EVAL-EXPLAIN-UX-S1-R0692</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EVAL-EXPLAIN-UX-EVAL-EXPLAIN-UX-S1-R0693</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EVAL-EXPLAIN-UX-EVAL-EXPLAIN-UX-S1-R0694</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EVAL-EXPLAIN-UX-EVAL-EXPLAIN-UX-S1-R0695</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EVAL-EXPLAIN-UX-EVAL-EXPLAIN-UX-S1-R0696</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EVAL-EXPLAIN-UX-EVAL-EXPLAIN-UX-S1-R0697</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EVAL-EXPLAIN-UX-EVAL-EXPLAIN-UX-S1-R0698</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EVAL-EXPLAIN-UX-EVAL-EXPLAIN-UX-S1-R0699</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EVAL-EXPLAIN-UX-EVAL-EXPLAIN-UX-S1-R0700</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EVAL-EXPLAIN-UX-EVAL-EXPLAIN-UX-S1-R0701</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EVAL-EXPLAIN-UX-EVAL-EXPLAIN-UX-S1-R0702</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EVAL-EXPLAIN-UX-EVAL-EXPLAIN-UX-S1-R0703</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EVAL-EXPLAIN-UX-EVAL-EXPLAIN-UX-S1-R0704</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EVAL-EXPLAIN-UX-EVAL-EXPLAIN-UX-S2-R0705</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EVAL-EXPLAIN-UX-EVAL-EXPLAIN-UX-S2-R0706</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EVAL-EXPLAIN-UX-EVAL-EXPLAIN-UX-S2-R0707</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EVAL-EXPLAIN-UX-EVAL-EXPLAIN-UX-S2-R0708</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EVAL-EXPLAIN-UX-EVAL-EXPLAIN-UX-S2-R0709</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EVAL-EXPLAIN-UX-EVAL-EXPLAIN-UX-S2-R0710</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EVAL-EXPLAIN-UX-EVAL-EXPLAIN-UX-S2-R0711</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EVAL-EXPLAIN-UX-EVAL-EXPLAIN-UX-S2-R0712</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EVAL-EXPLAIN-UX-EVAL-EXPLAIN-UX-S2-R0713</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EVAL-EXPLAIN-UX-EVAL-EXPLAIN-UX-S2-R0714</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EVAL-EXPLAIN-UX-EVAL-EXPLAIN-UX-S2-R0715</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EVAL-EXPLAIN-UX-EVAL-EXPLAIN-UX-S2-R0716</w:t>
            </w:r>
          </w:p>
        </w:tc>
        <w:tc>
          <w:tcPr>
            <w:tcW w:type="dxa" w:w="2160"/>
          </w:tcPr>
          <w:p>
            <w:r>
              <w:rPr>
                <w:sz w:val="16"/>
              </w:rPr>
              <w:t>The system must render each contribution label as a numeric value followed by the literal '%' symbol (e.g., '25%') in the UI.</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EVAL-EXPLAIN-UX-EVAL-EXPLAIN-UX-S2-R0717</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EVAL-EXPLAIN-UX-EVAL-EXPLAIN-UX-S2-R0718</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EVAL-EXPLAIN-UX-EVAL-EXPLAIN-UX-S2-R0719</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EVAL-EXPLAIN-UX-EVAL-EXPLAIN-UX-S2-R0720</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EVAL-EXPLAIN-UX-EVAL-EXPLAIN-UX-S2-R0721</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EVAL-EXPLAIN-UX-EVAL-EXPLAIN-UX-S2-R0722</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EVAL-EXPLAIN-UX-EVAL-EXPLAIN-UX-S2-R0723</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EVAL-EXPLAIN-UX-EVAL-EXPLAIN-UX-S2-R0724</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EVAL-EXPLAIN-UX-EVAL-EXPLAIN-UX-S2-R0725</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EVAL-EXPLAIN-UX-EVAL-EXPLAIN-UX-S2-R0726</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EVAL-EXPLAIN-UX-EVAL-EXPLAIN-UX-S2-R0727</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EVAL-EXPLAIN-UX-EVAL-EXPLAIN-UX-S2-R0728</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EVAL-EXPLAIN-UX-EVAL-EXPLAIN-UX-S2-R0729</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EVAL-EXPLAIN-UX-EVAL-EXPLAIN-UX-S2-R0730</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EVAL-EXPLAIN-UX-EVAL-EXPLAIN-UX-S2-R0731</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EVAL-EXPLAIN-UX-EVAL-EXPLAIN-UX-S4-R0732</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EVAL-EXPLAIN-UX-EVAL-EXPLAIN-UX-S4-R0733</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EVAL-EXPLAIN-UX-EVAL-EXPLAIN-UX-S4-R0734</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EVAL-EXPLAIN-UX-EVAL-EXPLAIN-UX-S4-R0735</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EVAL-EXPLAIN-UX-EVAL-EXPLAIN-UX-S4-R0736</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EVAL-EXPLAIN-UX-EVAL-EXPLAIN-UX-S4-R0737</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EVAL-EXPLAIN-UX-EVAL-EXPLAIN-UX-S4-R0738</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EVAL-EXPLAIN-UX-EVAL-EXPLAIN-UX-S4-R0739</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EVAL-EXPLAIN-UX-EVAL-EXPLAIN-UX-S4-R0740</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EVAL-EXPLAIN-UX-EVAL-EXPLAIN-UX-S4-R0741</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EVAL-EXPLAIN-UX-EVAL-EXPLAIN-UX-S4-R0742</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EVAL-EXPLAIN-UX-EVAL-EXPLAIN-UX-S4-R0743</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EVAL-EXPLAIN-UX-EVAL-EXPLAIN-UX-S4-R0744</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EVAL-EXPLAIN-UX-EVAL-EXPLAIN-UX-S4-R0745</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EVAL-EXPLAIN-UX-EVAL-EXPLAIN-UX-S4-R0746</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EVAL-EXPLAIN-UX-EVAL-EXPLAIN-UX-S4-R0747</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EVAL-EXPLAIN-UX-EVAL-EXPLAIN-UX-S4-R0748</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EVAL-EXPLAIN-UX-EVAL-EXPLAIN-UX-S4-R0749</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EVAL-EXPLAIN-UX-EVAL-EXPLAIN-UX-S4-R0750</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EVAL-EXPLAIN-UX-EVAL-EXPLAIN-UX-S4-R0751</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EVAL-EXPLAIN-UX-EVAL-EXPLAIN-UX-S4-R0752</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EVAL-EXPLAIN-UX-EVAL-EXPLAIN-UX-S4-R0753</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EVAL-EXPLAIN-UX-EVAL-EXPLAIN-UX-S4-R0754</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EVAL-EXPLAIN-UX-EVAL-EXPLAIN-UX-S5-R0755</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EVAL-EXPLAIN-UX-EVAL-EXPLAIN-UX-S5-R0756</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EVAL-EXPLAIN-UX-EVAL-EXPLAIN-UX-S5-R0757</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EVAL-EXPLAIN-UX-EVAL-EXPLAIN-UX-S5-R0758</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EVAL-EXPLAIN-UX-EVAL-EXPLAIN-UX-S5-R0759</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EVAL-EXPLAIN-UX-EVAL-EXPLAIN-UX-S5-R0760</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EVAL-EXPLAIN-UX-EVAL-EXPLAIN-UX-S5-R0761</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EVAL-EXPLAIN-UX-EVAL-EXPLAIN-UX-S5-R0762</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EVAL-EXPLAIN-UX-EVAL-EXPLAIN-UX-S5-R0763</w:t>
            </w:r>
          </w:p>
        </w:tc>
        <w:tc>
          <w:tcPr>
            <w:tcW w:type="dxa" w:w="2160"/>
          </w:tcPr>
          <w:p>
            <w:r>
              <w:rPr>
                <w:sz w:val="16"/>
              </w:rPr>
              <w:t>The system must render the overall score value as a visible numeric text element within the MessageBubble component when the explainability payload co</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EVAL-EXPLAIN-UX-EVAL-EXPLAIN-UX-S5-R0764</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EVAL-EXPLAIN-UX-EVAL-EXPLAIN-UX-S5-R0765</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EVAL-EXPLAIN-UX-EVAL-EXPLAIN-UX-S5-R0766</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EVAL-EXPLAIN-UX-EVAL-EXPLAIN-UX-S5-R0767</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EVAL-EXPLAIN-UX-EVAL-EXPLAIN-UX-S5-R0768</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EVAL-EXPLAIN-UX-EVAL-EXPLAIN-UX-S5-R0769</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EVAL-EXPLAIN-UX-EVAL-EXPLAIN-UX-S5-R0770</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EVAL-EXPLAIN-UX-EVAL-EXPLAIN-UX-S5-FACADE-R9016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EVAL-EXPLAIN-UX-EVAL-EXPLAIN-UX-S1-R0771</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EVAL-EXPLAIN-UX-EVAL-EXPLAIN-UX-S1-R0772</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EVAL-EXPLAIN-UX-EVAL-EXPLAIN-UX-S1-R0773</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EVAL-EXPLAIN-UX-EVAL-EXPLAIN-UX-S1-R0774</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EVAL-EXPLAIN-UX-EVAL-EXPLAIN-UX-S1-R0775</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EVAL-EXPLAIN-UX-EVAL-EXPLAIN-UX-S1-R0776</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EVAL-EXPLAIN-UX-EVAL-EXPLAIN-UX-S1-R0777</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EVAL-EXPLAIN-UX-EVAL-EXPLAIN-UX-S1-R0778</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EVAL-EXPLAIN-UX-EVAL-EXPLAIN-UX-S1-R0779</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EVAL-EXPLAIN-UX-EVAL-EXPLAIN-UX-S1-R0780</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EVAL-EXPLAIN-UX-EVAL-EXPLAIN-UX-S1-R0781</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EVAL-EXPLAIN-UX-EVAL-EXPLAIN-UX-S1-R0782</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EVAL-EXPLAIN-UX-EVAL-EXPLAIN-UX-S1-R0783</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EVAL-EXPLAIN-UX-EVAL-EXPLAIN-UX-S1-R0784</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EVAL-EXPLAIN-UX-EVAL-EXPLAIN-UX-S1-R0785</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EVAL-EXPLAIN-UX-EVAL-EXPLAIN-UX-S1-R0786</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EVAL-EXPLAIN-UX-EVAL-EXPLAIN-UX-S1-R0787</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EVAL-EXPLAIN-UX-EVAL-EXPLAIN-UX-S1-R0788</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EVAL-EXPLAIN-UX-EVAL-EXPLAIN-UX-S1-R0789</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EVAL-EXPLAIN-UX-EVAL-EXPLAIN-UX-S1-R0790</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EVAL-EXPLAIN-UX-EVAL-EXPLAIN-UX-S1-R0791</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EVAL-EXPLAIN-UX-EVAL-EXPLAIN-UX-S1-R0792</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EVAL-EXPLAIN-UX-EVAL-EXPLAIN-UX-S2-R0793</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EVAL-EXPLAIN-UX-EVAL-EXPLAIN-UX-S2-R0794</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EVAL-EXPLAIN-UX-EVAL-EXPLAIN-UX-S2-R0795</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EVAL-EXPLAIN-UX-EVAL-EXPLAIN-UX-S2-R0796</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EVAL-EXPLAIN-UX-EVAL-EXPLAIN-UX-S2-R0797</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EVAL-EXPLAIN-UX-EVAL-EXPLAIN-UX-S2-R0798</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EVAL-EXPLAIN-UX-EVAL-EXPLAIN-UX-S2-R0799</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EVAL-EXPLAIN-UX-EVAL-EXPLAIN-UX-S2-R0800</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EVAL-EXPLAIN-UX-EVAL-EXPLAIN-UX-S2-R0801</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EVAL-EXPLAIN-UX-EVAL-EXPLAIN-UX-S2-R0802</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EVAL-EXPLAIN-UX-EVAL-EXPLAIN-UX-S2-R0803</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EVAL-EXPLAIN-UX-EVAL-EXPLAIN-UX-S2-R0804</w:t>
            </w:r>
          </w:p>
        </w:tc>
        <w:tc>
          <w:tcPr>
            <w:tcW w:type="dxa" w:w="2160"/>
          </w:tcPr>
          <w:p>
            <w:r>
              <w:rPr>
                <w:sz w:val="16"/>
              </w:rPr>
              <w:t>The system must render each contribution label as a numeric value followed by the '%' symbol (e.g., '42%') in the explanation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EVAL-EXPLAIN-UX-EVAL-EXPLAIN-UX-S2-R0805</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EVAL-EXPLAIN-UX-EVAL-EXPLAIN-UX-S2-R0806</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EVAL-EXPLAIN-UX-EVAL-EXPLAIN-UX-S2-R0807</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EVAL-EXPLAIN-UX-EVAL-EXPLAIN-UX-S2-R0808</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EVAL-EXPLAIN-UX-EVAL-EXPLAIN-UX-S2-R0809</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EVAL-EXPLAIN-UX-EVAL-EXPLAIN-UX-S2-R0810</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EVAL-EXPLAIN-UX-EVAL-EXPLAIN-UX-S2-R0811</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EVAL-EXPLAIN-UX-EVAL-EXPLAIN-UX-S2-R0812</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EVAL-EXPLAIN-UX-EVAL-EXPLAIN-UX-S2-R0813</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EVAL-EXPLAIN-UX-EVAL-EXPLAIN-UX-S2-R0814</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EVAL-EXPLAIN-UX-EVAL-EXPLAIN-UX-S2-R0815</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EVAL-EXPLAIN-UX-EVAL-EXPLAIN-UX-S2-R0816</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EVAL-EXPLAIN-UX-EVAL-EXPLAIN-UX-S2-R0817</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EVAL-EXPLAIN-UX-EVAL-EXPLAIN-UX-S2-R0818</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EVAL-EXPLAIN-UX-EVAL-EXPLAIN-UX-S2-R0819</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EVAL-EXPLAIN-UX-EVAL-EXPLAIN-UX-S4-R0820</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EVAL-EXPLAIN-UX-EVAL-EXPLAIN-UX-S4-R0821</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EVAL-EXPLAIN-UX-EVAL-EXPLAIN-UX-S4-R0822</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EVAL-EXPLAIN-UX-EVAL-EXPLAIN-UX-S4-R0823</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EVAL-EXPLAIN-UX-EVAL-EXPLAIN-UX-S4-R0824</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EVAL-EXPLAIN-UX-EVAL-EXPLAIN-UX-S4-R0825</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EVAL-EXPLAIN-UX-EVAL-EXPLAIN-UX-S4-R0826</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EVAL-EXPLAIN-UX-EVAL-EXPLAIN-UX-S4-R0827</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EVAL-EXPLAIN-UX-EVAL-EXPLAIN-UX-S4-R0828</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EVAL-EXPLAIN-UX-EVAL-EXPLAIN-UX-S4-R0829</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EVAL-EXPLAIN-UX-EVAL-EXPLAIN-UX-S4-R0830</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EVAL-EXPLAIN-UX-EVAL-EXPLAIN-UX-S4-R0831</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EVAL-EXPLAIN-UX-EVAL-EXPLAIN-UX-S4-R0832</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EVAL-EXPLAIN-UX-EVAL-EXPLAIN-UX-S4-R0833</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EVAL-EXPLAIN-UX-EVAL-EXPLAIN-UX-S4-R0834</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EVAL-EXPLAIN-UX-EVAL-EXPLAIN-UX-S4-R0835</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EVAL-EXPLAIN-UX-EVAL-EXPLAIN-UX-S4-R0836</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EVAL-EXPLAIN-UX-EVAL-EXPLAIN-UX-S4-R0837</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EVAL-EXPLAIN-UX-EVAL-EXPLAIN-UX-S4-R0838</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EVAL-EXPLAIN-UX-EVAL-EXPLAIN-UX-S4-R0839</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EVAL-EXPLAIN-UX-EVAL-EXPLAIN-UX-S4-R0840</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EVAL-EXPLAIN-UX-EVAL-EXPLAIN-UX-S4-R0841</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EVAL-EXPLAIN-UX-EVAL-EXPLAIN-UX-S4-R0842</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EVAL-EXPLAIN-UX-EVAL-EXPLAIN-UX-S5-R0843</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EVAL-EXPLAIN-UX-EVAL-EXPLAIN-UX-S5-R0844</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EVAL-EXPLAIN-UX-EVAL-EXPLAIN-UX-S5-R0845</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EVAL-EXPLAIN-UX-EVAL-EXPLAIN-UX-S5-R0846</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EVAL-EXPLAIN-UX-EVAL-EXPLAIN-UX-S5-R0847</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EVAL-EXPLAIN-UX-EVAL-EXPLAIN-UX-S5-R0848</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EVAL-EXPLAIN-UX-EVAL-EXPLAIN-UX-S5-R0849</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EVAL-EXPLAIN-UX-EVAL-EXPLAIN-UX-S5-R0850</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EVAL-EXPLAIN-UX-EVAL-EXPLAIN-UX-S5-R0851</w:t>
            </w:r>
          </w:p>
        </w:tc>
        <w:tc>
          <w:tcPr>
            <w:tcW w:type="dxa" w:w="2160"/>
          </w:tcPr>
          <w:p>
            <w:r>
              <w:rPr>
                <w:sz w:val="16"/>
              </w:rPr>
              <w:t>The system must render the overall score value as a numeric string within the MessageBubble component when the explainability payload contains a valid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EVAL-EXPLAIN-UX-EVAL-EXPLAIN-UX-S5-R0852</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EVAL-EXPLAIN-UX-EVAL-EXPLAIN-UX-S5-R0853</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EVAL-EXPLAIN-UX-EVAL-EXPLAIN-UX-S5-R0854</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EVAL-EXPLAIN-UX-EVAL-EXPLAIN-UX-S5-R0855</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EVAL-EXPLAIN-UX-EVAL-EXPLAIN-UX-S5-R0856</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EVAL-EXPLAIN-UX-EVAL-EXPLAIN-UX-S5-R0857</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EVAL-EXPLAIN-UX-EVAL-EXPLAIN-UX-S5-R0858</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EVAL-EXPLAIN-UX-EVAL-EXPLAIN-UX-S5-FACADE-R9020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r>
        <w:br w:type="page"/>
      </w:r>
    </w:p>
    <w:p>
      <w:r>
        <w:rPr>
          <w:b/>
          <w:color w:val="0B7A75"/>
          <w:sz w:val="24"/>
        </w:rPr>
        <w:t>Feature: EVAL-P-MEASURE-BOARD: Provider Board Certification Measure</w:t>
      </w:r>
    </w:p>
    <w:p>
      <w:r>
        <w:t>Layer: backend | Priority: HIGH | Stories: 8 | Requirements: 176 | Accepted by: Claude (Haiku)</w:t>
      </w:r>
    </w:p>
    <w:p>
      <w:r>
        <w:rPr>
          <w:b/>
          <w:sz w:val="18"/>
        </w:rPr>
        <w:t xml:space="preserve">Evidence: </w:t>
      </w:r>
      <w:r>
        <w:rPr>
          <w:sz w:val="18"/>
        </w:rPr>
        <w:t>Code/ConversationalUX/FindCareChat/backend/domain/evaluate_care_quality/provider_detail_service.py (NPI registry integration includes credential data)</w:t>
      </w:r>
    </w:p>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EVAL-P-MEASURE-BOARD-EVAL-BOARD-ST-001-R0859</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EVAL-P-MEASURE-BOARD-EVAL-BOARD-ST-001-R0860</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EVAL-P-MEASURE-BOARD-EVAL-BOARD-ST-001-R0861</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EVAL-P-MEASURE-BOARD-EVAL-BOARD-ST-001-R0862</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EVAL-P-MEASURE-BOARD-EVAL-BOARD-ST-001-R0863</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EVAL-P-MEASURE-BOARD-EVAL-BOARD-ST-001-R0864</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EVAL-P-MEASURE-BOARD-EVAL-BOARD-ST-001-R0865</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EVAL-P-MEASURE-BOARD-EVAL-BOARD-ST-001-R0866</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EVAL-P-MEASURE-BOARD-EVAL-BOARD-ST-001-R0867</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EVAL-P-MEASURE-BOARD-EVAL-BOARD-ST-001-R0868</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EVAL-P-MEASURE-BOARD-EVAL-BOARD-ST-001-R0869</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EVAL-P-MEASURE-BOARD-EVAL-BOARD-ST-001-R0870</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EVAL-P-MEASURE-BOARD-EVAL-BOARD-ST-001-R0871</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EVAL-P-MEASURE-BOARD-EVAL-BOARD-ST-001-R0872</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EVAL-P-MEASURE-BOARD-EVAL-BOARD-ST-001-R0873</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EVAL-P-MEASURE-BOARD-EVAL-BOARD-ST-001-R0874</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EVAL-P-MEASURE-BOARD-EVAL-BOARD-ST-001-R0875</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EVAL-P-MEASURE-BOARD-EVAL-BOARD-ST-001-R0876</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EVAL-P-MEASURE-BOARD-EVAL-BOARD-ST-001-R0877</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EVAL-P-MEASURE-BOARD-EVAL-BOARD-ST-001-R0878</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EVAL-P-MEASURE-BOARD-EVAL-BOARD-ST-001-R0879</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EVAL-P-MEASURE-BOARD-EVAL-BOARD-ST-001-R0880</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EVAL-P-MEASURE-BOARD-EVAL-BOARD-ST-001-R0881</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EVAL-P-MEASURE-BOARD-EVAL-BOARD-ST-001-R0882</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EVAL-P-MEASURE-BOARD-EVAL-BOARD-ST-002-R0883</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EVAL-P-MEASURE-BOARD-EVAL-BOARD-ST-002-R0884</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EVAL-P-MEASURE-BOARD-EVAL-BOARD-ST-002-R0885</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EVAL-P-MEASURE-BOARD-EVAL-BOARD-ST-002-R0886</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EVAL-P-MEASURE-BOARD-EVAL-BOARD-ST-002-R0887</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EVAL-P-MEASURE-BOARD-EVAL-BOARD-ST-002-R0888</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EVAL-P-MEASURE-BOARD-EVAL-BOARD-ST-002-R0889</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EVAL-P-MEASURE-BOARD-EVAL-BOARD-ST-002-R0890</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EVAL-P-MEASURE-BOARD-EVAL-BOARD-ST-002-R0891</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EVAL-P-MEASURE-BOARD-EVAL-BOARD-ST-002-R0892</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EVAL-P-MEASURE-BOARD-EVAL-BOARD-ST-002-R0893</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EVAL-P-MEASURE-BOARD-EVAL-BOARD-ST-002-R0894</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EVAL-P-MEASURE-BOARD-EVAL-BOARD-ST-002-R0895</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EVAL-P-MEASURE-BOARD-EVAL-BOARD-ST-002-R0896</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EVAL-P-MEASURE-BOARD-EVAL-BOARD-ST-002-R0897</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EVAL-P-MEASURE-BOARD-EVAL-BOARD-ST-002-R0898</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EVAL-P-MEASURE-BOARD-EVAL-BOARD-ST-002-R0899</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EVAL-P-MEASURE-BOARD-EVAL-BOARD-ST-002-R0900</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EVAL-P-MEASURE-BOARD-EVAL-BOARD-ST-002-R0901</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EVAL-P-MEASURE-BOARD-EVAL-BOARD-ST-002-R0902</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EVAL-P-MEASURE-BOARD-EVAL-BOARD-ST-002-R0903</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EVAL-P-MEASURE-BOARD-EVAL-BOARD-ST-002-R0904</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EVAL-P-MEASURE-BOARD-EVAL-BOARD-ST-003-R0905</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EVAL-P-MEASURE-BOARD-EVAL-BOARD-ST-003-R0906</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EVAL-P-MEASURE-BOARD-EVAL-BOARD-ST-003-R0907</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EVAL-P-MEASURE-BOARD-EVAL-BOARD-ST-003-R0908</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EVAL-P-MEASURE-BOARD-EVAL-BOARD-ST-003-R0909</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EVAL-P-MEASURE-BOARD-EVAL-BOARD-ST-003-R0910</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EVAL-P-MEASURE-BOARD-EVAL-BOARD-ST-003-R0911</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EVAL-P-MEASURE-BOARD-EVAL-BOARD-ST-003-R0912</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EVAL-P-MEASURE-BOARD-EVAL-BOARD-ST-003-R0913</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EVAL-P-MEASURE-BOARD-EVAL-BOARD-ST-003-R0914</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EVAL-P-MEASURE-BOARD-EVAL-BOARD-ST-003-R0915</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EVAL-P-MEASURE-BOARD-EVAL-BOARD-ST-003-R0916</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EVAL-P-MEASURE-BOARD-EVAL-BOARD-ST-003-R0917</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EVAL-P-MEASURE-BOARD-EVAL-BOARD-ST-003-R0918</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EVAL-P-MEASURE-BOARD-EVAL-BOARD-ST-003-R0919</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EVAL-P-MEASURE-BOARD-EVAL-BOARD-ST-003-R0920</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EVAL-P-MEASURE-BOARD-EVAL-BOARD-ST-003-R0921</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EVAL-P-MEASURE-BOARD-EVAL-BOARD-ST-003-R0922</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EVAL-P-MEASURE-BOARD-EVAL-BOARD-ST-003-R0923</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EVAL-P-MEASURE-BOARD-EVAL-BOARD-ST-003-R0924</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EVAL-P-MEASURE-BOARD-EVAL-BOARD-ST-003-R0925</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EVAL-P-MEASURE-BOARD-EVAL-BOARD-ST-004-R0926</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EVAL-P-MEASURE-BOARD-EVAL-BOARD-ST-004-R0927</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EVAL-P-MEASURE-BOARD-EVAL-BOARD-ST-004-R0928</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EVAL-P-MEASURE-BOARD-EVAL-BOARD-ST-004-R0929</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EVAL-P-MEASURE-BOARD-EVAL-BOARD-ST-004-R0930</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EVAL-P-MEASURE-BOARD-EVAL-BOARD-ST-004-R0931</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EVAL-P-MEASURE-BOARD-EVAL-BOARD-ST-004-R0932</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EVAL-P-MEASURE-BOARD-EVAL-BOARD-ST-004-R0933</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EVAL-P-MEASURE-BOARD-EVAL-BOARD-ST-004-R0934</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EVAL-P-MEASURE-BOARD-EVAL-BOARD-ST-004-R0935</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EVAL-P-MEASURE-BOARD-EVAL-BOARD-ST-004-R0936</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EVAL-P-MEASURE-BOARD-EVAL-BOARD-ST-004-R0937</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EVAL-P-MEASURE-BOARD-EVAL-BOARD-ST-004-R0938</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EVAL-P-MEASURE-BOARD-EVAL-BOARD-ST-004-R0939</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EVAL-P-MEASURE-BOARD-EVAL-BOARD-ST-004-R0940</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EVAL-P-MEASURE-BOARD-EVAL-BOARD-ST-004-R0941</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EVAL-P-MEASURE-BOARD-EVAL-BOARD-ST-004-R0942</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EVAL-P-MEASURE-BOARD-EVAL-BOARD-ST-004-R0943</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EVAL-P-MEASURE-BOARD-EVAL-BOARD-ST-004-R0944</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EVAL-P-MEASURE-BOARD-EVAL-BOARD-ST-001-R0945</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EVAL-P-MEASURE-BOARD-EVAL-BOARD-ST-001-R0946</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EVAL-P-MEASURE-BOARD-EVAL-BOARD-ST-001-R0947</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EVAL-P-MEASURE-BOARD-EVAL-BOARD-ST-001-R0948</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EVAL-P-MEASURE-BOARD-EVAL-BOARD-ST-001-R0949</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EVAL-P-MEASURE-BOARD-EVAL-BOARD-ST-001-R0950</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EVAL-P-MEASURE-BOARD-EVAL-BOARD-ST-001-R0951</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EVAL-P-MEASURE-BOARD-EVAL-BOARD-ST-001-R0952</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EVAL-P-MEASURE-BOARD-EVAL-BOARD-ST-001-R0953</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EVAL-P-MEASURE-BOARD-EVAL-BOARD-ST-001-R0954</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EVAL-P-MEASURE-BOARD-EVAL-BOARD-ST-001-R0955</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EVAL-P-MEASURE-BOARD-EVAL-BOARD-ST-001-R0956</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EVAL-P-MEASURE-BOARD-EVAL-BOARD-ST-001-R0957</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EVAL-P-MEASURE-BOARD-EVAL-BOARD-ST-001-R0958</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EVAL-P-MEASURE-BOARD-EVAL-BOARD-ST-001-R0959</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EVAL-P-MEASURE-BOARD-EVAL-BOARD-ST-001-R0960</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EVAL-P-MEASURE-BOARD-EVAL-BOARD-ST-001-R0961</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EVAL-P-MEASURE-BOARD-EVAL-BOARD-ST-001-R0962</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EVAL-P-MEASURE-BOARD-EVAL-BOARD-ST-001-R0963</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EVAL-P-MEASURE-BOARD-EVAL-BOARD-ST-001-R0964</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EVAL-P-MEASURE-BOARD-EVAL-BOARD-ST-001-R0965</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EVAL-P-MEASURE-BOARD-EVAL-BOARD-ST-001-R0966</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EVAL-P-MEASURE-BOARD-EVAL-BOARD-ST-001-R0967</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EVAL-P-MEASURE-BOARD-EVAL-BOARD-ST-001-R0968</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EVAL-P-MEASURE-BOARD-EVAL-BOARD-ST-002-R0969</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EVAL-P-MEASURE-BOARD-EVAL-BOARD-ST-002-R0970</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EVAL-P-MEASURE-BOARD-EVAL-BOARD-ST-002-R0971</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EVAL-P-MEASURE-BOARD-EVAL-BOARD-ST-002-R0972</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EVAL-P-MEASURE-BOARD-EVAL-BOARD-ST-002-R0973</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EVAL-P-MEASURE-BOARD-EVAL-BOARD-ST-002-R0974</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EVAL-P-MEASURE-BOARD-EVAL-BOARD-ST-002-R0975</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EVAL-P-MEASURE-BOARD-EVAL-BOARD-ST-002-R0976</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EVAL-P-MEASURE-BOARD-EVAL-BOARD-ST-002-R0977</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EVAL-P-MEASURE-BOARD-EVAL-BOARD-ST-002-R0978</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EVAL-P-MEASURE-BOARD-EVAL-BOARD-ST-002-R0979</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EVAL-P-MEASURE-BOARD-EVAL-BOARD-ST-002-R0980</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EVAL-P-MEASURE-BOARD-EVAL-BOARD-ST-002-R0981</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EVAL-P-MEASURE-BOARD-EVAL-BOARD-ST-002-R0982</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EVAL-P-MEASURE-BOARD-EVAL-BOARD-ST-002-R0983</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EVAL-P-MEASURE-BOARD-EVAL-BOARD-ST-002-R0984</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EVAL-P-MEASURE-BOARD-EVAL-BOARD-ST-002-R0985</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EVAL-P-MEASURE-BOARD-EVAL-BOARD-ST-002-R0986</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EVAL-P-MEASURE-BOARD-EVAL-BOARD-ST-002-R0987</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EVAL-P-MEASURE-BOARD-EVAL-BOARD-ST-002-R0988</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EVAL-P-MEASURE-BOARD-EVAL-BOARD-ST-002-R0989</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EVAL-P-MEASURE-BOARD-EVAL-BOARD-ST-002-R0990</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EVAL-P-MEASURE-BOARD-EVAL-BOARD-ST-003-R0991</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EVAL-P-MEASURE-BOARD-EVAL-BOARD-ST-003-R0992</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EVAL-P-MEASURE-BOARD-EVAL-BOARD-ST-003-R0993</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EVAL-P-MEASURE-BOARD-EVAL-BOARD-ST-003-R0994</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EVAL-P-MEASURE-BOARD-EVAL-BOARD-ST-003-R0995</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EVAL-P-MEASURE-BOARD-EVAL-BOARD-ST-003-R0996</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EVAL-P-MEASURE-BOARD-EVAL-BOARD-ST-003-R0997</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EVAL-P-MEASURE-BOARD-EVAL-BOARD-ST-003-R0998</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EVAL-P-MEASURE-BOARD-EVAL-BOARD-ST-003-R0999</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EVAL-P-MEASURE-BOARD-EVAL-BOARD-ST-003-R1000</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EVAL-P-MEASURE-BOARD-EVAL-BOARD-ST-003-R1001</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EVAL-P-MEASURE-BOARD-EVAL-BOARD-ST-003-R1002</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EVAL-P-MEASURE-BOARD-EVAL-BOARD-ST-003-R1003</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EVAL-P-MEASURE-BOARD-EVAL-BOARD-ST-003-R1004</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EVAL-P-MEASURE-BOARD-EVAL-BOARD-ST-003-R1005</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EVAL-P-MEASURE-BOARD-EVAL-BOARD-ST-003-R1006</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EVAL-P-MEASURE-BOARD-EVAL-BOARD-ST-003-R1007</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EVAL-P-MEASURE-BOARD-EVAL-BOARD-ST-003-R1008</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EVAL-P-MEASURE-BOARD-EVAL-BOARD-ST-003-R1009</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EVAL-P-MEASURE-BOARD-EVAL-BOARD-ST-003-R1010</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EVAL-P-MEASURE-BOARD-EVAL-BOARD-ST-003-R1011</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EVAL-P-MEASURE-BOARD-EVAL-BOARD-ST-004-R1012</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EVAL-P-MEASURE-BOARD-EVAL-BOARD-ST-004-R1013</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EVAL-P-MEASURE-BOARD-EVAL-BOARD-ST-004-R1014</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EVAL-P-MEASURE-BOARD-EVAL-BOARD-ST-004-R1015</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EVAL-P-MEASURE-BOARD-EVAL-BOARD-ST-004-R1016</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EVAL-P-MEASURE-BOARD-EVAL-BOARD-ST-004-R1017</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EVAL-P-MEASURE-BOARD-EVAL-BOARD-ST-004-R1018</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EVAL-P-MEASURE-BOARD-EVAL-BOARD-ST-004-R1019</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EVAL-P-MEASURE-BOARD-EVAL-BOARD-ST-004-R1020</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EVAL-P-MEASURE-BOARD-EVAL-BOARD-ST-004-R1021</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EVAL-P-MEASURE-BOARD-EVAL-BOARD-ST-004-R1022</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EVAL-P-MEASURE-BOARD-EVAL-BOARD-ST-004-R1023</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EVAL-P-MEASURE-BOARD-EVAL-BOARD-ST-004-R1024</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EVAL-P-MEASURE-BOARD-EVAL-BOARD-ST-004-R1025</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EVAL-P-MEASURE-BOARD-EVAL-BOARD-ST-004-R1026</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EVAL-P-MEASURE-BOARD-EVAL-BOARD-ST-004-R1027</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EVAL-P-MEASURE-BOARD-EVAL-BOARD-ST-004-R1028</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EVAL-P-MEASURE-BOARD-EVAL-BOARD-ST-004-R1029</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EVAL-P-MEASURE-BOARD-EVAL-BOARD-ST-004-R1030</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r>
        <w:br w:type="page"/>
      </w:r>
    </w:p>
    <w:p>
      <w:r>
        <w:rPr>
          <w:b/>
          <w:color w:val="0B7A75"/>
          <w:sz w:val="24"/>
        </w:rPr>
        <w:t>Feature: EVAL-CT-MEASURE-PHASE: Clinical Trial Phase Measure</w:t>
      </w:r>
    </w:p>
    <w:p>
      <w:r>
        <w:t>Layer: backend | Priority: HIGH | Stories: 10 | Requirements: 196 | Accepted by: Claude (Haiku)</w:t>
      </w:r>
    </w:p>
    <w:p>
      <w:r>
        <w:rPr>
          <w:b/>
          <w:sz w:val="18"/>
        </w:rPr>
        <w:t xml:space="preserve">Evidence: </w:t>
      </w:r>
      <w:r>
        <w:rPr>
          <w:sz w:val="18"/>
        </w:rPr>
        <w:t>Code/ConversationalUX/FindCareChat/backend/domain/evaluate_care_quality/clinical_trials_service.py (ClinicalTrials.gov API provides phase data)</w:t>
      </w:r>
    </w:p>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EVAL-CT-MEASURE-PHASE-EVAL-CT-PHASE-SCHEMA-001-R1427</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EVAL-CT-MEASURE-PHASE-EVAL-CT-PHASE-SCHEMA-001-R1428</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EVAL-CT-MEASURE-PHASE-EVAL-CT-PHASE-SCHEMA-001-R1429</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EVAL-CT-MEASURE-PHASE-EVAL-CT-PHASE-SCHEMA-001-R1430</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EVAL-CT-MEASURE-PHASE-EVAL-CT-PHASE-SCHEMA-001-R1431</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EVAL-CT-MEASURE-PHASE-EVAL-CT-PHASE-SCHEMA-001-R1432</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EVAL-CT-MEASURE-PHASE-EVAL-CT-PHASE-SCHEMA-001-R1433</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EVAL-CT-MEASURE-PHASE-EVAL-CT-PHASE-SCHEMA-001-R1434</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EVAL-CT-MEASURE-PHASE-EVAL-CT-PHASE-SCHEMA-001-R1435</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EVAL-CT-MEASURE-PHASE-EVAL-CT-PHASE-SCHEMA-001-R1436</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EVAL-CT-MEASURE-PHASE-EVAL-CT-PHASE-SCHEMA-001-R1437</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EVAL-CT-MEASURE-PHASE-EVAL-CT-PHASE-SCHEMA-001-R1438</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EVAL-CT-MEASURE-PHASE-EVAL-CT-PHASE-LOGIC-001-R1439</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EVAL-CT-MEASURE-PHASE-EVAL-CT-PHASE-LOGIC-001-R1440</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EVAL-CT-MEASURE-PHASE-EVAL-CT-PHASE-LOGIC-001-R1441</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EVAL-CT-MEASURE-PHASE-EVAL-CT-PHASE-LOGIC-001-R1442</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EVAL-CT-MEASURE-PHASE-EVAL-CT-PHASE-LOGIC-001-R1443</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EVAL-CT-MEASURE-PHASE-EVAL-CT-PHASE-LOGIC-001-R1444</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EVAL-CT-MEASURE-PHASE-EVAL-CT-PHASE-LOGIC-001-R1445</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EVAL-CT-MEASURE-PHASE-EVAL-CT-PHASE-LOGIC-001-R1446</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EVAL-CT-MEASURE-PHASE-EVAL-CT-PHASE-LOGIC-001-R1447</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EVAL-CT-MEASURE-PHASE-EVAL-CT-PHASE-LOGIC-001-R1448</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EVAL-CT-MEASURE-PHASE-EVAL-CT-PHASE-LOGIC-001-R1449</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EVAL-CT-MEASURE-PHASE-EVAL-CT-PHASE-LOGIC-001-R1450</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EVAL-CT-MEASURE-PHASE-EVAL-CT-PHASE-LOGIC-001-R1451</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EVAL-CT-MEASURE-PHASE-EVAL-CT-PHASE-LOGIC-001-R1452</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EVAL-CT-MEASURE-PHASE-EVAL-CT-PHASE-LOGIC-001-R1453</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EVAL-CT-MEASURE-PHASE-EVAL-CT-PHASE-LOGIC-001-R1454</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EVAL-CT-MEASURE-PHASE-EVAL-CT-PHASE-LOGIC-001-R1455</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EVAL-CT-MEASURE-PHASE-EVAL-CT-PHASE-LOGIC-001-R1456</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EVAL-CT-MEASURE-PHASE-EVAL-CT-PHASE-LOGIC-001-R1457</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EVAL-CT-MEASURE-PHASE-EVAL-CT-PHASE-LOGIC-001-R1458</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EVAL-CT-MEASURE-PHASE-EVAL-CT-PHASE-LOGIC-001-R1459</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EVAL-CT-MEASURE-PHASE-EVAL-CT-PHASE-LOGIC-001-R1460</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EVAL-CT-MEASURE-PHASE-EVAL-CT-PHASE-LOGIC-001-R1461</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EVAL-CT-MEASURE-PHASE-EVAL-CT-PHASE-INTEGRATION-001-R1462</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EVAL-CT-MEASURE-PHASE-EVAL-CT-PHASE-INTEGRATION-001-R1463</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EVAL-CT-MEASURE-PHASE-EVAL-CT-PHASE-INTEGRATION-001-R1464</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EVAL-CT-MEASURE-PHASE-EVAL-CT-PHASE-INTEGRATION-001-R1465</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EVAL-CT-MEASURE-PHASE-EVAL-CT-PHASE-INTEGRATION-001-R1466</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EVAL-CT-MEASURE-PHASE-EVAL-CT-PHASE-INTEGRATION-001-R1467</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EVAL-CT-MEASURE-PHASE-EVAL-CT-PHASE-INTEGRATION-001-R1468</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EVAL-CT-MEASURE-PHASE-EVAL-CT-PHASE-INTEGRATION-001-R1469</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EVAL-CT-MEASURE-PHASE-EVAL-CT-PHASE-INTEGRATION-001-R1470</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EVAL-CT-MEASURE-PHASE-EVAL-CT-PHASE-INTEGRATION-001-R1471</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EVAL-CT-MEASURE-PHASE-EVAL-CT-PHASE-INTEGRATION-001-R1472</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EVAL-CT-MEASURE-PHASE-EVAL-CT-PHASE-INTEGRATION-001-R1473</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EVAL-CT-MEASURE-PHASE-EVAL-CT-PHASE-INTEGRATION-001-R1474</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EVAL-CT-MEASURE-PHASE-EVAL-CT-PHASE-INTEGRATION-001-R1475</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EVAL-CT-MEASURE-PHASE-EVAL-CT-PHASE-INTEGRATION-001-R1476</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EVAL-CT-MEASURE-PHASE-EVAL-CT-PHASE-INTEGRATION-001-R1477</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EVAL-CT-MEASURE-PHASE-EVAL-CT-PHASE-INTEGRATION-001-R1478</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EVAL-CT-MEASURE-PHASE-EVAL-CT-PHASE-INTEGRATION-001-R1479</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EVAL-CT-MEASURE-PHASE-EVAL-CT-PHASE-INTEGRATION-001-R1480</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EVAL-CT-MEASURE-PHASE-EVAL-CT-PHASE-INTEGRATION-001-R1481</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EVAL-CT-MEASURE-PHASE-EVAL-CT-PHASE-TEST-001-R1482</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EVAL-CT-MEASURE-PHASE-EVAL-CT-PHASE-TEST-001-R1483</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EVAL-CT-MEASURE-PHASE-EVAL-CT-PHASE-TEST-001-R1484</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EVAL-CT-MEASURE-PHASE-EVAL-CT-PHASE-TEST-001-R1485</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EVAL-CT-MEASURE-PHASE-EVAL-CT-PHASE-TEST-001-R1486</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EVAL-CT-MEASURE-PHASE-EVAL-CT-PHASE-TEST-001-R1487</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EVAL-CT-MEASURE-PHASE-EVAL-CT-PHASE-TEST-001-R1488</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EVAL-CT-MEASURE-PHASE-EVAL-CT-PHASE-TEST-001-R1489</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EVAL-CT-MEASURE-PHASE-EVAL-CT-PHASE-TEST-001-R1490</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EVAL-CT-MEASURE-PHASE-EVAL-CT-PHASE-TEST-001-R1491</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EVAL-CT-MEASURE-PHASE-EVAL-CT-PHASE-TEST-001-R1492</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EVAL-CT-MEASURE-PHASE-EVAL-CT-PHASE-TEST-001-R1493</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EVAL-CT-MEASURE-PHASE-EVAL-CT-PHASE-TEST-001-R1494</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EVAL-CT-MEASURE-PHASE-EVAL-CT-PHASE-TEST-001-R1495</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EVAL-CT-MEASURE-PHASE-EVAL-CT-PHASE-TEST-001-R1496</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EVAL-CT-MEASURE-PHASE-EVAL-CT-PHASE-TEST-001-R1497</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EVAL-CT-MEASURE-PHASE-EVAL-CT-PHASE-TEST-001-R1498</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EVAL-CT-MEASURE-PHASE-EVAL-CT-PHASE-TEST-001-R1499</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EVAL-CT-MEASURE-PHASE-EVAL-CT-PHASE-TEST-001-R1500</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EVAL-CT-MEASURE-PHASE-EVAL-CT-PHASE-TEST-001-R1501</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EVAL-CT-MEASURE-PHASE-EVAL-CT-PHASE-TEST-001-R1502</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EVAL-CT-MEASURE-PHASE-EVAL-CT-PHASE-TEST-001-R1503</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EVAL-CT-MEASURE-PHASE-EVAL-CT-PHASE-TEST-001-FACADE-R9037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EVAL-CT-MEASURE-PHASE-EVAL-CT-PHASE-TEST-002-R1504</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EVAL-CT-MEASURE-PHASE-EVAL-CT-PHASE-TEST-002-R1505</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EVAL-CT-MEASURE-PHASE-EVAL-CT-PHASE-TEST-002-R1506</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EVAL-CT-MEASURE-PHASE-EVAL-CT-PHASE-TEST-002-R1507</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EVAL-CT-MEASURE-PHASE-EVAL-CT-PHASE-TEST-002-R1508</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EVAL-CT-MEASURE-PHASE-EVAL-CT-PHASE-TEST-002-R1509</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EVAL-CT-MEASURE-PHASE-EVAL-CT-PHASE-TEST-002-R1510</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EVAL-CT-MEASURE-PHASE-EVAL-CT-PHASE-TEST-002-R1511</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EVAL-CT-MEASURE-PHASE-EVAL-CT-PHASE-TEST-002-R1512</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EVAL-CT-MEASURE-PHASE-EVAL-CT-PHASE-TEST-002-R1513</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EVAL-CT-MEASURE-PHASE-EVAL-CT-PHASE-TEST-002-R1514</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EVAL-CT-MEASURE-PHASE-EVAL-CT-PHASE-TEST-002-R1515</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EVAL-CT-MEASURE-PHASE-EVAL-CT-PHASE-TEST-002-R1516</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EVAL-CT-MEASURE-PHASE-EVAL-CT-PHASE-TEST-002-R1517</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EVAL-CT-MEASURE-PHASE-EVAL-CT-PHASE-TEST-002-R1518</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EVAL-CT-MEASURE-PHASE-EVAL-CT-PHASE-TEST-002-R1519</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EVAL-CT-MEASURE-PHASE-EVAL-CT-PHASE-TEST-002-R1520</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EVAL-CT-MEASURE-PHASE-EVAL-CT-PHASE-TEST-002-R1521</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EVAL-CT-MEASURE-PHASE-EVAL-CT-PHASE-SCHEMA-001-R1522</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EVAL-CT-MEASURE-PHASE-EVAL-CT-PHASE-SCHEMA-001-R1523</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EVAL-CT-MEASURE-PHASE-EVAL-CT-PHASE-SCHEMA-001-R1524</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EVAL-CT-MEASURE-PHASE-EVAL-CT-PHASE-SCHEMA-001-R1525</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EVAL-CT-MEASURE-PHASE-EVAL-CT-PHASE-SCHEMA-001-R1526</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EVAL-CT-MEASURE-PHASE-EVAL-CT-PHASE-SCHEMA-001-R1527</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EVAL-CT-MEASURE-PHASE-EVAL-CT-PHASE-SCHEMA-001-R1528</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EVAL-CT-MEASURE-PHASE-EVAL-CT-PHASE-SCHEMA-001-R1529</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EVAL-CT-MEASURE-PHASE-EVAL-CT-PHASE-SCHEMA-001-R1530</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EVAL-CT-MEASURE-PHASE-EVAL-CT-PHASE-SCHEMA-001-R1531</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EVAL-CT-MEASURE-PHASE-EVAL-CT-PHASE-SCHEMA-001-R1532</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EVAL-CT-MEASURE-PHASE-EVAL-CT-PHASE-SCHEMA-001-R1533</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EVAL-CT-MEASURE-PHASE-EVAL-CT-PHASE-LOGIC-001-R1534</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EVAL-CT-MEASURE-PHASE-EVAL-CT-PHASE-LOGIC-001-R1535</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EVAL-CT-MEASURE-PHASE-EVAL-CT-PHASE-LOGIC-001-R1536</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EVAL-CT-MEASURE-PHASE-EVAL-CT-PHASE-LOGIC-001-R1537</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EVAL-CT-MEASURE-PHASE-EVAL-CT-PHASE-LOGIC-001-R1538</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EVAL-CT-MEASURE-PHASE-EVAL-CT-PHASE-LOGIC-001-R1539</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EVAL-CT-MEASURE-PHASE-EVAL-CT-PHASE-LOGIC-001-R1540</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EVAL-CT-MEASURE-PHASE-EVAL-CT-PHASE-LOGIC-001-R1541</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EVAL-CT-MEASURE-PHASE-EVAL-CT-PHASE-LOGIC-001-R1542</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EVAL-CT-MEASURE-PHASE-EVAL-CT-PHASE-LOGIC-001-R1543</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EVAL-CT-MEASURE-PHASE-EVAL-CT-PHASE-LOGIC-001-R1544</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EVAL-CT-MEASURE-PHASE-EVAL-CT-PHASE-LOGIC-001-R1545</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EVAL-CT-MEASURE-PHASE-EVAL-CT-PHASE-LOGIC-001-R1546</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EVAL-CT-MEASURE-PHASE-EVAL-CT-PHASE-LOGIC-001-R1547</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EVAL-CT-MEASURE-PHASE-EVAL-CT-PHASE-LOGIC-001-R1548</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EVAL-CT-MEASURE-PHASE-EVAL-CT-PHASE-LOGIC-001-R1549</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EVAL-CT-MEASURE-PHASE-EVAL-CT-PHASE-LOGIC-001-R1550</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EVAL-CT-MEASURE-PHASE-EVAL-CT-PHASE-LOGIC-001-R1551</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EVAL-CT-MEASURE-PHASE-EVAL-CT-PHASE-LOGIC-001-R1552</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EVAL-CT-MEASURE-PHASE-EVAL-CT-PHASE-LOGIC-001-R1553</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EVAL-CT-MEASURE-PHASE-EVAL-CT-PHASE-LOGIC-001-R1554</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EVAL-CT-MEASURE-PHASE-EVAL-CT-PHASE-LOGIC-001-R1555</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EVAL-CT-MEASURE-PHASE-EVAL-CT-PHASE-LOGIC-001-R1556</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EVAL-CT-MEASURE-PHASE-EVAL-CT-PHASE-INTEGRATION-001-R1557</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EVAL-CT-MEASURE-PHASE-EVAL-CT-PHASE-INTEGRATION-001-R1558</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EVAL-CT-MEASURE-PHASE-EVAL-CT-PHASE-INTEGRATION-001-R1559</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EVAL-CT-MEASURE-PHASE-EVAL-CT-PHASE-INTEGRATION-001-R1560</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EVAL-CT-MEASURE-PHASE-EVAL-CT-PHASE-INTEGRATION-001-R1561</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EVAL-CT-MEASURE-PHASE-EVAL-CT-PHASE-INTEGRATION-001-R1562</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EVAL-CT-MEASURE-PHASE-EVAL-CT-PHASE-INTEGRATION-001-R1563</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EVAL-CT-MEASURE-PHASE-EVAL-CT-PHASE-INTEGRATION-001-R1564</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EVAL-CT-MEASURE-PHASE-EVAL-CT-PHASE-INTEGRATION-001-R1565</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EVAL-CT-MEASURE-PHASE-EVAL-CT-PHASE-INTEGRATION-001-R1566</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EVAL-CT-MEASURE-PHASE-EVAL-CT-PHASE-INTEGRATION-001-R1567</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EVAL-CT-MEASURE-PHASE-EVAL-CT-PHASE-INTEGRATION-001-R1568</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EVAL-CT-MEASURE-PHASE-EVAL-CT-PHASE-INTEGRATION-001-R1569</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EVAL-CT-MEASURE-PHASE-EVAL-CT-PHASE-INTEGRATION-001-R1570</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EVAL-CT-MEASURE-PHASE-EVAL-CT-PHASE-INTEGRATION-001-R1571</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EVAL-CT-MEASURE-PHASE-EVAL-CT-PHASE-INTEGRATION-001-R1572</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EVAL-CT-MEASURE-PHASE-EVAL-CT-PHASE-INTEGRATION-001-R1573</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EVAL-CT-MEASURE-PHASE-EVAL-CT-PHASE-INTEGRATION-001-R1574</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EVAL-CT-MEASURE-PHASE-EVAL-CT-PHASE-INTEGRATION-001-R1575</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EVAL-CT-MEASURE-PHASE-EVAL-CT-PHASE-INTEGRATION-001-R1576</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EVAL-CT-MEASURE-PHASE-EVAL-CT-PHASE-TEST-001-R1577</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EVAL-CT-MEASURE-PHASE-EVAL-CT-PHASE-TEST-001-R1578</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EVAL-CT-MEASURE-PHASE-EVAL-CT-PHASE-TEST-001-R1579</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EVAL-CT-MEASURE-PHASE-EVAL-CT-PHASE-TEST-001-R1580</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EVAL-CT-MEASURE-PHASE-EVAL-CT-PHASE-TEST-001-R1581</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EVAL-CT-MEASURE-PHASE-EVAL-CT-PHASE-TEST-001-R1582</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EVAL-CT-MEASURE-PHASE-EVAL-CT-PHASE-TEST-001-R1583</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EVAL-CT-MEASURE-PHASE-EVAL-CT-PHASE-TEST-001-R1584</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EVAL-CT-MEASURE-PHASE-EVAL-CT-PHASE-TEST-001-R1585</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EVAL-CT-MEASURE-PHASE-EVAL-CT-PHASE-TEST-001-R1586</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EVAL-CT-MEASURE-PHASE-EVAL-CT-PHASE-TEST-001-R1587</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EVAL-CT-MEASURE-PHASE-EVAL-CT-PHASE-TEST-001-R1588</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EVAL-CT-MEASURE-PHASE-EVAL-CT-PHASE-TEST-001-R1589</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EVAL-CT-MEASURE-PHASE-EVAL-CT-PHASE-TEST-001-R1590</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EVAL-CT-MEASURE-PHASE-EVAL-CT-PHASE-TEST-001-R1591</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EVAL-CT-MEASURE-PHASE-EVAL-CT-PHASE-TEST-001-R1592</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EVAL-CT-MEASURE-PHASE-EVAL-CT-PHASE-TEST-001-R1593</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EVAL-CT-MEASURE-PHASE-EVAL-CT-PHASE-TEST-001-R1594</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EVAL-CT-MEASURE-PHASE-EVAL-CT-PHASE-TEST-001-R1595</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EVAL-CT-MEASURE-PHASE-EVAL-CT-PHASE-TEST-001-R1596</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EVAL-CT-MEASURE-PHASE-EVAL-CT-PHASE-TEST-001-R1597</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EVAL-CT-MEASURE-PHASE-EVAL-CT-PHASE-TEST-001-R1598</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EVAL-CT-MEASURE-PHASE-EVAL-CT-PHASE-TEST-001-FACADE-R9040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EVAL-CT-MEASURE-PHASE-EVAL-CT-PHASE-TEST-002-R1599</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EVAL-CT-MEASURE-PHASE-EVAL-CT-PHASE-TEST-002-R1600</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EVAL-CT-MEASURE-PHASE-EVAL-CT-PHASE-TEST-002-R1601</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EVAL-CT-MEASURE-PHASE-EVAL-CT-PHASE-TEST-002-R1602</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EVAL-CT-MEASURE-PHASE-EVAL-CT-PHASE-TEST-002-R1603</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EVAL-CT-MEASURE-PHASE-EVAL-CT-PHASE-TEST-002-R1604</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EVAL-CT-MEASURE-PHASE-EVAL-CT-PHASE-TEST-002-R1605</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EVAL-CT-MEASURE-PHASE-EVAL-CT-PHASE-TEST-002-R1606</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EVAL-CT-MEASURE-PHASE-EVAL-CT-PHASE-TEST-002-R1607</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EVAL-CT-MEASURE-PHASE-EVAL-CT-PHASE-TEST-002-R1608</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EVAL-CT-MEASURE-PHASE-EVAL-CT-PHASE-TEST-002-R1609</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EVAL-CT-MEASURE-PHASE-EVAL-CT-PHASE-TEST-002-R1610</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EVAL-CT-MEASURE-PHASE-EVAL-CT-PHASE-TEST-002-R1611</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EVAL-CT-MEASURE-PHASE-EVAL-CT-PHASE-TEST-002-R1612</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EVAL-CT-MEASURE-PHASE-EVAL-CT-PHASE-TEST-002-R1613</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EVAL-CT-MEASURE-PHASE-EVAL-CT-PHASE-TEST-002-R1614</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EVAL-CT-MEASURE-PHASE-EVAL-CT-PHASE-TEST-002-R1615</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EVAL-CT-MEASURE-PHASE-EVAL-CT-PHASE-TEST-002-R1616</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r>
        <w:br w:type="page"/>
      </w:r>
    </w:p>
    <w:p>
      <w:r>
        <w:rPr>
          <w:b/>
          <w:color w:val="0B7A75"/>
          <w:sz w:val="24"/>
        </w:rPr>
        <w:t>Feature: EVAL-P-RX: Prescription Behavior Analysis</w:t>
      </w:r>
    </w:p>
    <w:p>
      <w:r>
        <w:t>Layer: backend | Priority: HIGH | Stories: 10 | Requirements: 0 | Accepted by: Human (direct mandate)</w:t>
      </w:r>
    </w:p>
    <w:p>
      <w:r>
        <w:rPr>
          <w:b/>
          <w:sz w:val="18"/>
        </w:rPr>
        <w:t>Evidence: ASSUMPTION: Requires external prescribing datasets (CMS Open Payments / Medicare Part D). GAP: No current data source or pipeline. Must-have per human directive — innovative, patent-worthy.</w:t>
      </w:r>
      <w:r>
        <w:rPr>
          <w:sz w:val="18"/>
        </w:rPr>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r>
        <w:br w:type="page"/>
      </w:r>
    </w:p>
    <w:p>
      <w:r>
        <w:rPr>
          <w:b/>
          <w:color w:val="0B7A75"/>
          <w:sz w:val="24"/>
        </w:rPr>
        <w:t>Feature: EVAL-COMPARE: Comparative Provider Evaluation</w:t>
      </w:r>
    </w:p>
    <w:p>
      <w:r>
        <w:t>Layer: backend | Priority: HIGH | Stories: 8 | Requirements: 0 | Accepted by: Claude (architecture compliance)</w:t>
      </w:r>
    </w:p>
    <w:p>
      <w:r>
        <w:rPr>
          <w:b/>
          <w:sz w:val="18"/>
        </w:rPr>
        <w:t xml:space="preserve">Evidence: </w:t>
      </w:r>
      <w:r>
        <w:rPr>
          <w:sz w:val="18"/>
        </w:rPr>
        <w:t>Business architecture: 'Comparative provider evaluation' is a stated capability. GAP: No comparison logic exists in current codebase.</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r>
        <w:br w:type="page"/>
      </w:r>
    </w:p>
    <w:p>
      <w:r>
        <w:rPr>
          <w:b/>
          <w:color w:val="0B7A75"/>
          <w:sz w:val="24"/>
        </w:rPr>
        <w:t>Feature: EVAL-WEIGHTS: User-Adjustable Quality Weights</w:t>
      </w:r>
    </w:p>
    <w:p>
      <w:r>
        <w:t>Layer: both | Priority: DEF-BETA | Stories: 0 | Requirements: 0 | Accepted by: Human (core but deferred to beta)</w:t>
      </w:r>
    </w:p>
    <w:p>
      <w:r>
        <w:rPr>
          <w:b/>
          <w:sz w:val="18"/>
        </w:rPr>
        <w:t>Evidence: Business architecture: patent visualization shows consumer tuning. ASSUMPTION: Deferred to beta per human F3 decision, but must be in plan as DEF not dropped.</w:t>
      </w:r>
      <w:r>
        <w:rPr>
          <w:sz w:val="18"/>
        </w:rPr>
      </w:r>
    </w:p>
    <w:p>
      <w:r>
        <w:br w:type="page"/>
      </w:r>
    </w:p>
    <w:p>
      <w:r>
        <w:rPr>
          <w:b/>
          <w:color w:val="0B7A75"/>
          <w:sz w:val="24"/>
        </w:rPr>
        <w:t>Feature: EVAL-P-MEASURE-MALPRACTICE: Provider Malpractice History Measure</w:t>
      </w:r>
    </w:p>
    <w:p>
      <w:r>
        <w:t>Layer: backend | Priority: HIGH | Stories: 6 | Requirements: 284 | Accepted by: Human (direct mandate)</w:t>
      </w:r>
    </w:p>
    <w:p>
      <w:r>
        <w:rPr>
          <w:b/>
          <w:sz w:val="18"/>
        </w:rPr>
        <w:t xml:space="preserve">Evidence: </w:t>
      </w:r>
      <w:r>
        <w:rPr>
          <w:sz w:val="18"/>
        </w:rPr>
        <w:t>Code/ConversationalUX/FindCareChat/backend/domain/evaluate_care_quality/provider_detail_service.py (state_board_url construction for DE, MS, VA). ASSUMPTION: State board data accessible. GAP: No autom</w:t>
      </w:r>
    </w:p>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48</w:t>
      </w:r>
    </w:p>
    <w:p>
      <w:pPr>
        <w:ind w:left="360"/>
      </w:pPr>
      <w:r>
        <w:rPr>
          <w:sz w:val="16"/>
        </w:rPr>
        <w:t>Evidence: Code/ConversationalUX/FindCareChat/backend/domain/evaluate_care_quality/provider_detail_service.py (existing provider detail patterns, state board URL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bl>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46</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bl>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48</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bl>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48</w:t>
      </w:r>
    </w:p>
    <w:p>
      <w:pPr>
        <w:ind w:left="360"/>
      </w:pPr>
      <w:r>
        <w:rPr>
          <w:sz w:val="16"/>
        </w:rPr>
        <w:t>Evidence: Code/ConversationalUX/FindCareChat/backend/domain/evaluate_care_quality/provider_detail_service.py (existing provider detail patterns, state board URL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bl>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46</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bl>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48</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bl>
    <w:p>
      <w:r>
        <w:br w:type="page"/>
      </w:r>
    </w:p>
    <w:p>
      <w:r>
        <w:rPr>
          <w:b/>
          <w:color w:val="0B7A75"/>
          <w:sz w:val="24"/>
        </w:rPr>
        <w:t>Feature: EVAL-P-RX-UX: Prescription Behavior Display</w:t>
      </w:r>
    </w:p>
    <w:p>
      <w:r>
        <w:t>Layer: frontend | Priority: HIGH | Stories: 10 | Requirements: 488 | Accepted by: Human (pipeline must be testable end-to-end)</w:t>
      </w:r>
    </w:p>
    <w:p>
      <w:r>
        <w:rPr>
          <w:b/>
          <w:sz w:val="18"/>
        </w:rPr>
        <w:t xml:space="preserve">Evidence: </w:t>
      </w:r>
      <w:r>
        <w:rPr>
          <w:sz w:val="18"/>
        </w:rPr>
        <w:t>GAP: No prescription UI component. MessageBubble.tsx is the rendering pipeline.</w:t>
      </w:r>
    </w:p>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50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bl>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42</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bl>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56</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bl>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44</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bl>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52</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bl>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50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bl>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42</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bl>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56</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bl>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44</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bl>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52</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bl>
    <w:p>
      <w:r>
        <w:br w:type="page"/>
      </w:r>
    </w:p>
    <w:p>
      <w:r>
        <w:rPr>
          <w:b/>
          <w:color w:val="0B7A75"/>
          <w:sz w:val="24"/>
        </w:rPr>
        <w:t>Feature: EVAL-P-BOARD-UX: Board Certification Display</w:t>
      </w:r>
    </w:p>
    <w:p>
      <w:r>
        <w:t>Layer: frontend | Priority: HIGH | Stories: 8 | Requirements: 364 | Accepted by: Human (every measure testable end-to-end)</w:t>
      </w:r>
    </w:p>
    <w:p>
      <w:r>
        <w:rPr>
          <w:b/>
          <w:sz w:val="18"/>
        </w:rPr>
        <w:t xml:space="preserve">Evidence: </w:t>
      </w:r>
      <w:r>
        <w:rPr>
          <w:sz w:val="18"/>
        </w:rPr>
        <w:t>GAP: No certification-specific UI. MessageBubble.tsx is the rendering pipeline.</w:t>
      </w:r>
    </w:p>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46</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bl>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40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bl>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50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bl>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46</w:t>
      </w:r>
    </w:p>
    <w:p>
      <w:pPr>
        <w:ind w:left="360"/>
      </w:pPr>
      <w:r>
        <w:rPr>
          <w:sz w:val="16"/>
        </w:rPr>
        <w:t>Evidence: Code/ConversationalUX/FindCareChat/backend/tests (existing testing patterns); GAP: No tests for certification UI</w:t>
      </w:r>
    </w:p>
    <w:p>
      <w:pPr>
        <w:ind w:left="360"/>
      </w:pPr>
      <w:r>
        <w:rPr>
          <w:sz w:val="16"/>
        </w:rPr>
        <w:t>Dependencies: EVAL-P-BOARD-UX-S3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bl>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46</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bl>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40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bl>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50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bl>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46</w:t>
      </w:r>
    </w:p>
    <w:p>
      <w:pPr>
        <w:ind w:left="360"/>
      </w:pPr>
      <w:r>
        <w:rPr>
          <w:sz w:val="16"/>
        </w:rPr>
        <w:t>Evidence: Code/ConversationalUX/FindCareChat/backend/tests (existing testing patterns); GAP: No tests for certification UI</w:t>
      </w:r>
    </w:p>
    <w:p>
      <w:pPr>
        <w:ind w:left="360"/>
      </w:pPr>
      <w:r>
        <w:rPr>
          <w:sz w:val="16"/>
        </w:rPr>
        <w:t>Dependencies: EVAL-P-BOARD-UX-S3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bl>
    <w:p>
      <w:r>
        <w:br w:type="page"/>
      </w:r>
    </w:p>
    <w:p>
      <w:r>
        <w:rPr>
          <w:b/>
          <w:color w:val="0B7A75"/>
          <w:sz w:val="24"/>
        </w:rPr>
        <w:t>Feature: EVAL-P-MALPRACTICE-UX: Malpractice History Display</w:t>
      </w:r>
    </w:p>
    <w:p>
      <w:r>
        <w:t>Layer: frontend | Priority: HIGH | Stories: 10 | Requirements: 452 | Accepted by: Human (every measure testable end-to-end)</w:t>
      </w:r>
    </w:p>
    <w:p>
      <w:r>
        <w:rPr>
          <w:b/>
          <w:sz w:val="18"/>
        </w:rPr>
        <w:t xml:space="preserve">Evidence: </w:t>
      </w:r>
      <w:r>
        <w:rPr>
          <w:sz w:val="18"/>
        </w:rPr>
        <w:t>GAP: No malpractice UI. MessageBubble.tsx is the rendering pipeline.</w:t>
      </w:r>
    </w:p>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44</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bl>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36</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bl>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48</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bl>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38</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bl>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60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bl>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44</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bl>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36</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bl>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48</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bl>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38</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bl>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60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bl>
    <w:p>
      <w:r>
        <w:br w:type="page"/>
      </w:r>
    </w:p>
    <w:p>
      <w:r>
        <w:rPr>
          <w:b/>
          <w:color w:val="0B7A75"/>
          <w:sz w:val="24"/>
        </w:rPr>
        <w:t>Feature: EVAL-CT-PHASE-UX: Trial Phase Display</w:t>
      </w:r>
    </w:p>
    <w:p>
      <w:r>
        <w:t>Layer: frontend | Priority: HIGH | Stories: 8 | Requirements: 388 | Accepted by: Human (every measure testable end-to-end)</w:t>
      </w:r>
    </w:p>
    <w:p>
      <w:r>
        <w:rPr>
          <w:b/>
          <w:sz w:val="18"/>
        </w:rPr>
        <w:t xml:space="preserve">Evidence: </w:t>
      </w:r>
      <w:r>
        <w:rPr>
          <w:sz w:val="18"/>
        </w:rPr>
        <w:t>GAP: No phase-specific UI. MessageBubble.tsx is the rendering pipeline.</w:t>
      </w:r>
    </w:p>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40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bl>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48</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bl>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60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bl>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46</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bl>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40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bl>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48</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bl>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60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bl>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46</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bl>
    <w:p>
      <w:r>
        <w:br w:type="page"/>
      </w:r>
    </w:p>
    <w:p>
      <w:r>
        <w:rPr>
          <w:b/>
          <w:color w:val="0B7A75"/>
          <w:sz w:val="24"/>
        </w:rPr>
        <w:t>Feature: EVAL-COMPARE-UX: Comparative Evaluation Display</w:t>
      </w:r>
    </w:p>
    <w:p>
      <w:r>
        <w:t>Layer: frontend | Priority: HIGH | Stories: 10 | Requirements: 556 | Accepted by: Claude (architecture compliance)</w:t>
      </w:r>
    </w:p>
    <w:p>
      <w:r>
        <w:rPr>
          <w:b/>
          <w:sz w:val="18"/>
        </w:rPr>
        <w:t xml:space="preserve">Evidence: </w:t>
      </w:r>
      <w:r>
        <w:rPr>
          <w:sz w:val="18"/>
        </w:rPr>
        <w:t>GAP: No comparison UI. Required by business architecture.</w:t>
      </w:r>
    </w:p>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56</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bl>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50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bl>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52</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bl>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64</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bl>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56</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bl>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56</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bl>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50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bl>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52</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bl>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64</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bl>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56</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bl>
    <w:p>
      <w:r>
        <w:br w:type="page"/>
      </w:r>
    </w:p>
    <w:p>
      <w:r>
        <w:rPr>
          <w:b/>
          <w:color w:val="0B7A75"/>
          <w:sz w:val="24"/>
        </w:rPr>
        <w:t>Feature: EVAL-CT-TRIAGE: Clinical Trial Triage -- Is This Trial For You</w:t>
      </w:r>
    </w:p>
    <w:p>
      <w:r>
        <w:t>Layer: backend | Priority: HIGH | Stories: 3 | Requirements: 0 | Accepted by: Human (rejected as measures, accepted as triage)</w:t>
      </w:r>
    </w:p>
    <w:p>
      <w:r>
        <w:rPr>
          <w:b/>
          <w:sz w:val="18"/>
        </w:rPr>
        <w:t xml:space="preserve">Evidence: </w:t>
      </w:r>
      <w:r>
        <w:rPr>
          <w:sz w:val="18"/>
        </w:rPr>
        <w:t>Code/ConversationalUX/FindCareChat/backend/domain/evaluate_care_quality/clinical_trials_service.py (RECRUITING filter exists, condition field available).</w:t>
      </w:r>
    </w:p>
    <w:p>
      <w:pPr>
        <w:ind w:left="360"/>
      </w:pPr>
      <w:r>
        <w:rPr>
          <w:b/>
          <w:sz w:val="22"/>
        </w:rPr>
        <w:t>Story: EVAL-CT-TRIAGE-S1: Enrollment Status Triage</w:t>
      </w:r>
    </w:p>
    <w:p>
      <w:pPr>
        <w:ind w:left="360"/>
      </w:pPr>
      <w:r>
        <w:rPr>
          <w:sz w:val="18"/>
        </w:rPr>
        <w:t>Filter out trials that are not actively recruiting. Only trials with RECRUITING status pass triage.</w:t>
      </w:r>
    </w:p>
    <w:p>
      <w:pPr>
        <w:ind w:left="360"/>
      </w:pPr>
      <w:r>
        <w:rPr>
          <w:sz w:val="18"/>
        </w:rPr>
        <w:t>Size: S | Sprint: 1 | Reqs: 0</w:t>
      </w:r>
    </w:p>
    <w:p>
      <w:pPr>
        <w:ind w:left="360"/>
      </w:pPr>
      <w:r>
        <w:rPr>
          <w:sz w:val="16"/>
        </w:rPr>
        <w:t>Evidence: clinical_trials_service.py already has RECRUITING filter.</w:t>
      </w:r>
    </w:p>
    <w:p>
      <w:pPr>
        <w:ind w:left="360"/>
      </w:pPr>
      <w:r>
        <w:rPr>
          <w:b/>
          <w:sz w:val="22"/>
        </w:rPr>
        <w:t>Story: EVAL-CT-TRIAGE-S2: Condition Relevance Triage</w:t>
      </w:r>
    </w:p>
    <w:p>
      <w:pPr>
        <w:ind w:left="360"/>
      </w:pPr>
      <w:r>
        <w:rPr>
          <w:sz w:val="18"/>
        </w:rPr>
        <w:t>Filter out trials whose conditions do not match the user query. Only trials with matching conditions pass triage.</w:t>
      </w:r>
    </w:p>
    <w:p>
      <w:pPr>
        <w:ind w:left="360"/>
      </w:pPr>
      <w:r>
        <w:rPr>
          <w:sz w:val="18"/>
        </w:rPr>
        <w:t>Size: M | Sprint: 1 | Reqs: 0</w:t>
      </w:r>
    </w:p>
    <w:p>
      <w:pPr>
        <w:ind w:left="360"/>
      </w:pPr>
      <w:r>
        <w:rPr>
          <w:sz w:val="16"/>
        </w:rPr>
        <w:t>Evidence: clinical_trials_models.py has structured condition field.</w:t>
      </w:r>
    </w:p>
    <w:p>
      <w:pPr>
        <w:ind w:left="360"/>
      </w:pPr>
      <w:r>
        <w:rPr>
          <w:b/>
          <w:sz w:val="22"/>
        </w:rPr>
        <w:t>Story: EVAL-CT-TRIAGE-S3: Geographic Proximity Triage</w:t>
      </w:r>
    </w:p>
    <w:p>
      <w:pPr>
        <w:ind w:left="360"/>
      </w:pPr>
      <w:r>
        <w:rPr>
          <w:sz w:val="18"/>
        </w:rPr>
        <w:t>Filter out trials that are geographically infeasible. Uses travel calculation from clinical_trials_service.</w:t>
      </w:r>
    </w:p>
    <w:p>
      <w:pPr>
        <w:ind w:left="360"/>
      </w:pPr>
      <w:r>
        <w:rPr>
          <w:sz w:val="18"/>
        </w:rPr>
        <w:t>Size: S | Sprint: 1 | Reqs: 0</w:t>
      </w:r>
    </w:p>
    <w:p>
      <w:pPr>
        <w:ind w:left="360"/>
      </w:pPr>
      <w:r>
        <w:rPr>
          <w:sz w:val="16"/>
        </w:rPr>
        <w:t>Evidence: clinical_trials_service.py has _get_travel_info.</w:t>
      </w:r>
    </w:p>
    <w:p>
      <w:r>
        <w:br w:type="page"/>
      </w:r>
    </w:p>
    <w:p>
      <w:r>
        <w:rPr>
          <w:b/>
          <w:color w:val="0B7A75"/>
          <w:sz w:val="24"/>
        </w:rPr>
        <w:t>Feature: EVAL-CT-TRIAGE-UX: Trial Triage Display</w:t>
      </w:r>
    </w:p>
    <w:p>
      <w:r>
        <w:t>Layer: frontend | Priority: HIGH | Stories: 8 | Requirements: 376 | Accepted by: Human</w:t>
      </w:r>
    </w:p>
    <w:p>
      <w:r>
        <w:rPr>
          <w:b/>
          <w:sz w:val="18"/>
        </w:rPr>
        <w:t xml:space="preserve">Evidence: </w:t>
      </w:r>
      <w:r>
        <w:rPr>
          <w:sz w:val="18"/>
        </w:rPr>
        <w:t>GAP: No triage UI. MessageBubble.tsx rendering pipeline.</w:t>
      </w:r>
    </w:p>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46</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bl>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46</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bl>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50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bl>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46</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bl>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46</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bl>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46</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bl>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50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bl>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46</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bl>
    <w:p>
      <w:r>
        <w:br w:type="page"/>
      </w:r>
    </w:p>
    <w:p>
      <w:r>
        <w:rPr>
          <w:b/>
          <w:color w:val="0B7A75"/>
          <w:sz w:val="24"/>
        </w:rPr>
        <w:t>Feature: EVAL-CT-MEASURE-PI: Principal Investigator Credibility Measure</w:t>
      </w:r>
    </w:p>
    <w:p>
      <w:r>
        <w:t>Layer: backend | Priority: HIGH | Stories: 6 | Requirements: 320 | Accepted by: Human (direct mandate)</w:t>
      </w:r>
    </w:p>
    <w:p>
      <w:r>
        <w:rPr>
          <w:b/>
          <w:sz w:val="18"/>
        </w:rPr>
        <w:t xml:space="preserve">Evidence: </w:t>
      </w:r>
      <w:r>
        <w:rPr>
          <w:sz w:val="18"/>
        </w:rPr>
        <w:t>ClinicalTrials.gov API returns investigator name and facility. ASSUMPTION: Can cross-reference investigator against PubMed for publications and against ClinicalTrials.gov history for prior trials. GAP</w:t>
      </w:r>
    </w:p>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66</w:t>
      </w:r>
    </w:p>
    <w:p>
      <w:pPr>
        <w:ind w:left="360"/>
      </w:pPr>
      <w:r>
        <w:rPr>
          <w:sz w:val="16"/>
        </w:rPr>
        <w:t>Evidence: Code/ConversationalUX/FindCareChat/backend/application/tool_models/clinical_trials_models.py (existing Pydantic modeling patterns); GAP: No PI credibi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bl>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56</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bl>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38</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bl>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66</w:t>
      </w:r>
    </w:p>
    <w:p>
      <w:pPr>
        <w:ind w:left="360"/>
      </w:pPr>
      <w:r>
        <w:rPr>
          <w:sz w:val="16"/>
        </w:rPr>
        <w:t>Evidence: Code/ConversationalUX/FindCareChat/backend/application/tool_models/clinical_trials_models.py (existing Pydantic modeling patterns); GAP: No PI credibi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bl>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56</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bl>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38</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bl>
    <w:p>
      <w:r>
        <w:br w:type="page"/>
      </w:r>
    </w:p>
    <w:p>
      <w:r>
        <w:rPr>
          <w:b/>
          <w:color w:val="0B7A75"/>
          <w:sz w:val="24"/>
        </w:rPr>
        <w:t>Feature: EVAL-CT-PI-UX: PI Credibility Display</w:t>
      </w:r>
    </w:p>
    <w:p>
      <w:r>
        <w:t>Layer: frontend | Priority: HIGH | Stories: 10 | Requirements: 452 | Accepted by: Human</w:t>
      </w:r>
    </w:p>
    <w:p>
      <w:r>
        <w:rPr>
          <w:b/>
          <w:sz w:val="18"/>
        </w:rPr>
        <w:t xml:space="preserve">Evidence: </w:t>
      </w:r>
      <w:r>
        <w:rPr>
          <w:sz w:val="18"/>
        </w:rPr>
        <w:t>GAP: No PI display component. MessageBubble.tsx rendering pipeline.</w:t>
      </w:r>
    </w:p>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52</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bl>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42</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bl>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46</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bl>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42</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bl>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44</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bl>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52</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bl>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42</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bl>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46</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bl>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42</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bl>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44</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bl>
    <w:p>
      <w:r>
        <w:br w:type="page"/>
      </w:r>
    </w:p>
    <w:p>
      <w:r>
        <w:rPr>
          <w:b/>
          <w:color w:val="0B7A75"/>
          <w:sz w:val="24"/>
        </w:rPr>
        <w:t>Feature: EVAL-CT-MEASURE-SPONSOR: Sponsoring Institution and Funding Credibility Measure</w:t>
      </w:r>
    </w:p>
    <w:p>
      <w:r>
        <w:t>Layer: backend | Priority: HIGH | Stories: 8 | Requirements: 360 | Accepted by: Human (direct mandate)</w:t>
      </w:r>
    </w:p>
    <w:p>
      <w:r>
        <w:rPr>
          <w:b/>
          <w:sz w:val="18"/>
        </w:rPr>
        <w:t xml:space="preserve">Evidence: </w:t>
      </w:r>
      <w:r>
        <w:rPr>
          <w:sz w:val="18"/>
        </w:rPr>
        <w:t>ClinicalTrials.gov API returns lead_sponsor, collaborator, and funding_source fields. Data is public.</w:t>
      </w:r>
    </w:p>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42</w:t>
      </w:r>
    </w:p>
    <w:p>
      <w:pPr>
        <w:ind w:left="360"/>
      </w:pPr>
      <w:r>
        <w:rPr>
          <w:sz w:val="16"/>
        </w:rPr>
        <w:t>Evidence: Code/ConversationalUX/FindCareChat/backend/application/tool_models/clinical_trials_models.py (existing Pydantic pattern); ClinicalTrials.gov fields (l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bl>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44</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bl>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46</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bl>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48</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bl>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42</w:t>
      </w:r>
    </w:p>
    <w:p>
      <w:pPr>
        <w:ind w:left="360"/>
      </w:pPr>
      <w:r>
        <w:rPr>
          <w:sz w:val="16"/>
        </w:rPr>
        <w:t>Evidence: Code/ConversationalUX/FindCareChat/backend/application/tool_models/clinical_trials_models.py (existing Pydantic pattern); ClinicalTrials.gov fields (l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bl>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44</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bl>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46</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bl>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48</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bl>
    <w:p>
      <w:r>
        <w:br w:type="page"/>
      </w:r>
    </w:p>
    <w:p>
      <w:r>
        <w:rPr>
          <w:b/>
          <w:color w:val="0B7A75"/>
          <w:sz w:val="24"/>
        </w:rPr>
        <w:t>Feature: EVAL-CT-SPONSOR-UX: Sponsor Credibility Display</w:t>
      </w:r>
    </w:p>
    <w:p>
      <w:r>
        <w:t>Layer: frontend | Priority: HIGH | Stories: 10 | Requirements: 504 | Accepted by: Human</w:t>
      </w:r>
    </w:p>
    <w:p>
      <w:r>
        <w:rPr>
          <w:b/>
          <w:sz w:val="18"/>
        </w:rPr>
        <w:t xml:space="preserve">Evidence: </w:t>
      </w:r>
      <w:r>
        <w:rPr>
          <w:sz w:val="18"/>
        </w:rPr>
        <w:t>GAP: No sponsor display component. MessageBubble.tsx rendering pipeline.</w:t>
      </w:r>
    </w:p>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32</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bl>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58</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bl>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56</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bl>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50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bl>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56</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bl>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32</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bl>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58</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bl>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56</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bl>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50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bl>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56</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bl>
    <w:p>
      <w:r>
        <w:br w:type="page"/>
      </w:r>
    </w:p>
    <w:p>
      <w:r>
        <w:rPr>
          <w:b/>
          <w:color w:val="0B7A75"/>
          <w:sz w:val="24"/>
        </w:rPr>
        <w:t>Feature: EVAL-P-TRIAGE: Provider Triage -- Right Specialty For You</w:t>
      </w:r>
    </w:p>
    <w:p>
      <w:r>
        <w:t>Layer: backend | Priority: HIGH | Stories: 1 | Requirements: 0 | Accepted by: Claude (moved from dropped measure)</w:t>
      </w:r>
    </w:p>
    <w:p>
      <w:r>
        <w:rPr>
          <w:b/>
          <w:sz w:val="18"/>
        </w:rPr>
        <w:t xml:space="preserve">Evidence: </w:t>
      </w:r>
      <w:r>
        <w:rPr>
          <w:sz w:val="18"/>
        </w:rPr>
        <w:t>specialty_service.py has dual-pipeline NUCC matching.</w:t>
      </w:r>
    </w:p>
    <w:p>
      <w:pPr>
        <w:ind w:left="360"/>
      </w:pPr>
      <w:r>
        <w:rPr>
          <w:b/>
          <w:sz w:val="22"/>
        </w:rPr>
        <w:t>Story: EVAL-P-TRIAGE-S1: Specialty Match Triage</w:t>
      </w:r>
    </w:p>
    <w:p>
      <w:pPr>
        <w:ind w:left="360"/>
      </w:pPr>
      <w:r>
        <w:rPr>
          <w:sz w:val="18"/>
        </w:rPr>
        <w:t>Filter providers whose specialty does not match user condition.</w:t>
      </w:r>
    </w:p>
    <w:p>
      <w:pPr>
        <w:ind w:left="360"/>
      </w:pPr>
      <w:r>
        <w:rPr>
          <w:sz w:val="18"/>
        </w:rPr>
        <w:t>Size: M | Sprint: 1 | Reqs: 0</w:t>
      </w:r>
    </w:p>
    <w:p>
      <w:pPr>
        <w:ind w:left="360"/>
      </w:pPr>
      <w:r>
        <w:rPr>
          <w:sz w:val="16"/>
        </w:rPr>
        <w:t>Evidence: specialty_service.py</w:t>
      </w:r>
    </w:p>
    <w:p>
      <w:r>
        <w:br w:type="page"/>
      </w:r>
    </w:p>
    <w:p>
      <w:r>
        <w:rPr>
          <w:b/>
          <w:color w:val="0B7A75"/>
          <w:sz w:val="24"/>
        </w:rPr>
        <w:t>Feature: EVAL-P-TRIAGE-UX: Provider Triage Display</w:t>
      </w:r>
    </w:p>
    <w:p>
      <w:r>
        <w:t>Layer: frontend | Priority: HIGH | Stories: 10 | Requirements: 488 | Accepted by: Human</w:t>
      </w:r>
    </w:p>
    <w:p>
      <w:r>
        <w:rPr>
          <w:b/>
          <w:sz w:val="18"/>
        </w:rPr>
        <w:t xml:space="preserve">Evidence: </w:t>
      </w:r>
      <w:r>
        <w:rPr>
          <w:sz w:val="18"/>
        </w:rPr>
        <w:t>GAP: No provider triage UI.</w:t>
      </w:r>
    </w:p>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46</w:t>
      </w:r>
    </w:p>
    <w:p>
      <w:pPr>
        <w:ind w:left="360"/>
      </w:pPr>
      <w:r>
        <w:rPr>
          <w:sz w:val="16"/>
        </w:rPr>
        <w:t>Evidence: GAP: No provider triage UI or contract exists; schema must be defined to render triage reasoning.</w:t>
      </w:r>
    </w:p>
    <w:p>
      <w:pPr>
        <w:ind w:left="360"/>
      </w:pPr>
      <w:r>
        <w:rPr>
          <w:sz w:val="16"/>
        </w:rPr>
        <w:t>Dependencies: EVAL-P-TRIAGE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bl>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48</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bl>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48</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bl>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60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bl>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42</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bl>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46</w:t>
      </w:r>
    </w:p>
    <w:p>
      <w:pPr>
        <w:ind w:left="360"/>
      </w:pPr>
      <w:r>
        <w:rPr>
          <w:sz w:val="16"/>
        </w:rPr>
        <w:t>Evidence: GAP: No provider triage UI or contract exists; schema must be defined to render triage reasoning.</w:t>
      </w:r>
    </w:p>
    <w:p>
      <w:pPr>
        <w:ind w:left="360"/>
      </w:pPr>
      <w:r>
        <w:rPr>
          <w:sz w:val="16"/>
        </w:rPr>
        <w:t>Dependencies: EVAL-P-TRIAGE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bl>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48</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bl>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48</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bl>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60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bl>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42</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bl>
    <w:p>
      <w:r>
        <w:br w:type="page"/>
      </w:r>
    </w:p>
    <w:p>
      <w:pPr>
        <w:pStyle w:val="Heading1"/>
      </w:pPr>
      <w:r>
        <w:t>EPIC-2: Maintenance</w:t>
      </w:r>
    </w:p>
    <w:p>
      <w:r>
        <w:rPr>
          <w:b/>
          <w:color w:val="0B7A75"/>
          <w:sz w:val="24"/>
        </w:rPr>
        <w:t>Feature: PIPE-RX-INGEST: Prescription Data Ingestion Pipeline</w:t>
      </w:r>
    </w:p>
    <w:p>
      <w:r>
        <w:t>Layer: backend | Priority: HIGH | Stories: 8 | Requirements: 408 | Accepted by: Human (must-have for EVAL-P-RX)</w:t>
      </w:r>
    </w:p>
    <w:p>
      <w:r>
        <w:rPr>
          <w:b/>
          <w:sz w:val="18"/>
        </w:rPr>
        <w:t xml:space="preserve">Evidence: </w:t>
      </w:r>
      <w:r>
        <w:rPr>
          <w:sz w:val="18"/>
        </w:rPr>
        <w:t>ASSUMPTION: CMS Medicare Part D Public Use Files are available at data.cms.gov. GAP: No prescription data pipeline exists. Code/DataPipelines/ is the target location per GOV-005.</w:t>
      </w:r>
    </w:p>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r>
        <w:br w:type="page"/>
      </w:r>
    </w:p>
    <w:p>
      <w:r>
        <w:rPr>
          <w:b/>
          <w:color w:val="0B7A75"/>
          <w:sz w:val="24"/>
        </w:rPr>
        <w:t>Feature: MAINT-BRAIN-DESIGN: All Designs in Brain Design Collection</w:t>
      </w:r>
    </w:p>
    <w:p>
      <w:r>
        <w:t>Layer: backend | Priority: MEDIUM | Stories: 1 | Requirements: 0 | Accepted by: Human (backlog for v0.2.1)</w:t>
      </w:r>
    </w:p>
    <w:p>
      <w:r>
        <w:rPr>
          <w:b/>
          <w:sz w:val="18"/>
        </w:rPr>
        <w:t xml:space="preserve">Evidence: </w:t>
      </w:r>
      <w:r>
        <w:rPr>
          <w:sz w:val="18"/>
        </w:rPr>
        <w:t>brain/machine_artifacts/content/design.json (collection created Build 356). Currently 1 record. Must contain all designs.</w:t>
      </w:r>
    </w:p>
    <w:p>
      <w:pPr>
        <w:ind w:left="360"/>
      </w:pPr>
      <w:r>
        <w:rPr>
          <w:b/>
          <w:sz w:val="22"/>
        </w:rPr>
        <w:t>Story: BRAIN-DESIGN-S1: Audit all existing designs into Brain design collection</w:t>
      </w:r>
    </w:p>
    <w:p>
      <w:pPr>
        <w:ind w:left="360"/>
      </w:pPr>
      <w:r>
        <w:rPr>
          <w:sz w:val="18"/>
        </w:rPr>
        <w:t>Scan the codebase, architecture docs, and conversation history for design decisions not yet in design.json. Create a record for each. Every design must have: feature_id, schema, evidence, implementation path.</w:t>
      </w:r>
    </w:p>
    <w:p>
      <w:pPr>
        <w:ind w:left="360"/>
      </w:pPr>
      <w:r>
        <w:rPr>
          <w:sz w:val="18"/>
        </w:rPr>
        <w:t>Size: M | Sprint: 0 | Reqs: 0</w:t>
      </w:r>
    </w:p>
    <w:p>
      <w:pPr>
        <w:ind w:left="360"/>
      </w:pPr>
      <w:r>
        <w:rPr>
          <w:sz w:val="16"/>
        </w:rPr>
        <w:t>Evidence: brain/machine_artifacts/content/design.json has 1 record. Architecture.html and ARCH-001 have designs not yet in the collection.</w:t>
      </w:r>
    </w:p>
    <w:p>
      <w:r>
        <w:br w:type="page"/>
      </w:r>
    </w:p>
    <w:p>
      <w:r>
        <w:rPr>
          <w:b/>
          <w:color w:val="0B7A75"/>
          <w:sz w:val="24"/>
        </w:rPr>
        <w:t>Feature: MAINT-COST-SCALE: Reduce Mongo and Pipeline Cost While Tripling Data Volume</w:t>
      </w:r>
    </w:p>
    <w:p>
      <w:r>
        <w:t>Layer: backend | Priority: CRITICAL | Stories: 4 | Requirements: 14 | Accepted by: Human (critical priority)</w:t>
      </w:r>
    </w:p>
    <w:p>
      <w:r>
        <w:rPr>
          <w:b/>
          <w:sz w:val="18"/>
        </w:rPr>
        <w:t xml:space="preserve">Evidence: </w:t>
      </w:r>
      <w:r>
        <w:rPr>
          <w:sz w:val="18"/>
        </w:rPr>
        <w:t>Code/DataPipelines/ (existing pipeline). WO-COST-SCALE-001 from GPT.</w:t>
      </w:r>
    </w:p>
    <w:p>
      <w:pPr>
        <w:ind w:left="360"/>
      </w:pPr>
      <w:r>
        <w:rPr>
          <w:b/>
          <w:sz w:val="22"/>
        </w:rPr>
        <w:t>Story: COST-S1: Delta Processing -- Skip Unchanged Records</w:t>
      </w:r>
    </w:p>
    <w:p>
      <w:pPr>
        <w:ind w:left="360"/>
      </w:pPr>
      <w:r>
        <w:rPr>
          <w:sz w:val="18"/>
        </w:rPr>
        <w:t>Process only new or changed records deterministically.</w:t>
      </w:r>
    </w:p>
    <w:p>
      <w:pPr>
        <w:ind w:left="360"/>
      </w:pPr>
      <w:r>
        <w:rPr>
          <w:sz w:val="18"/>
        </w:rPr>
        <w:t>Size: L | Sprint: 1 | Reqs: 3</w:t>
      </w:r>
    </w:p>
    <w:p>
      <w:pPr>
        <w:ind w:left="360"/>
      </w:pPr>
      <w:r>
        <w:rPr>
          <w:sz w:val="16"/>
        </w:rPr>
        <w:t>Evidence: provider_load_manager.py, embedding_worker.py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WO-R001</w:t>
            </w:r>
          </w:p>
        </w:tc>
        <w:tc>
          <w:tcPr>
            <w:tcW w:type="dxa" w:w="2160"/>
          </w:tcPr>
          <w:p>
            <w:r>
              <w:rPr>
                <w:sz w:val="16"/>
              </w:rPr>
              <w:t>The system must process only new or changed records and must skip unchanged records deterministically.</w:t>
            </w:r>
          </w:p>
        </w:tc>
        <w:tc>
          <w:tcPr>
            <w:tcW w:type="dxa" w:w="2160"/>
          </w:tcPr>
          <w:p>
            <w:r>
              <w:rPr>
                <w:sz w:val="16"/>
              </w:rPr>
              <w:t>must-have</w:t>
            </w:r>
          </w:p>
        </w:tc>
        <w:tc>
          <w:tcPr>
            <w:tcW w:type="dxa" w:w="2160"/>
          </w:tcPr>
          <w:p>
            <w:r>
              <w:rPr>
                <w:sz w:val="16"/>
              </w:rPr>
            </w:r>
          </w:p>
        </w:tc>
      </w:tr>
      <w:tr>
        <w:tc>
          <w:tcPr>
            <w:tcW w:type="dxa" w:w="2160"/>
          </w:tcPr>
          <w:p>
            <w:r>
              <w:rPr>
                <w:sz w:val="16"/>
              </w:rPr>
              <w:t>WO-R002</w:t>
            </w:r>
          </w:p>
        </w:tc>
        <w:tc>
          <w:tcPr>
            <w:tcW w:type="dxa" w:w="2160"/>
          </w:tcPr>
          <w:p>
            <w:r>
              <w:rPr>
                <w:sz w:val="16"/>
              </w:rPr>
              <w:t>The system must prevent re-embedding, re-enrichment, or re-ingestion of records already processed successfully for the active version unless explicitl</w:t>
            </w:r>
          </w:p>
        </w:tc>
        <w:tc>
          <w:tcPr>
            <w:tcW w:type="dxa" w:w="2160"/>
          </w:tcPr>
          <w:p>
            <w:r>
              <w:rPr>
                <w:sz w:val="16"/>
              </w:rPr>
              <w:t>must-have</w:t>
            </w:r>
          </w:p>
        </w:tc>
        <w:tc>
          <w:tcPr>
            <w:tcW w:type="dxa" w:w="2160"/>
          </w:tcPr>
          <w:p>
            <w:r>
              <w:rPr>
                <w:sz w:val="16"/>
              </w:rPr>
            </w:r>
          </w:p>
        </w:tc>
      </w:tr>
      <w:tr>
        <w:tc>
          <w:tcPr>
            <w:tcW w:type="dxa" w:w="2160"/>
          </w:tcPr>
          <w:p>
            <w:r>
              <w:rPr>
                <w:sz w:val="16"/>
              </w:rPr>
              <w:t>WO-R006</w:t>
            </w:r>
          </w:p>
        </w:tc>
        <w:tc>
          <w:tcPr>
            <w:tcW w:type="dxa" w:w="2160"/>
          </w:tcPr>
          <w:p>
            <w:r>
              <w:rPr>
                <w:sz w:val="16"/>
              </w:rPr>
              <w:t>The implementation must support safe restart after termination without duplicating successfully completed work.</w:t>
            </w:r>
          </w:p>
        </w:tc>
        <w:tc>
          <w:tcPr>
            <w:tcW w:type="dxa" w:w="2160"/>
          </w:tcPr>
          <w:p>
            <w:r>
              <w:rPr>
                <w:sz w:val="16"/>
              </w:rPr>
              <w:t>must-have</w:t>
            </w:r>
          </w:p>
        </w:tc>
        <w:tc>
          <w:tcPr>
            <w:tcW w:type="dxa" w:w="2160"/>
          </w:tcPr>
          <w:p>
            <w:r>
              <w:rPr>
                <w:sz w:val="16"/>
              </w:rPr>
            </w:r>
          </w:p>
        </w:tc>
      </w:tr>
    </w:tbl>
    <w:p>
      <w:pPr>
        <w:ind w:left="360"/>
      </w:pPr>
      <w:r>
        <w:rPr>
          <w:b/>
          <w:sz w:val="22"/>
        </w:rPr>
        <w:t>Story: COST-S2: Auto-Termination and Shutdown Controls</w:t>
      </w:r>
    </w:p>
    <w:p>
      <w:pPr>
        <w:ind w:left="360"/>
      </w:pPr>
      <w:r>
        <w:rPr>
          <w:sz w:val="18"/>
        </w:rPr>
        <w:t>Every paid pipeline terminates automatically. Default state OFF. Max runtime enforced.</w:t>
      </w:r>
    </w:p>
    <w:p>
      <w:pPr>
        <w:ind w:left="360"/>
      </w:pPr>
      <w:r>
        <w:rPr>
          <w:sz w:val="18"/>
        </w:rPr>
        <w:t>Size: M | Sprint: 1 | Reqs: 6</w:t>
      </w:r>
    </w:p>
    <w:p>
      <w:pPr>
        <w:ind w:left="360"/>
      </w:pPr>
      <w:r>
        <w:rPr>
          <w:sz w:val="16"/>
        </w:rPr>
        <w:t>Evidence: atlas_cluster_manager.py, function_app.py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WO-R003</w:t>
            </w:r>
          </w:p>
        </w:tc>
        <w:tc>
          <w:tcPr>
            <w:tcW w:type="dxa" w:w="2160"/>
          </w:tcPr>
          <w:p>
            <w:r>
              <w:rPr>
                <w:sz w:val="16"/>
              </w:rPr>
              <w:t>Every paid pipeline execution path must terminate resources automatically on success, controlled failure, and timeout.</w:t>
            </w:r>
          </w:p>
        </w:tc>
        <w:tc>
          <w:tcPr>
            <w:tcW w:type="dxa" w:w="2160"/>
          </w:tcPr>
          <w:p>
            <w:r>
              <w:rPr>
                <w:sz w:val="16"/>
              </w:rPr>
              <w:t>must-have</w:t>
            </w:r>
          </w:p>
        </w:tc>
        <w:tc>
          <w:tcPr>
            <w:tcW w:type="dxa" w:w="2160"/>
          </w:tcPr>
          <w:p>
            <w:r>
              <w:rPr>
                <w:sz w:val="16"/>
              </w:rPr>
            </w:r>
          </w:p>
        </w:tc>
      </w:tr>
      <w:tr>
        <w:tc>
          <w:tcPr>
            <w:tcW w:type="dxa" w:w="2160"/>
          </w:tcPr>
          <w:p>
            <w:r>
              <w:rPr>
                <w:sz w:val="16"/>
              </w:rPr>
              <w:t>WO-R004</w:t>
            </w:r>
          </w:p>
        </w:tc>
        <w:tc>
          <w:tcPr>
            <w:tcW w:type="dxa" w:w="2160"/>
          </w:tcPr>
          <w:p>
            <w:r>
              <w:rPr>
                <w:sz w:val="16"/>
              </w:rPr>
              <w:t>The default operational state for non-running pipelines must be OFF or idle, never implicitly active.</w:t>
            </w:r>
          </w:p>
        </w:tc>
        <w:tc>
          <w:tcPr>
            <w:tcW w:type="dxa" w:w="2160"/>
          </w:tcPr>
          <w:p>
            <w:r>
              <w:rPr>
                <w:sz w:val="16"/>
              </w:rPr>
              <w:t>must-have</w:t>
            </w:r>
          </w:p>
        </w:tc>
        <w:tc>
          <w:tcPr>
            <w:tcW w:type="dxa" w:w="2160"/>
          </w:tcPr>
          <w:p>
            <w:r>
              <w:rPr>
                <w:sz w:val="16"/>
              </w:rPr>
            </w:r>
          </w:p>
        </w:tc>
      </w:tr>
      <w:tr>
        <w:tc>
          <w:tcPr>
            <w:tcW w:type="dxa" w:w="2160"/>
          </w:tcPr>
          <w:p>
            <w:r>
              <w:rPr>
                <w:sz w:val="16"/>
              </w:rPr>
              <w:t>WO-R005</w:t>
            </w:r>
          </w:p>
        </w:tc>
        <w:tc>
          <w:tcPr>
            <w:tcW w:type="dxa" w:w="2160"/>
          </w:tcPr>
          <w:p>
            <w:r>
              <w:rPr>
                <w:sz w:val="16"/>
              </w:rPr>
              <w:t>Each pipeline must have a maximum runtime threshold after which execution is terminated or scaled down automatically.</w:t>
            </w:r>
          </w:p>
        </w:tc>
        <w:tc>
          <w:tcPr>
            <w:tcW w:type="dxa" w:w="2160"/>
          </w:tcPr>
          <w:p>
            <w:r>
              <w:rPr>
                <w:sz w:val="16"/>
              </w:rPr>
              <w:t>must-have</w:t>
            </w:r>
          </w:p>
        </w:tc>
        <w:tc>
          <w:tcPr>
            <w:tcW w:type="dxa" w:w="2160"/>
          </w:tcPr>
          <w:p>
            <w:r>
              <w:rPr>
                <w:sz w:val="16"/>
              </w:rPr>
            </w:r>
          </w:p>
        </w:tc>
      </w:tr>
      <w:tr>
        <w:tc>
          <w:tcPr>
            <w:tcW w:type="dxa" w:w="2160"/>
          </w:tcPr>
          <w:p>
            <w:r>
              <w:rPr>
                <w:sz w:val="16"/>
              </w:rPr>
              <w:t>WO-R011</w:t>
            </w:r>
          </w:p>
        </w:tc>
        <w:tc>
          <w:tcPr>
            <w:tcW w:type="dxa" w:w="2160"/>
          </w:tcPr>
          <w:p>
            <w:r>
              <w:rPr>
                <w:sz w:val="16"/>
              </w:rPr>
              <w:t>The system must log pipeline start, completion, termination reason, and resource release confirmation for each run.</w:t>
            </w:r>
          </w:p>
        </w:tc>
        <w:tc>
          <w:tcPr>
            <w:tcW w:type="dxa" w:w="2160"/>
          </w:tcPr>
          <w:p>
            <w:r>
              <w:rPr>
                <w:sz w:val="16"/>
              </w:rPr>
              <w:t>must-have</w:t>
            </w:r>
          </w:p>
        </w:tc>
        <w:tc>
          <w:tcPr>
            <w:tcW w:type="dxa" w:w="2160"/>
          </w:tcPr>
          <w:p>
            <w:r>
              <w:rPr>
                <w:sz w:val="16"/>
              </w:rPr>
            </w:r>
          </w:p>
        </w:tc>
      </w:tr>
      <w:tr>
        <w:tc>
          <w:tcPr>
            <w:tcW w:type="dxa" w:w="2160"/>
          </w:tcPr>
          <w:p>
            <w:r>
              <w:rPr>
                <w:sz w:val="16"/>
              </w:rPr>
              <w:t>WO-R013</w:t>
            </w:r>
          </w:p>
        </w:tc>
        <w:tc>
          <w:tcPr>
            <w:tcW w:type="dxa" w:w="2160"/>
          </w:tcPr>
          <w:p>
            <w:r>
              <w:rPr>
                <w:sz w:val="16"/>
              </w:rPr>
              <w:t>The system should expose a simple operator-visible run state such as RUNNING, IDLE, FAILED, TERMINATED.</w:t>
            </w:r>
          </w:p>
        </w:tc>
        <w:tc>
          <w:tcPr>
            <w:tcW w:type="dxa" w:w="2160"/>
          </w:tcPr>
          <w:p>
            <w:r>
              <w:rPr>
                <w:sz w:val="16"/>
              </w:rPr>
              <w:t>should-have</w:t>
            </w:r>
          </w:p>
        </w:tc>
        <w:tc>
          <w:tcPr>
            <w:tcW w:type="dxa" w:w="2160"/>
          </w:tcPr>
          <w:p>
            <w:r>
              <w:rPr>
                <w:sz w:val="16"/>
              </w:rPr>
            </w:r>
          </w:p>
        </w:tc>
      </w:tr>
      <w:tr>
        <w:tc>
          <w:tcPr>
            <w:tcW w:type="dxa" w:w="2160"/>
          </w:tcPr>
          <w:p>
            <w:r>
              <w:rPr>
                <w:sz w:val="16"/>
              </w:rPr>
              <w:t>WO-R014</w:t>
            </w:r>
          </w:p>
        </w:tc>
        <w:tc>
          <w:tcPr>
            <w:tcW w:type="dxa" w:w="2160"/>
          </w:tcPr>
          <w:p>
            <w:r>
              <w:rPr>
                <w:sz w:val="16"/>
              </w:rPr>
              <w:t>The system should provide a manual kill switch that stops all active pipeline work safely.</w:t>
            </w:r>
          </w:p>
        </w:tc>
        <w:tc>
          <w:tcPr>
            <w:tcW w:type="dxa" w:w="2160"/>
          </w:tcPr>
          <w:p>
            <w:r>
              <w:rPr>
                <w:sz w:val="16"/>
              </w:rPr>
              <w:t>should-have</w:t>
            </w:r>
          </w:p>
        </w:tc>
        <w:tc>
          <w:tcPr>
            <w:tcW w:type="dxa" w:w="2160"/>
          </w:tcPr>
          <w:p>
            <w:r>
              <w:rPr>
                <w:sz w:val="16"/>
              </w:rPr>
            </w:r>
          </w:p>
        </w:tc>
      </w:tr>
    </w:tbl>
    <w:p>
      <w:pPr>
        <w:ind w:left="360"/>
      </w:pPr>
      <w:r>
        <w:rPr>
          <w:b/>
          <w:sz w:val="22"/>
        </w:rPr>
        <w:t>Story: COST-S3: Batch Writes and Hot/Cold Separation</w:t>
      </w:r>
    </w:p>
    <w:p>
      <w:pPr>
        <w:ind w:left="360"/>
      </w:pPr>
      <w:r>
        <w:rPr>
          <w:sz w:val="18"/>
        </w:rPr>
        <w:t>Bulk Mongo writes. Separate hot from cold data. Defer expensive processing to on-demand.</w:t>
      </w:r>
    </w:p>
    <w:p>
      <w:pPr>
        <w:ind w:left="360"/>
      </w:pPr>
      <w:r>
        <w:rPr>
          <w:sz w:val="18"/>
        </w:rPr>
        <w:t>Size: M | Sprint: 1 | Reqs: 3</w:t>
      </w:r>
    </w:p>
    <w:p>
      <w:pPr>
        <w:ind w:left="360"/>
      </w:pPr>
      <w:r>
        <w:rPr>
          <w:sz w:val="16"/>
        </w:rPr>
        <w:t>Evidence: provider_worker.py, copy_to_frontend.py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WO-R007</w:t>
            </w:r>
          </w:p>
        </w:tc>
        <w:tc>
          <w:tcPr>
            <w:tcW w:type="dxa" w:w="2160"/>
          </w:tcPr>
          <w:p>
            <w:r>
              <w:rPr>
                <w:sz w:val="16"/>
              </w:rPr>
              <w:t>Mongo write patterns must use bulk or batch operations wherever feasible and must avoid chatty per-record write behavior.</w:t>
            </w:r>
          </w:p>
        </w:tc>
        <w:tc>
          <w:tcPr>
            <w:tcW w:type="dxa" w:w="2160"/>
          </w:tcPr>
          <w:p>
            <w:r>
              <w:rPr>
                <w:sz w:val="16"/>
              </w:rPr>
              <w:t>must-have</w:t>
            </w:r>
          </w:p>
        </w:tc>
        <w:tc>
          <w:tcPr>
            <w:tcW w:type="dxa" w:w="2160"/>
          </w:tcPr>
          <w:p>
            <w:r>
              <w:rPr>
                <w:sz w:val="16"/>
              </w:rPr>
            </w:r>
          </w:p>
        </w:tc>
      </w:tr>
      <w:tr>
        <w:tc>
          <w:tcPr>
            <w:tcW w:type="dxa" w:w="2160"/>
          </w:tcPr>
          <w:p>
            <w:r>
              <w:rPr>
                <w:sz w:val="16"/>
              </w:rPr>
              <w:t>WO-R008</w:t>
            </w:r>
          </w:p>
        </w:tc>
        <w:tc>
          <w:tcPr>
            <w:tcW w:type="dxa" w:w="2160"/>
          </w:tcPr>
          <w:p>
            <w:r>
              <w:rPr>
                <w:sz w:val="16"/>
              </w:rPr>
              <w:t>The solution must identify and separate hot data access paths from cold or reference data paths where this reduces cost.</w:t>
            </w:r>
          </w:p>
        </w:tc>
        <w:tc>
          <w:tcPr>
            <w:tcW w:type="dxa" w:w="2160"/>
          </w:tcPr>
          <w:p>
            <w:r>
              <w:rPr>
                <w:sz w:val="16"/>
              </w:rPr>
              <w:t>must-have</w:t>
            </w:r>
          </w:p>
        </w:tc>
        <w:tc>
          <w:tcPr>
            <w:tcW w:type="dxa" w:w="2160"/>
          </w:tcPr>
          <w:p>
            <w:r>
              <w:rPr>
                <w:sz w:val="16"/>
              </w:rPr>
            </w:r>
          </w:p>
        </w:tc>
      </w:tr>
      <w:tr>
        <w:tc>
          <w:tcPr>
            <w:tcW w:type="dxa" w:w="2160"/>
          </w:tcPr>
          <w:p>
            <w:r>
              <w:rPr>
                <w:sz w:val="16"/>
              </w:rPr>
              <w:t>WO-R012</w:t>
            </w:r>
          </w:p>
        </w:tc>
        <w:tc>
          <w:tcPr>
            <w:tcW w:type="dxa" w:w="2160"/>
          </w:tcPr>
          <w:p>
            <w:r>
              <w:rPr>
                <w:sz w:val="16"/>
              </w:rPr>
              <w:t>Expensive processing should be deferred to on-demand execution where precomputation is not required for core system behavior.</w:t>
            </w:r>
          </w:p>
        </w:tc>
        <w:tc>
          <w:tcPr>
            <w:tcW w:type="dxa" w:w="2160"/>
          </w:tcPr>
          <w:p>
            <w:r>
              <w:rPr>
                <w:sz w:val="16"/>
              </w:rPr>
              <w:t>should-have</w:t>
            </w:r>
          </w:p>
        </w:tc>
        <w:tc>
          <w:tcPr>
            <w:tcW w:type="dxa" w:w="2160"/>
          </w:tcPr>
          <w:p>
            <w:r>
              <w:rPr>
                <w:sz w:val="16"/>
              </w:rPr>
            </w:r>
          </w:p>
        </w:tc>
      </w:tr>
    </w:tbl>
    <w:p>
      <w:pPr>
        <w:ind w:left="360"/>
      </w:pPr>
      <w:r>
        <w:rPr>
          <w:b/>
          <w:sz w:val="22"/>
        </w:rPr>
        <w:t>Story: COST-S4: Cost Model and Documentation</w:t>
      </w:r>
    </w:p>
    <w:p>
      <w:pPr>
        <w:ind w:left="360"/>
      </w:pPr>
      <w:r>
        <w:rPr>
          <w:sz w:val="18"/>
        </w:rPr>
        <w:t>Before-and-after cost model. Document work elimination. Prove cost reduction at 3x.</w:t>
      </w:r>
    </w:p>
    <w:p>
      <w:pPr>
        <w:ind w:left="360"/>
      </w:pPr>
      <w:r>
        <w:rPr>
          <w:sz w:val="18"/>
        </w:rPr>
        <w:t>Size: M | Sprint: 1 | Reqs: 2</w:t>
      </w:r>
    </w:p>
    <w:p>
      <w:pPr>
        <w:ind w:left="360"/>
      </w:pPr>
      <w:r>
        <w:rPr>
          <w:sz w:val="16"/>
        </w:rPr>
        <w:t>Evidence: WO-COST-SCALE-001 deliverables D1, D4</w:t>
      </w:r>
    </w:p>
    <w:p>
      <w:pPr>
        <w:ind w:left="360"/>
      </w:pPr>
      <w:r>
        <w:rPr>
          <w:sz w:val="16"/>
        </w:rPr>
        <w:t>Dependencies: COST-S1, COST-S2, COST-S3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WO-R009</w:t>
            </w:r>
          </w:p>
        </w:tc>
        <w:tc>
          <w:tcPr>
            <w:tcW w:type="dxa" w:w="2160"/>
          </w:tcPr>
          <w:p>
            <w:r>
              <w:rPr>
                <w:sz w:val="16"/>
              </w:rPr>
              <w:t>The implementation must document each step in the pipeline where work is eliminated, deferred, or batched.</w:t>
            </w:r>
          </w:p>
        </w:tc>
        <w:tc>
          <w:tcPr>
            <w:tcW w:type="dxa" w:w="2160"/>
          </w:tcPr>
          <w:p>
            <w:r>
              <w:rPr>
                <w:sz w:val="16"/>
              </w:rPr>
              <w:t>must-have</w:t>
            </w:r>
          </w:p>
        </w:tc>
        <w:tc>
          <w:tcPr>
            <w:tcW w:type="dxa" w:w="2160"/>
          </w:tcPr>
          <w:p>
            <w:r>
              <w:rPr>
                <w:sz w:val="16"/>
              </w:rPr>
            </w:r>
          </w:p>
        </w:tc>
      </w:tr>
      <w:tr>
        <w:tc>
          <w:tcPr>
            <w:tcW w:type="dxa" w:w="2160"/>
          </w:tcPr>
          <w:p>
            <w:r>
              <w:rPr>
                <w:sz w:val="16"/>
              </w:rPr>
              <w:t>WO-R010</w:t>
            </w:r>
          </w:p>
        </w:tc>
        <w:tc>
          <w:tcPr>
            <w:tcW w:type="dxa" w:w="2160"/>
          </w:tcPr>
          <w:p>
            <w:r>
              <w:rPr>
                <w:sz w:val="16"/>
              </w:rPr>
              <w:t>The system must produce a before-and-after cost model showing expected monthly cost behavior at current scale and at approximately 3x data scale.</w:t>
            </w:r>
          </w:p>
        </w:tc>
        <w:tc>
          <w:tcPr>
            <w:tcW w:type="dxa" w:w="2160"/>
          </w:tcPr>
          <w:p>
            <w:r>
              <w:rPr>
                <w:sz w:val="16"/>
              </w:rPr>
              <w:t>must-have</w:t>
            </w:r>
          </w:p>
        </w:tc>
        <w:tc>
          <w:tcPr>
            <w:tcW w:type="dxa" w:w="2160"/>
          </w:tcPr>
          <w:p>
            <w:r>
              <w:rPr>
                <w:sz w:val="16"/>
              </w:rPr>
            </w:r>
          </w:p>
        </w:tc>
      </w:tr>
    </w:tbl>
    <w:p>
      <w:r>
        <w:br w:type="page"/>
      </w:r>
    </w:p>
    <w:p>
      <w:pPr>
        <w:pStyle w:val="Heading1"/>
      </w:pPr>
      <w:r>
        <w:t>Appendix A: 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(0-1 scale)</w:t>
      </w:r>
    </w:p>
    <w:p>
      <w:r>
        <w:t>5. ScoringEngine computes weighted composite score (deterministic)</w:t>
      </w:r>
    </w:p>
    <w:p>
      <w:r>
        <w:t>6. ScoreExplainabilityService generates measure breakdown + provenance</w:t>
      </w:r>
    </w:p>
    <w:p>
      <w:r>
        <w:t>7. MeasureFailsafe validates minimum 3 measures</w:t>
      </w:r>
    </w:p>
    <w:p>
      <w:r>
        <w:t>8. Score card rendered in chat via EVAL-EXPLAIN-UX</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Pr>
                <w:b/>
              </w:rPr>
              <w:t>Model</w:t>
            </w:r>
          </w:p>
        </w:tc>
        <w:tc>
          <w:tcPr>
            <w:tcW w:type="dxa" w:w="2880"/>
          </w:tcPr>
          <w:p>
            <w:r>
              <w:rPr>
                <w:b/>
              </w:rPr>
              <w:t>Purpose</w:t>
            </w:r>
          </w:p>
        </w:tc>
        <w:tc>
          <w:tcPr>
            <w:tcW w:type="dxa" w:w="2880"/>
          </w:tcPr>
          <w:p>
            <w:r>
              <w:rPr>
                <w:b/>
              </w:rP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Google Routes API</w:t>
            </w:r>
          </w:p>
        </w:tc>
        <w:tc>
          <w:tcPr>
            <w:tcW w:type="dxa" w:w="2880"/>
          </w:tcPr>
          <w:p>
            <w:r>
              <w:t>Travel distance</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Class</w:t>
            </w:r>
          </w:p>
        </w:tc>
        <w:tc>
          <w:tcPr>
            <w:tcW w:type="dxa" w:w="2160"/>
          </w:tcPr>
          <w:p>
            <w:r>
              <w:rPr>
                <w:b/>
              </w:rPr>
              <w:t>Location</w:t>
            </w:r>
          </w:p>
        </w:tc>
        <w:tc>
          <w:tcPr>
            <w:tcW w:type="dxa" w:w="2160"/>
          </w:tcPr>
          <w:p>
            <w:r>
              <w:rPr>
                <w:b/>
              </w:rPr>
              <w:t>Methods</w:t>
            </w:r>
          </w:p>
        </w:tc>
        <w:tc>
          <w:tcPr>
            <w:tcW w:type="dxa" w:w="2160"/>
          </w:tcPr>
          <w:p>
            <w:r>
              <w:rPr>
                <w:b/>
              </w:rP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w:t>
            </w:r>
          </w:p>
        </w:tc>
        <w:tc>
          <w:tcPr>
            <w:tcW w:type="dxa" w:w="2160"/>
          </w:tcPr>
          <w:p>
            <w:r>
              <w:t>Orchestrates scoring + explainability</w:t>
            </w:r>
          </w:p>
        </w:tc>
      </w:tr>
      <w:tr>
        <w:tc>
          <w:tcPr>
            <w:tcW w:type="dxa" w:w="2160"/>
          </w:tcPr>
          <w:p>
            <w:r>
              <w:t>ProviderScoringEngine</w:t>
            </w:r>
          </w:p>
        </w:tc>
        <w:tc>
          <w:tcPr>
            <w:tcW w:type="dxa" w:w="2160"/>
          </w:tcPr>
          <w:p>
            <w:r>
              <w:t>domain/evaluate_care_quality/</w:t>
            </w:r>
          </w:p>
        </w:tc>
        <w:tc>
          <w:tcPr>
            <w:tcW w:type="dxa" w:w="2160"/>
          </w:tcPr>
          <w:p>
            <w:r>
              <w:t>compute_score(),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w:t>
            </w:r>
          </w:p>
        </w:tc>
        <w:tc>
          <w:tcPr>
            <w:tcW w:type="dxa" w:w="2160"/>
          </w:tcPr>
          <w:p>
            <w:r>
              <w:t>Measure breakdowns + provenance</w:t>
            </w:r>
          </w:p>
        </w:tc>
      </w:tr>
      <w:tr>
        <w:tc>
          <w:tcPr>
            <w:tcW w:type="dxa" w:w="2160"/>
          </w:tcPr>
          <w:p>
            <w:r>
              <w:t>MeasureNormalizationFramework</w:t>
            </w:r>
          </w:p>
        </w:tc>
        <w:tc>
          <w:tcPr>
            <w:tcW w:type="dxa" w:w="2160"/>
          </w:tcPr>
          <w:p>
            <w:r>
              <w:t>domain/evaluate_care_quality/</w:t>
            </w:r>
          </w:p>
        </w:tc>
        <w:tc>
          <w:tcPr>
            <w:tcW w:type="dxa" w:w="2160"/>
          </w:tcPr>
          <w:p>
            <w:r>
              <w:t>normalize(), handle_missing()</w:t>
            </w:r>
          </w:p>
        </w:tc>
        <w:tc>
          <w:tcPr>
            <w:tcW w:type="dxa" w:w="2160"/>
          </w:tcPr>
          <w:p>
            <w:r>
              <w:t>0-1 normalization</w:t>
            </w:r>
          </w:p>
        </w:tc>
      </w:tr>
      <w:tr>
        <w:tc>
          <w:tcPr>
            <w:tcW w:type="dxa" w:w="2160"/>
          </w:tcPr>
          <w:p>
            <w:r>
              <w:t>MeasureFailsafe</w:t>
            </w:r>
          </w:p>
        </w:tc>
        <w:tc>
          <w:tcPr>
            <w:tcW w:type="dxa" w:w="2160"/>
          </w:tcPr>
          <w:p>
            <w:r>
              <w:t>domain/evaluate_care_quality/</w:t>
            </w:r>
          </w:p>
        </w:tc>
        <w:tc>
          <w:tcPr>
            <w:tcW w:type="dxa" w:w="2160"/>
          </w:tcPr>
          <w:p>
            <w:r>
              <w:t>validate_minimum(), degrade_gracefully()</w:t>
            </w:r>
          </w:p>
        </w:tc>
        <w:tc>
          <w:tcPr>
            <w:tcW w:type="dxa" w:w="2160"/>
          </w:tcPr>
          <w:p>
            <w:r>
              <w:t>Min 3 measures enforcement</w:t>
            </w:r>
          </w:p>
        </w:tc>
      </w:tr>
      <w:tr>
        <w:tc>
          <w:tcPr>
            <w:tcW w:type="dxa" w:w="2160"/>
          </w:tcPr>
          <w:p>
            <w:r>
              <w:t>QualityScoreCache</w:t>
            </w:r>
          </w:p>
        </w:tc>
        <w:tc>
          <w:tcPr>
            <w:tcW w:type="dxa" w:w="2160"/>
          </w:tcPr>
          <w:p>
            <w:r>
              <w:t>infrastructure/</w:t>
            </w:r>
          </w:p>
        </w:tc>
        <w:tc>
          <w:tcPr>
            <w:tcW w:type="dxa" w:w="2160"/>
          </w:tcPr>
          <w:p>
            <w:r>
              <w:t>get(), put(), invalidate()</w:t>
            </w:r>
          </w:p>
        </w:tc>
        <w:tc>
          <w:tcPr>
            <w:tcW w:type="dxa" w:w="2160"/>
          </w:tcPr>
          <w:p>
            <w:r>
              <w:t>Score caching</w:t>
            </w:r>
          </w:p>
        </w:tc>
      </w:tr>
      <w:tr>
        <w:tc>
          <w:tcPr>
            <w:tcW w:type="dxa" w:w="2160"/>
          </w:tcPr>
          <w:p>
            <w:r>
              <w:t>DataProvenanceTracker</w:t>
            </w:r>
          </w:p>
        </w:tc>
        <w:tc>
          <w:tcPr>
            <w:tcW w:type="dxa" w:w="2160"/>
          </w:tcPr>
          <w:p>
            <w:r>
              <w:t>infrastructure/</w:t>
            </w:r>
          </w:p>
        </w:tc>
        <w:tc>
          <w:tcPr>
            <w:tcW w:type="dxa" w:w="2160"/>
          </w:tcPr>
          <w:p>
            <w:r>
              <w:t>attach(), trace()</w:t>
            </w:r>
          </w:p>
        </w:tc>
        <w:tc>
          <w:tcPr>
            <w:tcW w:type="dxa" w:w="2160"/>
          </w:tcPr>
          <w:p>
            <w:r>
              <w:t>Data lineage per measure</w:t>
            </w:r>
          </w:p>
        </w:tc>
      </w:tr>
    </w:tbl>
    <w:p>
      <w:r>
        <w:br w:type="page"/>
      </w:r>
    </w:p>
    <w:p>
      <w:pPr>
        <w:pStyle w:val="Heading1"/>
      </w:pPr>
      <w:r>
        <w:t>Appendix B: Sprint Capability Map</w:t>
      </w:r>
    </w:p>
    <w:p>
      <w:pPr>
        <w:pStyle w:val="Heading2"/>
      </w:pPr>
      <w:r>
        <w:t>Sprint 1: PI Planning, Design, Implementation of Evaluate Care, Cost Reduction Pipeline, Smoke Test (DE only)</w:t>
      </w:r>
    </w:p>
    <w:p>
      <w:r>
        <w:t>Dates: ? | Capacity: 100% EPIC-1</w:t>
      </w:r>
    </w:p>
    <w:p>
      <w:r>
        <w:t>Features (2): EVAL-SCORE-PROV, MAINT-COST-SCALE</w:t>
      </w:r>
    </w:p>
    <w:p>
      <w:pPr>
        <w:pStyle w:val="Heading2"/>
      </w:pPr>
      <w:r>
        <w:t>Sprint 2: No scoped feature available</w:t>
      </w:r>
    </w:p>
    <w:p>
      <w:r>
        <w:t>Dates: ? | Capacity: 100% EPIC-1</w:t>
      </w:r>
    </w:p>
    <w:p>
      <w:pPr>
        <w:pStyle w:val="Heading2"/>
      </w:pPr>
      <w:r>
        <w:t>Sprint 3: No scoped feature available</w:t>
      </w:r>
    </w:p>
    <w:p>
      <w:r>
        <w:t>Dates: ? | Capacity: 100% EPIC-1</w:t>
      </w:r>
    </w:p>
    <w:p>
      <w:pPr>
        <w:pStyle w:val="Heading2"/>
      </w:pPr>
      <w:r>
        <w:t>Sprint 4: No scoped feature available</w:t>
      </w:r>
    </w:p>
    <w:p>
      <w:r>
        <w:t>Dates: ? | Capacity: 100% EPIC-1</w:t>
      </w:r>
    </w:p>
    <w:p>
      <w:pPr>
        <w:pStyle w:val="Heading2"/>
      </w:pPr>
      <w:r>
        <w:t>Sprint 5: UAT and release</w:t>
      </w:r>
    </w:p>
    <w:p>
      <w:r>
        <w:t>Dates: ? | Capacity: 100% EPIC-1</w:t>
      </w:r>
    </w:p>
    <w:p>
      <w:pPr>
        <w:pStyle w:val="Heading1"/>
      </w:pPr>
      <w:r>
        <w:t>Appendix C: 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Pr>
                <w:b/>
              </w:rPr>
              <w:t>Measure</w:t>
            </w:r>
          </w:p>
        </w:tc>
        <w:tc>
          <w:tcPr>
            <w:tcW w:type="dxa" w:w="1728"/>
          </w:tcPr>
          <w:p>
            <w:r>
              <w:rPr>
                <w:b/>
              </w:rPr>
              <w:t>Availability</w:t>
            </w:r>
          </w:p>
        </w:tc>
        <w:tc>
          <w:tcPr>
            <w:tcW w:type="dxa" w:w="1728"/>
          </w:tcPr>
          <w:p>
            <w:r>
              <w:rPr>
                <w:b/>
              </w:rPr>
              <w:t>Quality</w:t>
            </w:r>
          </w:p>
        </w:tc>
        <w:tc>
          <w:tcPr>
            <w:tcW w:type="dxa" w:w="1728"/>
          </w:tcPr>
          <w:p>
            <w:r>
              <w:rPr>
                <w:b/>
              </w:rPr>
              <w:t>Credibility</w:t>
            </w:r>
          </w:p>
        </w:tc>
        <w:tc>
          <w:tcPr>
            <w:tcW w:type="dxa" w:w="1728"/>
          </w:tcPr>
          <w:p>
            <w:r>
              <w:rPr>
                <w:b/>
              </w:rP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Appendix D: Rejected Measure Candidates</w:t>
      </w:r>
    </w:p>
    <w:p>
      <w:r>
        <w:t>Evaluated and rejected by human. Preserved for institutional knowledge.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ID</w:t>
            </w:r>
          </w:p>
        </w:tc>
        <w:tc>
          <w:tcPr>
            <w:tcW w:type="dxa" w:w="2160"/>
          </w:tcPr>
          <w:p>
            <w:r>
              <w:rPr>
                <w:b/>
              </w:rPr>
              <w:t>Name</w:t>
            </w:r>
          </w:p>
        </w:tc>
        <w:tc>
          <w:tcPr>
            <w:tcW w:type="dxa" w:w="2160"/>
          </w:tcPr>
          <w:p>
            <w:r>
              <w:rPr>
                <w:b/>
              </w:rPr>
              <w:t>Disposition</w:t>
            </w:r>
          </w:p>
        </w:tc>
        <w:tc>
          <w:tcPr>
            <w:tcW w:type="dxa" w:w="2160"/>
          </w:tcPr>
          <w:p>
            <w:r>
              <w:rPr>
                <w:b/>
              </w:rPr>
              <w:t>Reason</w:t>
            </w:r>
          </w:p>
        </w:tc>
      </w:tr>
      <w:tr>
        <w:tc>
          <w:tcPr>
            <w:tcW w:type="dxa" w:w="2160"/>
          </w:tcPr>
          <w:p>
            <w:r>
              <w:t>EVAL-P-MEASURE-EXPERIENCE</w:t>
            </w:r>
          </w:p>
        </w:tc>
        <w:tc>
          <w:tcPr>
            <w:tcW w:type="dxa" w:w="2160"/>
          </w:tcPr>
          <w:p>
            <w:r>
              <w:t>Provider Years in Practice</w:t>
            </w:r>
          </w:p>
        </w:tc>
        <w:tc>
          <w:tcPr>
            <w:tcW w:type="dxa" w:w="2160"/>
          </w:tcPr>
          <w:p>
            <w:r>
              <w:t>rejected</w:t>
            </w:r>
          </w:p>
        </w:tc>
        <w:tc>
          <w:tcPr>
            <w:tcW w:type="dxa" w:w="2160"/>
          </w:tcPr>
          <w:p>
            <w:r>
              <w:t>Human reduced to 3 provider measures. Experience is a proxy, not a direct quality signal.</w:t>
            </w:r>
          </w:p>
        </w:tc>
      </w:tr>
      <w:tr>
        <w:tc>
          <w:tcPr>
            <w:tcW w:type="dxa" w:w="2160"/>
          </w:tcPr>
          <w:p>
            <w:r>
              <w:t>EVAL-P-MEASURE-SPECIALTY</w:t>
            </w:r>
          </w:p>
        </w:tc>
        <w:tc>
          <w:tcPr>
            <w:tcW w:type="dxa" w:w="2160"/>
          </w:tcPr>
          <w:p>
            <w:r>
              <w:t>Provider Specialty Match Accuracy</w:t>
            </w:r>
          </w:p>
        </w:tc>
        <w:tc>
          <w:tcPr>
            <w:tcW w:type="dxa" w:w="2160"/>
          </w:tcPr>
          <w:p>
            <w:r>
              <w:t>moved_to_triage</w:t>
            </w:r>
          </w:p>
        </w:tc>
        <w:tc>
          <w:tcPr>
            <w:tcW w:type="dxa" w:w="2160"/>
          </w:tcPr>
          <w:p>
            <w:r>
              <w:t>Not a quality measure -- moved to provider triage (EVAL-P-TRIAGE).</w:t>
            </w:r>
          </w:p>
        </w:tc>
      </w:tr>
      <w:tr>
        <w:tc>
          <w:tcPr>
            <w:tcW w:type="dxa" w:w="2160"/>
          </w:tcPr>
          <w:p>
            <w:r>
              <w:t>EVAL-P-MEASURE-CREDENTIALS</w:t>
            </w:r>
          </w:p>
        </w:tc>
        <w:tc>
          <w:tcPr>
            <w:tcW w:type="dxa" w:w="2160"/>
          </w:tcPr>
          <w:p>
            <w:r>
              <w:t>Provider Credential Completeness</w:t>
            </w:r>
          </w:p>
        </w:tc>
        <w:tc>
          <w:tcPr>
            <w:tcW w:type="dxa" w:w="2160"/>
          </w:tcPr>
          <w:p>
            <w:r>
              <w:t>subsumed</w:t>
            </w:r>
          </w:p>
        </w:tc>
        <w:tc>
          <w:tcPr>
            <w:tcW w:type="dxa" w:w="2160"/>
          </w:tcPr>
          <w:p>
            <w:r>
              <w:t>Overlaps with Board Certification measure. Subsumed by EVAL-P-MEASURE-BOARD.</w:t>
            </w:r>
          </w:p>
        </w:tc>
      </w:tr>
      <w:tr>
        <w:tc>
          <w:tcPr>
            <w:tcW w:type="dxa" w:w="2160"/>
          </w:tcPr>
          <w:p>
            <w:r>
              <w:t>EVAL-CT-MEASURE-STATUS</w:t>
            </w:r>
          </w:p>
        </w:tc>
        <w:tc>
          <w:tcPr>
            <w:tcW w:type="dxa" w:w="2160"/>
          </w:tcPr>
          <w:p>
            <w:r>
              <w:t>Clinical Trial Enrollment Status</w:t>
            </w:r>
          </w:p>
        </w:tc>
        <w:tc>
          <w:tcPr>
            <w:tcW w:type="dxa" w:w="2160"/>
          </w:tcPr>
          <w:p>
            <w:r>
              <w:t>moved_to_triage</w:t>
            </w:r>
          </w:p>
        </w:tc>
        <w:tc>
          <w:tcPr>
            <w:tcW w:type="dxa" w:w="2160"/>
          </w:tcPr>
          <w:p>
            <w:r>
              <w:t>Not quality -- moved to triage (EVAL-CT-TRIAGE-S1).</w:t>
            </w:r>
          </w:p>
        </w:tc>
      </w:tr>
      <w:tr>
        <w:tc>
          <w:tcPr>
            <w:tcW w:type="dxa" w:w="2160"/>
          </w:tcPr>
          <w:p>
            <w:r>
              <w:t>EVAL-CT-MEASURE-RELEVANCE</w:t>
            </w:r>
          </w:p>
        </w:tc>
        <w:tc>
          <w:tcPr>
            <w:tcW w:type="dxa" w:w="2160"/>
          </w:tcPr>
          <w:p>
            <w:r>
              <w:t>Clinical Trial Condition Relevance</w:t>
            </w:r>
          </w:p>
        </w:tc>
        <w:tc>
          <w:tcPr>
            <w:tcW w:type="dxa" w:w="2160"/>
          </w:tcPr>
          <w:p>
            <w:r>
              <w:t>moved_to_triage</w:t>
            </w:r>
          </w:p>
        </w:tc>
        <w:tc>
          <w:tcPr>
            <w:tcW w:type="dxa" w:w="2160"/>
          </w:tcPr>
          <w:p>
            <w:r>
              <w:t>Not quality -- moved to triage (EVAL-CT-TRIAGE-S2).</w:t>
            </w:r>
          </w:p>
        </w:tc>
      </w:tr>
      <w:tr>
        <w:tc>
          <w:tcPr>
            <w:tcW w:type="dxa" w:w="2160"/>
          </w:tcPr>
          <w:p>
            <w:r>
              <w:t>EVAL-CT-MEASURE-PROXIMITY</w:t>
            </w:r>
          </w:p>
        </w:tc>
        <w:tc>
          <w:tcPr>
            <w:tcW w:type="dxa" w:w="2160"/>
          </w:tcPr>
          <w:p>
            <w:r>
              <w:t>Clinical Trial Proximity</w:t>
            </w:r>
          </w:p>
        </w:tc>
        <w:tc>
          <w:tcPr>
            <w:tcW w:type="dxa" w:w="2160"/>
          </w:tcPr>
          <w:p>
            <w:r>
              <w:t>moved_to_triage</w:t>
            </w:r>
          </w:p>
        </w:tc>
        <w:tc>
          <w:tcPr>
            <w:tcW w:type="dxa" w:w="2160"/>
          </w:tcPr>
          <w:p>
            <w:r>
              <w:t>Logistics not quality -- moved to triage (EVAL-CT-TRIAGE-S3).</w:t>
            </w:r>
          </w:p>
        </w:tc>
      </w:tr>
      <w:tr>
        <w:tc>
          <w:tcPr>
            <w:tcW w:type="dxa" w:w="2160"/>
          </w:tcPr>
          <w:p>
            <w:r>
              <w:t>EVAL-CT-MEASURE-APPROVAL</w:t>
            </w:r>
          </w:p>
        </w:tc>
        <w:tc>
          <w:tcPr>
            <w:tcW w:type="dxa" w:w="2160"/>
          </w:tcPr>
          <w:p>
            <w:r>
              <w:t>FDA Approval Track Record</w:t>
            </w:r>
          </w:p>
        </w:tc>
        <w:tc>
          <w:tcPr>
            <w:tcW w:type="dxa" w:w="2160"/>
          </w:tcPr>
          <w:p>
            <w:r>
              <w:t>folded_into_parent</w:t>
            </w:r>
          </w:p>
        </w:tc>
        <w:tc>
          <w:tcPr>
            <w:tcW w:type="dxa" w:w="2160"/>
          </w:tcPr>
          <w:p>
            <w:r>
              <w:t>Attribute of PI Credibility, not standalone. Folded into EVAL-CT-MEASURE-PI.</w:t>
            </w:r>
          </w:p>
        </w:tc>
      </w:tr>
      <w:tr>
        <w:tc>
          <w:tcPr>
            <w:tcW w:type="dxa" w:w="2160"/>
          </w:tcPr>
          <w:p>
            <w:r>
              <w:t>EVAL-P-MEASURE-RATINGS</w:t>
            </w:r>
          </w:p>
        </w:tc>
        <w:tc>
          <w:tcPr>
            <w:tcW w:type="dxa" w:w="2160"/>
          </w:tcPr>
          <w:p>
            <w:r>
              <w:t>Provider Patient Ratings Aggregation</w:t>
            </w:r>
          </w:p>
        </w:tc>
        <w:tc>
          <w:tcPr>
            <w:tcW w:type="dxa" w:w="2160"/>
          </w:tcPr>
          <w:p>
            <w:r>
              <w:t>rejected</w:t>
            </w:r>
          </w:p>
        </w:tc>
        <w:tc>
          <w:tcPr>
            <w:tcW w:type="dxa" w:w="2160"/>
          </w:tcPr>
          <w:p>
            <w:r>
              <w:t>No reliable public data source. External ratings are biased and gameable.</w:t>
            </w:r>
          </w:p>
        </w:tc>
      </w:tr>
    </w:tbl>
    <w:p>
      <w:pPr>
        <w:pStyle w:val="Heading1"/>
      </w:pPr>
      <w:r>
        <w:t>Gate Recommendation</w:t>
      </w:r>
    </w:p>
    <w:p>
      <w:r>
        <w:t>Gate: proceed_with_warning</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