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642" w:rsidRPr="00E25642" w:rsidRDefault="00E25642" w:rsidP="008E6C03">
      <w:pPr>
        <w:pStyle w:val="1"/>
      </w:pPr>
      <w:bookmarkStart w:id="0" w:name="_Toc475874968"/>
      <w:r>
        <w:t>Введение</w:t>
      </w:r>
      <w:bookmarkEnd w:id="0"/>
    </w:p>
    <w:p w:rsidR="00E25642" w:rsidRDefault="00E25642" w:rsidP="00E25642">
      <w:r>
        <w:t xml:space="preserve">В рамках данной работы </w:t>
      </w:r>
      <w:r w:rsidR="00257805">
        <w:t xml:space="preserve">будет </w:t>
      </w:r>
      <w:r w:rsidR="00562CC0">
        <w:t>предложено реализовать алгоритм</w:t>
      </w:r>
      <w:r w:rsidR="00A43AF8" w:rsidRPr="00562CC0">
        <w:t>[</w:t>
      </w:r>
      <w:r w:rsidR="0063437D">
        <w:fldChar w:fldCharType="begin"/>
      </w:r>
      <w:r w:rsidR="00A43AF8">
        <w:instrText xml:space="preserve"> REF Shazam_статья \r \h </w:instrText>
      </w:r>
      <w:r w:rsidR="0063437D">
        <w:fldChar w:fldCharType="separate"/>
      </w:r>
      <w:r w:rsidR="00A43AF8">
        <w:t>1</w:t>
      </w:r>
      <w:r w:rsidR="0063437D">
        <w:fldChar w:fldCharType="end"/>
      </w:r>
      <w:r w:rsidR="00A43AF8" w:rsidRPr="00562CC0">
        <w:t>]</w:t>
      </w:r>
      <w:r w:rsidR="00257805">
        <w:t>,</w:t>
      </w:r>
      <w:r w:rsidR="00562CC0">
        <w:t xml:space="preserve"> позволяющий</w:t>
      </w:r>
      <w:r w:rsidR="00257805">
        <w:t xml:space="preserve"> идентифицировать музыкальн</w:t>
      </w:r>
      <w:r w:rsidR="00DA4B49">
        <w:t xml:space="preserve">ую композицию </w:t>
      </w:r>
      <w:r w:rsidR="00257805">
        <w:t>по её</w:t>
      </w:r>
      <w:r w:rsidR="008C7FB8" w:rsidRPr="008C7FB8">
        <w:t xml:space="preserve"> </w:t>
      </w:r>
      <w:r w:rsidR="00257805">
        <w:t>фрагменту</w:t>
      </w:r>
      <w:r w:rsidR="00714608">
        <w:t>, к</w:t>
      </w:r>
      <w:r w:rsidR="00562CC0">
        <w:t>оторый</w:t>
      </w:r>
      <w:r w:rsidR="00CA145B">
        <w:t xml:space="preserve"> лежит в основе известного сервиса</w:t>
      </w:r>
      <w:r w:rsidR="008C7FB8" w:rsidRPr="008C7FB8">
        <w:t xml:space="preserve"> </w:t>
      </w:r>
      <w:r w:rsidR="00562CC0">
        <w:rPr>
          <w:lang w:val="en-US"/>
        </w:rPr>
        <w:t>Shazam</w:t>
      </w:r>
      <w:r w:rsidR="00562CC0" w:rsidRPr="0093421F">
        <w:t>[</w:t>
      </w:r>
      <w:r w:rsidR="0063437D">
        <w:fldChar w:fldCharType="begin"/>
      </w:r>
      <w:r w:rsidR="00CA145B">
        <w:instrText xml:space="preserve"> REF Shazam_сайт \r \h </w:instrText>
      </w:r>
      <w:r w:rsidR="0063437D">
        <w:fldChar w:fldCharType="separate"/>
      </w:r>
      <w:r w:rsidR="00CA145B">
        <w:t>2</w:t>
      </w:r>
      <w:r w:rsidR="0063437D">
        <w:fldChar w:fldCharType="end"/>
      </w:r>
      <w:r w:rsidR="00562CC0" w:rsidRPr="0093421F">
        <w:t>]</w:t>
      </w:r>
      <w:r w:rsidR="00562CC0" w:rsidRPr="00257805">
        <w:t xml:space="preserve">. </w:t>
      </w:r>
      <w:r w:rsidR="00257805">
        <w:t xml:space="preserve">Алгоритм будет реализован с использованием средств </w:t>
      </w:r>
      <w:r w:rsidR="00257805" w:rsidRPr="00257805">
        <w:t>MATLAB</w:t>
      </w:r>
      <w:r w:rsidR="00257805">
        <w:t>.</w:t>
      </w:r>
    </w:p>
    <w:p w:rsidR="00DA4B49" w:rsidRDefault="00DA4B49" w:rsidP="00E25642">
      <w:r>
        <w:t xml:space="preserve">Коротко </w:t>
      </w:r>
      <w:r w:rsidR="00A43AF8">
        <w:t xml:space="preserve">алгоритм </w:t>
      </w:r>
      <w:r>
        <w:t>можно изложить следующим образом:</w:t>
      </w:r>
    </w:p>
    <w:p w:rsidR="00DA4B49" w:rsidRPr="00DA4B49" w:rsidRDefault="00DA4B49" w:rsidP="00DA4B49">
      <w:pPr>
        <w:pStyle w:val="aa"/>
        <w:numPr>
          <w:ilvl w:val="0"/>
          <w:numId w:val="5"/>
        </w:numPr>
        <w:ind w:left="0" w:firstLine="851"/>
      </w:pPr>
      <w:r>
        <w:t>Создан</w:t>
      </w:r>
      <w:r w:rsidR="005C684B">
        <w:t>ие базы, содержащей информацию об особенностях</w:t>
      </w:r>
      <w:r>
        <w:t xml:space="preserve"> некоторо</w:t>
      </w:r>
      <w:r w:rsidR="005C684B">
        <w:t>го набора</w:t>
      </w:r>
      <w:r>
        <w:t xml:space="preserve"> музыкальных композиций</w:t>
      </w:r>
      <w:r w:rsidRPr="00DA4B49">
        <w:t>;</w:t>
      </w:r>
    </w:p>
    <w:p w:rsidR="00DA4B49" w:rsidRDefault="005C684B" w:rsidP="00DA4B49">
      <w:pPr>
        <w:pStyle w:val="aa"/>
        <w:numPr>
          <w:ilvl w:val="0"/>
          <w:numId w:val="5"/>
        </w:numPr>
        <w:ind w:left="0" w:firstLine="851"/>
      </w:pPr>
      <w:r>
        <w:t>Запись фрагмента композиции (содержащейся в базе) и поиск его особенностей</w:t>
      </w:r>
      <w:r w:rsidRPr="005C684B">
        <w:t>;</w:t>
      </w:r>
    </w:p>
    <w:p w:rsidR="002548D9" w:rsidRPr="002548D9" w:rsidRDefault="00EC7A20" w:rsidP="002548D9">
      <w:pPr>
        <w:pStyle w:val="aa"/>
        <w:numPr>
          <w:ilvl w:val="0"/>
          <w:numId w:val="5"/>
        </w:numPr>
        <w:ind w:left="0" w:firstLine="851"/>
      </w:pPr>
      <w:r>
        <w:t>Сопоставление</w:t>
      </w:r>
      <w:r w:rsidR="005C684B">
        <w:t xml:space="preserve"> особенностей фрагмента и особенностей композиции в базе.</w:t>
      </w:r>
    </w:p>
    <w:p w:rsidR="00B1091F" w:rsidRDefault="00B1091F" w:rsidP="002548D9">
      <w:r>
        <w:rPr>
          <w:color w:val="000000"/>
          <w:szCs w:val="28"/>
        </w:rPr>
        <w:t>Под особенностями композиции будет пониматься набор её пиков в определенный момент времени. Под пиком понимается точка на частотно-временной плоскости, которая имеет наибольшую магнитуду среди соседних точек.</w:t>
      </w:r>
    </w:p>
    <w:p w:rsidR="003B5B50" w:rsidRDefault="003B5B50" w:rsidP="002548D9">
      <w:r>
        <w:t xml:space="preserve">База строится из </w:t>
      </w:r>
      <w:r w:rsidR="006C4E53">
        <w:t>отпечатков</w:t>
      </w:r>
      <w:r w:rsidR="00126965" w:rsidRPr="00126965">
        <w:t xml:space="preserve"> (</w:t>
      </w:r>
      <w:r w:rsidR="00126965">
        <w:rPr>
          <w:lang w:val="en-US"/>
        </w:rPr>
        <w:t>fingerprint</w:t>
      </w:r>
      <w:r w:rsidR="00126965" w:rsidRPr="00126965">
        <w:t>)</w:t>
      </w:r>
      <w:r w:rsidR="00EC7A20">
        <w:t xml:space="preserve"> или </w:t>
      </w:r>
      <w:r w:rsidR="00E448E7">
        <w:t>карт</w:t>
      </w:r>
      <w:r w:rsidR="007C33AE">
        <w:t>ы</w:t>
      </w:r>
      <w:r w:rsidR="008C7FB8" w:rsidRPr="008C7FB8">
        <w:t xml:space="preserve"> </w:t>
      </w:r>
      <w:r w:rsidR="00EC7A20">
        <w:t>созвезди</w:t>
      </w:r>
      <w:r w:rsidR="00E448E7">
        <w:t>й</w:t>
      </w:r>
      <w:r w:rsidR="00126965" w:rsidRPr="00126965">
        <w:t xml:space="preserve"> (</w:t>
      </w:r>
      <w:r w:rsidR="00126965">
        <w:rPr>
          <w:lang w:val="en-US"/>
        </w:rPr>
        <w:t>constellation</w:t>
      </w:r>
      <w:r w:rsidR="008C7FB8" w:rsidRPr="008C7FB8">
        <w:t xml:space="preserve"> </w:t>
      </w:r>
      <w:r w:rsidR="00126965">
        <w:rPr>
          <w:lang w:val="en-US"/>
        </w:rPr>
        <w:t>map</w:t>
      </w:r>
      <w:r w:rsidR="00126965" w:rsidRPr="00126965">
        <w:t>)</w:t>
      </w:r>
      <w:r>
        <w:t xml:space="preserve"> музыкальной композиции. Каждый </w:t>
      </w:r>
      <w:r w:rsidR="006C4E53">
        <w:t>отпечаток</w:t>
      </w:r>
      <w:r>
        <w:t xml:space="preserve"> состоит из набора пар пиков </w:t>
      </w:r>
      <w:r w:rsidRPr="001720DB">
        <w:t>(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FC5379">
        <w:t xml:space="preserve">, 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1720DB">
        <w:t>)</w:t>
      </w:r>
      <w:r>
        <w:t xml:space="preserve">и </w:t>
      </w:r>
      <w:r w:rsidRPr="001720DB">
        <w:t>(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Pr="00FC5379">
        <w:t xml:space="preserve">, 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Pr="001720DB">
        <w:t>)</w:t>
      </w:r>
      <w:r>
        <w:t xml:space="preserve"> с их расстоянием друг от друга в </w:t>
      </w:r>
      <w:r w:rsidR="00B1091F">
        <w:rPr>
          <w:color w:val="000000"/>
          <w:szCs w:val="28"/>
        </w:rPr>
        <w:t>частотно-временной</w:t>
      </w:r>
      <w:r w:rsidR="008C7FB8" w:rsidRPr="008C7FB8">
        <w:rPr>
          <w:color w:val="000000"/>
          <w:szCs w:val="28"/>
        </w:rPr>
        <w:t xml:space="preserve"> </w:t>
      </w:r>
      <w:r>
        <w:t>области</w:t>
      </w:r>
      <w:r w:rsidR="00791C1C" w:rsidRPr="001720DB">
        <w:t>(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791C1C" w:rsidRPr="00FC5379">
        <w:t xml:space="preserve">,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791C1C" w:rsidRPr="00FC5379">
        <w:t xml:space="preserve">,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791C1C" w:rsidRPr="00FC5379">
        <w:t xml:space="preserve">,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-t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791C1C" w:rsidRPr="001720DB">
        <w:t>)</w:t>
      </w:r>
      <w:r w:rsidR="00791C1C" w:rsidRPr="00791C1C">
        <w:t xml:space="preserve">. </w:t>
      </w:r>
      <w:r w:rsidR="00791C1C">
        <w:t xml:space="preserve">Таким образом, </w:t>
      </w:r>
      <w:r w:rsidR="006C4E53">
        <w:t>отпечаток</w:t>
      </w:r>
      <w:r w:rsidR="008C7FB8">
        <w:rPr>
          <w:lang w:val="en-US"/>
        </w:rPr>
        <w:t xml:space="preserve"> </w:t>
      </w:r>
      <w:r w:rsidR="006C4E53">
        <w:t xml:space="preserve">композиции </w:t>
      </w:r>
      <w:r w:rsidR="00791C1C">
        <w:t>представляет собой таблицу вида: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/>
      </w:tblPr>
      <w:tblGrid>
        <w:gridCol w:w="567"/>
        <w:gridCol w:w="567"/>
        <w:gridCol w:w="567"/>
        <w:gridCol w:w="1418"/>
      </w:tblGrid>
      <w:tr w:rsidR="00791C1C" w:rsidTr="00EC7A20">
        <w:trPr>
          <w:jc w:val="center"/>
        </w:trPr>
        <w:tc>
          <w:tcPr>
            <w:tcW w:w="567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1</w:t>
            </w:r>
          </w:p>
        </w:tc>
        <w:tc>
          <w:tcPr>
            <w:tcW w:w="1418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2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- t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1</w:t>
            </w:r>
          </w:p>
        </w:tc>
      </w:tr>
      <w:tr w:rsidR="003765D0" w:rsidTr="00EC7A20">
        <w:trPr>
          <w:jc w:val="center"/>
        </w:trPr>
        <w:tc>
          <w:tcPr>
            <w:tcW w:w="3119" w:type="dxa"/>
            <w:gridSpan w:val="4"/>
            <w:vAlign w:val="center"/>
          </w:tcPr>
          <w:p w:rsidR="003765D0" w:rsidRPr="00EC7A20" w:rsidRDefault="003765D0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…</w:t>
            </w:r>
          </w:p>
        </w:tc>
      </w:tr>
      <w:tr w:rsidR="00791C1C" w:rsidTr="00EC7A20">
        <w:trPr>
          <w:jc w:val="center"/>
        </w:trPr>
        <w:tc>
          <w:tcPr>
            <w:tcW w:w="567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i</w:t>
            </w:r>
          </w:p>
        </w:tc>
        <w:tc>
          <w:tcPr>
            <w:tcW w:w="567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j</w:t>
            </w:r>
          </w:p>
        </w:tc>
        <w:tc>
          <w:tcPr>
            <w:tcW w:w="567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j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–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i</w:t>
            </w:r>
          </w:p>
        </w:tc>
      </w:tr>
      <w:tr w:rsidR="003765D0" w:rsidTr="00EC7A20">
        <w:trPr>
          <w:jc w:val="center"/>
        </w:trPr>
        <w:tc>
          <w:tcPr>
            <w:tcW w:w="3119" w:type="dxa"/>
            <w:gridSpan w:val="4"/>
            <w:vAlign w:val="center"/>
          </w:tcPr>
          <w:p w:rsidR="003765D0" w:rsidRPr="00EC7A20" w:rsidRDefault="003765D0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…</w:t>
            </w:r>
          </w:p>
        </w:tc>
      </w:tr>
      <w:tr w:rsidR="00791C1C" w:rsidTr="00EC7A20">
        <w:trPr>
          <w:jc w:val="center"/>
        </w:trPr>
        <w:tc>
          <w:tcPr>
            <w:tcW w:w="567" w:type="dxa"/>
            <w:vAlign w:val="center"/>
          </w:tcPr>
          <w:p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m</w:t>
            </w:r>
          </w:p>
        </w:tc>
        <w:tc>
          <w:tcPr>
            <w:tcW w:w="567" w:type="dxa"/>
            <w:vAlign w:val="center"/>
          </w:tcPr>
          <w:p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m</w:t>
            </w:r>
          </w:p>
        </w:tc>
        <w:tc>
          <w:tcPr>
            <w:tcW w:w="1418" w:type="dxa"/>
            <w:vAlign w:val="center"/>
          </w:tcPr>
          <w:p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n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–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m</w:t>
            </w:r>
          </w:p>
        </w:tc>
      </w:tr>
    </w:tbl>
    <w:p w:rsidR="00676BD3" w:rsidRDefault="00676BD3" w:rsidP="00676BD3">
      <w:pPr>
        <w:ind w:firstLine="0"/>
      </w:pPr>
    </w:p>
    <w:p w:rsidR="008E6C03" w:rsidRDefault="006C4E53" w:rsidP="00B1091F">
      <w:r>
        <w:t xml:space="preserve">После того как база построена, получаем и подготавливаем фрагмент этой композиции. Он может быть записан через микрофон, либо </w:t>
      </w:r>
      <w:r w:rsidR="00676BD3">
        <w:t xml:space="preserve">вырезан из оригинала и зашумлен. </w:t>
      </w:r>
      <w:r w:rsidR="000345DF">
        <w:t>Д</w:t>
      </w:r>
      <w:r>
        <w:t>ля</w:t>
      </w:r>
      <w:r w:rsidR="00676BD3">
        <w:t xml:space="preserve"> сэмпла</w:t>
      </w:r>
      <w:r>
        <w:t xml:space="preserve"> строится отпечаток</w:t>
      </w:r>
      <w:r w:rsidR="00B1091F">
        <w:t>, после че</w:t>
      </w:r>
      <w:r w:rsidR="00676BD3">
        <w:t>го в базе ищется соответствие композиция с наибольшим соответствием</w:t>
      </w:r>
      <w:r w:rsidR="00B1091F">
        <w:t>.</w:t>
      </w:r>
    </w:p>
    <w:p w:rsidR="00B1091F" w:rsidRDefault="00B1091F" w:rsidP="008E6C03"/>
    <w:p w:rsidR="00830199" w:rsidRDefault="00D51A83" w:rsidP="008E6C03">
      <w:pPr>
        <w:pStyle w:val="1"/>
      </w:pPr>
      <w:bookmarkStart w:id="1" w:name="_Toc475874969"/>
      <w:r>
        <w:lastRenderedPageBreak/>
        <w:t>Содержание</w:t>
      </w:r>
      <w:r w:rsidR="00830199">
        <w:t xml:space="preserve"> работы</w:t>
      </w:r>
      <w:bookmarkEnd w:id="1"/>
    </w:p>
    <w:p w:rsidR="002548D9" w:rsidRDefault="00830199" w:rsidP="008E6C03">
      <w:r>
        <w:t>Задачу можно разбить на 2 крупные части: построение базы и поиск отпечатка в базе.</w:t>
      </w:r>
    </w:p>
    <w:p w:rsidR="008E6C03" w:rsidRDefault="008E6C03" w:rsidP="008E6C03"/>
    <w:p w:rsidR="00830199" w:rsidRDefault="00830199" w:rsidP="00E253F8">
      <w:pPr>
        <w:pStyle w:val="2"/>
        <w:numPr>
          <w:ilvl w:val="0"/>
          <w:numId w:val="18"/>
        </w:numPr>
      </w:pPr>
      <w:bookmarkStart w:id="2" w:name="_Toc475874970"/>
      <w:r w:rsidRPr="008E6C03">
        <w:t>Построение</w:t>
      </w:r>
      <w:r>
        <w:t xml:space="preserve"> базы</w:t>
      </w:r>
      <w:bookmarkEnd w:id="2"/>
    </w:p>
    <w:p w:rsidR="00830199" w:rsidRDefault="00D51A83" w:rsidP="00830199">
      <w:r>
        <w:t>В данном разделе необходимо будет написать с</w:t>
      </w:r>
      <w:r w:rsidR="00851F8F">
        <w:t>крипт</w:t>
      </w:r>
      <w:r w:rsidR="00676BD3">
        <w:t>, который будет создавать базу отпечатков</w:t>
      </w:r>
      <w:r w:rsidR="00851F8F">
        <w:t xml:space="preserve"> для набора музыкальных композиций. Скрипт должен делать следующее:</w:t>
      </w:r>
    </w:p>
    <w:p w:rsidR="00851F8F" w:rsidRDefault="0063437D" w:rsidP="008621BD">
      <w:pPr>
        <w:pStyle w:val="aa"/>
        <w:numPr>
          <w:ilvl w:val="0"/>
          <w:numId w:val="6"/>
        </w:numPr>
        <w:ind w:left="0" w:firstLine="851"/>
      </w:pPr>
      <w:hyperlink w:anchor="_Чтение_файла_и" w:history="1">
        <w:r w:rsidR="00851F8F" w:rsidRPr="00B1091F">
          <w:rPr>
            <w:rStyle w:val="af0"/>
          </w:rPr>
          <w:t>Прочитать файл</w:t>
        </w:r>
        <w:r w:rsidR="008C7FB8">
          <w:rPr>
            <w:rStyle w:val="af0"/>
          </w:rPr>
          <w:t>ы,</w:t>
        </w:r>
        <w:r w:rsidR="008621BD" w:rsidRPr="00B1091F">
          <w:rPr>
            <w:rStyle w:val="af0"/>
          </w:rPr>
          <w:t xml:space="preserve"> п</w:t>
        </w:r>
        <w:r w:rsidR="00851F8F" w:rsidRPr="00B1091F">
          <w:rPr>
            <w:rStyle w:val="af0"/>
          </w:rPr>
          <w:t>олучить среднее значение двух каналов аудио и объединить в один</w:t>
        </w:r>
      </w:hyperlink>
      <w:r w:rsidR="00851F8F">
        <w:t>;</w:t>
      </w:r>
    </w:p>
    <w:p w:rsidR="00545A8F" w:rsidRDefault="0063437D" w:rsidP="00545A8F">
      <w:pPr>
        <w:pStyle w:val="aa"/>
        <w:numPr>
          <w:ilvl w:val="0"/>
          <w:numId w:val="6"/>
        </w:numPr>
        <w:ind w:left="0" w:firstLine="851"/>
      </w:pPr>
      <w:hyperlink w:anchor="_Получение_спектрограммы" w:history="1">
        <w:r w:rsidR="00851F8F" w:rsidRPr="00B1091F">
          <w:rPr>
            <w:rStyle w:val="af0"/>
          </w:rPr>
          <w:t>Получить спектрограмму</w:t>
        </w:r>
      </w:hyperlink>
      <w:r w:rsidR="00851F8F">
        <w:t>;</w:t>
      </w:r>
    </w:p>
    <w:p w:rsidR="008621BD" w:rsidRDefault="0063437D" w:rsidP="00545A8F">
      <w:pPr>
        <w:pStyle w:val="aa"/>
        <w:numPr>
          <w:ilvl w:val="0"/>
          <w:numId w:val="6"/>
        </w:numPr>
        <w:ind w:left="0" w:firstLine="851"/>
      </w:pPr>
      <w:hyperlink w:anchor="_Находим_пики_на" w:history="1">
        <w:r w:rsidR="00545A8F" w:rsidRPr="00B1091F">
          <w:rPr>
            <w:rStyle w:val="af0"/>
          </w:rPr>
          <w:t>Найти пики на спектрограмме</w:t>
        </w:r>
      </w:hyperlink>
      <w:r w:rsidR="00545A8F">
        <w:t>;</w:t>
      </w:r>
    </w:p>
    <w:p w:rsidR="008621BD" w:rsidRPr="007D0452" w:rsidRDefault="0063437D" w:rsidP="008621BD">
      <w:pPr>
        <w:pStyle w:val="aa"/>
        <w:numPr>
          <w:ilvl w:val="0"/>
          <w:numId w:val="6"/>
        </w:numPr>
        <w:ind w:left="0" w:firstLine="851"/>
      </w:pPr>
      <w:hyperlink w:anchor="_Получаем_адаптивный_порог" w:history="1">
        <w:r w:rsidR="008621BD" w:rsidRPr="00B1091F">
          <w:rPr>
            <w:rStyle w:val="af0"/>
          </w:rPr>
          <w:t>Получить адаптивный порог количества пиков в секунду</w:t>
        </w:r>
      </w:hyperlink>
      <w:r w:rsidR="008621BD" w:rsidRPr="007D0452">
        <w:t>;</w:t>
      </w:r>
    </w:p>
    <w:p w:rsidR="007D0452" w:rsidRDefault="0063437D" w:rsidP="00F90012">
      <w:pPr>
        <w:pStyle w:val="aa"/>
        <w:numPr>
          <w:ilvl w:val="0"/>
          <w:numId w:val="6"/>
        </w:numPr>
        <w:ind w:left="0" w:firstLine="851"/>
      </w:pPr>
      <w:hyperlink w:anchor="_Получаем_пары_пиков" w:history="1">
        <w:r w:rsidR="007D0452" w:rsidRPr="00B1091F">
          <w:rPr>
            <w:rStyle w:val="af0"/>
          </w:rPr>
          <w:t xml:space="preserve">Для каждого пика получить пары в целевом окне и добавить их в </w:t>
        </w:r>
        <w:r w:rsidR="00E95362">
          <w:rPr>
            <w:rStyle w:val="af0"/>
          </w:rPr>
          <w:t>таблицу</w:t>
        </w:r>
      </w:hyperlink>
      <w:r w:rsidR="00EB56D7">
        <w:t>;</w:t>
      </w:r>
    </w:p>
    <w:p w:rsidR="00EB56D7" w:rsidRDefault="0063437D" w:rsidP="00F90012">
      <w:pPr>
        <w:pStyle w:val="aa"/>
        <w:numPr>
          <w:ilvl w:val="0"/>
          <w:numId w:val="6"/>
        </w:numPr>
        <w:ind w:left="0" w:firstLine="851"/>
      </w:pPr>
      <w:hyperlink w:anchor="_Подготовка_базы" w:history="1">
        <w:r w:rsidR="00EB56D7" w:rsidRPr="00E95362">
          <w:rPr>
            <w:rStyle w:val="af0"/>
          </w:rPr>
          <w:t>Подготов</w:t>
        </w:r>
        <w:r w:rsidR="00E95362" w:rsidRPr="00E95362">
          <w:rPr>
            <w:rStyle w:val="af0"/>
          </w:rPr>
          <w:t>ить базу композиций</w:t>
        </w:r>
      </w:hyperlink>
      <w:r w:rsidR="00EB56D7">
        <w:t>.</w:t>
      </w:r>
    </w:p>
    <w:p w:rsidR="008621BD" w:rsidRDefault="008E6C03" w:rsidP="00676BD3">
      <w:r>
        <w:t xml:space="preserve">Желательно разделять логику скрипта на </w:t>
      </w:r>
      <w:r w:rsidR="005D7536">
        <w:t>отдельные</w:t>
      </w:r>
      <w:r w:rsidR="008C7FB8">
        <w:t xml:space="preserve"> </w:t>
      </w:r>
      <w:r w:rsidR="005D7536">
        <w:t xml:space="preserve">логические блоки и размещать их в отдельные </w:t>
      </w:r>
      <w:r>
        <w:t>фу</w:t>
      </w:r>
      <w:r w:rsidR="005C5C96">
        <w:t>нкции или даже отдельные файлы.</w:t>
      </w:r>
    </w:p>
    <w:p w:rsidR="00287BB4" w:rsidRDefault="005C5C96" w:rsidP="000A5EFA">
      <w:pPr>
        <w:pStyle w:val="aa"/>
        <w:ind w:left="851" w:firstLine="0"/>
      </w:pPr>
      <w:r>
        <w:t>Теперь р</w:t>
      </w:r>
      <w:r w:rsidR="00F47A22">
        <w:t xml:space="preserve">ассмотрим </w:t>
      </w:r>
      <w:r w:rsidR="00B66F3D">
        <w:t>каждый пункт</w:t>
      </w:r>
      <w:r w:rsidR="00F47A22">
        <w:t xml:space="preserve"> подробнее.</w:t>
      </w:r>
    </w:p>
    <w:p w:rsidR="000A5EFA" w:rsidRDefault="000A5EFA" w:rsidP="000A5EFA">
      <w:pPr>
        <w:pStyle w:val="aa"/>
        <w:ind w:left="851" w:firstLine="0"/>
      </w:pPr>
    </w:p>
    <w:p w:rsidR="002548D9" w:rsidRDefault="008E6C03" w:rsidP="008E6C03">
      <w:pPr>
        <w:pStyle w:val="3"/>
        <w:numPr>
          <w:ilvl w:val="1"/>
          <w:numId w:val="9"/>
        </w:numPr>
      </w:pPr>
      <w:bookmarkStart w:id="3" w:name="_Чтение_файла_и"/>
      <w:bookmarkStart w:id="4" w:name="_Toc475874971"/>
      <w:bookmarkEnd w:id="3"/>
      <w:r>
        <w:t>Чтение файла</w:t>
      </w:r>
      <w:r w:rsidR="008621BD">
        <w:t xml:space="preserve"> и объединение стереоканалов</w:t>
      </w:r>
      <w:bookmarkEnd w:id="4"/>
    </w:p>
    <w:p w:rsidR="000A5EFA" w:rsidRDefault="000A5EFA" w:rsidP="000A5EFA">
      <w:r>
        <w:t>Чтобы получить список аудио</w:t>
      </w:r>
      <w:r w:rsidR="008C7FB8">
        <w:t>-</w:t>
      </w:r>
      <w:r>
        <w:t xml:space="preserve">файлов из папки, можно воспользоваться готовым скриптом </w:t>
      </w:r>
      <w:r w:rsidRPr="000A5EF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GetFilesWithExtensions</w:t>
      </w:r>
      <w:r w:rsidRPr="000A5EFA">
        <w:t>, ко</w:t>
      </w:r>
      <w:r>
        <w:t>торый возвращает все файлы с заданным расширением из папки.</w:t>
      </w:r>
    </w:p>
    <w:p w:rsidR="000A5EFA" w:rsidRPr="000A5EFA" w:rsidRDefault="000A5EFA" w:rsidP="000A5EFA">
      <w:r>
        <w:t>Дальше для каждой композиции необходимо получить отпечаток. Функцию получения отпечатка рекомендуется поместить в отдельный файл с соответствующим названием.</w:t>
      </w:r>
    </w:p>
    <w:p w:rsidR="005D7536" w:rsidRPr="005D7536" w:rsidRDefault="005D7536" w:rsidP="005D7536">
      <w:r>
        <w:t>Получить данные из любого аудио</w:t>
      </w:r>
      <w:r w:rsidR="008C7FB8">
        <w:t>-</w:t>
      </w:r>
      <w:r>
        <w:t xml:space="preserve">файла средствами </w:t>
      </w:r>
      <w:r w:rsidRPr="00257805">
        <w:t>MATLAB</w:t>
      </w:r>
      <w:r w:rsidR="008C7FB8">
        <w:t xml:space="preserve"> </w:t>
      </w:r>
      <w:r>
        <w:t>можно с помощью функции</w:t>
      </w:r>
    </w:p>
    <w:p w:rsidR="005C5C96" w:rsidRDefault="005D7536" w:rsidP="005C5C96">
      <w:pPr>
        <w:jc w:val="center"/>
      </w:pP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>[</w:t>
      </w:r>
      <w:r w:rsidRPr="00092043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fileData</w:t>
      </w: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 xml:space="preserve">, </w:t>
      </w:r>
      <w:r w:rsidRPr="00092043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sampleRate</w:t>
      </w: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 xml:space="preserve">] = </w:t>
      </w:r>
      <w:hyperlink r:id="rId8" w:history="1">
        <w:r w:rsidRPr="00092043">
          <w:rPr>
            <w:rStyle w:val="af0"/>
            <w:rFonts w:ascii="Courier New" w:hAnsi="Courier New" w:cs="Courier New"/>
            <w:sz w:val="24"/>
            <w:szCs w:val="24"/>
            <w:lang w:val="en-US"/>
          </w:rPr>
          <w:t>audioread</w:t>
        </w:r>
        <w:r w:rsidRPr="0009204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Pr="00092043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filePath</w:t>
        </w:r>
        <w:r w:rsidRPr="00092043">
          <w:rPr>
            <w:rStyle w:val="af0"/>
            <w:rFonts w:ascii="Courier New" w:hAnsi="Courier New" w:cs="Courier New"/>
            <w:sz w:val="24"/>
            <w:szCs w:val="24"/>
          </w:rPr>
          <w:t>)</w:t>
        </w:r>
        <w:r w:rsidRPr="00092043">
          <w:rPr>
            <w:rStyle w:val="af0"/>
            <w:rFonts w:ascii="Courier New" w:hAnsi="Courier New" w:cs="Courier New"/>
            <w:sz w:val="24"/>
            <w:szCs w:val="24"/>
            <w:u w:val="none"/>
          </w:rPr>
          <w:t>;</w:t>
        </w:r>
      </w:hyperlink>
      <w:r w:rsidRPr="005C5C96">
        <w:t>.</w:t>
      </w:r>
    </w:p>
    <w:p w:rsidR="008E6C03" w:rsidRDefault="005D7536" w:rsidP="00287BB4">
      <w:pPr>
        <w:rPr>
          <w:rStyle w:val="af0"/>
          <w:rFonts w:cs="Times New Roman"/>
          <w:color w:val="auto"/>
          <w:szCs w:val="28"/>
          <w:u w:val="none"/>
        </w:rPr>
      </w:pPr>
      <w:r>
        <w:t>В</w:t>
      </w:r>
      <w:r w:rsidR="008C7FB8">
        <w:t xml:space="preserve"> </w:t>
      </w:r>
      <w:r w:rsidRPr="005D7536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fileData</w:t>
      </w:r>
      <w:r w:rsidR="008C7FB8">
        <w:rPr>
          <w:rStyle w:val="af0"/>
          <w:rFonts w:ascii="Courier New" w:hAnsi="Courier New" w:cs="Courier New"/>
          <w:color w:val="auto"/>
          <w:szCs w:val="28"/>
          <w:u w:val="none"/>
        </w:rPr>
        <w:t xml:space="preserve"> </w:t>
      </w:r>
      <w:r w:rsidR="00287BB4">
        <w:rPr>
          <w:rStyle w:val="af0"/>
          <w:rFonts w:cs="Times New Roman"/>
          <w:color w:val="auto"/>
          <w:szCs w:val="28"/>
          <w:u w:val="none"/>
        </w:rPr>
        <w:t xml:space="preserve">будет лежать 2 массива данных, соответствующих 2-м стереоканалам. </w:t>
      </w:r>
      <w:r w:rsidR="00B1091F">
        <w:rPr>
          <w:color w:val="000000"/>
          <w:szCs w:val="28"/>
        </w:rPr>
        <w:t xml:space="preserve">Но для обработки нам </w:t>
      </w:r>
      <w:r w:rsidR="000A44FF">
        <w:rPr>
          <w:color w:val="000000"/>
          <w:szCs w:val="28"/>
        </w:rPr>
        <w:t>необходимо объединить их в один.</w:t>
      </w:r>
      <w:r w:rsidR="008C7FB8">
        <w:rPr>
          <w:color w:val="000000"/>
          <w:szCs w:val="28"/>
        </w:rPr>
        <w:t xml:space="preserve"> </w:t>
      </w:r>
      <w:r w:rsidR="000A44FF">
        <w:rPr>
          <w:color w:val="000000"/>
          <w:szCs w:val="28"/>
        </w:rPr>
        <w:t xml:space="preserve">В рамках </w:t>
      </w:r>
      <w:r w:rsidR="000A44FF">
        <w:rPr>
          <w:color w:val="000000"/>
          <w:szCs w:val="28"/>
        </w:rPr>
        <w:lastRenderedPageBreak/>
        <w:t>данной задачи</w:t>
      </w:r>
      <w:r w:rsidR="00B1091F">
        <w:rPr>
          <w:color w:val="000000"/>
          <w:szCs w:val="28"/>
        </w:rPr>
        <w:t xml:space="preserve"> достаточно</w:t>
      </w:r>
      <w:r w:rsidR="000A44FF">
        <w:rPr>
          <w:color w:val="000000"/>
          <w:szCs w:val="28"/>
        </w:rPr>
        <w:t xml:space="preserve"> просто</w:t>
      </w:r>
      <w:r w:rsidR="00B1091F">
        <w:rPr>
          <w:color w:val="000000"/>
          <w:szCs w:val="28"/>
        </w:rPr>
        <w:t xml:space="preserve"> получить среднее значение по стереоканалам.</w:t>
      </w:r>
      <w:r w:rsidR="00A06A75">
        <w:rPr>
          <w:color w:val="000000"/>
          <w:szCs w:val="28"/>
        </w:rPr>
        <w:t xml:space="preserve"> </w:t>
      </w:r>
      <w:r w:rsidR="00A06A75">
        <w:rPr>
          <w:rStyle w:val="af0"/>
          <w:rFonts w:cs="Times New Roman"/>
          <w:color w:val="auto"/>
          <w:szCs w:val="28"/>
          <w:u w:val="none"/>
        </w:rPr>
        <w:t>Это</w:t>
      </w:r>
      <w:r w:rsidR="00287BB4">
        <w:rPr>
          <w:rStyle w:val="af0"/>
          <w:rFonts w:cs="Times New Roman"/>
          <w:color w:val="auto"/>
          <w:szCs w:val="28"/>
          <w:u w:val="none"/>
        </w:rPr>
        <w:t xml:space="preserve"> можно сделать с помощью функции</w:t>
      </w:r>
    </w:p>
    <w:p w:rsidR="00287BB4" w:rsidRPr="00EC7A20" w:rsidRDefault="00287BB4" w:rsidP="009C7E89">
      <w:pPr>
        <w:jc w:val="center"/>
      </w:pPr>
      <w:r w:rsidRPr="004F2183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meanChannels</w:t>
      </w: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 xml:space="preserve"> = </w:t>
      </w:r>
      <w:hyperlink r:id="rId9" w:history="1">
        <w:r w:rsidRPr="004F2183">
          <w:rPr>
            <w:rStyle w:val="af0"/>
            <w:rFonts w:ascii="Courier New" w:hAnsi="Courier New" w:cs="Courier New"/>
            <w:sz w:val="24"/>
            <w:szCs w:val="24"/>
            <w:lang w:val="en-US"/>
          </w:rPr>
          <w:t>mean</w:t>
        </w:r>
        <w:r w:rsidRPr="004F218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Pr="004F2183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fileData</w:t>
        </w:r>
        <w:r w:rsidR="009C7E89" w:rsidRPr="004F2183">
          <w:rPr>
            <w:rStyle w:val="af0"/>
            <w:rFonts w:ascii="Courier New" w:hAnsi="Courier New" w:cs="Courier New"/>
            <w:sz w:val="24"/>
            <w:szCs w:val="24"/>
          </w:rPr>
          <w:t>,</w:t>
        </w:r>
        <w:r w:rsidRPr="004F2183">
          <w:rPr>
            <w:rStyle w:val="af0"/>
            <w:rFonts w:ascii="Courier New" w:hAnsi="Courier New" w:cs="Courier New"/>
            <w:sz w:val="24"/>
            <w:szCs w:val="24"/>
          </w:rPr>
          <w:t>2)</w:t>
        </w:r>
      </w:hyperlink>
      <w:r w:rsidRPr="004F2183">
        <w:rPr>
          <w:rFonts w:ascii="Courier New" w:hAnsi="Courier New" w:cs="Courier New"/>
          <w:sz w:val="24"/>
          <w:szCs w:val="24"/>
        </w:rPr>
        <w:t>;</w:t>
      </w:r>
      <w:r w:rsidRPr="00EC7A20">
        <w:t>.</w:t>
      </w:r>
    </w:p>
    <w:p w:rsidR="002813CF" w:rsidRPr="00EC7A20" w:rsidRDefault="002813CF" w:rsidP="00287BB4">
      <w:pPr>
        <w:rPr>
          <w:rStyle w:val="af0"/>
          <w:color w:val="auto"/>
          <w:u w:val="none"/>
        </w:rPr>
      </w:pPr>
      <w:commentRangeStart w:id="5"/>
      <w:r>
        <w:rPr>
          <w:rStyle w:val="af0"/>
          <w:color w:val="auto"/>
          <w:u w:val="none"/>
        </w:rPr>
        <w:t>Возможно</w:t>
      </w:r>
      <w:r w:rsidR="00A06A75">
        <w:rPr>
          <w:rStyle w:val="af0"/>
          <w:color w:val="auto"/>
          <w:u w:val="none"/>
        </w:rPr>
        <w:t xml:space="preserve"> </w:t>
      </w:r>
      <w:r>
        <w:rPr>
          <w:rStyle w:val="af0"/>
          <w:color w:val="auto"/>
          <w:u w:val="none"/>
        </w:rPr>
        <w:t>еще</w:t>
      </w:r>
      <w:r w:rsidR="00A06A75">
        <w:rPr>
          <w:rStyle w:val="af0"/>
          <w:color w:val="auto"/>
          <w:u w:val="none"/>
        </w:rPr>
        <w:t xml:space="preserve"> </w:t>
      </w:r>
      <w:r>
        <w:rPr>
          <w:rStyle w:val="af0"/>
          <w:color w:val="auto"/>
          <w:u w:val="none"/>
        </w:rPr>
        <w:t>нужен</w:t>
      </w:r>
      <w:r w:rsidR="00A06A75">
        <w:rPr>
          <w:rStyle w:val="af0"/>
          <w:color w:val="auto"/>
          <w:u w:val="none"/>
        </w:rPr>
        <w:t xml:space="preserve"> </w:t>
      </w:r>
      <w:r w:rsidRPr="00EA590B">
        <w:rPr>
          <w:lang w:val="en-US"/>
        </w:rPr>
        <w:t>resample</w:t>
      </w:r>
      <w:commentRangeEnd w:id="5"/>
      <w:r>
        <w:rPr>
          <w:rStyle w:val="af2"/>
        </w:rPr>
        <w:commentReference w:id="5"/>
      </w:r>
      <w:r w:rsidR="001421BD" w:rsidRPr="00EC7A20">
        <w:t>.</w:t>
      </w:r>
    </w:p>
    <w:p w:rsidR="00287BB4" w:rsidRPr="00EC7A20" w:rsidRDefault="00287BB4" w:rsidP="009C7E89"/>
    <w:p w:rsidR="00287BB4" w:rsidRDefault="002813CF" w:rsidP="002813CF">
      <w:pPr>
        <w:pStyle w:val="3"/>
        <w:numPr>
          <w:ilvl w:val="1"/>
          <w:numId w:val="9"/>
        </w:numPr>
      </w:pPr>
      <w:bookmarkStart w:id="6" w:name="_Получение_спектрограммы"/>
      <w:bookmarkStart w:id="7" w:name="_Toc475874972"/>
      <w:bookmarkEnd w:id="6"/>
      <w:r>
        <w:t>Получение спектрограммы</w:t>
      </w:r>
      <w:bookmarkEnd w:id="7"/>
    </w:p>
    <w:p w:rsidR="002813CF" w:rsidRPr="00AB1BE4" w:rsidRDefault="009C7E89" w:rsidP="002813CF">
      <w:pPr>
        <w:rPr>
          <w:rStyle w:val="af0"/>
          <w:rFonts w:cs="Times New Roman"/>
          <w:color w:val="auto"/>
          <w:szCs w:val="28"/>
          <w:u w:val="none"/>
        </w:rPr>
      </w:pPr>
      <w:r w:rsidRPr="00AB1BE4">
        <w:rPr>
          <w:rStyle w:val="af0"/>
          <w:rFonts w:cs="Times New Roman"/>
          <w:color w:val="auto"/>
          <w:szCs w:val="28"/>
          <w:u w:val="none"/>
        </w:rPr>
        <w:t>Получить спектрограмму сигнала можно вызвав функцию</w:t>
      </w:r>
    </w:p>
    <w:p w:rsidR="00A06A75" w:rsidRPr="00A06A75" w:rsidRDefault="009C7E89" w:rsidP="00823E5A">
      <w:pPr>
        <w:rPr>
          <w:rStyle w:val="af0"/>
          <w:rFonts w:cs="Times New Roman"/>
          <w:color w:val="auto"/>
          <w:szCs w:val="28"/>
          <w:u w:val="none"/>
          <w:lang w:val="en-US"/>
        </w:rPr>
      </w:pPr>
      <w:r w:rsidRPr="00A06A75">
        <w:rPr>
          <w:rStyle w:val="af0"/>
          <w:rFonts w:ascii="Courier New" w:hAnsi="Courier New" w:cs="Courier New"/>
          <w:sz w:val="22"/>
          <w:u w:val="none"/>
          <w:lang w:val="en-US"/>
        </w:rPr>
        <w:t>[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S</w:t>
      </w:r>
      <w:r w:rsidRPr="00A06A75">
        <w:rPr>
          <w:rStyle w:val="af0"/>
          <w:rFonts w:ascii="Courier New" w:hAnsi="Courier New" w:cs="Courier New"/>
          <w:sz w:val="22"/>
          <w:u w:val="none"/>
          <w:lang w:val="en-US"/>
        </w:rPr>
        <w:t>,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F</w:t>
      </w:r>
      <w:r w:rsidRPr="00A06A75">
        <w:rPr>
          <w:rStyle w:val="af0"/>
          <w:rFonts w:ascii="Courier New" w:hAnsi="Courier New" w:cs="Courier New"/>
          <w:sz w:val="22"/>
          <w:u w:val="none"/>
          <w:lang w:val="en-US"/>
        </w:rPr>
        <w:t>,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T</w:t>
      </w:r>
      <w:r w:rsidRPr="00A06A75">
        <w:rPr>
          <w:rStyle w:val="af0"/>
          <w:rFonts w:ascii="Courier New" w:hAnsi="Courier New" w:cs="Courier New"/>
          <w:sz w:val="22"/>
          <w:u w:val="none"/>
          <w:lang w:val="en-US"/>
        </w:rPr>
        <w:t>,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P</w:t>
      </w:r>
      <w:r w:rsidRPr="00A06A75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] = </w:t>
      </w:r>
      <w:hyperlink r:id="rId11" w:history="1">
        <w:r w:rsidRPr="001F1D7B">
          <w:rPr>
            <w:rStyle w:val="af0"/>
            <w:rFonts w:ascii="Courier New" w:hAnsi="Courier New" w:cs="Courier New"/>
            <w:sz w:val="22"/>
            <w:lang w:val="en-US"/>
          </w:rPr>
          <w:t>spectrogram</w:t>
        </w:r>
        <w:r w:rsidRPr="00A06A75">
          <w:rPr>
            <w:rStyle w:val="af0"/>
            <w:rFonts w:ascii="Courier New" w:hAnsi="Courier New" w:cs="Courier New"/>
            <w:sz w:val="22"/>
            <w:lang w:val="en-US"/>
          </w:rPr>
          <w:t>(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data</w:t>
        </w:r>
        <w:r w:rsidRPr="00A06A75">
          <w:rPr>
            <w:rStyle w:val="af0"/>
            <w:rFonts w:ascii="Courier New" w:hAnsi="Courier New" w:cs="Courier New"/>
            <w:sz w:val="22"/>
            <w:lang w:val="en-US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window</w:t>
        </w:r>
        <w:r w:rsidRPr="00A06A75">
          <w:rPr>
            <w:rStyle w:val="af0"/>
            <w:rFonts w:ascii="Courier New" w:hAnsi="Courier New" w:cs="Courier New"/>
            <w:sz w:val="22"/>
            <w:lang w:val="en-US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noverlap</w:t>
        </w:r>
        <w:r w:rsidRPr="00A06A75">
          <w:rPr>
            <w:rStyle w:val="af0"/>
            <w:rFonts w:ascii="Courier New" w:hAnsi="Courier New" w:cs="Courier New"/>
            <w:sz w:val="22"/>
            <w:lang w:val="en-US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nfft</w:t>
        </w:r>
        <w:r w:rsidRPr="00A06A75">
          <w:rPr>
            <w:rStyle w:val="af0"/>
            <w:rFonts w:ascii="Courier New" w:hAnsi="Courier New" w:cs="Courier New"/>
            <w:sz w:val="22"/>
            <w:lang w:val="en-US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sampleRate</w:t>
        </w:r>
        <w:r w:rsidRPr="00A06A75">
          <w:rPr>
            <w:rStyle w:val="af0"/>
            <w:rFonts w:ascii="Courier New" w:hAnsi="Courier New" w:cs="Courier New"/>
            <w:sz w:val="22"/>
            <w:lang w:val="en-US"/>
          </w:rPr>
          <w:t>)</w:t>
        </w:r>
      </w:hyperlink>
      <w:r w:rsidRPr="00A06A75">
        <w:rPr>
          <w:rStyle w:val="af0"/>
          <w:rFonts w:ascii="Courier New" w:hAnsi="Courier New" w:cs="Courier New"/>
          <w:sz w:val="22"/>
          <w:u w:val="none"/>
          <w:lang w:val="en-US"/>
        </w:rPr>
        <w:t>;</w:t>
      </w:r>
      <w:r w:rsidR="00823E5A" w:rsidRPr="00A06A75">
        <w:rPr>
          <w:rStyle w:val="af0"/>
          <w:rFonts w:cs="Times New Roman"/>
          <w:color w:val="auto"/>
          <w:szCs w:val="28"/>
          <w:u w:val="none"/>
          <w:lang w:val="en-US"/>
        </w:rPr>
        <w:t>,</w:t>
      </w:r>
      <w:r w:rsidR="00A06A75" w:rsidRPr="00A06A75">
        <w:rPr>
          <w:rStyle w:val="af0"/>
          <w:rFonts w:cs="Times New Roman"/>
          <w:color w:val="auto"/>
          <w:szCs w:val="28"/>
          <w:u w:val="none"/>
          <w:lang w:val="en-US"/>
        </w:rPr>
        <w:t xml:space="preserve"> </w:t>
      </w:r>
    </w:p>
    <w:p w:rsidR="00823E5A" w:rsidRPr="006B432D" w:rsidRDefault="00823E5A" w:rsidP="00823E5A">
      <w:pPr>
        <w:rPr>
          <w:rStyle w:val="af0"/>
          <w:rFonts w:cs="Times New Roman"/>
          <w:color w:val="auto"/>
          <w:szCs w:val="28"/>
          <w:u w:val="none"/>
        </w:rPr>
      </w:pPr>
      <w:r>
        <w:rPr>
          <w:rStyle w:val="af0"/>
          <w:rFonts w:cs="Times New Roman"/>
          <w:color w:val="auto"/>
          <w:szCs w:val="28"/>
          <w:u w:val="none"/>
        </w:rPr>
        <w:t>где</w:t>
      </w:r>
      <w:r w:rsidR="00A06A75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S</w:t>
      </w:r>
      <w:r w:rsidRPr="006B432D">
        <w:t xml:space="preserve"> – </w:t>
      </w:r>
      <w:r w:rsidR="006B432D">
        <w:t>спектрограмма</w:t>
      </w:r>
      <w:r w:rsidR="00A06A75">
        <w:t xml:space="preserve"> </w:t>
      </w:r>
      <w:r w:rsidR="006B432D">
        <w:t>в</w:t>
      </w:r>
      <w:r w:rsidR="00A06A75">
        <w:t xml:space="preserve"> </w:t>
      </w:r>
      <w:r w:rsidR="006B432D">
        <w:t>виде</w:t>
      </w:r>
      <w:r w:rsidR="00A06A75">
        <w:t xml:space="preserve"> </w:t>
      </w:r>
      <w:r w:rsidR="006B432D">
        <w:t>матрицы</w:t>
      </w:r>
      <w:r w:rsidRPr="006B432D">
        <w:rPr>
          <w:rStyle w:val="af0"/>
          <w:rFonts w:cs="Times New Roman"/>
          <w:color w:val="auto"/>
          <w:szCs w:val="28"/>
          <w:u w:val="none"/>
        </w:rPr>
        <w:t>,</w:t>
      </w:r>
      <w:r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6B432D" w:rsidRPr="006B432D">
        <w:t xml:space="preserve"> – </w:t>
      </w:r>
      <w:r w:rsidR="006B432D">
        <w:t>вектор частот в герцах для оси ординат</w:t>
      </w:r>
      <w:r w:rsidRPr="006B432D">
        <w:rPr>
          <w:rStyle w:val="af0"/>
          <w:rFonts w:cs="Times New Roman"/>
          <w:color w:val="auto"/>
          <w:szCs w:val="28"/>
          <w:u w:val="none"/>
        </w:rPr>
        <w:t>,</w:t>
      </w:r>
      <w:r w:rsidR="00A06A75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6B432D" w:rsidRPr="006B432D">
        <w:t xml:space="preserve"> – </w:t>
      </w:r>
      <w:r w:rsidR="006B432D">
        <w:t>вектор временных отсчетов для оси абсцисс</w:t>
      </w:r>
      <w:r w:rsidRPr="006B432D">
        <w:rPr>
          <w:rStyle w:val="af0"/>
          <w:rFonts w:cs="Times New Roman"/>
          <w:color w:val="auto"/>
          <w:szCs w:val="28"/>
          <w:u w:val="none"/>
        </w:rPr>
        <w:t>,</w:t>
      </w:r>
      <w:r w:rsidR="00A06A75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 w:rsidR="006B432D" w:rsidRPr="006B432D">
        <w:t xml:space="preserve"> – </w:t>
      </w:r>
      <w:r w:rsidR="00D339D2">
        <w:t>матрица</w:t>
      </w:r>
      <w:r w:rsidR="006B432D">
        <w:t xml:space="preserve"> спектральной плотности мощности (</w:t>
      </w:r>
      <w:r w:rsidR="006B432D" w:rsidRPr="001720DB">
        <w:rPr>
          <w:rStyle w:val="af0"/>
          <w:rFonts w:ascii="Courier New" w:hAnsi="Courier New" w:cs="Courier New"/>
          <w:color w:val="auto"/>
          <w:szCs w:val="28"/>
          <w:u w:val="none"/>
        </w:rPr>
        <w:t>PSD</w:t>
      </w:r>
      <w:r w:rsidR="006B432D">
        <w:t>).</w:t>
      </w:r>
    </w:p>
    <w:p w:rsidR="00AB1BE4" w:rsidRDefault="00CE24B0" w:rsidP="00AB1BE4">
      <w:pPr>
        <w:rPr>
          <w:rStyle w:val="af0"/>
          <w:rFonts w:cs="Times New Roman"/>
          <w:color w:val="auto"/>
          <w:szCs w:val="28"/>
          <w:u w:val="none"/>
        </w:rPr>
      </w:pPr>
      <w:r>
        <w:rPr>
          <w:rStyle w:val="af0"/>
          <w:rFonts w:cs="Times New Roman"/>
          <w:color w:val="auto"/>
          <w:szCs w:val="28"/>
          <w:u w:val="none"/>
        </w:rPr>
        <w:t>Если необходимо вывести спектрограмму на экран, то можно воспользоваться следующим кодом:</w:t>
      </w:r>
    </w:p>
    <w:p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surf(</w:t>
      </w:r>
      <w:r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T, F</w:t>
      </w:r>
      <w:r w:rsidR="00713997"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kHz</w:t>
      </w:r>
      <w:r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, </w:t>
      </w:r>
      <w:r w:rsidR="00713997"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P</w:t>
      </w:r>
      <w:r w:rsidR="00964359">
        <w:rPr>
          <w:rStyle w:val="af0"/>
          <w:rFonts w:ascii="Courier New" w:hAnsi="Courier New" w:cs="Courier New"/>
          <w:sz w:val="22"/>
          <w:u w:val="none"/>
          <w:lang w:val="en-US"/>
        </w:rPr>
        <w:t>dB</w:t>
      </w:r>
      <w:r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, 'edgecolor'</w:t>
      </w: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, 'none');</w:t>
      </w:r>
    </w:p>
    <w:p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axis tight;</w:t>
      </w:r>
    </w:p>
    <w:p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xlabel('Time (seconds)');</w:t>
      </w:r>
    </w:p>
    <w:p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ylabel('Frequences (kHz)');</w:t>
      </w:r>
    </w:p>
    <w:p w:rsidR="009C7E89" w:rsidRPr="00EC7A20" w:rsidRDefault="00CE24B0" w:rsidP="009E2E22">
      <w:pPr>
        <w:rPr>
          <w:rStyle w:val="af0"/>
          <w:rFonts w:ascii="Courier New" w:hAnsi="Courier New" w:cs="Courier New"/>
          <w:color w:val="auto"/>
          <w:sz w:val="24"/>
          <w:szCs w:val="24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view</w:t>
      </w:r>
      <w:r w:rsidRPr="00EC7A20">
        <w:rPr>
          <w:rStyle w:val="af0"/>
          <w:rFonts w:ascii="Courier New" w:hAnsi="Courier New" w:cs="Courier New"/>
          <w:sz w:val="22"/>
          <w:u w:val="none"/>
          <w:lang w:val="en-US"/>
        </w:rPr>
        <w:t>(0, 90);</w:t>
      </w:r>
    </w:p>
    <w:p w:rsidR="009E2E22" w:rsidRPr="009E2E22" w:rsidRDefault="009E2E22" w:rsidP="00713997">
      <w:r>
        <w:t>Для вывода магнитуды мы преобразуем спект</w:t>
      </w:r>
      <w:r w:rsidR="00A46012">
        <w:t>ральную мощность в децибелы</w:t>
      </w:r>
      <w:r w:rsidR="00A06A75">
        <w:t xml:space="preserve"> </w:t>
      </w:r>
      <w:r w:rsidR="00713997">
        <w:t>(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 w:rsidR="0096435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dB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=10*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log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10(</w:t>
      </w:r>
      <w:r w:rsid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)</w:t>
      </w:r>
      <w:r w:rsidR="00713997">
        <w:t>)</w:t>
      </w:r>
      <w:r w:rsidR="00EA590B">
        <w:t>, а частоту выводим в килогерцах</w:t>
      </w:r>
      <w:r w:rsidR="00713997">
        <w:t>(</w:t>
      </w:r>
      <w:r w:rsid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FkHz</w:t>
      </w:r>
      <w:r w:rsidR="00713997">
        <w:t>)</w:t>
      </w:r>
      <w:r w:rsidR="00A46012">
        <w:t>.</w:t>
      </w:r>
    </w:p>
    <w:p w:rsidR="00F47A22" w:rsidRPr="009E2E22" w:rsidRDefault="00F47A22" w:rsidP="00F47A22">
      <w:pPr>
        <w:pStyle w:val="aa"/>
        <w:ind w:left="851" w:firstLine="0"/>
      </w:pPr>
    </w:p>
    <w:p w:rsidR="007D0452" w:rsidRDefault="00E95362" w:rsidP="00545A8F">
      <w:pPr>
        <w:pStyle w:val="3"/>
        <w:numPr>
          <w:ilvl w:val="1"/>
          <w:numId w:val="9"/>
        </w:numPr>
      </w:pPr>
      <w:bookmarkStart w:id="8" w:name="_Находим_пики_на"/>
      <w:bookmarkStart w:id="9" w:name="_Toc475874973"/>
      <w:bookmarkEnd w:id="8"/>
      <w:r>
        <w:t>Получение пиков</w:t>
      </w:r>
      <w:r w:rsidR="00545A8F">
        <w:t xml:space="preserve"> на спектрограмме</w:t>
      </w:r>
      <w:bookmarkEnd w:id="9"/>
    </w:p>
    <w:p w:rsidR="004A3032" w:rsidRDefault="00EA590B" w:rsidP="004A3032">
      <w:r>
        <w:t xml:space="preserve">Далее необходимо найти локальные пики на спектрограмме. Один из способов сделать это – перебрать каждую точку спектрограммы и сравнить её </w:t>
      </w:r>
      <w:r w:rsidR="0071615D">
        <w:t xml:space="preserve">с </w:t>
      </w:r>
      <w:r w:rsidR="004A3032">
        <w:t>соседними в некотором квадрате.</w:t>
      </w:r>
    </w:p>
    <w:p w:rsidR="009E7FB3" w:rsidRPr="009E7FB3" w:rsidRDefault="00ED3FAA" w:rsidP="004A3032">
      <w:pPr>
        <w:rPr>
          <w:rFonts w:ascii="Courier New" w:hAnsi="Courier New" w:cs="Courier New"/>
          <w:sz w:val="24"/>
          <w:szCs w:val="24"/>
        </w:rPr>
      </w:pPr>
      <w:r w:rsidRPr="009E7FB3">
        <w:t>С</w:t>
      </w:r>
      <w:r w:rsidR="00D339D2" w:rsidRPr="009E7FB3">
        <w:t>троим логическую матрицу, совпадающую по размеру с матрицей спектральной плотности</w:t>
      </w:r>
      <w:r w:rsidR="00D339D2">
        <w:t xml:space="preserve"> мощности (</w:t>
      </w:r>
      <w:r w:rsidR="00D339D2" w:rsidRPr="009E7FB3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>
        <w:t>)</w:t>
      </w:r>
      <w:r w:rsidR="00A25245" w:rsidRPr="00A25245">
        <w:t xml:space="preserve">. </w:t>
      </w:r>
      <w:r w:rsidR="00A25245">
        <w:t xml:space="preserve">Назовем </w:t>
      </w:r>
      <w:r w:rsidR="00A25245" w:rsidRPr="00A25245">
        <w:t xml:space="preserve">её </w:t>
      </w:r>
      <w:r w:rsidR="00A25245" w:rsidRPr="009E7FB3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peaks</w:t>
      </w:r>
      <w:r w:rsidR="008153CA">
        <w:t>.</w:t>
      </w:r>
    </w:p>
    <w:p w:rsidR="00D339D2" w:rsidRPr="009E7FB3" w:rsidRDefault="00ED3FAA" w:rsidP="009E7FB3">
      <w:pPr>
        <w:pStyle w:val="aa"/>
        <w:numPr>
          <w:ilvl w:val="0"/>
          <w:numId w:val="12"/>
        </w:numPr>
        <w:ind w:left="0" w:firstLine="851"/>
        <w:rPr>
          <w:rFonts w:ascii="Courier New" w:hAnsi="Courier New" w:cs="Courier New"/>
          <w:sz w:val="24"/>
          <w:szCs w:val="24"/>
        </w:rPr>
      </w:pPr>
      <w:r>
        <w:t>И</w:t>
      </w:r>
      <w:r w:rsidR="00D339D2">
        <w:t>спользуя метод</w:t>
      </w:r>
    </w:p>
    <w:p w:rsidR="00A25245" w:rsidRDefault="00ED3FAA" w:rsidP="00A25245">
      <w:pPr>
        <w:jc w:val="center"/>
        <w:rPr>
          <w:rStyle w:val="af0"/>
          <w:rFonts w:cs="Times New Roman"/>
          <w:color w:val="auto"/>
          <w:szCs w:val="28"/>
          <w:u w:val="none"/>
          <w:lang w:val="en-US"/>
        </w:rPr>
      </w:pPr>
      <w:r w:rsidRPr="00E000E6">
        <w:rPr>
          <w:rStyle w:val="af9"/>
        </w:rPr>
        <w:t xml:space="preserve">shiftedM = </w:t>
      </w:r>
      <w:hyperlink r:id="rId12" w:history="1">
        <w:r w:rsidRPr="00E000E6">
          <w:rPr>
            <w:rStyle w:val="af9"/>
            <w:u w:val="single"/>
          </w:rPr>
          <w:t>circshift(M,</w:t>
        </w:r>
        <w:r w:rsidR="00D339D2" w:rsidRPr="00E000E6">
          <w:rPr>
            <w:rStyle w:val="af9"/>
            <w:u w:val="single"/>
          </w:rPr>
          <w:t>[i, j])</w:t>
        </w:r>
      </w:hyperlink>
      <w:r w:rsidR="00D339D2" w:rsidRPr="00E000E6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;</w:t>
      </w:r>
      <w:r w:rsidRPr="00ED3FAA">
        <w:rPr>
          <w:rStyle w:val="af0"/>
          <w:rFonts w:cs="Times New Roman"/>
          <w:color w:val="auto"/>
          <w:szCs w:val="28"/>
          <w:u w:val="none"/>
          <w:lang w:val="en-US"/>
        </w:rPr>
        <w:t>,</w:t>
      </w:r>
    </w:p>
    <w:p w:rsidR="00ED3FAA" w:rsidRPr="00A25245" w:rsidRDefault="00ED3FAA" w:rsidP="00A25245">
      <w:pPr>
        <w:ind w:firstLine="0"/>
        <w:jc w:val="left"/>
      </w:pPr>
      <w:r>
        <w:t xml:space="preserve">где </w:t>
      </w:r>
      <w:r w:rsidR="00A25245" w:rsidRP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i</w:t>
      </w:r>
      <w:r w:rsidR="00A25245" w:rsidRPr="00A25245">
        <w:t xml:space="preserve"> – сдвиг матрицы </w:t>
      </w:r>
      <w:r w:rsid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M</w:t>
      </w:r>
      <w:r w:rsidR="00A25245" w:rsidRPr="00A25245">
        <w:t xml:space="preserve"> по оси ординат,</w:t>
      </w:r>
      <w:r w:rsid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j</w:t>
      </w:r>
      <w:r w:rsidR="00A25245" w:rsidRPr="00A25245">
        <w:t xml:space="preserve"> – сдвиг матрицы </w:t>
      </w:r>
      <w:r w:rsid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M</w:t>
      </w:r>
      <w:r w:rsidR="00A25245" w:rsidRPr="00A25245">
        <w:t xml:space="preserve"> по оси </w:t>
      </w:r>
      <w:r w:rsidR="00A25245">
        <w:t>абсцисс</w:t>
      </w:r>
      <w:r w:rsidR="00A25245" w:rsidRPr="00A25245">
        <w:t>,</w:t>
      </w:r>
    </w:p>
    <w:p w:rsidR="00A25245" w:rsidRPr="00A25245" w:rsidRDefault="00A25245" w:rsidP="00A25245">
      <w:pPr>
        <w:ind w:firstLine="0"/>
        <w:jc w:val="left"/>
      </w:pPr>
      <w:r>
        <w:t>сдвигаем матрицу в нужном направлении</w:t>
      </w:r>
      <w:r w:rsidR="009E7FB3">
        <w:t>.</w:t>
      </w:r>
    </w:p>
    <w:p w:rsidR="00A25245" w:rsidRDefault="008153CA" w:rsidP="008153CA">
      <w:pPr>
        <w:pStyle w:val="aa"/>
        <w:numPr>
          <w:ilvl w:val="0"/>
          <w:numId w:val="12"/>
        </w:numPr>
        <w:ind w:left="0" w:firstLine="851"/>
      </w:pPr>
      <w:r>
        <w:lastRenderedPageBreak/>
        <w:t>Считаем разницу между исходной и сдвинутой матрицами и отсекаем элементы меньше или равные нулю:</w:t>
      </w:r>
    </w:p>
    <w:p w:rsidR="008153CA" w:rsidRDefault="008153CA" w:rsidP="008153CA">
      <w:pPr>
        <w:jc w:val="center"/>
      </w:pPr>
      <w:r w:rsidRPr="00E000E6">
        <w:rPr>
          <w:rStyle w:val="af9"/>
        </w:rPr>
        <w:t>peaks = (peaks &amp; (M - shiftedM) &gt; 0);</w:t>
      </w:r>
      <w:r>
        <w:t>.</w:t>
      </w:r>
    </w:p>
    <w:p w:rsidR="008153CA" w:rsidRPr="008153CA" w:rsidRDefault="008153CA" w:rsidP="008153CA">
      <w:pPr>
        <w:pStyle w:val="aa"/>
        <w:numPr>
          <w:ilvl w:val="0"/>
          <w:numId w:val="12"/>
        </w:numPr>
        <w:ind w:left="0" w:firstLine="851"/>
      </w:pPr>
      <w:r>
        <w:t>Повторяем пункты 2 и 3 для нужных направлений с нужным сдвигом.</w:t>
      </w:r>
    </w:p>
    <w:p w:rsidR="008153CA" w:rsidRDefault="008153CA" w:rsidP="00385AFD">
      <w:r>
        <w:t xml:space="preserve">Например, при сдвиге </w:t>
      </w:r>
      <w:r w:rsidR="00C57D97" w:rsidRPr="00C57D97">
        <w:rPr>
          <w:rStyle w:val="af0"/>
          <w:rFonts w:ascii="Courier New" w:hAnsi="Courier New" w:cs="Courier New"/>
          <w:color w:val="auto"/>
          <w:szCs w:val="28"/>
          <w:u w:val="none"/>
        </w:rPr>
        <w:t>[0, -1</w:t>
      </w:r>
      <w:r w:rsidR="00D339D2" w:rsidRPr="00C57D97">
        <w:rPr>
          <w:rStyle w:val="af0"/>
          <w:rFonts w:ascii="Courier New" w:hAnsi="Courier New" w:cs="Courier New"/>
          <w:color w:val="auto"/>
          <w:szCs w:val="28"/>
          <w:u w:val="none"/>
        </w:rPr>
        <w:t>]</w:t>
      </w:r>
      <w:r w:rsidR="00C57D97" w:rsidRPr="00C57D97">
        <w:t xml:space="preserve"> и дальнейшем выполнении пункта 3</w:t>
      </w:r>
      <w:r w:rsidR="00385AFD">
        <w:t xml:space="preserve">, мы получим логическую матрицу, в которой элементы большие чем их сосед слева будут иметь значение </w:t>
      </w:r>
      <w:r w:rsidR="00385AFD" w:rsidRPr="00385AFD">
        <w:rPr>
          <w:rStyle w:val="af0"/>
          <w:rFonts w:ascii="Courier New" w:hAnsi="Courier New" w:cs="Courier New"/>
          <w:color w:val="auto"/>
          <w:szCs w:val="28"/>
          <w:u w:val="none"/>
        </w:rPr>
        <w:t>1</w:t>
      </w:r>
      <w:r w:rsidR="00385AFD" w:rsidRPr="001720DB">
        <w:t>(</w:t>
      </w:r>
      <w:r w:rsidR="00385AFD" w:rsidRPr="00385AFD">
        <w:rPr>
          <w:rStyle w:val="af0"/>
          <w:rFonts w:ascii="Courier New" w:hAnsi="Courier New" w:cs="Courier New"/>
          <w:color w:val="auto"/>
          <w:szCs w:val="28"/>
          <w:u w:val="none"/>
        </w:rPr>
        <w:t>true</w:t>
      </w:r>
      <w:r w:rsidR="00385AFD" w:rsidRPr="001720DB">
        <w:t>)</w:t>
      </w:r>
      <w:r w:rsidR="00385AFD">
        <w:t>.</w:t>
      </w:r>
    </w:p>
    <w:p w:rsidR="00D81862" w:rsidRDefault="00D81862" w:rsidP="00385AFD">
      <w:r>
        <w:t>При решении данной задачи может пригодиться функция</w:t>
      </w:r>
    </w:p>
    <w:p w:rsidR="00D81862" w:rsidRPr="005D6EBA" w:rsidRDefault="00D81862" w:rsidP="00D81862">
      <w:pPr>
        <w:jc w:val="center"/>
        <w:rPr>
          <w:rStyle w:val="af0"/>
          <w:rFonts w:ascii="Courier New" w:hAnsi="Courier New" w:cs="Courier New"/>
          <w:sz w:val="24"/>
          <w:szCs w:val="24"/>
          <w:u w:val="none"/>
        </w:rPr>
      </w:pPr>
      <w:r w:rsidRPr="00323DB3">
        <w:rPr>
          <w:rStyle w:val="af9"/>
          <w:lang w:val="ru-RU"/>
        </w:rPr>
        <w:t>[</w:t>
      </w:r>
      <w:r w:rsidRPr="00E000E6">
        <w:rPr>
          <w:rStyle w:val="af9"/>
        </w:rPr>
        <w:t>rowIds</w:t>
      </w:r>
      <w:r w:rsidRPr="00323DB3">
        <w:rPr>
          <w:rStyle w:val="af9"/>
          <w:lang w:val="ru-RU"/>
        </w:rPr>
        <w:t xml:space="preserve">, </w:t>
      </w:r>
      <w:r w:rsidRPr="00E000E6">
        <w:rPr>
          <w:rStyle w:val="af9"/>
        </w:rPr>
        <w:t>colIds</w:t>
      </w:r>
      <w:r w:rsidRPr="00323DB3">
        <w:rPr>
          <w:rStyle w:val="af9"/>
          <w:lang w:val="ru-RU"/>
        </w:rPr>
        <w:t xml:space="preserve">] = </w:t>
      </w:r>
      <w:hyperlink r:id="rId13" w:history="1">
        <w:r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find</w:t>
        </w:r>
        <w:r w:rsidRPr="00323DB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peaks</w:t>
        </w:r>
        <w:r w:rsidRPr="00323DB3">
          <w:rPr>
            <w:rStyle w:val="af0"/>
            <w:rFonts w:ascii="Courier New" w:hAnsi="Courier New" w:cs="Courier New"/>
            <w:sz w:val="24"/>
            <w:szCs w:val="24"/>
          </w:rPr>
          <w:t>)</w:t>
        </w:r>
      </w:hyperlink>
      <w:r w:rsidRPr="00323DB3">
        <w:rPr>
          <w:rStyle w:val="af9"/>
          <w:lang w:val="ru-RU"/>
        </w:rPr>
        <w:t>;</w:t>
      </w:r>
      <w:r w:rsidRPr="005D6EBA">
        <w:rPr>
          <w:rStyle w:val="af0"/>
          <w:rFonts w:cs="Times New Roman"/>
          <w:color w:val="auto"/>
          <w:szCs w:val="28"/>
          <w:u w:val="none"/>
        </w:rPr>
        <w:t>,</w:t>
      </w:r>
    </w:p>
    <w:p w:rsidR="005D6EBA" w:rsidRDefault="00D81862" w:rsidP="00D81862">
      <w:pPr>
        <w:ind w:firstLine="0"/>
      </w:pPr>
      <w:r>
        <w:t>которая позволяет получить</w:t>
      </w:r>
      <w:r w:rsidR="00A06A75">
        <w:t xml:space="preserve"> </w:t>
      </w:r>
      <w:r w:rsidR="003D637A">
        <w:t>индексы</w:t>
      </w:r>
      <w:r w:rsidR="00A06A75">
        <w:t xml:space="preserve"> </w:t>
      </w:r>
      <w:r w:rsidR="007C33AE">
        <w:t>не</w:t>
      </w:r>
      <w:r w:rsidR="005D6EBA">
        <w:t>нулевы</w:t>
      </w:r>
      <w:r w:rsidR="003D637A">
        <w:t>х</w:t>
      </w:r>
      <w:r w:rsidR="00A06A75">
        <w:t xml:space="preserve"> </w:t>
      </w:r>
      <w:r>
        <w:t>элемент</w:t>
      </w:r>
      <w:r w:rsidR="003D637A">
        <w:t>ов</w:t>
      </w:r>
      <w:r>
        <w:t xml:space="preserve"> матрицы</w:t>
      </w:r>
      <w:r w:rsidR="005D6EBA">
        <w:t>.</w:t>
      </w:r>
    </w:p>
    <w:p w:rsidR="000A5EFA" w:rsidRPr="00D81862" w:rsidRDefault="000A5EFA" w:rsidP="000A5EFA">
      <w:r>
        <w:t>Получение пиков можно вынести в отдельный файл.</w:t>
      </w:r>
    </w:p>
    <w:p w:rsidR="00DE3F45" w:rsidRDefault="00DE3F45" w:rsidP="00385AFD">
      <w:r>
        <w:t>Попробуйте поэкспериментировать</w:t>
      </w:r>
      <w:r w:rsidR="002503F8">
        <w:t xml:space="preserve"> с размером квадрата. Для </w:t>
      </w:r>
      <w:r w:rsidR="00DB4A13">
        <w:t>этого можно восполь</w:t>
      </w:r>
      <w:r w:rsidR="00A06A75">
        <w:t>зоваться вспомогательной функцией</w:t>
      </w:r>
      <w:r w:rsidR="00DB4A13">
        <w:t xml:space="preserve"> </w:t>
      </w:r>
      <w:r w:rsidR="00DB4A13" w:rsidRPr="00DB4A13">
        <w:rPr>
          <w:rStyle w:val="af0"/>
          <w:rFonts w:ascii="Courier New" w:hAnsi="Courier New" w:cs="Courier New"/>
          <w:color w:val="auto"/>
          <w:szCs w:val="28"/>
          <w:u w:val="none"/>
        </w:rPr>
        <w:t>ViewMatrix</w:t>
      </w:r>
      <w:r w:rsidR="00DB4A13" w:rsidRPr="00DB4A13">
        <w:t>, которая находится в файле</w:t>
      </w:r>
      <w:r w:rsidR="00DB4A13">
        <w:t xml:space="preserve"> с соответствующим названием.</w:t>
      </w:r>
      <w:r w:rsidR="00A06A75">
        <w:t xml:space="preserve"> </w:t>
      </w:r>
      <w:r w:rsidR="00DB4A13">
        <w:t>Она позволит наглядно увидеть каждый шаг и результат эксперимента.</w:t>
      </w:r>
    </w:p>
    <w:p w:rsidR="00713997" w:rsidRDefault="00713997" w:rsidP="00385AFD">
      <w:r>
        <w:t xml:space="preserve">Для вывода пиков поверх спектрограммы </w:t>
      </w:r>
      <w:r w:rsidR="004A3032">
        <w:t>можно воспользоваться функцией</w:t>
      </w:r>
    </w:p>
    <w:p w:rsidR="00713997" w:rsidRDefault="0063437D" w:rsidP="00713997">
      <w:pPr>
        <w:jc w:val="center"/>
        <w:rPr>
          <w:rStyle w:val="af0"/>
          <w:rFonts w:cs="Times New Roman"/>
          <w:color w:val="auto"/>
          <w:szCs w:val="28"/>
          <w:u w:val="none"/>
          <w:lang w:val="en-US"/>
        </w:rPr>
      </w:pPr>
      <w:hyperlink r:id="rId14" w:history="1">
        <w:r w:rsidR="00713997"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scatter3(T, FkHz, P</w:t>
        </w:r>
        <w:r w:rsidR="00964359"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dB</w:t>
        </w:r>
        <w:r w:rsidR="00713997"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, '*r'</w:t>
        </w:r>
      </w:hyperlink>
      <w:r w:rsidR="00713997" w:rsidRPr="00E000E6">
        <w:rPr>
          <w:rStyle w:val="af9"/>
        </w:rPr>
        <w:t>);</w:t>
      </w:r>
      <w:r w:rsidR="00713997" w:rsidRPr="00ED3FAA">
        <w:rPr>
          <w:rStyle w:val="af0"/>
          <w:rFonts w:cs="Times New Roman"/>
          <w:color w:val="auto"/>
          <w:szCs w:val="28"/>
          <w:u w:val="none"/>
          <w:lang w:val="en-US"/>
        </w:rPr>
        <w:t>,</w:t>
      </w:r>
    </w:p>
    <w:p w:rsidR="00B9594B" w:rsidRPr="00B9594B" w:rsidRDefault="00B9594B" w:rsidP="00562285">
      <w:pPr>
        <w:pStyle w:val="af7"/>
        <w:rPr>
          <w:rStyle w:val="af0"/>
          <w:rFonts w:cs="Times New Roman"/>
          <w:color w:val="auto"/>
          <w:szCs w:val="28"/>
          <w:u w:val="none"/>
        </w:rPr>
      </w:pPr>
      <w:r>
        <w:rPr>
          <w:rStyle w:val="af0"/>
          <w:rFonts w:cs="Times New Roman"/>
          <w:color w:val="auto"/>
          <w:szCs w:val="28"/>
          <w:u w:val="none"/>
        </w:rPr>
        <w:t xml:space="preserve">где векторы 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B9594B">
        <w:rPr>
          <w:rStyle w:val="af0"/>
          <w:rFonts w:cs="Times New Roman"/>
          <w:color w:val="auto"/>
          <w:szCs w:val="28"/>
          <w:u w:val="none"/>
        </w:rPr>
        <w:t xml:space="preserve">, 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FkHz</w:t>
      </w:r>
      <w:r>
        <w:t xml:space="preserve"> и</w:t>
      </w:r>
      <w:r w:rsidR="00A06A75">
        <w:t xml:space="preserve"> 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P</w:t>
      </w:r>
      <w:r w:rsidR="0096435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dB</w:t>
      </w:r>
      <w:r>
        <w:t xml:space="preserve"> – координаты пиков, а </w:t>
      </w:r>
      <w:r w:rsidR="00713997" w:rsidRPr="001720DB">
        <w:t>'</w:t>
      </w:r>
      <w:r w:rsidR="00713997"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*r</w:t>
      </w:r>
      <w:r w:rsidR="00713997" w:rsidRPr="001720DB">
        <w:t>'</w:t>
      </w:r>
      <w:r>
        <w:t xml:space="preserve"> означает, что эти координаты будут отображены красными знаками </w:t>
      </w:r>
      <w:r w:rsidRPr="001720DB">
        <w:t>'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*</w:t>
      </w:r>
      <w:r w:rsidRPr="001720DB">
        <w:t>'</w:t>
      </w:r>
      <w:r w:rsidRPr="00B9594B">
        <w:t>.</w:t>
      </w:r>
    </w:p>
    <w:p w:rsidR="00D339D2" w:rsidRPr="00B9594B" w:rsidRDefault="00D339D2" w:rsidP="00D339D2"/>
    <w:p w:rsidR="00EA590B" w:rsidRDefault="00E95362" w:rsidP="00944AF4">
      <w:pPr>
        <w:pStyle w:val="3"/>
        <w:numPr>
          <w:ilvl w:val="1"/>
          <w:numId w:val="9"/>
        </w:numPr>
      </w:pPr>
      <w:bookmarkStart w:id="10" w:name="_Получаем_адаптивный_порог"/>
      <w:bookmarkStart w:id="11" w:name="_Toc475874974"/>
      <w:bookmarkEnd w:id="10"/>
      <w:r>
        <w:t>Получение адаптивного</w:t>
      </w:r>
      <w:r w:rsidR="00944AF4">
        <w:t xml:space="preserve"> порог</w:t>
      </w:r>
      <w:r>
        <w:t>а</w:t>
      </w:r>
      <w:r w:rsidR="00944AF4">
        <w:t xml:space="preserve"> количества пиков в секунду</w:t>
      </w:r>
      <w:bookmarkEnd w:id="11"/>
    </w:p>
    <w:p w:rsidR="00542FA3" w:rsidRDefault="001D57A2" w:rsidP="008F2AF8">
      <w:r>
        <w:t>В виду того, что качество записи сэмпла музыкальной композиции для её детектирования непредсказуемо, должны быть</w:t>
      </w:r>
      <w:r w:rsidR="00635F4C">
        <w:t xml:space="preserve"> выбраны</w:t>
      </w:r>
      <w:r>
        <w:t xml:space="preserve"> только наибольшие пики из найденных.</w:t>
      </w:r>
      <w:r w:rsidR="00542FA3">
        <w:t xml:space="preserve"> Но их количество ограничено максимальным количеством пиков в секунду. </w:t>
      </w:r>
      <w:r>
        <w:t xml:space="preserve"> Самый простой путь – отфильтровать пики по некоторому порогу.</w:t>
      </w:r>
    </w:p>
    <w:p w:rsidR="008F2AF8" w:rsidRPr="00106746" w:rsidRDefault="00542FA3" w:rsidP="008F2AF8">
      <w:r>
        <w:t xml:space="preserve">Подумайте, какой оптимальный порог выбрать, чтобы он соответствовал некоторому требованию количества пиков в секунду (например, 30 пиков в секунду). Напишите </w:t>
      </w:r>
      <w:r w:rsidR="00996F8E">
        <w:t>функцию</w:t>
      </w:r>
      <w:r>
        <w:t>, котор</w:t>
      </w:r>
      <w:r w:rsidR="007C33AE">
        <w:t>ая</w:t>
      </w:r>
      <w:r>
        <w:t xml:space="preserve"> буде</w:t>
      </w:r>
      <w:r w:rsidR="00106746">
        <w:t>т выбирать порог автоматически.</w:t>
      </w:r>
    </w:p>
    <w:p w:rsidR="00106746" w:rsidRDefault="00106746" w:rsidP="008F2AF8">
      <w:r>
        <w:t>Отфильтруйте пики по выбранному порогу и выведите их в отдельный график, сравните результаты. Насколько близко расположены пики друг от друга? Равномерно ли они распределены?</w:t>
      </w:r>
    </w:p>
    <w:p w:rsidR="00106746" w:rsidRDefault="00106746" w:rsidP="008F2AF8">
      <w:r>
        <w:lastRenderedPageBreak/>
        <w:t xml:space="preserve">Попробуйте разделить </w:t>
      </w:r>
      <w:r w:rsidR="00996F8E">
        <w:t>пики на части длительностью примерно в секунду и получить порог для каждой части отдельно</w:t>
      </w:r>
      <w:r>
        <w:t xml:space="preserve">. </w:t>
      </w:r>
      <w:r w:rsidR="00996F8E">
        <w:t>Отфильтруйте каждую часть с найденным для неё порогом и выведите результат. Какие преимущества имеет эта фильтрация в сравнении с предыдущей?</w:t>
      </w:r>
    </w:p>
    <w:p w:rsidR="001D57A2" w:rsidRDefault="0016488C" w:rsidP="0016488C">
      <w:pPr>
        <w:ind w:firstLine="0"/>
      </w:pPr>
      <w:r>
        <w:tab/>
      </w:r>
    </w:p>
    <w:p w:rsidR="00583823" w:rsidRDefault="00583823" w:rsidP="00583823">
      <w:pPr>
        <w:pStyle w:val="3"/>
        <w:numPr>
          <w:ilvl w:val="1"/>
          <w:numId w:val="9"/>
        </w:numPr>
      </w:pPr>
      <w:bookmarkStart w:id="12" w:name="_Получаем_пары_пиков"/>
      <w:bookmarkStart w:id="13" w:name="_Toc475874975"/>
      <w:bookmarkEnd w:id="12"/>
      <w:r>
        <w:t>Получ</w:t>
      </w:r>
      <w:r w:rsidR="00E95362">
        <w:t>ение пар</w:t>
      </w:r>
      <w:r>
        <w:t xml:space="preserve"> пиков в целевом окне и д</w:t>
      </w:r>
      <w:r w:rsidR="00E95362">
        <w:t>обавление</w:t>
      </w:r>
      <w:r w:rsidR="00A5440D">
        <w:t xml:space="preserve"> их в </w:t>
      </w:r>
      <w:r w:rsidR="00D9075F">
        <w:t>таблицу</w:t>
      </w:r>
      <w:bookmarkEnd w:id="13"/>
    </w:p>
    <w:p w:rsidR="00E106C0" w:rsidRDefault="00F71E9F" w:rsidP="0005408B">
      <w:r>
        <w:t xml:space="preserve">Мы хотим выбрать пары пиков и </w:t>
      </w:r>
      <w:r w:rsidR="00A5440D">
        <w:t>получить матрицу, содержащуюч</w:t>
      </w:r>
      <w:r>
        <w:t xml:space="preserve">астоту каждого и </w:t>
      </w:r>
      <w:r w:rsidR="00A5440D">
        <w:t>н</w:t>
      </w:r>
      <w:r>
        <w:t>их</w:t>
      </w:r>
      <w:r w:rsidR="00A5440D">
        <w:t>, время начала первого,</w:t>
      </w:r>
      <w:r>
        <w:t xml:space="preserve"> разницу</w:t>
      </w:r>
      <w:r w:rsidR="00A5440D">
        <w:t xml:space="preserve"> по времени. Иными словами, набор кортежей (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i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j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i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j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</w:rPr>
        <w:t>–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i</w:t>
      </w:r>
      <w:r w:rsidR="00A5440D">
        <w:t>)</w:t>
      </w:r>
      <w:r>
        <w:t>.</w:t>
      </w:r>
      <w:r w:rsidR="0005408B">
        <w:t xml:space="preserve"> Таких пар </w:t>
      </w:r>
      <w:r>
        <w:t>может получиться слишком много, поэтому введем дополнительное ограничение на их взаимное расположени</w:t>
      </w:r>
      <w:r w:rsidR="0005408B">
        <w:t>е</w:t>
      </w:r>
      <w:r w:rsidR="00E106C0">
        <w:t xml:space="preserve"> и количество</w:t>
      </w:r>
      <w:r w:rsidR="0005408B">
        <w:t>.</w:t>
      </w:r>
    </w:p>
    <w:p w:rsidR="0016488C" w:rsidRPr="00E45311" w:rsidRDefault="0005408B" w:rsidP="0016488C">
      <w:r>
        <w:t xml:space="preserve">Например, </w:t>
      </w:r>
      <w:r w:rsidR="001720DB">
        <w:t>выбрав пик</w:t>
      </w:r>
      <w:r w:rsidR="00A06A75">
        <w:t xml:space="preserve"> </w:t>
      </w:r>
      <w:r w:rsidRPr="001720DB">
        <w:t>(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FC5379">
        <w:t xml:space="preserve">, 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1720DB">
        <w:t>)</w:t>
      </w:r>
      <w:r w:rsidRPr="0005408B">
        <w:t xml:space="preserve">, </w:t>
      </w:r>
      <w:r w:rsidR="00E106C0">
        <w:t xml:space="preserve">обозначим для него целевое окно, </w:t>
      </w:r>
      <w:r w:rsidR="00FC5379">
        <w:t xml:space="preserve">которое будет лежать </w:t>
      </w:r>
      <w:r w:rsidR="00B4708D">
        <w:t xml:space="preserve">от него </w:t>
      </w:r>
      <w:r w:rsidR="00FC5379">
        <w:t xml:space="preserve">на расстоянии </w:t>
      </w:r>
      <w:r w:rsidR="001C70DD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="00F249DE" w:rsidRPr="00F249DE">
        <w:t>,</w:t>
      </w:r>
      <w:r w:rsidR="00A06A75">
        <w:t xml:space="preserve"> </w:t>
      </w:r>
      <w:r w:rsidR="00B25967">
        <w:t>иметь длину</w:t>
      </w:r>
      <w:r w:rsidR="00F249DE">
        <w:t xml:space="preserve"> по времени</w:t>
      </w:r>
      <w:r w:rsidR="00B25967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464F85"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="00A06A7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 xml:space="preserve"> </w:t>
      </w:r>
      <w:r w:rsidR="00F249DE">
        <w:rPr>
          <w:rFonts w:eastAsiaTheme="minorEastAsia"/>
        </w:rPr>
        <w:t xml:space="preserve">и высоту по частоте </w:t>
      </w:r>
      <w:r w:rsidR="00B4708D" w:rsidRPr="00B4708D">
        <w:rPr>
          <w:rStyle w:val="af0"/>
          <w:rFonts w:ascii="Courier New" w:hAnsi="Courier New" w:cs="Courier New"/>
          <w:color w:val="auto"/>
          <w:szCs w:val="28"/>
          <w:u w:val="none"/>
        </w:rPr>
        <w:t>2</w:t>
      </w:r>
      <w:r w:rsidR="00B4708D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F249DE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20404E" w:rsidRPr="0020404E">
        <w:t>.</w:t>
      </w:r>
      <w:r w:rsidR="00A06A75">
        <w:t xml:space="preserve"> </w:t>
      </w:r>
      <w:r w:rsidR="001E3C48">
        <w:t>Тремя о</w:t>
      </w:r>
      <w:r w:rsidR="00126965">
        <w:t>граничим количество во</w:t>
      </w:r>
      <w:r w:rsidR="001E3C48">
        <w:t>зможных пар для одного пик</w:t>
      </w:r>
      <w:r w:rsidR="008157EB">
        <w:t>а</w:t>
      </w:r>
      <w:r w:rsidR="00562CC0">
        <w:t xml:space="preserve"> (д</w:t>
      </w:r>
      <w:r w:rsidR="00E56192">
        <w:t>алее б</w:t>
      </w:r>
      <w:r w:rsidR="00562CC0">
        <w:t>удем называть эти пики</w:t>
      </w:r>
      <w:r w:rsidR="00A06A75">
        <w:t xml:space="preserve"> </w:t>
      </w:r>
      <w:r w:rsidR="00562CC0">
        <w:t xml:space="preserve">веером </w:t>
      </w:r>
      <w:r w:rsidR="001E75EF">
        <w:t>(</w:t>
      </w:r>
      <w:r w:rsidR="001E75EF">
        <w:rPr>
          <w:lang w:val="en-US"/>
        </w:rPr>
        <w:t>fanout</w:t>
      </w:r>
      <w:r w:rsidR="001E75EF">
        <w:t>)</w:t>
      </w:r>
      <w:r w:rsidR="002111D8">
        <w:t>.</w:t>
      </w:r>
      <w:r w:rsidR="00E24596">
        <w:t xml:space="preserve"> Таким образом, для пика </w:t>
      </w:r>
      <w:r w:rsidR="00E24596" w:rsidRPr="001720DB">
        <w:t>(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FC5379">
        <w:t xml:space="preserve">, 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1720DB">
        <w:t>)</w:t>
      </w:r>
      <w:r w:rsidR="00E24596">
        <w:t xml:space="preserve"> каждый пик из веера должен лежать в целевом окне</w:t>
      </w:r>
      <w:r w:rsidR="00A06A75">
        <w:t xml:space="preserve"> </w:t>
      </w:r>
      <w:r w:rsidR="00DB364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DB364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DB3649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DB3649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B11228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DB3649" w:rsidRPr="00E24596">
        <w:t>&lt;</w:t>
      </w:r>
      <w:r w:rsidR="00DB3649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DB3649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DB3649">
        <w:rPr>
          <w:rFonts w:cs="Times New Roman"/>
        </w:rPr>
        <w:t>≤</w:t>
      </w:r>
      <w:r w:rsidR="00DB364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DB364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DB3649" w:rsidRPr="00E24596">
        <w:t>+</w:t>
      </w:r>
      <w:r w:rsidR="00DB3649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B11228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DB3649">
        <w:t xml:space="preserve"> и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>
        <w:t>+</w:t>
      </w:r>
      <w:r w:rsidR="00E24596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E24596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="00E24596" w:rsidRPr="00E24596">
        <w:t>&lt;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E24596">
        <w:rPr>
          <w:rFonts w:cs="Times New Roman"/>
        </w:rPr>
        <w:t>≤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E24596">
        <w:t>+</w:t>
      </w:r>
      <w:r w:rsidR="00E24596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E24596"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="0016488C">
        <w:t>.</w:t>
      </w:r>
      <w:r w:rsidR="00A06A75">
        <w:t xml:space="preserve"> </w:t>
      </w:r>
      <w:r w:rsidR="00A5440D">
        <w:t>После того, как пики найдены, составляем кортеж (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 w:rsidRP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A5440D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A5440D">
        <w:t>) и добавляем в таблицу.</w:t>
      </w:r>
    </w:p>
    <w:p w:rsidR="002111D8" w:rsidRDefault="00E45311" w:rsidP="0005408B">
      <w:r>
        <w:t>Основная задача на этом этапе –</w:t>
      </w:r>
      <w:r w:rsidR="00DE14E8">
        <w:t xml:space="preserve"> найти оптимальные параметры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Pr="00E45311">
        <w:t>,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="007C33AE">
        <w:t xml:space="preserve">,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>
        <w:t>и веер, после чего найти пики, удовлетворяющие данным параметрам.</w:t>
      </w:r>
    </w:p>
    <w:p w:rsidR="00FA19A8" w:rsidRDefault="00935CB1" w:rsidP="00487D63">
      <w:r>
        <w:t>Отобразить результаты по</w:t>
      </w:r>
      <w:r w:rsidR="00FA19A8">
        <w:t>верх всего, что было отображено выше можно использовав функцию</w:t>
      </w:r>
      <w:r w:rsidR="00A06A75">
        <w:t xml:space="preserve"> </w:t>
      </w:r>
      <w:hyperlink r:id="rId15" w:history="1">
        <w:r w:rsidR="00FA19A8" w:rsidRPr="00542791">
          <w:rPr>
            <w:rStyle w:val="af0"/>
            <w:rFonts w:ascii="Courier New" w:hAnsi="Courier New" w:cs="Courier New"/>
            <w:szCs w:val="28"/>
            <w:lang w:val="en-US"/>
          </w:rPr>
          <w:t>line</w:t>
        </w:r>
      </w:hyperlink>
      <w:r w:rsidR="00FA19A8">
        <w:t>.</w:t>
      </w:r>
    </w:p>
    <w:p w:rsidR="00541D8E" w:rsidRDefault="00487D63" w:rsidP="00541D8E">
      <w:r>
        <w:t xml:space="preserve">Попробуйте поэкспериментировать, </w:t>
      </w:r>
      <w:r w:rsidR="00461B11">
        <w:t>меняя</w:t>
      </w:r>
      <w:r>
        <w:t xml:space="preserve"> параметры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Pr="00E45311">
        <w:t>,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Pr="00E45311">
        <w:t xml:space="preserve">,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A06A7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 xml:space="preserve"> </w:t>
      </w:r>
      <w:r w:rsidR="00461B11">
        <w:t xml:space="preserve">и </w:t>
      </w:r>
      <w:r w:rsidRPr="00487D63">
        <w:t>в</w:t>
      </w:r>
      <w:r>
        <w:t>еер</w:t>
      </w:r>
      <w:r w:rsidR="007C33AE">
        <w:t>. Также</w:t>
      </w:r>
      <w:r w:rsidR="00461B11">
        <w:t xml:space="preserve"> попробуйте менять при этом размер окна для спектрограммы.</w:t>
      </w:r>
    </w:p>
    <w:p w:rsidR="00541D8E" w:rsidRDefault="00541D8E">
      <w:pPr>
        <w:spacing w:after="160" w:line="259" w:lineRule="auto"/>
        <w:ind w:firstLine="0"/>
        <w:jc w:val="left"/>
      </w:pPr>
    </w:p>
    <w:p w:rsidR="004C4166" w:rsidRDefault="004C4166" w:rsidP="004C4166">
      <w:pPr>
        <w:pStyle w:val="3"/>
        <w:numPr>
          <w:ilvl w:val="1"/>
          <w:numId w:val="9"/>
        </w:numPr>
      </w:pPr>
      <w:bookmarkStart w:id="14" w:name="_Подготовка_базы"/>
      <w:bookmarkStart w:id="15" w:name="_Toc475874976"/>
      <w:bookmarkEnd w:id="14"/>
      <w:r>
        <w:t>Подготовка базы</w:t>
      </w:r>
      <w:bookmarkEnd w:id="15"/>
    </w:p>
    <w:p w:rsidR="00E74E39" w:rsidRDefault="004C4166" w:rsidP="004C4166">
      <w:r>
        <w:t>База будет представлять собой хэш-таблицу, в которой для каждо</w:t>
      </w:r>
      <w:r w:rsidR="00EA0C19">
        <w:t>го кортежа (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 xml:space="preserve">,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EA0C19">
        <w:t xml:space="preserve">,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 xml:space="preserve">,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EA0C19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>)</w:t>
      </w:r>
      <w:r>
        <w:t xml:space="preserve">будет храниться информация о </w:t>
      </w:r>
      <w:r w:rsidR="00EA0C19">
        <w:t>начальном времени (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 xml:space="preserve">)и о </w:t>
      </w:r>
      <w:r>
        <w:t>том, какая это композиция</w:t>
      </w:r>
      <w:r w:rsidR="00A06A75">
        <w:t xml:space="preserve"> </w:t>
      </w:r>
      <w:r w:rsidR="00EA0C19" w:rsidRPr="00EA0C19">
        <w:t>(</w:t>
      </w:r>
      <w:r w:rsidR="00EA0C19" w:rsidRPr="00EA0C19">
        <w:rPr>
          <w:rStyle w:val="afb"/>
        </w:rPr>
        <w:t>songId</w:t>
      </w:r>
      <w:r w:rsidR="00EA0C19">
        <w:t>)</w:t>
      </w:r>
      <w:r>
        <w:t>.</w:t>
      </w:r>
    </w:p>
    <w:p w:rsidR="004C4166" w:rsidRDefault="00E74E39" w:rsidP="004C4166">
      <w:r>
        <w:t>Хэш будет получаться с помощью простой хэш-функции</w:t>
      </w:r>
    </w:p>
    <w:p w:rsidR="00F57583" w:rsidRDefault="00E74E39" w:rsidP="00C7113D">
      <w:pPr>
        <w:jc w:val="center"/>
      </w:pPr>
      <w:r w:rsidRPr="00F57583">
        <w:rPr>
          <w:rStyle w:val="afb"/>
        </w:rPr>
        <w:t>h</w:t>
      </w:r>
      <w:r w:rsidRPr="00C7113D">
        <w:t>(</w:t>
      </w:r>
      <w:r w:rsidRPr="00F57583">
        <w:rPr>
          <w:rStyle w:val="afb"/>
        </w:rPr>
        <w:t>f</w:t>
      </w:r>
      <w:r w:rsidRPr="00F57583">
        <w:rPr>
          <w:rStyle w:val="afb"/>
          <w:vertAlign w:val="subscript"/>
        </w:rPr>
        <w:t>1</w:t>
      </w:r>
      <w:r w:rsidR="00C7113D" w:rsidRPr="00C7113D">
        <w:t>,</w:t>
      </w:r>
      <w:r w:rsidRPr="00F57583">
        <w:rPr>
          <w:rStyle w:val="afb"/>
        </w:rPr>
        <w:t>f</w:t>
      </w:r>
      <w:r w:rsidRPr="00F57583">
        <w:rPr>
          <w:rStyle w:val="afb"/>
          <w:vertAlign w:val="subscript"/>
        </w:rPr>
        <w:t>2</w:t>
      </w:r>
      <w:r w:rsidR="00C7113D" w:rsidRPr="00C7113D">
        <w:t>,</w:t>
      </w:r>
      <w:r w:rsidRPr="00F57583">
        <w:rPr>
          <w:rStyle w:val="afb"/>
        </w:rPr>
        <w:t>t</w:t>
      </w:r>
      <w:r w:rsidRPr="00F57583">
        <w:rPr>
          <w:rStyle w:val="afb"/>
          <w:vertAlign w:val="subscript"/>
        </w:rPr>
        <w:t>2</w:t>
      </w:r>
      <w:r w:rsidRPr="00F57583">
        <w:rPr>
          <w:rStyle w:val="afb"/>
        </w:rPr>
        <w:t>–t</w:t>
      </w:r>
      <w:r w:rsidRPr="00F57583">
        <w:rPr>
          <w:rStyle w:val="afb"/>
          <w:vertAlign w:val="subscript"/>
        </w:rPr>
        <w:t>1</w:t>
      </w:r>
      <w:r w:rsidRPr="00F57583">
        <w:rPr>
          <w:rStyle w:val="afb"/>
        </w:rPr>
        <w:t>)=t</w:t>
      </w:r>
      <w:r w:rsidRPr="00F57583">
        <w:rPr>
          <w:rStyle w:val="afb"/>
          <w:vertAlign w:val="subscript"/>
        </w:rPr>
        <w:t>2</w:t>
      </w:r>
      <w:r w:rsidRPr="00F57583">
        <w:rPr>
          <w:rStyle w:val="afb"/>
        </w:rPr>
        <w:t>–t</w:t>
      </w:r>
      <w:r w:rsidRPr="00F57583">
        <w:rPr>
          <w:rStyle w:val="afb"/>
          <w:vertAlign w:val="subscript"/>
        </w:rPr>
        <w:t>1</w:t>
      </w:r>
      <w:r w:rsidRPr="00C7113D">
        <w:t xml:space="preserve">) </w:t>
      </w:r>
      <w:r w:rsidRPr="00F57583">
        <w:rPr>
          <w:rStyle w:val="afb"/>
        </w:rPr>
        <w:t>*2</w:t>
      </w:r>
      <w:r w:rsidRPr="00F57583">
        <w:rPr>
          <w:rStyle w:val="afb"/>
          <w:vertAlign w:val="superscript"/>
        </w:rPr>
        <w:t>16</w:t>
      </w:r>
      <w:r w:rsidRPr="00F57583">
        <w:rPr>
          <w:rStyle w:val="afb"/>
        </w:rPr>
        <w:t>+f</w:t>
      </w:r>
      <w:r w:rsidRPr="00F57583">
        <w:rPr>
          <w:rStyle w:val="afb"/>
          <w:vertAlign w:val="subscript"/>
        </w:rPr>
        <w:t>1</w:t>
      </w:r>
      <w:r w:rsidRPr="00F57583">
        <w:rPr>
          <w:rStyle w:val="afb"/>
        </w:rPr>
        <w:t>*2</w:t>
      </w:r>
      <w:r w:rsidRPr="00F57583">
        <w:rPr>
          <w:rStyle w:val="afb"/>
          <w:vertAlign w:val="superscript"/>
        </w:rPr>
        <w:t>8</w:t>
      </w:r>
      <w:r w:rsidRPr="00F57583">
        <w:rPr>
          <w:rStyle w:val="afb"/>
        </w:rPr>
        <w:t>+f</w:t>
      </w:r>
      <w:r w:rsidRPr="00F57583">
        <w:rPr>
          <w:rStyle w:val="afb"/>
          <w:vertAlign w:val="subscript"/>
        </w:rPr>
        <w:t>2</w:t>
      </w:r>
      <w:r w:rsidR="00F57583">
        <w:t>,</w:t>
      </w:r>
    </w:p>
    <w:p w:rsidR="00F57583" w:rsidRDefault="00C7113D" w:rsidP="00C7113D">
      <w:pPr>
        <w:ind w:firstLine="0"/>
      </w:pPr>
      <w:r>
        <w:lastRenderedPageBreak/>
        <w:t xml:space="preserve">где каждая частота должна быть представлена </w:t>
      </w:r>
      <w:r w:rsidRPr="00C7113D">
        <w:t xml:space="preserve">8 </w:t>
      </w:r>
      <w:r>
        <w:t>битами, то есть иметь значение 0-255, а временной интервал, в зависимости от размера выбранного целевого окна, может быть представлен некоторым числом</w:t>
      </w:r>
      <w:r w:rsidR="00A06A75">
        <w:t xml:space="preserve"> </w:t>
      </w:r>
      <w:r>
        <w:t>бит.</w:t>
      </w:r>
    </w:p>
    <w:p w:rsidR="00C7113D" w:rsidRDefault="00C7113D" w:rsidP="00C7113D">
      <w:pPr>
        <w:ind w:firstLine="0"/>
      </w:pPr>
      <w:r>
        <w:tab/>
        <w:t xml:space="preserve">При заполнении таблицы </w:t>
      </w:r>
      <w:r w:rsidR="00325E23">
        <w:t>неизбежны повторения хэш-значений. Необходимо подумать, как можно уменьшить количество таких повторений (</w:t>
      </w:r>
      <w:hyperlink r:id="rId16" w:history="1">
        <w:r w:rsidR="00325E23" w:rsidRPr="00325E23">
          <w:rPr>
            <w:rStyle w:val="af0"/>
          </w:rPr>
          <w:t>separate chaining</w:t>
        </w:r>
      </w:hyperlink>
      <w:r w:rsidR="00325E23" w:rsidRPr="00325E23">
        <w:t xml:space="preserve">, </w:t>
      </w:r>
      <w:hyperlink r:id="rId17" w:history="1">
        <w:r w:rsidR="00325E23" w:rsidRPr="00325E23">
          <w:rPr>
            <w:rStyle w:val="af0"/>
          </w:rPr>
          <w:t>linear probing</w:t>
        </w:r>
      </w:hyperlink>
      <w:r w:rsidR="00325E23">
        <w:t xml:space="preserve"> и. т. д.)</w:t>
      </w:r>
      <w:r w:rsidR="00325E23" w:rsidRPr="00325E23">
        <w:t xml:space="preserve">. </w:t>
      </w:r>
      <w:r w:rsidR="00325E23">
        <w:t xml:space="preserve">Также подумайте, </w:t>
      </w:r>
      <w:r w:rsidR="0008287A">
        <w:t>к</w:t>
      </w:r>
      <w:r w:rsidR="00325E23">
        <w:t xml:space="preserve">ак метод выбора </w:t>
      </w:r>
      <w:r w:rsidR="0008287A">
        <w:t xml:space="preserve">пар </w:t>
      </w:r>
      <w:r w:rsidR="00325E23">
        <w:t xml:space="preserve">пиков в целевом окне может </w:t>
      </w:r>
      <w:r w:rsidR="0008287A">
        <w:t>повлиять на количество повторений. Каким должен быть размер базы данных?</w:t>
      </w:r>
    </w:p>
    <w:p w:rsidR="00D9075F" w:rsidRDefault="0008287A" w:rsidP="00C7113D">
      <w:pPr>
        <w:ind w:firstLine="0"/>
      </w:pPr>
      <w:r>
        <w:tab/>
      </w:r>
      <w:r w:rsidR="00D9075F">
        <w:t>Напишите функцию получения хэша и поместите ее в файл с соответствующим названием. В отдельном файле напишите скрипт</w:t>
      </w:r>
      <w:r w:rsidR="00D9075F" w:rsidRPr="00D9075F">
        <w:t xml:space="preserve"> добавления </w:t>
      </w:r>
      <w:r w:rsidR="00D9075F">
        <w:t>отпечатка композиции в базу.</w:t>
      </w:r>
    </w:p>
    <w:p w:rsidR="00C93DCF" w:rsidRPr="00EB56D7" w:rsidRDefault="00C93DCF" w:rsidP="00C7113D">
      <w:pPr>
        <w:ind w:firstLine="0"/>
      </w:pPr>
      <w:r>
        <w:tab/>
      </w:r>
      <w:r>
        <w:rPr>
          <w:lang w:val="en-US"/>
        </w:rPr>
        <w:t>MATLAB</w:t>
      </w:r>
      <w:r w:rsidR="00E45C23" w:rsidRPr="00E45C23">
        <w:t xml:space="preserve"> </w:t>
      </w:r>
      <w:r>
        <w:t>позволяет создавать</w:t>
      </w:r>
      <w:r w:rsidRPr="00EB56D7">
        <w:t xml:space="preserve"> глобальные переменные</w:t>
      </w:r>
      <w:r w:rsidR="00EB56D7">
        <w:t xml:space="preserve"> (</w:t>
      </w:r>
      <w:hyperlink r:id="rId18" w:history="1">
        <w:r w:rsidR="00EB56D7" w:rsidRPr="00542791">
          <w:rPr>
            <w:rStyle w:val="af9"/>
            <w:sz w:val="28"/>
            <w:szCs w:val="28"/>
            <w:u w:val="single"/>
          </w:rPr>
          <w:t>global</w:t>
        </w:r>
      </w:hyperlink>
      <w:r w:rsidR="00EB56D7">
        <w:t>)</w:t>
      </w:r>
      <w:r>
        <w:t>, которые можно сохранять в файл</w:t>
      </w:r>
      <w:r w:rsidR="00EB56D7">
        <w:t xml:space="preserve"> и загружать в рабочую область. Создайте в главном скрипте создания базы глобальную переменную</w:t>
      </w:r>
      <w:r w:rsidR="00A06A75">
        <w:t xml:space="preserve"> </w:t>
      </w:r>
      <w:r w:rsidR="00EB56D7" w:rsidRPr="00EB56D7">
        <w:rPr>
          <w:rStyle w:val="afb"/>
        </w:rPr>
        <w:t>HashTable</w:t>
      </w:r>
      <w:r w:rsidR="00EB56D7">
        <w:t xml:space="preserve">, в которую будут добавляться композиции. После добавления всех композиций эту переменную с помощью функции </w:t>
      </w:r>
      <w:hyperlink r:id="rId19" w:history="1">
        <w:r w:rsidR="00EB56D7" w:rsidRPr="00542791">
          <w:rPr>
            <w:rStyle w:val="af9"/>
            <w:sz w:val="28"/>
            <w:szCs w:val="28"/>
            <w:u w:val="single"/>
          </w:rPr>
          <w:t>save</w:t>
        </w:r>
      </w:hyperlink>
      <w:r w:rsidR="00EB56D7" w:rsidRPr="00EB56D7">
        <w:t xml:space="preserve"> сохраните в файл.</w:t>
      </w:r>
    </w:p>
    <w:p w:rsidR="004C4166" w:rsidRPr="00F57583" w:rsidRDefault="004C4166" w:rsidP="004C4166"/>
    <w:p w:rsidR="00541D8E" w:rsidRDefault="00541D8E" w:rsidP="00E253F8">
      <w:pPr>
        <w:pStyle w:val="2"/>
        <w:numPr>
          <w:ilvl w:val="0"/>
          <w:numId w:val="18"/>
        </w:numPr>
      </w:pPr>
      <w:bookmarkStart w:id="16" w:name="_Toc475874977"/>
      <w:r>
        <w:t>Поиск музыкального</w:t>
      </w:r>
      <w:r w:rsidRPr="00541D8E">
        <w:t xml:space="preserve"> фрагмента в базе</w:t>
      </w:r>
      <w:bookmarkEnd w:id="16"/>
    </w:p>
    <w:p w:rsidR="00541D8E" w:rsidRDefault="00541D8E" w:rsidP="00541D8E">
      <w:r>
        <w:t>После того как база построена и сохранена, можно перейти непосредственно к поиску фрагментов музыкальных композиций.</w:t>
      </w:r>
    </w:p>
    <w:p w:rsidR="00541D8E" w:rsidRDefault="00377BD6" w:rsidP="00541D8E">
      <w:r>
        <w:t>Этот этап можно разделить на два пункта</w:t>
      </w:r>
      <w:r w:rsidR="00541D8E">
        <w:t>:</w:t>
      </w:r>
    </w:p>
    <w:p w:rsidR="00541D8E" w:rsidRPr="00541D8E" w:rsidRDefault="0063437D" w:rsidP="00377BD6">
      <w:pPr>
        <w:pStyle w:val="aa"/>
        <w:numPr>
          <w:ilvl w:val="0"/>
          <w:numId w:val="13"/>
        </w:numPr>
        <w:ind w:left="0" w:firstLine="851"/>
      </w:pPr>
      <w:hyperlink w:anchor="_Подготовка_фрагмента_для" w:history="1">
        <w:r w:rsidR="00541D8E" w:rsidRPr="003353EB">
          <w:rPr>
            <w:rStyle w:val="af0"/>
          </w:rPr>
          <w:t>Подготовка фрагмента для дальнейшего поиска</w:t>
        </w:r>
      </w:hyperlink>
      <w:r w:rsidR="00541D8E" w:rsidRPr="00541D8E">
        <w:t>;</w:t>
      </w:r>
    </w:p>
    <w:p w:rsidR="00541D8E" w:rsidRDefault="0063437D" w:rsidP="00541D8E">
      <w:pPr>
        <w:pStyle w:val="aa"/>
        <w:numPr>
          <w:ilvl w:val="0"/>
          <w:numId w:val="13"/>
        </w:numPr>
        <w:ind w:left="0" w:firstLine="851"/>
      </w:pPr>
      <w:hyperlink w:anchor="_Поиск_и_принятие" w:history="1">
        <w:r w:rsidR="00377BD6" w:rsidRPr="003353EB">
          <w:rPr>
            <w:rStyle w:val="af0"/>
          </w:rPr>
          <w:t>Поиск и п</w:t>
        </w:r>
        <w:r w:rsidR="009359D3" w:rsidRPr="003353EB">
          <w:rPr>
            <w:rStyle w:val="af0"/>
          </w:rPr>
          <w:t>ринятие решения о соответствии фрагмента определенной композиции</w:t>
        </w:r>
        <w:r w:rsidR="00377BD6" w:rsidRPr="003353EB">
          <w:rPr>
            <w:rStyle w:val="af0"/>
          </w:rPr>
          <w:t xml:space="preserve"> в базе</w:t>
        </w:r>
      </w:hyperlink>
      <w:r w:rsidR="009359D3">
        <w:t>.</w:t>
      </w:r>
    </w:p>
    <w:p w:rsidR="009359D3" w:rsidRDefault="009359D3" w:rsidP="009359D3">
      <w:pPr>
        <w:pStyle w:val="aa"/>
        <w:ind w:left="851" w:firstLine="0"/>
      </w:pPr>
    </w:p>
    <w:p w:rsidR="009359D3" w:rsidRPr="009359D3" w:rsidRDefault="009359D3" w:rsidP="009359D3">
      <w:pPr>
        <w:pStyle w:val="aa"/>
        <w:keepNext/>
        <w:keepLines/>
        <w:numPr>
          <w:ilvl w:val="0"/>
          <w:numId w:val="15"/>
        </w:numPr>
        <w:jc w:val="center"/>
        <w:outlineLvl w:val="2"/>
        <w:rPr>
          <w:rFonts w:eastAsiaTheme="majorEastAsia" w:cstheme="majorBidi"/>
          <w:vanish/>
          <w:kern w:val="28"/>
          <w:szCs w:val="24"/>
        </w:rPr>
      </w:pPr>
      <w:bookmarkStart w:id="17" w:name="_Toc475874978"/>
      <w:bookmarkEnd w:id="17"/>
    </w:p>
    <w:p w:rsidR="009359D3" w:rsidRPr="009359D3" w:rsidRDefault="009359D3" w:rsidP="009359D3">
      <w:pPr>
        <w:pStyle w:val="aa"/>
        <w:keepNext/>
        <w:keepLines/>
        <w:numPr>
          <w:ilvl w:val="0"/>
          <w:numId w:val="15"/>
        </w:numPr>
        <w:jc w:val="center"/>
        <w:outlineLvl w:val="2"/>
        <w:rPr>
          <w:rFonts w:eastAsiaTheme="majorEastAsia" w:cstheme="majorBidi"/>
          <w:vanish/>
          <w:kern w:val="28"/>
          <w:szCs w:val="24"/>
        </w:rPr>
      </w:pPr>
      <w:bookmarkStart w:id="18" w:name="_Toc475874979"/>
      <w:bookmarkEnd w:id="18"/>
    </w:p>
    <w:p w:rsidR="009359D3" w:rsidRDefault="009359D3" w:rsidP="009359D3">
      <w:pPr>
        <w:pStyle w:val="3"/>
        <w:numPr>
          <w:ilvl w:val="1"/>
          <w:numId w:val="15"/>
        </w:numPr>
      </w:pPr>
      <w:bookmarkStart w:id="19" w:name="_Подготовка_фрагмента_для"/>
      <w:bookmarkStart w:id="20" w:name="_Toc475874980"/>
      <w:bookmarkEnd w:id="19"/>
      <w:r>
        <w:t>Подготовка фрагмента для дальнейшего поиска</w:t>
      </w:r>
      <w:bookmarkEnd w:id="20"/>
    </w:p>
    <w:p w:rsidR="00AC55E6" w:rsidRDefault="009359D3" w:rsidP="00AC55E6">
      <w:r>
        <w:t>Прежде чем приступить к поиску, сэмпл музыкальной композиции необходимо получить и подготовить. Можн</w:t>
      </w:r>
      <w:r w:rsidR="007C33AE">
        <w:t>о записать</w:t>
      </w:r>
      <w:r>
        <w:t xml:space="preserve"> его через микрофон, либо вырезать часть исх</w:t>
      </w:r>
      <w:r w:rsidR="00377059">
        <w:t>одной композиции и добавить шумы</w:t>
      </w:r>
      <w:r>
        <w:t>.</w:t>
      </w:r>
      <w:r w:rsidR="00A06A75">
        <w:t xml:space="preserve"> </w:t>
      </w:r>
      <w:r w:rsidR="00AC55E6" w:rsidRPr="00AC55E6">
        <w:t>Р</w:t>
      </w:r>
      <w:r w:rsidR="00AC55E6">
        <w:t>ассмотрим оба варианта.</w:t>
      </w:r>
    </w:p>
    <w:p w:rsidR="00AC55E6" w:rsidRPr="00033C4F" w:rsidRDefault="00AC55E6" w:rsidP="00AC55E6">
      <w:r>
        <w:t>Чтобы з</w:t>
      </w:r>
      <w:r w:rsidR="00033C4F">
        <w:t xml:space="preserve">аписать фрагмент через микрофон, необходимо выполнить </w:t>
      </w:r>
      <w:r w:rsidR="00033C4F" w:rsidRPr="00033C4F">
        <w:t>несколько действий:</w:t>
      </w:r>
    </w:p>
    <w:p w:rsidR="008752D0" w:rsidRPr="00B43F65" w:rsidRDefault="008752D0" w:rsidP="008752D0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%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Создаемобъектзаписисэмпла</w:t>
      </w:r>
    </w:p>
    <w:p w:rsidR="00033C4F" w:rsidRPr="00B43F65" w:rsidRDefault="00033C4F" w:rsidP="00033C4F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recorder = </w:t>
      </w:r>
      <w:hyperlink r:id="rId20" w:history="1">
        <w:r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audiorecorder(sampleRate, sampleSize, channelsNum)</w:t>
        </w:r>
      </w:hyperlink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;</w:t>
      </w:r>
    </w:p>
    <w:p w:rsidR="008752D0" w:rsidRPr="00B43F65" w:rsidRDefault="008752D0" w:rsidP="008752D0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lastRenderedPageBreak/>
        <w:t>% Модальное окно, блокирующее работу во время записи</w:t>
      </w:r>
    </w:p>
    <w:p w:rsidR="00033C4F" w:rsidRPr="00B43F65" w:rsidRDefault="00033C4F" w:rsidP="00033C4F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hMsgBox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 xml:space="preserve"> =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msgbox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('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Recording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…');</w:t>
      </w:r>
    </w:p>
    <w:p w:rsidR="008752D0" w:rsidRPr="00B43F65" w:rsidRDefault="008752D0" w:rsidP="00033C4F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% Запись блока данных с устройства ввода длительностью duration (секунды)</w:t>
      </w:r>
    </w:p>
    <w:p w:rsidR="008752D0" w:rsidRPr="00B43F65" w:rsidRDefault="0063437D" w:rsidP="008752D0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hyperlink r:id="rId21" w:history="1">
        <w:r w:rsidR="00033C4F"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recordblocking(recorder, duration)</w:t>
        </w:r>
      </w:hyperlink>
      <w:r w:rsidR="00033C4F"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;</w:t>
      </w:r>
    </w:p>
    <w:p w:rsidR="00033C4F" w:rsidRPr="00B43F65" w:rsidRDefault="00033C4F" w:rsidP="00033C4F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delete(hMsgBox);</w:t>
      </w:r>
    </w:p>
    <w:p w:rsidR="008752D0" w:rsidRPr="00B43F65" w:rsidRDefault="008752D0" w:rsidP="00033C4F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% Получаем данные в виде массива</w:t>
      </w:r>
    </w:p>
    <w:p w:rsidR="00033C4F" w:rsidRPr="00C97132" w:rsidRDefault="00033C4F" w:rsidP="00033C4F">
      <w:pPr>
        <w:rPr>
          <w:rStyle w:val="af0"/>
          <w:sz w:val="24"/>
          <w:szCs w:val="24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sample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 xml:space="preserve"> = </w:t>
      </w:r>
      <w:hyperlink r:id="rId22" w:history="1">
        <w:r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getaudiodata</w:t>
        </w:r>
        <w:r w:rsidRPr="00B43F65">
          <w:rPr>
            <w:rStyle w:val="af0"/>
            <w:rFonts w:ascii="Courier New" w:hAnsi="Courier New" w:cs="Courier New"/>
            <w:sz w:val="20"/>
            <w:szCs w:val="20"/>
          </w:rPr>
          <w:t>(</w:t>
        </w:r>
        <w:r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recorder</w:t>
        </w:r>
        <w:r w:rsidRPr="00B43F65">
          <w:rPr>
            <w:rStyle w:val="af0"/>
            <w:rFonts w:ascii="Courier New" w:hAnsi="Courier New" w:cs="Courier New"/>
            <w:sz w:val="20"/>
            <w:szCs w:val="20"/>
          </w:rPr>
          <w:t>)</w:t>
        </w:r>
      </w:hyperlink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;</w:t>
      </w:r>
    </w:p>
    <w:p w:rsidR="00092043" w:rsidRDefault="00092043" w:rsidP="00AC55E6">
      <w:r>
        <w:t>Чтобы получить фрагмент музыкальной композиции можно восполь</w:t>
      </w:r>
      <w:r w:rsidR="0037647A">
        <w:t xml:space="preserve">зоваться уже известной функцией, передав </w:t>
      </w:r>
      <w:r w:rsidR="00585A75">
        <w:t>ей диапазон:</w:t>
      </w:r>
    </w:p>
    <w:p w:rsidR="00585A75" w:rsidRDefault="00585A75" w:rsidP="00AC55E6">
      <w:pPr>
        <w:rPr>
          <w:lang w:val="en-US"/>
        </w:rPr>
      </w:pPr>
      <w:r w:rsidRPr="007B385A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[fileData, sampleRate] = </w:t>
      </w:r>
      <w:hyperlink r:id="rId23" w:history="1">
        <w:r w:rsidRPr="007B385A">
          <w:rPr>
            <w:rStyle w:val="af0"/>
            <w:rFonts w:ascii="Courier New" w:hAnsi="Courier New" w:cs="Courier New"/>
            <w:sz w:val="22"/>
            <w:lang w:val="en-US"/>
          </w:rPr>
          <w:t>audioread(filePath, samplesRange)</w:t>
        </w:r>
        <w:r w:rsidRPr="007B385A">
          <w:rPr>
            <w:rStyle w:val="af0"/>
            <w:rFonts w:ascii="Courier New" w:hAnsi="Courier New" w:cs="Courier New"/>
            <w:sz w:val="22"/>
            <w:u w:val="none"/>
            <w:lang w:val="en-US"/>
          </w:rPr>
          <w:t>;</w:t>
        </w:r>
      </w:hyperlink>
      <w:r w:rsidR="007B385A" w:rsidRPr="007B385A">
        <w:rPr>
          <w:lang w:val="en-US"/>
        </w:rPr>
        <w:t>.</w:t>
      </w:r>
    </w:p>
    <w:p w:rsidR="00963A8F" w:rsidRDefault="00963A8F" w:rsidP="00963A8F">
      <w:r>
        <w:t>Сгенерировать вектор, содержащий а</w:t>
      </w:r>
      <w:r w:rsidRPr="00E63233">
        <w:t>ддитивный белый гауссовский шум можно</w:t>
      </w:r>
      <w:r>
        <w:t xml:space="preserve"> следующим образом:</w:t>
      </w:r>
    </w:p>
    <w:p w:rsidR="00963A8F" w:rsidRPr="00516197" w:rsidRDefault="00963A8F" w:rsidP="00963A8F">
      <w:pPr>
        <w:rPr>
          <w:rStyle w:val="af0"/>
          <w:color w:val="auto"/>
          <w:sz w:val="22"/>
          <w:u w:val="none"/>
          <w:lang w:val="en-US"/>
        </w:rPr>
      </w:pP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samplePower = mean(sample .^ 2);</w:t>
      </w:r>
    </w:p>
    <w:p w:rsidR="00963A8F" w:rsidRPr="00516197" w:rsidRDefault="00963A8F" w:rsidP="00963A8F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noise = </w:t>
      </w:r>
      <w:hyperlink r:id="rId24" w:history="1">
        <w:r w:rsidRPr="005524C7">
          <w:rPr>
            <w:rStyle w:val="af0"/>
            <w:rFonts w:ascii="Courier New" w:hAnsi="Courier New" w:cs="Courier New"/>
            <w:sz w:val="22"/>
            <w:lang w:val="en-US"/>
          </w:rPr>
          <w:t>randn(size(sample))</w:t>
        </w:r>
      </w:hyperlink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 * sqrt(samplePower / 10^(SNRdB/10));</w:t>
      </w:r>
    </w:p>
    <w:p w:rsidR="00963A8F" w:rsidRPr="00963A8F" w:rsidRDefault="00963A8F" w:rsidP="00963A8F">
      <w:pPr>
        <w:rPr>
          <w:rFonts w:ascii="Courier New" w:hAnsi="Courier New" w:cs="Courier New"/>
          <w:color w:val="0563C1" w:themeColor="hyperlink"/>
          <w:sz w:val="22"/>
        </w:rPr>
      </w:pP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sample</w:t>
      </w:r>
      <w:r w:rsidRPr="00516197">
        <w:rPr>
          <w:rStyle w:val="af0"/>
          <w:rFonts w:ascii="Courier New" w:hAnsi="Courier New" w:cs="Courier New"/>
          <w:sz w:val="22"/>
          <w:u w:val="none"/>
        </w:rPr>
        <w:t xml:space="preserve"> = </w:t>
      </w: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sample</w:t>
      </w:r>
      <w:r w:rsidRPr="00516197">
        <w:rPr>
          <w:rStyle w:val="af0"/>
          <w:rFonts w:ascii="Courier New" w:hAnsi="Courier New" w:cs="Courier New"/>
          <w:sz w:val="22"/>
          <w:u w:val="none"/>
        </w:rPr>
        <w:t xml:space="preserve"> + </w:t>
      </w: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noise</w:t>
      </w:r>
      <w:r w:rsidRPr="00516197">
        <w:rPr>
          <w:rStyle w:val="af0"/>
          <w:rFonts w:ascii="Courier New" w:hAnsi="Courier New" w:cs="Courier New"/>
          <w:sz w:val="22"/>
          <w:u w:val="none"/>
        </w:rPr>
        <w:t>;</w:t>
      </w:r>
    </w:p>
    <w:p w:rsidR="00554A64" w:rsidRPr="00554A64" w:rsidRDefault="00554A64" w:rsidP="00EB28BA">
      <w:r>
        <w:t xml:space="preserve">В дальнейшем </w:t>
      </w:r>
      <w:r w:rsidR="00EB28BA">
        <w:t>мы вернемся к этому моменту, чтобы оценить качество работы алгоритма при разных отношениях сигнал/шум.</w:t>
      </w:r>
    </w:p>
    <w:p w:rsidR="00033C4F" w:rsidRPr="00EB28BA" w:rsidRDefault="00C97132" w:rsidP="00EB28BA">
      <w:r w:rsidRPr="00EB28BA">
        <w:t>Полученный фрагмент можно сохранить в файл с помощью функции</w:t>
      </w:r>
    </w:p>
    <w:p w:rsidR="00C97132" w:rsidRDefault="0063437D" w:rsidP="00C97132">
      <w:pPr>
        <w:jc w:val="center"/>
      </w:pPr>
      <w:hyperlink r:id="rId25" w:history="1"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audiowrite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filePath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 xml:space="preserve">, </w:t>
        </w:r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sample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 xml:space="preserve">, </w:t>
        </w:r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sampleRate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>)</w:t>
        </w:r>
      </w:hyperlink>
      <w:r w:rsidR="00C97132" w:rsidRPr="00092043">
        <w:rPr>
          <w:rStyle w:val="af0"/>
          <w:rFonts w:ascii="Courier New" w:hAnsi="Courier New" w:cs="Courier New"/>
          <w:sz w:val="24"/>
          <w:szCs w:val="24"/>
          <w:u w:val="none"/>
        </w:rPr>
        <w:t>;</w:t>
      </w:r>
      <w:r w:rsidR="00C97132" w:rsidRPr="00C97132">
        <w:t>,</w:t>
      </w:r>
    </w:p>
    <w:p w:rsidR="000B3713" w:rsidRDefault="00377059" w:rsidP="00205985">
      <w:pPr>
        <w:ind w:firstLine="0"/>
      </w:pPr>
      <w:r>
        <w:t xml:space="preserve">или </w:t>
      </w:r>
      <w:r w:rsidR="000B3713">
        <w:t>можно прослушать через объект аудиоплеера:</w:t>
      </w:r>
    </w:p>
    <w:p w:rsidR="000B3713" w:rsidRPr="00F04B85" w:rsidRDefault="000B3713" w:rsidP="00B43F65">
      <w:pPr>
        <w:jc w:val="left"/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</w:pPr>
      <w:r w:rsidRPr="00F04B85"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  <w:t xml:space="preserve">player = </w:t>
      </w:r>
      <w:hyperlink r:id="rId26" w:history="1">
        <w:r w:rsidRPr="00F04B85">
          <w:rPr>
            <w:rStyle w:val="af0"/>
            <w:rFonts w:ascii="Courier New" w:hAnsi="Courier New" w:cs="Courier New"/>
            <w:sz w:val="22"/>
            <w:szCs w:val="24"/>
            <w:lang w:val="en-US"/>
          </w:rPr>
          <w:t>audioplayer(sample, sampleRate)</w:t>
        </w:r>
      </w:hyperlink>
      <w:r w:rsidRPr="00F04B85"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  <w:t>;</w:t>
      </w:r>
    </w:p>
    <w:p w:rsidR="000B3713" w:rsidRDefault="0063437D" w:rsidP="00377BD6">
      <w:pPr>
        <w:jc w:val="left"/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</w:pPr>
      <w:hyperlink r:id="rId27" w:history="1">
        <w:r w:rsidR="000B3713" w:rsidRPr="00F04B85">
          <w:rPr>
            <w:rStyle w:val="af0"/>
            <w:rFonts w:ascii="Courier New" w:hAnsi="Courier New" w:cs="Courier New"/>
            <w:sz w:val="22"/>
            <w:szCs w:val="24"/>
            <w:lang w:val="en-US"/>
          </w:rPr>
          <w:t>play(player)</w:t>
        </w:r>
      </w:hyperlink>
      <w:r w:rsidR="00B43F65" w:rsidRPr="00F04B85"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  <w:t>;</w:t>
      </w:r>
    </w:p>
    <w:p w:rsidR="00377BD6" w:rsidRPr="00377BD6" w:rsidRDefault="00377BD6" w:rsidP="00377BD6">
      <w:pPr>
        <w:jc w:val="left"/>
        <w:rPr>
          <w:rFonts w:ascii="Courier New" w:hAnsi="Courier New" w:cs="Courier New"/>
          <w:color w:val="0563C1" w:themeColor="hyperlink"/>
          <w:sz w:val="22"/>
          <w:szCs w:val="24"/>
          <w:lang w:val="en-US"/>
        </w:rPr>
      </w:pPr>
    </w:p>
    <w:p w:rsidR="00377BD6" w:rsidRPr="00377BD6" w:rsidRDefault="00377BD6" w:rsidP="00377BD6">
      <w:pPr>
        <w:pStyle w:val="3"/>
        <w:numPr>
          <w:ilvl w:val="1"/>
          <w:numId w:val="15"/>
        </w:numPr>
      </w:pPr>
      <w:bookmarkStart w:id="21" w:name="_Поиск_и_принятие"/>
      <w:bookmarkStart w:id="22" w:name="_Toc475874981"/>
      <w:bookmarkEnd w:id="21"/>
      <w:r w:rsidRPr="00377BD6">
        <w:t>Поиск и принятие решения о соответствии фрагмента определенной композиции в базе</w:t>
      </w:r>
      <w:bookmarkEnd w:id="22"/>
    </w:p>
    <w:p w:rsidR="00E77FCE" w:rsidRDefault="005E6749" w:rsidP="00E77FCE">
      <w:r>
        <w:t>Отпечаток</w:t>
      </w:r>
      <w:r w:rsidR="001D0501">
        <w:t xml:space="preserve"> сэмпла получается тем же алгоритмом, который использовался при построении базы.</w:t>
      </w:r>
      <w:r w:rsidR="00A06A75">
        <w:t xml:space="preserve"> </w:t>
      </w:r>
      <w:r w:rsidR="00D76EDF">
        <w:t>Далее д</w:t>
      </w:r>
      <w:r w:rsidR="00323DB3">
        <w:t xml:space="preserve">ля каждого кортежа из полученного отпечатка </w:t>
      </w:r>
      <w:r w:rsidR="00D76EDF">
        <w:t xml:space="preserve">с помощью описанной выше хеш-функции </w:t>
      </w:r>
      <w:r w:rsidR="00D76EDF" w:rsidRPr="00F04B85">
        <w:rPr>
          <w:rStyle w:val="afb"/>
        </w:rPr>
        <w:t>hash</w:t>
      </w:r>
      <w:r w:rsidR="00D76EDF" w:rsidRPr="00CC75F3">
        <w:t>(</w:t>
      </w:r>
      <w:r w:rsidR="00D76EDF" w:rsidRPr="00D76EDF">
        <w:rPr>
          <w:rStyle w:val="af9"/>
          <w:color w:val="auto"/>
          <w:sz w:val="28"/>
          <w:szCs w:val="28"/>
        </w:rPr>
        <w:t>f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1</w:t>
      </w:r>
      <w:r w:rsidR="00D76EDF" w:rsidRPr="00CC75F3">
        <w:t>,</w:t>
      </w:r>
      <w:r w:rsidR="00D76EDF" w:rsidRPr="00D76EDF">
        <w:rPr>
          <w:rStyle w:val="af9"/>
          <w:color w:val="auto"/>
          <w:sz w:val="28"/>
          <w:szCs w:val="28"/>
        </w:rPr>
        <w:t>f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2</w:t>
      </w:r>
      <w:r w:rsidR="00D76EDF" w:rsidRPr="00CC75F3">
        <w:t xml:space="preserve">, </w:t>
      </w:r>
      <w:r w:rsidR="00D76EDF" w:rsidRPr="00D76EDF">
        <w:rPr>
          <w:rStyle w:val="af9"/>
          <w:color w:val="auto"/>
          <w:sz w:val="28"/>
          <w:szCs w:val="28"/>
        </w:rPr>
        <w:t>t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2</w:t>
      </w:r>
      <w:r w:rsidR="00D76EDF" w:rsidRPr="00D76EDF">
        <w:rPr>
          <w:rStyle w:val="af9"/>
          <w:color w:val="auto"/>
          <w:sz w:val="28"/>
          <w:szCs w:val="28"/>
          <w:lang w:val="ru-RU"/>
        </w:rPr>
        <w:t>–</w:t>
      </w:r>
      <w:r w:rsidR="00D76EDF" w:rsidRPr="00D76EDF">
        <w:rPr>
          <w:rStyle w:val="af9"/>
          <w:color w:val="auto"/>
          <w:sz w:val="28"/>
          <w:szCs w:val="28"/>
        </w:rPr>
        <w:t>t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1</w:t>
      </w:r>
      <w:r w:rsidR="00D76EDF" w:rsidRPr="00CC75F3">
        <w:t>)</w:t>
      </w:r>
      <w:r w:rsidR="00F04B85">
        <w:t xml:space="preserve">получаем индекс в базе. По этому индексу получаем пары </w:t>
      </w:r>
      <w:r w:rsidR="00F04B85" w:rsidRPr="00CC75F3">
        <w:t>(</w:t>
      </w:r>
      <w:r w:rsidR="00F04B85" w:rsidRPr="004C545E">
        <w:rPr>
          <w:rStyle w:val="afb"/>
        </w:rPr>
        <w:t>t</w:t>
      </w:r>
      <w:r w:rsidR="00F04B85" w:rsidRPr="001C4B70">
        <w:rPr>
          <w:rStyle w:val="afb"/>
          <w:vertAlign w:val="subscript"/>
        </w:rPr>
        <w:t>s1</w:t>
      </w:r>
      <w:r w:rsidR="00F04B85" w:rsidRPr="00CC75F3">
        <w:t>,</w:t>
      </w:r>
      <w:r w:rsidR="00F04B85" w:rsidRPr="004C545E">
        <w:rPr>
          <w:rStyle w:val="afb"/>
        </w:rPr>
        <w:t xml:space="preserve"> songId</w:t>
      </w:r>
      <w:r w:rsidR="00F04B85" w:rsidRPr="00CC75F3">
        <w:t>)</w:t>
      </w:r>
      <w:r w:rsidR="004C545E">
        <w:t xml:space="preserve">, количество которых зависит от коллизии. Необходимо запомнить разницу начала пика в исходной композиции и в сэмпле </w:t>
      </w:r>
      <w:r w:rsidR="004C545E" w:rsidRPr="00CC75F3">
        <w:t>(</w:t>
      </w:r>
      <w:r w:rsidR="004C545E" w:rsidRPr="00E77FCE">
        <w:rPr>
          <w:rStyle w:val="afb"/>
          <w:lang w:val="en-US"/>
        </w:rPr>
        <w:t>t</w:t>
      </w:r>
      <w:r w:rsidR="004C545E" w:rsidRPr="00E77FCE">
        <w:rPr>
          <w:rStyle w:val="afb"/>
          <w:vertAlign w:val="subscript"/>
          <w:lang w:val="en-US"/>
        </w:rPr>
        <w:t>s</w:t>
      </w:r>
      <w:r w:rsidR="004C545E" w:rsidRPr="00E77FCE">
        <w:rPr>
          <w:rStyle w:val="afb"/>
          <w:vertAlign w:val="subscript"/>
        </w:rPr>
        <w:t>1</w:t>
      </w:r>
      <w:r w:rsidR="004C545E" w:rsidRPr="004C545E">
        <w:rPr>
          <w:rStyle w:val="afb"/>
        </w:rPr>
        <w:t>–</w:t>
      </w:r>
      <w:r w:rsidR="004C545E">
        <w:rPr>
          <w:rStyle w:val="afb"/>
          <w:lang w:val="en-US"/>
        </w:rPr>
        <w:t>t</w:t>
      </w:r>
      <w:r w:rsidR="004C545E" w:rsidRPr="004C545E">
        <w:rPr>
          <w:rStyle w:val="afb"/>
          <w:vertAlign w:val="subscript"/>
          <w:lang w:val="en-US"/>
        </w:rPr>
        <w:t>c</w:t>
      </w:r>
      <w:r w:rsidR="004C545E" w:rsidRPr="004C545E">
        <w:rPr>
          <w:rStyle w:val="afb"/>
          <w:vertAlign w:val="subscript"/>
        </w:rPr>
        <w:t>1</w:t>
      </w:r>
      <w:r w:rsidR="004C545E" w:rsidRPr="00CC75F3">
        <w:t>,</w:t>
      </w:r>
      <w:r w:rsidR="004C545E">
        <w:rPr>
          <w:rStyle w:val="afb"/>
          <w:lang w:val="en-US"/>
        </w:rPr>
        <w:t>songId</w:t>
      </w:r>
      <w:r w:rsidR="004C545E" w:rsidRPr="00CC75F3">
        <w:t>)</w:t>
      </w:r>
      <w:r w:rsidR="004C545E" w:rsidRPr="004C545E">
        <w:t>.</w:t>
      </w:r>
      <w:r w:rsidR="00E77FCE">
        <w:t xml:space="preserve"> После прохождения всего отпечатка сэмпла, получается коллекция значений разниц </w:t>
      </w:r>
      <w:r w:rsidR="00E77FCE" w:rsidRPr="00E77FCE">
        <w:rPr>
          <w:rStyle w:val="afb"/>
        </w:rPr>
        <w:t>(t</w:t>
      </w:r>
      <w:r w:rsidR="00E77FCE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E77FCE" w:rsidRPr="00F04B85">
        <w:rPr>
          <w:rStyle w:val="af9"/>
          <w:color w:val="auto"/>
          <w:sz w:val="28"/>
          <w:szCs w:val="28"/>
          <w:vertAlign w:val="subscript"/>
          <w:lang w:val="ru-RU"/>
        </w:rPr>
        <w:t>2</w:t>
      </w:r>
      <w:r w:rsidR="00E77FCE" w:rsidRPr="00D76EDF">
        <w:rPr>
          <w:rStyle w:val="af9"/>
          <w:color w:val="auto"/>
          <w:sz w:val="28"/>
          <w:szCs w:val="28"/>
          <w:lang w:val="ru-RU"/>
        </w:rPr>
        <w:t>–</w:t>
      </w:r>
      <w:r w:rsidR="00E77FCE" w:rsidRPr="00D76EDF">
        <w:rPr>
          <w:rStyle w:val="af9"/>
          <w:color w:val="auto"/>
          <w:sz w:val="28"/>
          <w:szCs w:val="28"/>
        </w:rPr>
        <w:t>t</w:t>
      </w:r>
      <w:r w:rsidR="00E77FCE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E77FCE" w:rsidRPr="00F04B85">
        <w:rPr>
          <w:rStyle w:val="af9"/>
          <w:color w:val="auto"/>
          <w:sz w:val="28"/>
          <w:szCs w:val="28"/>
          <w:vertAlign w:val="subscript"/>
          <w:lang w:val="ru-RU"/>
        </w:rPr>
        <w:t>1</w:t>
      </w:r>
      <w:r w:rsidR="00E77FCE" w:rsidRPr="00D76EDF">
        <w:rPr>
          <w:rStyle w:val="af9"/>
          <w:color w:val="auto"/>
          <w:sz w:val="28"/>
          <w:szCs w:val="28"/>
          <w:lang w:val="ru-RU"/>
        </w:rPr>
        <w:t>)</w:t>
      </w:r>
      <w:r>
        <w:t xml:space="preserve"> для каждой композиции в базе.</w:t>
      </w:r>
    </w:p>
    <w:p w:rsidR="005E6749" w:rsidRDefault="00C3600D" w:rsidP="00E77FCE">
      <w:r>
        <w:t>Соответственно та композиция, которая имеет наибольшее количество совпадений, звучит в записанном сэмпле. Получить идентификатор</w:t>
      </w:r>
      <w:r w:rsidR="00A06A75">
        <w:t xml:space="preserve"> </w:t>
      </w:r>
      <w:r>
        <w:t>этой композиции можно с помощью функции</w:t>
      </w:r>
    </w:p>
    <w:p w:rsidR="00C3600D" w:rsidRPr="0019524B" w:rsidRDefault="00C3600D" w:rsidP="0019524B">
      <w:pPr>
        <w:pStyle w:val="af8"/>
        <w:rPr>
          <w:rFonts w:ascii="Consolas" w:hAnsi="Consolas"/>
          <w:color w:val="404040"/>
          <w:sz w:val="20"/>
          <w:szCs w:val="20"/>
          <w:shd w:val="clear" w:color="auto" w:fill="FCFCFC"/>
          <w:lang w:val="ru-RU"/>
        </w:rPr>
      </w:pPr>
      <w:r w:rsidRPr="00C3600D">
        <w:rPr>
          <w:rStyle w:val="af9"/>
        </w:rPr>
        <w:lastRenderedPageBreak/>
        <w:t>songId</w:t>
      </w:r>
      <w:r w:rsidRPr="0019524B">
        <w:rPr>
          <w:rStyle w:val="af9"/>
          <w:lang w:val="ru-RU"/>
        </w:rPr>
        <w:t xml:space="preserve"> = </w:t>
      </w:r>
      <w:hyperlink r:id="rId28" w:history="1">
        <w:r w:rsidRPr="00C3600D">
          <w:rPr>
            <w:rStyle w:val="af0"/>
          </w:rPr>
          <w:t>mode</w:t>
        </w:r>
        <w:r w:rsidRPr="0019524B">
          <w:rPr>
            <w:rStyle w:val="af0"/>
            <w:lang w:val="ru-RU"/>
          </w:rPr>
          <w:t>(</w:t>
        </w:r>
        <w:r w:rsidRPr="00C3600D">
          <w:rPr>
            <w:rStyle w:val="af0"/>
          </w:rPr>
          <w:t>songId</w:t>
        </w:r>
        <w:r w:rsidRPr="0019524B">
          <w:rPr>
            <w:rStyle w:val="af0"/>
            <w:lang w:val="ru-RU"/>
          </w:rPr>
          <w:t>2</w:t>
        </w:r>
        <w:r w:rsidRPr="00C3600D">
          <w:rPr>
            <w:rStyle w:val="af0"/>
          </w:rPr>
          <w:t>TimeOffset</w:t>
        </w:r>
        <w:r w:rsidRPr="0019524B">
          <w:rPr>
            <w:rStyle w:val="af0"/>
            <w:lang w:val="ru-RU"/>
          </w:rPr>
          <w:t>)</w:t>
        </w:r>
      </w:hyperlink>
      <w:r w:rsidRPr="0019524B">
        <w:rPr>
          <w:rStyle w:val="af9"/>
          <w:lang w:val="ru-RU"/>
        </w:rPr>
        <w:t>;</w:t>
      </w:r>
      <w:r w:rsidRPr="0019524B">
        <w:rPr>
          <w:rFonts w:ascii="Consolas" w:hAnsi="Consolas"/>
          <w:color w:val="404040"/>
          <w:sz w:val="20"/>
          <w:szCs w:val="20"/>
          <w:shd w:val="clear" w:color="auto" w:fill="FCFCFC"/>
          <w:lang w:val="ru-RU"/>
        </w:rPr>
        <w:t>.</w:t>
      </w:r>
    </w:p>
    <w:p w:rsidR="00377BD6" w:rsidRDefault="001C4B70" w:rsidP="00377BD6">
      <w:pPr>
        <w:rPr>
          <w:rFonts w:ascii="Consolas" w:hAnsi="Consolas"/>
          <w:color w:val="404040"/>
          <w:sz w:val="20"/>
          <w:szCs w:val="20"/>
          <w:shd w:val="clear" w:color="auto" w:fill="FCFCFC"/>
        </w:rPr>
      </w:pPr>
      <w:r>
        <w:t>Чтобы о</w:t>
      </w:r>
      <w:r w:rsidR="00C3600D">
        <w:t xml:space="preserve">тобразить на графике гистограмму </w:t>
      </w:r>
      <w:r>
        <w:t xml:space="preserve">воспользуйтесь функцией </w:t>
      </w:r>
      <w:hyperlink r:id="rId29" w:history="1">
        <w:r w:rsidRPr="004A20E1">
          <w:rPr>
            <w:rStyle w:val="af9"/>
            <w:sz w:val="28"/>
            <w:szCs w:val="28"/>
            <w:u w:val="single"/>
          </w:rPr>
          <w:t>histogram</w:t>
        </w:r>
      </w:hyperlink>
      <w:r w:rsidRPr="001C4B70">
        <w:t>.</w:t>
      </w:r>
    </w:p>
    <w:p w:rsidR="001C4B70" w:rsidRDefault="001C4B70" w:rsidP="001B079C">
      <w:r>
        <w:t>Подумайте, как</w:t>
      </w:r>
      <w:r w:rsidR="001B079C">
        <w:t>ие дополнительные проверки</w:t>
      </w:r>
      <w:r>
        <w:t xml:space="preserve"> можно сделать</w:t>
      </w:r>
      <w:r w:rsidR="001B079C">
        <w:t>, чтобы</w:t>
      </w:r>
      <w:r>
        <w:t xml:space="preserve"> поиск соответс</w:t>
      </w:r>
      <w:r w:rsidR="001B079C">
        <w:t>твующей композиции более точным.</w:t>
      </w:r>
      <w:bookmarkStart w:id="23" w:name="_GoBack"/>
      <w:bookmarkEnd w:id="23"/>
    </w:p>
    <w:p w:rsidR="007B118D" w:rsidRDefault="007B118D" w:rsidP="001C4B70"/>
    <w:p w:rsidR="007B118D" w:rsidRDefault="00BD0CB4" w:rsidP="00E253F8">
      <w:pPr>
        <w:pStyle w:val="2"/>
        <w:numPr>
          <w:ilvl w:val="0"/>
          <w:numId w:val="13"/>
        </w:numPr>
      </w:pPr>
      <w:bookmarkStart w:id="24" w:name="_Toc475874982"/>
      <w:r>
        <w:t>Оценка устойчивости алгоритма к шумам</w:t>
      </w:r>
      <w:bookmarkEnd w:id="24"/>
    </w:p>
    <w:p w:rsidR="00732099" w:rsidRDefault="00083242" w:rsidP="00732099">
      <w:r>
        <w:t>После того, как алгоритм готов, добавьте в базу несколько композиций. Чем больше добавите, тем будет интереснее.</w:t>
      </w:r>
      <w:r w:rsidR="00732099">
        <w:t xml:space="preserve"> Также</w:t>
      </w:r>
      <w:r w:rsidR="00A06A75">
        <w:t xml:space="preserve"> </w:t>
      </w:r>
      <w:r w:rsidR="00732099">
        <w:t>в</w:t>
      </w:r>
      <w:r w:rsidR="00377059">
        <w:t>ыше упоминалось</w:t>
      </w:r>
      <w:r w:rsidR="00E253F8">
        <w:t xml:space="preserve"> как можно сгенери</w:t>
      </w:r>
      <w:r w:rsidR="00732099">
        <w:t>ровать и добавить шум к сэмплу.</w:t>
      </w:r>
    </w:p>
    <w:p w:rsidR="00083242" w:rsidRDefault="00E253F8" w:rsidP="00732099">
      <w:r>
        <w:t xml:space="preserve">Чтобы оценить устойчивость алгоритма к шумам, в оригинальной статье </w:t>
      </w:r>
      <w:r w:rsidRPr="007B385A">
        <w:t>[</w:t>
      </w:r>
      <w:r w:rsidR="0063437D">
        <w:fldChar w:fldCharType="begin"/>
      </w:r>
      <w:r w:rsidR="004A20E1">
        <w:instrText xml:space="preserve"> REF Shazam_статья \r \h </w:instrText>
      </w:r>
      <w:r w:rsidR="0063437D">
        <w:fldChar w:fldCharType="separate"/>
      </w:r>
      <w:r w:rsidR="004A20E1">
        <w:t>1</w:t>
      </w:r>
      <w:r w:rsidR="0063437D">
        <w:fldChar w:fldCharType="end"/>
      </w:r>
      <w:r w:rsidRPr="007B385A">
        <w:t xml:space="preserve">] </w:t>
      </w:r>
      <w:r>
        <w:t xml:space="preserve">было предложено воспользоваться отношениями сигнал/шум, лежащим в диапазоне </w:t>
      </w:r>
      <w:r w:rsidRPr="00E63233">
        <w:rPr>
          <w:rStyle w:val="af0"/>
          <w:rFonts w:ascii="Courier New" w:hAnsi="Courier New" w:cs="Courier New"/>
          <w:color w:val="auto"/>
          <w:szCs w:val="28"/>
          <w:u w:val="none"/>
        </w:rPr>
        <w:t>SNRdB=-15:3:15</w:t>
      </w:r>
      <w:r>
        <w:t>.</w:t>
      </w:r>
      <w:r w:rsidR="00732099">
        <w:t xml:space="preserve"> Для каждого </w:t>
      </w:r>
      <w:r w:rsidR="00732099" w:rsidRPr="00E63233">
        <w:rPr>
          <w:rStyle w:val="af0"/>
          <w:rFonts w:ascii="Courier New" w:hAnsi="Courier New" w:cs="Courier New"/>
          <w:color w:val="auto"/>
          <w:szCs w:val="28"/>
          <w:u w:val="none"/>
        </w:rPr>
        <w:t>S</w:t>
      </w:r>
      <w:r w:rsidR="00732099">
        <w:rPr>
          <w:rStyle w:val="af0"/>
          <w:rFonts w:ascii="Courier New" w:hAnsi="Courier New" w:cs="Courier New"/>
          <w:color w:val="auto"/>
          <w:szCs w:val="28"/>
          <w:u w:val="none"/>
        </w:rPr>
        <w:t>NR</w:t>
      </w:r>
      <w:r w:rsidR="00732099" w:rsidRPr="00732099">
        <w:t xml:space="preserve"> за</w:t>
      </w:r>
      <w:r w:rsidR="00732099">
        <w:t>фиксируйте процент корректно найденных композиций. Отобразите все на графике.</w:t>
      </w:r>
    </w:p>
    <w:p w:rsidR="003572AA" w:rsidRDefault="003572AA" w:rsidP="00732099">
      <w:r>
        <w:t>Попробуйте варьировать длину сэмпла. Как это отобразится на корректности поиска?</w:t>
      </w:r>
    </w:p>
    <w:p w:rsidR="00566C7C" w:rsidRDefault="003572AA" w:rsidP="00566C7C">
      <w:r>
        <w:t>Попробуйте протестировать алгоритм на сэмплах, зашумленных речью или другими шумами. Как влияют разные виды шумов?</w:t>
      </w:r>
    </w:p>
    <w:p w:rsidR="001D0443" w:rsidRDefault="001D044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kern w:val="0"/>
          <w:sz w:val="28"/>
          <w:szCs w:val="22"/>
        </w:rPr>
        <w:id w:val="-1758973930"/>
        <w:docPartObj>
          <w:docPartGallery w:val="Bibliographies"/>
          <w:docPartUnique/>
        </w:docPartObj>
      </w:sdtPr>
      <w:sdtContent>
        <w:p w:rsidR="001D0443" w:rsidRDefault="001D0443">
          <w:pPr>
            <w:pStyle w:val="1"/>
          </w:pPr>
          <w:r>
            <w:t>Ссылки</w:t>
          </w:r>
        </w:p>
        <w:p w:rsidR="00CA145B" w:rsidRPr="00CA145B" w:rsidRDefault="00CA145B" w:rsidP="00CA145B">
          <w:pPr>
            <w:pStyle w:val="afd"/>
            <w:numPr>
              <w:ilvl w:val="0"/>
              <w:numId w:val="21"/>
            </w:numPr>
            <w:ind w:left="0" w:firstLine="851"/>
            <w:rPr>
              <w:noProof/>
              <w:lang w:val="en-US"/>
            </w:rPr>
          </w:pPr>
          <w:bookmarkStart w:id="25" w:name="Shazam_статья"/>
          <w:r w:rsidRPr="00CA145B">
            <w:rPr>
              <w:b/>
              <w:bCs/>
              <w:noProof/>
              <w:lang w:val="en-US"/>
            </w:rPr>
            <w:t>Wang Avery Li-Chun</w:t>
          </w:r>
          <w:r w:rsidRPr="00CA145B">
            <w:rPr>
              <w:noProof/>
              <w:lang w:val="en-US"/>
            </w:rPr>
            <w:t xml:space="preserve"> An Industrial-S</w:t>
          </w:r>
          <w:r w:rsidR="004F6E86">
            <w:rPr>
              <w:noProof/>
              <w:lang w:val="en-US"/>
            </w:rPr>
            <w:t>trength Audio Search Algorithm</w:t>
          </w:r>
          <w:r w:rsidRPr="00CA145B">
            <w:rPr>
              <w:noProof/>
              <w:lang w:val="en-US"/>
            </w:rPr>
            <w:t>.</w:t>
          </w:r>
        </w:p>
        <w:p w:rsidR="00CA145B" w:rsidRPr="00CA145B" w:rsidRDefault="00CA145B" w:rsidP="00CA145B">
          <w:pPr>
            <w:pStyle w:val="afd"/>
            <w:numPr>
              <w:ilvl w:val="0"/>
              <w:numId w:val="21"/>
            </w:numPr>
            <w:ind w:left="0" w:firstLine="851"/>
            <w:rPr>
              <w:noProof/>
              <w:sz w:val="24"/>
              <w:szCs w:val="24"/>
              <w:lang w:val="en-US"/>
            </w:rPr>
          </w:pPr>
          <w:bookmarkStart w:id="26" w:name="Shazam_сайт"/>
          <w:bookmarkEnd w:id="25"/>
          <w:r w:rsidRPr="00CA145B">
            <w:rPr>
              <w:b/>
              <w:bCs/>
              <w:noProof/>
              <w:lang w:val="en-US"/>
            </w:rPr>
            <w:t>Shazam Entertainment Limited</w:t>
          </w:r>
          <w:r w:rsidRPr="00CA145B">
            <w:rPr>
              <w:noProof/>
              <w:lang w:val="en-US"/>
            </w:rPr>
            <w:t>. - www.shazam.com.</w:t>
          </w:r>
        </w:p>
        <w:p w:rsidR="001D0443" w:rsidRDefault="0063437D" w:rsidP="00CA145B"/>
      </w:sdtContent>
      <w:bookmarkEnd w:id="26" w:displacedByCustomXml="next"/>
    </w:sdt>
    <w:p w:rsidR="001D0443" w:rsidRDefault="001D0443"/>
    <w:p w:rsidR="001D0443" w:rsidRDefault="001D0443" w:rsidP="001D0443">
      <w:pPr>
        <w:pStyle w:val="1"/>
      </w:pPr>
    </w:p>
    <w:sectPr w:rsidR="001D0443" w:rsidSect="008C7F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Nikita Vasilikhin" w:date="2016-11-21T16:17:00Z" w:initials="NV">
    <w:p w:rsidR="002813CF" w:rsidRPr="00CE24B0" w:rsidRDefault="002813CF" w:rsidP="001421BD">
      <w:r>
        <w:rPr>
          <w:rStyle w:val="af2"/>
        </w:rPr>
        <w:annotationRef/>
      </w:r>
      <w:r w:rsidR="001421BD">
        <w:t>Рекомендуют привести к 8000</w:t>
      </w:r>
      <w:r w:rsidR="001421BD">
        <w:rPr>
          <w:lang w:val="en-US"/>
        </w:rPr>
        <w:t>Hz</w:t>
      </w:r>
      <w:r w:rsidR="001421BD">
        <w:t>, но дальнейшее построение спектрограммы очень тупит</w:t>
      </w:r>
      <w:r w:rsidR="00CE24B0" w:rsidRPr="00CE24B0">
        <w:t xml:space="preserve">. </w:t>
      </w:r>
      <w:r w:rsidR="00CE24B0">
        <w:t>Надо разобраться почему.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38FC3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B4B" w:rsidRDefault="00284B4B" w:rsidP="00587969">
      <w:pPr>
        <w:spacing w:line="240" w:lineRule="auto"/>
      </w:pPr>
      <w:r>
        <w:separator/>
      </w:r>
    </w:p>
  </w:endnote>
  <w:endnote w:type="continuationSeparator" w:id="1">
    <w:p w:rsidR="00284B4B" w:rsidRDefault="00284B4B" w:rsidP="00587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B4B" w:rsidRDefault="00284B4B" w:rsidP="00587969">
      <w:pPr>
        <w:spacing w:line="240" w:lineRule="auto"/>
      </w:pPr>
      <w:r>
        <w:separator/>
      </w:r>
    </w:p>
  </w:footnote>
  <w:footnote w:type="continuationSeparator" w:id="1">
    <w:p w:rsidR="00284B4B" w:rsidRDefault="00284B4B" w:rsidP="00587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57A"/>
    <w:multiLevelType w:val="hybridMultilevel"/>
    <w:tmpl w:val="47AE3A38"/>
    <w:lvl w:ilvl="0" w:tplc="A0F8E8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4FF5346"/>
    <w:multiLevelType w:val="multilevel"/>
    <w:tmpl w:val="C644BE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">
    <w:nsid w:val="073D704C"/>
    <w:multiLevelType w:val="hybridMultilevel"/>
    <w:tmpl w:val="CC1E4738"/>
    <w:lvl w:ilvl="0" w:tplc="A0F8E8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A2189"/>
    <w:multiLevelType w:val="multilevel"/>
    <w:tmpl w:val="73CCB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7695A60"/>
    <w:multiLevelType w:val="hybridMultilevel"/>
    <w:tmpl w:val="C48CE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07EED"/>
    <w:multiLevelType w:val="hybridMultilevel"/>
    <w:tmpl w:val="5EC2BB5A"/>
    <w:lvl w:ilvl="0" w:tplc="D6980EF4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E163F89"/>
    <w:multiLevelType w:val="multilevel"/>
    <w:tmpl w:val="0554A9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>
    <w:nsid w:val="31B644BC"/>
    <w:multiLevelType w:val="hybridMultilevel"/>
    <w:tmpl w:val="28F6BAB2"/>
    <w:lvl w:ilvl="0" w:tplc="A0F8E8F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24363E3"/>
    <w:multiLevelType w:val="multilevel"/>
    <w:tmpl w:val="CA48C0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407352F"/>
    <w:multiLevelType w:val="hybridMultilevel"/>
    <w:tmpl w:val="ABF44DDC"/>
    <w:lvl w:ilvl="0" w:tplc="2A3822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479C6C17"/>
    <w:multiLevelType w:val="hybridMultilevel"/>
    <w:tmpl w:val="48D0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97849"/>
    <w:multiLevelType w:val="multilevel"/>
    <w:tmpl w:val="73CCB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9180CD3"/>
    <w:multiLevelType w:val="hybridMultilevel"/>
    <w:tmpl w:val="84DC5916"/>
    <w:lvl w:ilvl="0" w:tplc="36A60C80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69466B34"/>
    <w:multiLevelType w:val="hybridMultilevel"/>
    <w:tmpl w:val="CE08C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80A4C"/>
    <w:multiLevelType w:val="hybridMultilevel"/>
    <w:tmpl w:val="70F846BE"/>
    <w:lvl w:ilvl="0" w:tplc="A0F8E8F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7355558D"/>
    <w:multiLevelType w:val="hybridMultilevel"/>
    <w:tmpl w:val="79985938"/>
    <w:lvl w:ilvl="0" w:tplc="02D020E0">
      <w:start w:val="1"/>
      <w:numFmt w:val="decimal"/>
      <w:lvlText w:val="%1."/>
      <w:lvlJc w:val="left"/>
      <w:pPr>
        <w:ind w:left="2771" w:hanging="360"/>
      </w:pPr>
      <w:rPr>
        <w:rFonts w:ascii="Times New Roman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40E16D2"/>
    <w:multiLevelType w:val="hybridMultilevel"/>
    <w:tmpl w:val="067067DC"/>
    <w:lvl w:ilvl="0" w:tplc="D6980EF4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5A34C5E"/>
    <w:multiLevelType w:val="hybridMultilevel"/>
    <w:tmpl w:val="CE3E9D8E"/>
    <w:lvl w:ilvl="0" w:tplc="D6980EF4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E211D5C"/>
    <w:multiLevelType w:val="hybridMultilevel"/>
    <w:tmpl w:val="2A28A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287C7D"/>
    <w:multiLevelType w:val="hybridMultilevel"/>
    <w:tmpl w:val="720EF34C"/>
    <w:lvl w:ilvl="0" w:tplc="A0F8E8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F9F4394"/>
    <w:multiLevelType w:val="hybridMultilevel"/>
    <w:tmpl w:val="B756F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20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5"/>
  </w:num>
  <w:num w:numId="13">
    <w:abstractNumId w:val="9"/>
  </w:num>
  <w:num w:numId="14">
    <w:abstractNumId w:val="1"/>
  </w:num>
  <w:num w:numId="15">
    <w:abstractNumId w:val="11"/>
  </w:num>
  <w:num w:numId="16">
    <w:abstractNumId w:val="4"/>
  </w:num>
  <w:num w:numId="17">
    <w:abstractNumId w:val="18"/>
  </w:num>
  <w:num w:numId="18">
    <w:abstractNumId w:val="10"/>
  </w:num>
  <w:num w:numId="19">
    <w:abstractNumId w:val="16"/>
  </w:num>
  <w:num w:numId="20">
    <w:abstractNumId w:val="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ita Vasilikhin">
    <w15:presenceInfo w15:providerId="None" w15:userId="Nikita Vasilikhi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7969"/>
    <w:rsid w:val="00033C4F"/>
    <w:rsid w:val="000345DF"/>
    <w:rsid w:val="00042365"/>
    <w:rsid w:val="0005408B"/>
    <w:rsid w:val="00082805"/>
    <w:rsid w:val="0008287A"/>
    <w:rsid w:val="00083242"/>
    <w:rsid w:val="00092043"/>
    <w:rsid w:val="000A44FF"/>
    <w:rsid w:val="000A5EFA"/>
    <w:rsid w:val="000B3713"/>
    <w:rsid w:val="000D4973"/>
    <w:rsid w:val="000D794E"/>
    <w:rsid w:val="00106746"/>
    <w:rsid w:val="00113264"/>
    <w:rsid w:val="00126965"/>
    <w:rsid w:val="001421BD"/>
    <w:rsid w:val="00161EA4"/>
    <w:rsid w:val="0016488C"/>
    <w:rsid w:val="001720DB"/>
    <w:rsid w:val="0019524B"/>
    <w:rsid w:val="001A5559"/>
    <w:rsid w:val="001A79D3"/>
    <w:rsid w:val="001B079C"/>
    <w:rsid w:val="001C4B70"/>
    <w:rsid w:val="001C70DD"/>
    <w:rsid w:val="001D0443"/>
    <w:rsid w:val="001D0501"/>
    <w:rsid w:val="001D57A2"/>
    <w:rsid w:val="001E0B71"/>
    <w:rsid w:val="001E3C48"/>
    <w:rsid w:val="001E75EF"/>
    <w:rsid w:val="001F1D7B"/>
    <w:rsid w:val="001F4EB9"/>
    <w:rsid w:val="0020404E"/>
    <w:rsid w:val="00205985"/>
    <w:rsid w:val="002111D8"/>
    <w:rsid w:val="002236CE"/>
    <w:rsid w:val="00225685"/>
    <w:rsid w:val="00236C0C"/>
    <w:rsid w:val="002503F8"/>
    <w:rsid w:val="002548D9"/>
    <w:rsid w:val="00257805"/>
    <w:rsid w:val="002813CF"/>
    <w:rsid w:val="00284B4B"/>
    <w:rsid w:val="00287BB4"/>
    <w:rsid w:val="00323DB3"/>
    <w:rsid w:val="00325E23"/>
    <w:rsid w:val="00330B15"/>
    <w:rsid w:val="003353EB"/>
    <w:rsid w:val="003435FE"/>
    <w:rsid w:val="003572AA"/>
    <w:rsid w:val="0037647A"/>
    <w:rsid w:val="003765D0"/>
    <w:rsid w:val="00377059"/>
    <w:rsid w:val="00377BD6"/>
    <w:rsid w:val="00385AFD"/>
    <w:rsid w:val="003B216C"/>
    <w:rsid w:val="003B5B50"/>
    <w:rsid w:val="003B6C61"/>
    <w:rsid w:val="003D3E3D"/>
    <w:rsid w:val="003D637A"/>
    <w:rsid w:val="0041153A"/>
    <w:rsid w:val="004237E8"/>
    <w:rsid w:val="00461B11"/>
    <w:rsid w:val="00464F85"/>
    <w:rsid w:val="004715A6"/>
    <w:rsid w:val="00487D63"/>
    <w:rsid w:val="00493064"/>
    <w:rsid w:val="004A20E1"/>
    <w:rsid w:val="004A3032"/>
    <w:rsid w:val="004B3023"/>
    <w:rsid w:val="004C4166"/>
    <w:rsid w:val="004C545E"/>
    <w:rsid w:val="004C5466"/>
    <w:rsid w:val="004E399E"/>
    <w:rsid w:val="004F0306"/>
    <w:rsid w:val="004F2183"/>
    <w:rsid w:val="004F6E86"/>
    <w:rsid w:val="0051444C"/>
    <w:rsid w:val="00516197"/>
    <w:rsid w:val="00521EDC"/>
    <w:rsid w:val="00523A97"/>
    <w:rsid w:val="00541D8E"/>
    <w:rsid w:val="00542791"/>
    <w:rsid w:val="00542FA3"/>
    <w:rsid w:val="00545A8F"/>
    <w:rsid w:val="00550BF0"/>
    <w:rsid w:val="005524C7"/>
    <w:rsid w:val="00554A64"/>
    <w:rsid w:val="00562285"/>
    <w:rsid w:val="00562CC0"/>
    <w:rsid w:val="00566C7C"/>
    <w:rsid w:val="00583823"/>
    <w:rsid w:val="00585A75"/>
    <w:rsid w:val="00587969"/>
    <w:rsid w:val="005B1219"/>
    <w:rsid w:val="005B769E"/>
    <w:rsid w:val="005C5C96"/>
    <w:rsid w:val="005C684B"/>
    <w:rsid w:val="005D6EBA"/>
    <w:rsid w:val="005D7536"/>
    <w:rsid w:val="005E6749"/>
    <w:rsid w:val="005F64D2"/>
    <w:rsid w:val="00630576"/>
    <w:rsid w:val="0063437D"/>
    <w:rsid w:val="00635F4C"/>
    <w:rsid w:val="00676BD3"/>
    <w:rsid w:val="00694C0A"/>
    <w:rsid w:val="00696A94"/>
    <w:rsid w:val="006B432D"/>
    <w:rsid w:val="006B7F88"/>
    <w:rsid w:val="006C2877"/>
    <w:rsid w:val="006C4E53"/>
    <w:rsid w:val="00713997"/>
    <w:rsid w:val="00714608"/>
    <w:rsid w:val="0071615D"/>
    <w:rsid w:val="007256A7"/>
    <w:rsid w:val="00732099"/>
    <w:rsid w:val="00763AD3"/>
    <w:rsid w:val="00782B3C"/>
    <w:rsid w:val="00783185"/>
    <w:rsid w:val="00786F8C"/>
    <w:rsid w:val="00791C1C"/>
    <w:rsid w:val="007B118D"/>
    <w:rsid w:val="007B385A"/>
    <w:rsid w:val="007C33AE"/>
    <w:rsid w:val="007D0452"/>
    <w:rsid w:val="008153CA"/>
    <w:rsid w:val="008157EB"/>
    <w:rsid w:val="00823E5A"/>
    <w:rsid w:val="008271E0"/>
    <w:rsid w:val="00830199"/>
    <w:rsid w:val="00851F8F"/>
    <w:rsid w:val="00857008"/>
    <w:rsid w:val="008621BD"/>
    <w:rsid w:val="008752D0"/>
    <w:rsid w:val="008A482F"/>
    <w:rsid w:val="008C7FB8"/>
    <w:rsid w:val="008E6C03"/>
    <w:rsid w:val="008F2AF8"/>
    <w:rsid w:val="008F309E"/>
    <w:rsid w:val="009224AE"/>
    <w:rsid w:val="0093421F"/>
    <w:rsid w:val="009359D3"/>
    <w:rsid w:val="00935CB1"/>
    <w:rsid w:val="00944AF4"/>
    <w:rsid w:val="009606C5"/>
    <w:rsid w:val="00963A8F"/>
    <w:rsid w:val="00964359"/>
    <w:rsid w:val="00996F8E"/>
    <w:rsid w:val="009C7E89"/>
    <w:rsid w:val="009E2E22"/>
    <w:rsid w:val="009E7FB3"/>
    <w:rsid w:val="00A06A75"/>
    <w:rsid w:val="00A11E35"/>
    <w:rsid w:val="00A162C9"/>
    <w:rsid w:val="00A25245"/>
    <w:rsid w:val="00A43AF8"/>
    <w:rsid w:val="00A46012"/>
    <w:rsid w:val="00A5440D"/>
    <w:rsid w:val="00A80FB2"/>
    <w:rsid w:val="00A905A8"/>
    <w:rsid w:val="00AB1BE4"/>
    <w:rsid w:val="00AC55E6"/>
    <w:rsid w:val="00AE00C8"/>
    <w:rsid w:val="00B1091F"/>
    <w:rsid w:val="00B11228"/>
    <w:rsid w:val="00B17CC1"/>
    <w:rsid w:val="00B23E8E"/>
    <w:rsid w:val="00B25967"/>
    <w:rsid w:val="00B265C3"/>
    <w:rsid w:val="00B31DAC"/>
    <w:rsid w:val="00B43F65"/>
    <w:rsid w:val="00B4708D"/>
    <w:rsid w:val="00B52ABB"/>
    <w:rsid w:val="00B61831"/>
    <w:rsid w:val="00B66F3D"/>
    <w:rsid w:val="00B9369B"/>
    <w:rsid w:val="00B9594B"/>
    <w:rsid w:val="00BB7D1F"/>
    <w:rsid w:val="00BD0CB4"/>
    <w:rsid w:val="00C00569"/>
    <w:rsid w:val="00C3432D"/>
    <w:rsid w:val="00C3600D"/>
    <w:rsid w:val="00C57D97"/>
    <w:rsid w:val="00C7113D"/>
    <w:rsid w:val="00C93DCF"/>
    <w:rsid w:val="00C97132"/>
    <w:rsid w:val="00CA02F7"/>
    <w:rsid w:val="00CA145B"/>
    <w:rsid w:val="00CC75F3"/>
    <w:rsid w:val="00CD20FE"/>
    <w:rsid w:val="00CE24B0"/>
    <w:rsid w:val="00D22E36"/>
    <w:rsid w:val="00D271A0"/>
    <w:rsid w:val="00D339D2"/>
    <w:rsid w:val="00D51A83"/>
    <w:rsid w:val="00D76EDF"/>
    <w:rsid w:val="00D81862"/>
    <w:rsid w:val="00D9075F"/>
    <w:rsid w:val="00D976EA"/>
    <w:rsid w:val="00DA4B49"/>
    <w:rsid w:val="00DA4CE3"/>
    <w:rsid w:val="00DB3649"/>
    <w:rsid w:val="00DB4A13"/>
    <w:rsid w:val="00DD11BE"/>
    <w:rsid w:val="00DD130B"/>
    <w:rsid w:val="00DE14E8"/>
    <w:rsid w:val="00DE3F45"/>
    <w:rsid w:val="00E000E6"/>
    <w:rsid w:val="00E106C0"/>
    <w:rsid w:val="00E24596"/>
    <w:rsid w:val="00E253F8"/>
    <w:rsid w:val="00E25642"/>
    <w:rsid w:val="00E41188"/>
    <w:rsid w:val="00E43B97"/>
    <w:rsid w:val="00E448E7"/>
    <w:rsid w:val="00E45311"/>
    <w:rsid w:val="00E45C23"/>
    <w:rsid w:val="00E52268"/>
    <w:rsid w:val="00E55D39"/>
    <w:rsid w:val="00E56192"/>
    <w:rsid w:val="00E63233"/>
    <w:rsid w:val="00E74E39"/>
    <w:rsid w:val="00E77FCE"/>
    <w:rsid w:val="00E95362"/>
    <w:rsid w:val="00EA0C19"/>
    <w:rsid w:val="00EA590B"/>
    <w:rsid w:val="00EB28BA"/>
    <w:rsid w:val="00EB56D7"/>
    <w:rsid w:val="00EC7A20"/>
    <w:rsid w:val="00ED3FAA"/>
    <w:rsid w:val="00F00CE1"/>
    <w:rsid w:val="00F04B85"/>
    <w:rsid w:val="00F05750"/>
    <w:rsid w:val="00F249DE"/>
    <w:rsid w:val="00F32796"/>
    <w:rsid w:val="00F47A22"/>
    <w:rsid w:val="00F57583"/>
    <w:rsid w:val="00F71E9F"/>
    <w:rsid w:val="00FA19A8"/>
    <w:rsid w:val="00FC5379"/>
    <w:rsid w:val="00FE7F51"/>
    <w:rsid w:val="00FF6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7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8E6C03"/>
    <w:pPr>
      <w:keepNext/>
      <w:keepLines/>
      <w:outlineLvl w:val="0"/>
    </w:pPr>
    <w:rPr>
      <w:rFonts w:eastAsiaTheme="majorEastAsia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E6C03"/>
    <w:pPr>
      <w:outlineLvl w:val="1"/>
    </w:pPr>
    <w:rPr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E6C03"/>
    <w:pPr>
      <w:outlineLvl w:val="2"/>
    </w:pPr>
    <w:rPr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AC55E6"/>
    <w:pPr>
      <w:spacing w:line="240" w:lineRule="auto"/>
      <w:outlineLvl w:val="3"/>
    </w:pPr>
    <w:rPr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05750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Название Знак"/>
    <w:basedOn w:val="a1"/>
    <w:link w:val="a4"/>
    <w:uiPriority w:val="10"/>
    <w:rsid w:val="00F0575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6">
    <w:name w:val="header"/>
    <w:basedOn w:val="a"/>
    <w:link w:val="a7"/>
    <w:uiPriority w:val="99"/>
    <w:unhideWhenUsed/>
    <w:rsid w:val="0058796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879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8796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87969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E25642"/>
    <w:pPr>
      <w:ind w:left="720"/>
      <w:contextualSpacing/>
    </w:pPr>
  </w:style>
  <w:style w:type="character" w:styleId="ab">
    <w:name w:val="Placeholder Text"/>
    <w:basedOn w:val="a1"/>
    <w:uiPriority w:val="99"/>
    <w:semiHidden/>
    <w:rsid w:val="00791C1C"/>
    <w:rPr>
      <w:color w:val="808080"/>
    </w:rPr>
  </w:style>
  <w:style w:type="table" w:styleId="ac">
    <w:name w:val="Table Grid"/>
    <w:basedOn w:val="a2"/>
    <w:uiPriority w:val="39"/>
    <w:rsid w:val="00791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Subtitle"/>
    <w:basedOn w:val="a4"/>
    <w:next w:val="a"/>
    <w:link w:val="ad"/>
    <w:uiPriority w:val="11"/>
    <w:qFormat/>
    <w:rsid w:val="00830199"/>
    <w:pPr>
      <w:numPr>
        <w:ilvl w:val="1"/>
      </w:numPr>
    </w:pPr>
    <w:rPr>
      <w:rFonts w:eastAsiaTheme="minorEastAsia"/>
      <w:spacing w:val="0"/>
      <w:sz w:val="32"/>
    </w:rPr>
  </w:style>
  <w:style w:type="character" w:customStyle="1" w:styleId="ad">
    <w:name w:val="Подзаголовок Знак"/>
    <w:basedOn w:val="a1"/>
    <w:link w:val="a0"/>
    <w:uiPriority w:val="11"/>
    <w:rsid w:val="00830199"/>
    <w:rPr>
      <w:rFonts w:ascii="Times New Roman" w:eastAsiaTheme="minorEastAsia" w:hAnsi="Times New Roman" w:cstheme="majorBidi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8E6C03"/>
    <w:rPr>
      <w:rFonts w:ascii="Times New Roman" w:eastAsiaTheme="majorEastAsia" w:hAnsi="Times New Roman" w:cstheme="majorBidi"/>
      <w:kern w:val="28"/>
      <w:sz w:val="36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2548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2548D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8E6C03"/>
    <w:rPr>
      <w:rFonts w:ascii="Times New Roman" w:eastAsiaTheme="majorEastAsia" w:hAnsi="Times New Roman" w:cstheme="majorBidi"/>
      <w:kern w:val="28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E6C03"/>
    <w:rPr>
      <w:rFonts w:ascii="Times New Roman" w:eastAsiaTheme="majorEastAsia" w:hAnsi="Times New Roman" w:cstheme="majorBidi"/>
      <w:kern w:val="28"/>
      <w:sz w:val="28"/>
      <w:szCs w:val="24"/>
    </w:rPr>
  </w:style>
  <w:style w:type="character" w:styleId="af0">
    <w:name w:val="Hyperlink"/>
    <w:basedOn w:val="a1"/>
    <w:uiPriority w:val="99"/>
    <w:unhideWhenUsed/>
    <w:rsid w:val="005D7536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5D7536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813C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813C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813CF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813C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813CF"/>
    <w:rPr>
      <w:rFonts w:ascii="Times New Roman" w:hAnsi="Times New Roman"/>
      <w:b/>
      <w:bCs/>
      <w:sz w:val="20"/>
      <w:szCs w:val="20"/>
    </w:rPr>
  </w:style>
  <w:style w:type="paragraph" w:styleId="af7">
    <w:name w:val="No Spacing"/>
    <w:uiPriority w:val="1"/>
    <w:qFormat/>
    <w:rsid w:val="0056228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AC55E6"/>
    <w:rPr>
      <w:rFonts w:ascii="Times New Roman" w:eastAsiaTheme="majorEastAsia" w:hAnsi="Times New Roman" w:cstheme="majorBidi"/>
      <w:iCs/>
      <w:kern w:val="28"/>
      <w:sz w:val="28"/>
      <w:szCs w:val="24"/>
    </w:rPr>
  </w:style>
  <w:style w:type="character" w:customStyle="1" w:styleId="apple-converted-space">
    <w:name w:val="apple-converted-space"/>
    <w:basedOn w:val="a1"/>
    <w:rsid w:val="00E63233"/>
  </w:style>
  <w:style w:type="paragraph" w:customStyle="1" w:styleId="af8">
    <w:name w:val="Функция"/>
    <w:basedOn w:val="a"/>
    <w:link w:val="af9"/>
    <w:qFormat/>
    <w:rsid w:val="00E000E6"/>
    <w:pPr>
      <w:jc w:val="center"/>
    </w:pPr>
    <w:rPr>
      <w:rFonts w:ascii="Courier New" w:hAnsi="Courier New" w:cs="Courier New"/>
      <w:color w:val="0070C0"/>
      <w:sz w:val="24"/>
      <w:szCs w:val="24"/>
      <w:lang w:val="en-US"/>
    </w:rPr>
  </w:style>
  <w:style w:type="character" w:customStyle="1" w:styleId="af9">
    <w:name w:val="Функция Знак"/>
    <w:basedOn w:val="a1"/>
    <w:link w:val="af8"/>
    <w:rsid w:val="00E000E6"/>
    <w:rPr>
      <w:rFonts w:ascii="Courier New" w:hAnsi="Courier New" w:cs="Courier New"/>
      <w:color w:val="0070C0"/>
      <w:sz w:val="24"/>
      <w:szCs w:val="24"/>
      <w:lang w:val="en-US"/>
    </w:rPr>
  </w:style>
  <w:style w:type="paragraph" w:customStyle="1" w:styleId="afa">
    <w:name w:val="Переменная в тексте"/>
    <w:basedOn w:val="a"/>
    <w:link w:val="afb"/>
    <w:qFormat/>
    <w:rsid w:val="00F04B85"/>
    <w:rPr>
      <w:rFonts w:ascii="Courier New" w:hAnsi="Courier New"/>
      <w:szCs w:val="28"/>
    </w:rPr>
  </w:style>
  <w:style w:type="character" w:customStyle="1" w:styleId="afb">
    <w:name w:val="Переменная в тексте Знак"/>
    <w:basedOn w:val="a1"/>
    <w:link w:val="afa"/>
    <w:rsid w:val="00F04B85"/>
    <w:rPr>
      <w:rFonts w:ascii="Courier New" w:hAnsi="Courier New"/>
      <w:sz w:val="28"/>
      <w:szCs w:val="28"/>
    </w:rPr>
  </w:style>
  <w:style w:type="paragraph" w:styleId="afc">
    <w:name w:val="TOC Heading"/>
    <w:basedOn w:val="1"/>
    <w:next w:val="a"/>
    <w:uiPriority w:val="39"/>
    <w:unhideWhenUsed/>
    <w:qFormat/>
    <w:rsid w:val="00630576"/>
    <w:pPr>
      <w:numPr>
        <w:ilvl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05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057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0576"/>
    <w:pPr>
      <w:spacing w:after="100"/>
      <w:ind w:left="560"/>
    </w:pPr>
  </w:style>
  <w:style w:type="paragraph" w:styleId="afd">
    <w:name w:val="Bibliography"/>
    <w:basedOn w:val="a"/>
    <w:next w:val="a"/>
    <w:uiPriority w:val="37"/>
    <w:unhideWhenUsed/>
    <w:rsid w:val="001D0443"/>
  </w:style>
  <w:style w:type="paragraph" w:styleId="afe">
    <w:name w:val="footnote text"/>
    <w:basedOn w:val="a"/>
    <w:link w:val="aff"/>
    <w:uiPriority w:val="99"/>
    <w:semiHidden/>
    <w:unhideWhenUsed/>
    <w:rsid w:val="0093421F"/>
    <w:pPr>
      <w:spacing w:line="240" w:lineRule="auto"/>
    </w:pPr>
    <w:rPr>
      <w:sz w:val="20"/>
      <w:szCs w:val="20"/>
    </w:rPr>
  </w:style>
  <w:style w:type="paragraph" w:styleId="aff0">
    <w:name w:val="toa heading"/>
    <w:basedOn w:val="a"/>
    <w:next w:val="a"/>
    <w:uiPriority w:val="99"/>
    <w:semiHidden/>
    <w:unhideWhenUsed/>
    <w:rsid w:val="00D271A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f">
    <w:name w:val="Текст сноски Знак"/>
    <w:basedOn w:val="a1"/>
    <w:link w:val="afe"/>
    <w:uiPriority w:val="99"/>
    <w:semiHidden/>
    <w:rsid w:val="0093421F"/>
    <w:rPr>
      <w:rFonts w:ascii="Times New Roman" w:hAnsi="Times New Roman"/>
      <w:sz w:val="20"/>
      <w:szCs w:val="20"/>
    </w:rPr>
  </w:style>
  <w:style w:type="character" w:styleId="aff1">
    <w:name w:val="footnote reference"/>
    <w:basedOn w:val="a1"/>
    <w:uiPriority w:val="99"/>
    <w:semiHidden/>
    <w:unhideWhenUsed/>
    <w:rsid w:val="0093421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audioread.html" TargetMode="External"/><Relationship Id="rId13" Type="http://schemas.openxmlformats.org/officeDocument/2006/relationships/hyperlink" Target="https://www.mathworks.com/help/matlab/ref/find.html" TargetMode="External"/><Relationship Id="rId18" Type="http://schemas.openxmlformats.org/officeDocument/2006/relationships/hyperlink" Target="https://www.mathworks.com/help/matlab/ref/global.html" TargetMode="External"/><Relationship Id="rId26" Type="http://schemas.openxmlformats.org/officeDocument/2006/relationships/hyperlink" Target="https://www.mathworks.com/help/matlab/ref/audioplay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matlab/ref/audiorecorder.recordblocking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matlab/ref/circshift.html" TargetMode="External"/><Relationship Id="rId17" Type="http://schemas.openxmlformats.org/officeDocument/2006/relationships/hyperlink" Target="https://ru.coursera.org/learn/algorithms-part1/lecture/He696/linear-probing" TargetMode="External"/><Relationship Id="rId25" Type="http://schemas.openxmlformats.org/officeDocument/2006/relationships/hyperlink" Target="https://www.mathworks.com/help/matlab/ref/audiowrite.html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ru.coursera.org/learn/algorithms-part1/lecture/qFJf7/separate-chaining" TargetMode="External"/><Relationship Id="rId20" Type="http://schemas.openxmlformats.org/officeDocument/2006/relationships/hyperlink" Target="https://www.mathworks.com/help/matlab/ref/audiorecorder.html" TargetMode="External"/><Relationship Id="rId29" Type="http://schemas.openxmlformats.org/officeDocument/2006/relationships/hyperlink" Target="https://www.mathworks.com/help/matlab/ref/histogra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signal/ref/spectrogram.html" TargetMode="External"/><Relationship Id="rId24" Type="http://schemas.openxmlformats.org/officeDocument/2006/relationships/hyperlink" Target="https://www.mathworks.com/help/matlab/ref/randn.html" TargetMode="External"/><Relationship Id="rId32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matlab/ref/line.html" TargetMode="External"/><Relationship Id="rId23" Type="http://schemas.openxmlformats.org/officeDocument/2006/relationships/hyperlink" Target="https://www.mathworks.com/help/matlab/ref/audioread.html" TargetMode="External"/><Relationship Id="rId28" Type="http://schemas.openxmlformats.org/officeDocument/2006/relationships/hyperlink" Target="https://www.mathworks.com/help/matlab/ref/mode.html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mathworks.com/help/matlab/ref/save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ref/mean.html" TargetMode="External"/><Relationship Id="rId14" Type="http://schemas.openxmlformats.org/officeDocument/2006/relationships/hyperlink" Target="https://www.mathworks.com/help/matlab/ref/scatter3.html" TargetMode="External"/><Relationship Id="rId22" Type="http://schemas.openxmlformats.org/officeDocument/2006/relationships/hyperlink" Target="https://www.mathworks.com/help/matlab/ref/audiorecorder.getaudiodata.html" TargetMode="External"/><Relationship Id="rId27" Type="http://schemas.openxmlformats.org/officeDocument/2006/relationships/hyperlink" Target="https://www.mathworks.com/help/matlab/ref/audioplayer.play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Wan</b:Tag>
    <b:SourceType>ArticleInAPeriodical</b:SourceType>
    <b:Guid>{89F1CDFC-A238-4205-B925-D90DC8437489}</b:Guid>
    <b:Author>
      <b:Author>
        <b:NameList>
          <b:Person>
            <b:Last>Wang</b:Last>
            <b:First>Avery</b:First>
            <b:Middle>Li-Chun</b:Middle>
          </b:Person>
        </b:NameList>
      </b:Author>
    </b:Author>
    <b:Title>An Industrial-Strength Audio Search Algorithm</b:Title>
    <b:RefOrder>1</b:RefOrder>
  </b:Source>
  <b:Source>
    <b:Tag>Shazam</b:Tag>
    <b:SourceType>InternetSite</b:SourceType>
    <b:Guid>{EDA25C55-FF59-4D5A-9D75-186A780A4334}</b:Guid>
    <b:Title>Shazam</b:Title>
    <b:Author>
      <b:Author>
        <b:Corporate>Shazam Entertainment Limited</b:Corporate>
      </b:Author>
    </b:Author>
    <b:LCID>ru-RU</b:LCID>
    <b:URL>www.shazam.com</b:URL>
    <b:RefOrder>2</b:RefOrder>
  </b:Source>
</b:Sources>
</file>

<file path=customXml/itemProps1.xml><?xml version="1.0" encoding="utf-8"?>
<ds:datastoreItem xmlns:ds="http://schemas.openxmlformats.org/officeDocument/2006/customXml" ds:itemID="{0360B4EE-3B8E-4218-8055-3A27FA19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1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Vasilikhin,Nikita</dc:creator>
  <cp:keywords/>
  <dc:description/>
  <cp:lastModifiedBy>JOHN CENA</cp:lastModifiedBy>
  <cp:revision>146</cp:revision>
  <dcterms:created xsi:type="dcterms:W3CDTF">2016-11-20T12:42:00Z</dcterms:created>
  <dcterms:modified xsi:type="dcterms:W3CDTF">2017-03-08T16:06:00Z</dcterms:modified>
</cp:coreProperties>
</file>