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pPr>
      <w:r>
        <w:t xml:space="preserve"/>
      </w:r>
    </w:p>
    <w:p>
      <w:pPr>
        <w:spacing w:before="0" w:after="60"/>
        <w:jc w:val="center"/>
      </w:pPr>
      <w:r>
        <w:rPr>
          <w:rFonts w:ascii="Arial" w:cs="Arial" w:eastAsia="Arial" w:hAnsi="Arial"/>
          <w:b/>
          <w:bCs/>
          <w:color w:val="1B3A5C"/>
          <w:sz w:val="56"/>
          <w:szCs w:val="56"/>
        </w:rPr>
        <w:t xml:space="preserve">⚓  ATMYBOAT.COM</w:t>
      </w:r>
    </w:p>
    <w:p>
      <w:pPr>
        <w:pBdr>
          <w:bottom w:val="single" w:color="0D7377" w:sz="6" w:space="1"/>
        </w:pBdr>
        <w:spacing w:before="180" w:after="180"/>
      </w:pPr>
      <w:r>
        <w:t xml:space="preserve"/>
      </w:r>
    </w:p>
    <w:p>
      <w:pPr>
        <w:spacing w:before="100" w:after="60"/>
        <w:jc w:val="center"/>
      </w:pPr>
      <w:r>
        <w:rPr>
          <w:rFonts w:ascii="Arial" w:cs="Arial" w:eastAsia="Arial" w:hAnsi="Arial"/>
          <w:b/>
          <w:bCs/>
          <w:color w:val="D4820A"/>
          <w:sz w:val="44"/>
          <w:szCs w:val="44"/>
        </w:rPr>
        <w:t xml:space="preserve">FORUM &amp; DIRECTORY MONETIZATION</w:t>
      </w:r>
    </w:p>
    <w:p>
      <w:pPr>
        <w:spacing w:before="0" w:after="60"/>
        <w:jc w:val="center"/>
      </w:pPr>
      <w:r>
        <w:rPr>
          <w:rFonts w:ascii="Arial" w:cs="Arial" w:eastAsia="Arial" w:hAnsi="Arial"/>
          <w:color w:val="0D7377"/>
          <w:sz w:val="24"/>
          <w:szCs w:val="24"/>
        </w:rPr>
        <w:t xml:space="preserve">The Marina Forum  ·  The AtMyBoat Directory  ·  Revenue Architecture</w:t>
      </w:r>
    </w:p>
    <w:p>
      <w:pPr>
        <w:spacing w:before="5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 </w:t>
            </w:r>
          </w:p>
        </w:tc>
        <w:tc>
          <w:tcPr>
            <w:tcW w:type="dxa" w:w="69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Document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Forum &amp; Directory Monetization Strategy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Version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 — March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Prepared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Donald Moskaluk Consulting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Confidential — Internal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Revenue Streams Identified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 across Forum + Directory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Estimated Year 1 Revenue (conservative)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$2,400 – $11,400 / 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Estimated Year 3 Revenue (moderate)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$24,000 – $84,000 / year</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DC"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Strategic Note</w:t>
            </w:r>
          </w:p>
          <w:p>
            <w:pPr>
              <w:spacing w:before="0" w:after="40"/>
            </w:pPr>
            <w:r>
              <w:rPr>
                <w:rFonts w:ascii="Arial" w:cs="Arial" w:eastAsia="Arial" w:hAnsi="Arial"/>
                <w:color w:val="1A1A1A"/>
                <w:sz w:val="21"/>
                <w:szCs w:val="21"/>
              </w:rPr>
              <w:t xml:space="preserve">The forum and directory are not just community features — they are a two-sided marketplace sitting at the intersection of boaters and the marine industry.</w:t>
            </w:r>
          </w:p>
          <w:p>
            <w:pPr>
              <w:spacing w:before="0" w:after="40"/>
            </w:pPr>
            <w:r>
              <w:rPr>
                <w:rFonts w:ascii="Arial" w:cs="Arial" w:eastAsia="Arial" w:hAnsi="Arial"/>
                <w:color w:val="1A1A1A"/>
                <w:sz w:val="21"/>
                <w:szCs w:val="21"/>
              </w:rPr>
              <w:t xml:space="preserve">Boaters generate the content, the data, and the trust. The marine industry (dealers, manufacturers, marinas, insurers, parts suppliers) wants to reach them.</w:t>
            </w:r>
          </w:p>
          <w:p>
            <w:pPr>
              <w:spacing w:before="0" w:after="40"/>
            </w:pPr>
            <w:r>
              <w:rPr>
                <w:rFonts w:ascii="Arial" w:cs="Arial" w:eastAsia="Arial" w:hAnsi="Arial"/>
                <w:color w:val="1A1A1A"/>
                <w:sz w:val="21"/>
                <w:szCs w:val="21"/>
              </w:rPr>
              <w:t xml:space="preserve">Every revenue stream in this document monetizes that relationship without compromising the community's trust.</w:t>
            </w:r>
          </w:p>
        </w:tc>
      </w:tr>
    </w:tbl>
    <w:p>
      <w:r>
        <w:br w:type="page"/>
      </w:r>
    </w:p>
    <w:p>
      <w:pPr>
        <w:pStyle w:val="Heading1"/>
        <w:spacing w:before="480" w:after="200"/>
      </w:pPr>
      <w:r>
        <w:rPr>
          <w:rFonts w:ascii="Arial" w:cs="Arial" w:eastAsia="Arial" w:hAnsi="Arial"/>
          <w:b/>
          <w:bCs/>
          <w:color w:val="1B3A5C"/>
          <w:sz w:val="40"/>
          <w:szCs w:val="40"/>
        </w:rPr>
        <w:t xml:space="preserve">1.  The Opportunity</w:t>
      </w:r>
    </w:p>
    <w:p>
      <w:pPr>
        <w:pStyle w:val="Heading2"/>
        <w:spacing w:before="340" w:after="140"/>
      </w:pPr>
      <w:r>
        <w:rPr>
          <w:rFonts w:ascii="Arial" w:cs="Arial" w:eastAsia="Arial" w:hAnsi="Arial"/>
          <w:b/>
          <w:bCs/>
          <w:color w:val="0D7377"/>
          <w:sz w:val="30"/>
          <w:szCs w:val="30"/>
        </w:rPr>
        <w:t xml:space="preserve">1.1  What the Forum Creates</w:t>
      </w:r>
    </w:p>
    <w:p>
      <w:pPr>
        <w:spacing w:before="70" w:after="70"/>
      </w:pPr>
      <w:r>
        <w:rPr>
          <w:rFonts w:ascii="Arial" w:cs="Arial" w:eastAsia="Arial" w:hAnsi="Arial"/>
          <w:color w:val="1A1A1A"/>
          <w:sz w:val="22"/>
          <w:szCs w:val="22"/>
        </w:rPr>
        <w:t xml:space="preserve">The Marina Forum is not just a place for boaters to talk. Every thread, reply, and vote creates three monetizable assets: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Asset Created</w:t>
            </w:r>
          </w:p>
        </w:tc>
        <w:tc>
          <w:tcPr>
            <w:tcW w:type="dxa" w:w="3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It Is</w:t>
            </w:r>
          </w:p>
        </w:tc>
        <w:tc>
          <w:tcPr>
            <w:tcW w:type="dxa" w:w="45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How It Monetizes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Audience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 defined, verified community of active boaters (45–70, boat owners, d3kOS users)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Advertising, sponsorships, promoted content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Intent Data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Questions like "best bottom paint in the Great Lakes?" reveal purchase intent in real time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Lead referral, affiliate commissions, sponsored answers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Indexed Knowledge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Every solved problem, installation tip, and compatibility note becomes a searchable knowledge base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Dealer Knowledge Index ($49/mo per location), B2B data</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1.2  What the Directory Creates</w:t>
      </w:r>
    </w:p>
    <w:p>
      <w:pPr>
        <w:spacing w:before="70" w:after="70"/>
      </w:pPr>
      <w:r>
        <w:rPr>
          <w:rFonts w:ascii="Arial" w:cs="Arial" w:eastAsia="Arial" w:hAnsi="Arial"/>
          <w:color w:val="1A1A1A"/>
          <w:sz w:val="22"/>
          <w:szCs w:val="22"/>
        </w:rPr>
        <w:t xml:space="preserve">The AtMyBoat Directory is a verified, curated index of the marine services ecosystem — installers, dealers, marinas, service shops, and suppliers — organised around where boaters actually are and what they actually need.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Directory Section</w:t>
            </w:r>
          </w:p>
        </w:tc>
        <w:tc>
          <w:tcPr>
            <w:tcW w:type="dxa" w:w="3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Content</w:t>
            </w:r>
          </w:p>
        </w:tc>
        <w:tc>
          <w:tcPr>
            <w:tcW w:type="dxa" w:w="43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Monetization Angle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Installer Network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Certified d3kOS installers by region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Listing fees, certification program, leads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Marine Dealers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Boat and engine dealers near each user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Featured listings, lead referral fees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Marinas &amp; Yards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Marinas, boatyards, winter storage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Claim listing, premium placement, availability data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Service &amp; Repair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Engine mechanics, electricians, riggers, surveyors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Verified badge, leads, review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Parts &amp; Suppliers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West Marine, Defender, local chandleries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Affiliate commissions, featured placement</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1.3  Why This Audience Is Valuable to Advertisers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Characteristic</w:t>
            </w:r>
          </w:p>
        </w:tc>
        <w:tc>
          <w:tcPr>
            <w:tcW w:type="dxa" w:w="2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Detail</w:t>
            </w:r>
          </w:p>
        </w:tc>
        <w:tc>
          <w:tcPr>
            <w:tcW w:type="dxa" w:w="47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Advertiser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Demographics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45–70, boat owners, higher disposable income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Premium CPM rates — $15–$40 vs $3–$8 general audience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Purchase Intent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Active boaters researching products in context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High conversion rates on relevant 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Verification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Every T1+ user has a registered, real boat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bots, no fake accounts — verified audience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Telemetry Signal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We know engine type, boat size, home port, boating frequency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Hyper-targeted placement by boat type / region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Community Trust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Forum discussions are trusted peer recommendations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Brand association with trusted peer community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Captive Context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Users are deep in a boating task when they see an ad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High relevance — not scrolling past, actively engaged</w:t>
            </w:r>
          </w:p>
        </w:tc>
      </w:tr>
    </w:tbl>
    <w:p>
      <w:r>
        <w:br w:type="page"/>
      </w:r>
    </w:p>
    <w:p>
      <w:pPr>
        <w:pStyle w:val="Heading1"/>
        <w:spacing w:before="480" w:after="200"/>
      </w:pPr>
      <w:r>
        <w:rPr>
          <w:rFonts w:ascii="Arial" w:cs="Arial" w:eastAsia="Arial" w:hAnsi="Arial"/>
          <w:b/>
          <w:bCs/>
          <w:color w:val="1B3A5C"/>
          <w:sz w:val="40"/>
          <w:szCs w:val="40"/>
        </w:rPr>
        <w:t xml:space="preserve">2.  The Marina Forum —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F0EE"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Philosophy</w:t>
            </w:r>
          </w:p>
          <w:p>
            <w:pPr>
              <w:spacing w:before="0" w:after="40"/>
            </w:pPr>
            <w:r>
              <w:rPr>
                <w:rFonts w:ascii="Arial" w:cs="Arial" w:eastAsia="Arial" w:hAnsi="Arial"/>
                <w:color w:val="1A1A1A"/>
                <w:sz w:val="21"/>
                <w:szCs w:val="21"/>
              </w:rPr>
              <w:t xml:space="preserve">The forum must NEVER feel like it has ads. Every revenue mechanism should feel like a service to the community.</w:t>
            </w:r>
          </w:p>
          <w:p>
            <w:pPr>
              <w:spacing w:before="0" w:after="40"/>
            </w:pPr>
            <w:r>
              <w:rPr>
                <w:rFonts w:ascii="Arial" w:cs="Arial" w:eastAsia="Arial" w:hAnsi="Arial"/>
                <w:color w:val="1A1A1A"/>
                <w:sz w:val="21"/>
                <w:szCs w:val="21"/>
              </w:rPr>
              <w:t xml:space="preserve">The test: does this make the forum more useful, or does it just make money? If the answer is just money, don't do it.</w:t>
            </w:r>
          </w:p>
          <w:p>
            <w:pPr>
              <w:spacing w:before="0" w:after="40"/>
            </w:pPr>
            <w:r>
              <w:rPr>
                <w:rFonts w:ascii="Arial" w:cs="Arial" w:eastAsia="Arial" w:hAnsi="Arial"/>
                <w:color w:val="1A1A1A"/>
                <w:sz w:val="21"/>
                <w:szCs w:val="21"/>
              </w:rPr>
              <w:t xml:space="preserve">Formats that pass the test: expert content from brands, sponsored problem-solving, deals from suppliers. Formats that fail: banner ads, pop-ups, autoplay video.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0D7377" w:val="clear"/>
            <w:tcMar>
              <w:top w:type="dxa" w:w="140"/>
              <w:left w:type="dxa" w:w="220"/>
              <w:bottom w:type="dxa" w:w="140"/>
              <w:right w:type="dxa" w:w="220"/>
            </w:tcMar>
          </w:tcPr>
          <w:p>
            <w:pPr>
              <w:spacing w:before="0" w:after="40"/>
            </w:pPr>
            <w:r>
              <w:rPr>
                <w:rFonts w:ascii="Arial" w:cs="Arial" w:eastAsia="Arial" w:hAnsi="Arial"/>
                <w:sz w:val="30"/>
                <w:szCs w:val="30"/>
              </w:rPr>
              <w:t xml:space="preserve">🏷️  </w:t>
            </w:r>
            <w:r>
              <w:rPr>
                <w:rFonts w:ascii="Arial" w:cs="Arial" w:eastAsia="Arial" w:hAnsi="Arial"/>
                <w:b/>
                <w:bCs/>
                <w:color w:val="FFFFFF"/>
                <w:sz w:val="30"/>
                <w:szCs w:val="30"/>
              </w:rPr>
              <w:t xml:space="preserve">F1 — Brand Expert Threads</w:t>
            </w:r>
          </w:p>
          <w:p>
            <w:pPr>
              <w:spacing w:before="0" w:after="40"/>
            </w:pPr>
            <w:r>
              <w:rPr>
                <w:rFonts w:ascii="Arial" w:cs="Arial" w:eastAsia="Arial" w:hAnsi="Arial"/>
                <w:color w:val="DDDDDD"/>
                <w:sz w:val="20"/>
                <w:szCs w:val="20"/>
              </w:rPr>
              <w:t xml:space="preserve">Fixed monthly sponsorship  ·  $299–$799/month</w:t>
            </w:r>
          </w:p>
          <w:p>
            <w:pPr>
              <w:spacing w:before="0" w:after="0"/>
            </w:pPr>
            <w:r>
              <w:rPr>
                <w:rFonts w:ascii="Arial" w:cs="Arial" w:eastAsia="Arial" w:hAnsi="Arial"/>
                <w:b/>
                <w:bCs/>
                <w:color w:val="FFFFFF"/>
                <w:sz w:val="22"/>
                <w:szCs w:val="22"/>
              </w:rPr>
              <w:t xml:space="preserve">Brands answer community questions with authority — and pay for the privilege</w:t>
            </w:r>
          </w:p>
        </w:tc>
      </w:tr>
    </w:tbl>
    <w:p>
      <w:pPr>
        <w:spacing w:before="80" w:after="0"/>
      </w:pPr>
      <w:r>
        <w:t xml:space="preserve"/>
      </w:r>
    </w:p>
    <w:p>
      <w:pPr>
        <w:spacing w:before="240" w:after="100"/>
      </w:pPr>
      <w:r>
        <w:rPr>
          <w:rFonts w:ascii="Arial" w:cs="Arial" w:eastAsia="Arial" w:hAnsi="Arial"/>
          <w:b/>
          <w:bCs/>
          <w:color w:val="D4820A"/>
          <w:sz w:val="24"/>
          <w:szCs w:val="24"/>
        </w:rPr>
        <w:t xml:space="preserve">How It Works</w:t>
      </w:r>
    </w:p>
    <w:p>
      <w:pPr>
        <w:spacing w:before="70" w:after="70"/>
      </w:pPr>
      <w:r>
        <w:rPr>
          <w:rFonts w:ascii="Arial" w:cs="Arial" w:eastAsia="Arial" w:hAnsi="Arial"/>
          <w:color w:val="1A1A1A"/>
          <w:sz w:val="22"/>
          <w:szCs w:val="22"/>
        </w:rPr>
        <w:t xml:space="preserve">Each major forum category is eligible for an "Expert Partner" — a marine brand that sponsors a monthly thread where their technical team answers community questions.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Forum Category</w:t>
            </w:r>
          </w:p>
        </w:tc>
        <w:tc>
          <w:tcPr>
            <w:tcW w:type="dxa" w:w="2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Example Expert Partner</w:t>
            </w:r>
          </w:p>
        </w:tc>
        <w:tc>
          <w:tcPr>
            <w:tcW w:type="dxa" w:w="41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They Provide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Engine &amp; Mechanical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Mercruiser, Volvo Penta, Yanmar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 'Ask a Mercruiser Tech' thread — factory-trained answers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Electronics &amp; Chartplotters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Garmin, Simrad, Furuno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Monthly product Q&amp;A + installation tips thread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Marine Safety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BoatUS, Sea Tow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 safety Q&amp;A — insurance and towing context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Bottom Paint &amp; Antifouling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Interlux, Sea Hawk, Pettit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Seasonal application guides + product selection help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Sails &amp; Rigging (if sailing coverage added)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Harken, Lewmar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Technical rigging Q&amp;A thread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Docking &amp; Anchoring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Fortress Anchors, Maxwell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Thread on anchoring technique + product guidance</w:t>
            </w:r>
          </w:p>
        </w:tc>
      </w:tr>
    </w:tbl>
    <w:p>
      <w:pPr>
        <w:spacing w:before="120" w:after="0"/>
      </w:pPr>
      <w:r>
        <w:t xml:space="preserve"/>
      </w:r>
    </w:p>
    <w:p>
      <w:pPr>
        <w:spacing w:before="240" w:after="100"/>
      </w:pPr>
      <w:r>
        <w:rPr>
          <w:rFonts w:ascii="Arial" w:cs="Arial" w:eastAsia="Arial" w:hAnsi="Arial"/>
          <w:b/>
          <w:bCs/>
          <w:color w:val="D4820A"/>
          <w:sz w:val="24"/>
          <w:szCs w:val="24"/>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Price</w:t>
            </w:r>
          </w:p>
        </w:tc>
        <w:tc>
          <w:tcPr>
            <w:tcW w:type="dxa" w:w="57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What's Included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Standard Expert Partner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$299/month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 monthly thread, brand byline, answers from verified brand account, 'Expert Partner' badge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Premier Expert Partner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$599/month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Standard + pinned thread for 30 days, feature in newsletter, brand logo in category header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Exclusive Expert Partner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$799/month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Premier + exclusivity in that category (no competing brand), quarterly product giveaway, forum mention in monthly email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Year 1 Target</w:t>
            </w:r>
          </w:p>
          <w:p>
            <w:pPr>
              <w:spacing w:before="0" w:after="40"/>
            </w:pPr>
            <w:r>
              <w:rPr>
                <w:rFonts w:ascii="Arial" w:cs="Arial" w:eastAsia="Arial" w:hAnsi="Arial"/>
                <w:color w:val="1A1A1A"/>
                <w:sz w:val="21"/>
                <w:szCs w:val="21"/>
              </w:rPr>
              <w:t xml:space="preserve">3 Standard Expert Partners at $299/month = $10,764/year
Year 3 Target: 2 Standard + 3 Premier + 1 Exclusive = $31,188/year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820A" w:sz="1"/>
              <w:left w:val="single" w:color="D4820A" w:sz="1"/>
              <w:bottom w:val="single" w:color="D4820A" w:sz="1"/>
              <w:right w:val="single" w:color="D4820A" w:sz="1"/>
            </w:tcBorders>
            <w:shd w:fill="D4820A" w:val="clear"/>
            <w:tcMar>
              <w:top w:type="dxa" w:w="140"/>
              <w:left w:type="dxa" w:w="220"/>
              <w:bottom w:type="dxa" w:w="140"/>
              <w:right w:type="dxa" w:w="220"/>
            </w:tcMar>
          </w:tcPr>
          <w:p>
            <w:pPr>
              <w:spacing w:before="0" w:after="40"/>
            </w:pPr>
            <w:r>
              <w:rPr>
                <w:rFonts w:ascii="Arial" w:cs="Arial" w:eastAsia="Arial" w:hAnsi="Arial"/>
                <w:sz w:val="30"/>
                <w:szCs w:val="30"/>
              </w:rPr>
              <w:t xml:space="preserve">🛍️  </w:t>
            </w:r>
            <w:r>
              <w:rPr>
                <w:rFonts w:ascii="Arial" w:cs="Arial" w:eastAsia="Arial" w:hAnsi="Arial"/>
                <w:b/>
                <w:bCs/>
                <w:color w:val="1A1A1A"/>
                <w:sz w:val="30"/>
                <w:szCs w:val="30"/>
              </w:rPr>
              <w:t xml:space="preserve">F2 — Marketplace Commission</w:t>
            </w:r>
          </w:p>
          <w:p>
            <w:pPr>
              <w:spacing w:before="0" w:after="40"/>
            </w:pPr>
            <w:r>
              <w:rPr>
                <w:rFonts w:ascii="Arial" w:cs="Arial" w:eastAsia="Arial" w:hAnsi="Arial"/>
                <w:color w:val="444444"/>
                <w:sz w:val="20"/>
                <w:szCs w:val="20"/>
              </w:rPr>
              <w:t xml:space="preserve">5–8% commission on sales  ·  No flat fee</w:t>
            </w:r>
          </w:p>
          <w:p>
            <w:pPr>
              <w:spacing w:before="0" w:after="0"/>
            </w:pPr>
            <w:r>
              <w:rPr>
                <w:rFonts w:ascii="Arial" w:cs="Arial" w:eastAsia="Arial" w:hAnsi="Arial"/>
                <w:b/>
                <w:bCs/>
                <w:color w:val="1A1A1A"/>
                <w:sz w:val="22"/>
                <w:szCs w:val="22"/>
              </w:rPr>
              <w:t xml:space="preserve">The forum becomes the largest buy/sell platform for used marine equipment in Canada</w:t>
            </w:r>
          </w:p>
        </w:tc>
      </w:tr>
    </w:tbl>
    <w:p>
      <w:pPr>
        <w:spacing w:before="80" w:after="0"/>
      </w:pPr>
      <w:r>
        <w:t xml:space="preserve"/>
      </w:r>
    </w:p>
    <w:p>
      <w:pPr>
        <w:spacing w:before="240" w:after="100"/>
      </w:pPr>
      <w:r>
        <w:rPr>
          <w:rFonts w:ascii="Arial" w:cs="Arial" w:eastAsia="Arial" w:hAnsi="Arial"/>
          <w:b/>
          <w:bCs/>
          <w:color w:val="D4820A"/>
          <w:sz w:val="24"/>
          <w:szCs w:val="24"/>
        </w:rPr>
        <w:t xml:space="preserve">How It Works</w:t>
      </w:r>
    </w:p>
    <w:p>
      <w:pPr>
        <w:spacing w:before="70" w:after="70"/>
      </w:pPr>
      <w:r>
        <w:rPr>
          <w:rFonts w:ascii="Arial" w:cs="Arial" w:eastAsia="Arial" w:hAnsi="Arial"/>
          <w:color w:val="1A1A1A"/>
          <w:sz w:val="22"/>
          <w:szCs w:val="22"/>
        </w:rPr>
        <w:t xml:space="preserve">Add a dedicated Buy/Sell/Trade sub-forum and optionally a structured marketplace listing system. Boaters aged 45–70 have boats, gear, and equipment they want to sell. This demographic trusts peer-to-peer transactions within a verified community far more than Kijiji or Craigslist.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 listings (T1+)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Any registered user can post a 'For Sale' listing — title, description, price, photos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Structured marketplace ($)</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Upgrade: standardised listing template (condition, year, asking price, location), searchable by category and region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Safe payment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Optional: Stripe payment processing built into platform. Commission collected at transaction.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'Verified Seller' badge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T2/T3 users get a Verified Seller badge — increases conversion, justifies premium listings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d3kOS compatibility 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Unique to atmyboat.com: filter used electronics by d3kOS compatibility. Nobody else can offer this.</w:t>
            </w:r>
          </w:p>
        </w:tc>
      </w:tr>
    </w:tbl>
    <w:p>
      <w:pPr>
        <w:spacing w:before="120" w:after="0"/>
      </w:pPr>
      <w:r>
        <w:t xml:space="preserve"/>
      </w:r>
    </w:p>
    <w:p>
      <w:pPr>
        <w:spacing w:before="240" w:after="100"/>
      </w:pPr>
      <w:r>
        <w:rPr>
          <w:rFonts w:ascii="Arial" w:cs="Arial" w:eastAsia="Arial" w:hAnsi="Arial"/>
          <w:b/>
          <w:bCs/>
          <w:color w:val="D4820A"/>
          <w:sz w:val="24"/>
          <w:szCs w:val="24"/>
        </w:rPr>
        <w:t xml:space="preserve">Revenue Model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Rate</w:t>
            </w:r>
          </w:p>
        </w:tc>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Best For</w:t>
            </w:r>
          </w:p>
        </w:tc>
        <w:tc>
          <w:tcPr>
            <w:tcW w:type="dxa" w:w="21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Complexity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Commission on transactions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5–8% of sale price (Stripe takes 2.9% + $0.30)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volume, low-value items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requires escrow/dispute handling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Listing fees for premium placement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$4.99/listing to feature for 14 days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Launch phase — simpler to operate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Featured listing subscription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$9.99/month for dealers to list unlimited inventory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Marine dealers/brokers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recurring revenue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Year 1 Target</w:t>
            </w:r>
          </w:p>
          <w:p>
            <w:pPr>
              <w:spacing w:before="0" w:after="40"/>
            </w:pPr>
            <w:r>
              <w:rPr>
                <w:rFonts w:ascii="Arial" w:cs="Arial" w:eastAsia="Arial" w:hAnsi="Arial"/>
                <w:color w:val="1A1A1A"/>
                <w:sz w:val="21"/>
                <w:szCs w:val="21"/>
              </w:rPr>
              <w:t xml:space="preserve">$4.99 featured listing fee: 30 listings/month = $1,796/year
Year 3 Target (with dealer subscriptions): 5 dealer accounts at $9.99/mo + transaction commissions = $8,000–$15,000/year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
              <w:bottom w:val="single" w:color="1B3A5C" w:sz="1"/>
              <w:right w:val="single" w:color="1B3A5C" w:sz="1"/>
            </w:tcBorders>
            <w:shd w:fill="1B3A5C" w:val="clear"/>
            <w:tcMar>
              <w:top w:type="dxa" w:w="140"/>
              <w:left w:type="dxa" w:w="220"/>
              <w:bottom w:type="dxa" w:w="140"/>
              <w:right w:type="dxa" w:w="220"/>
            </w:tcMar>
          </w:tcPr>
          <w:p>
            <w:pPr>
              <w:spacing w:before="0" w:after="40"/>
            </w:pPr>
            <w:r>
              <w:rPr>
                <w:rFonts w:ascii="Arial" w:cs="Arial" w:eastAsia="Arial" w:hAnsi="Arial"/>
                <w:sz w:val="30"/>
                <w:szCs w:val="30"/>
              </w:rPr>
              <w:t xml:space="preserve">📧  </w:t>
            </w:r>
            <w:r>
              <w:rPr>
                <w:rFonts w:ascii="Arial" w:cs="Arial" w:eastAsia="Arial" w:hAnsi="Arial"/>
                <w:b/>
                <w:bCs/>
                <w:color w:val="FFFFFF"/>
                <w:sz w:val="30"/>
                <w:szCs w:val="30"/>
              </w:rPr>
              <w:t xml:space="preserve">F3 — Sponsored Newsletter Segments</w:t>
            </w:r>
          </w:p>
          <w:p>
            <w:pPr>
              <w:spacing w:before="0" w:after="40"/>
            </w:pPr>
            <w:r>
              <w:rPr>
                <w:rFonts w:ascii="Arial" w:cs="Arial" w:eastAsia="Arial" w:hAnsi="Arial"/>
                <w:color w:val="DDDDDD"/>
                <w:sz w:val="20"/>
                <w:szCs w:val="20"/>
              </w:rPr>
              <w:t xml:space="preserve">$149–$399 per send</w:t>
            </w:r>
          </w:p>
          <w:p>
            <w:pPr>
              <w:spacing w:before="0" w:after="0"/>
            </w:pPr>
            <w:r>
              <w:rPr>
                <w:rFonts w:ascii="Arial" w:cs="Arial" w:eastAsia="Arial" w:hAnsi="Arial"/>
                <w:b/>
                <w:bCs/>
                <w:color w:val="FFFFFF"/>
                <w:sz w:val="22"/>
                <w:szCs w:val="22"/>
              </w:rPr>
              <w:t xml:space="preserve">The Captain's Log goes to every subscriber — give marine brands a seat at the table</w:t>
            </w:r>
          </w:p>
        </w:tc>
      </w:tr>
    </w:tbl>
    <w:p>
      <w:pPr>
        <w:spacing w:before="80" w:after="0"/>
      </w:pPr>
      <w:r>
        <w:t xml:space="preserve"/>
      </w:r>
    </w:p>
    <w:p>
      <w:pPr>
        <w:spacing w:before="240" w:after="100"/>
      </w:pPr>
      <w:r>
        <w:rPr>
          <w:rFonts w:ascii="Arial" w:cs="Arial" w:eastAsia="Arial" w:hAnsi="Arial"/>
          <w:b/>
          <w:bCs/>
          <w:color w:val="D4820A"/>
          <w:sz w:val="24"/>
          <w:szCs w:val="24"/>
        </w:rPr>
        <w:t xml:space="preserve">How It Works</w:t>
      </w:r>
    </w:p>
    <w:p>
      <w:pPr>
        <w:spacing w:before="70" w:after="70"/>
      </w:pPr>
      <w:r>
        <w:rPr>
          <w:rFonts w:ascii="Arial" w:cs="Arial" w:eastAsia="Arial" w:hAnsi="Arial"/>
          <w:color w:val="1A1A1A"/>
          <w:sz w:val="22"/>
          <w:szCs w:val="22"/>
        </w:rPr>
        <w:t xml:space="preserve">The monthly Captain's Log newsletter (sent to all T1+ members) includes a curated selection of forum highlights, blog posts, and fleet statistics. Add a single sponsored segment per issue — one brand, one message, clearly labelled "From Our Partners."</w:t>
      </w:r>
    </w:p>
    <w:p>
      <w:pPr>
        <w:spacing w:before="6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0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Format</w:t>
            </w:r>
          </w:p>
        </w:tc>
        <w:tc>
          <w:tcPr>
            <w:tcW w:type="dxa" w:w="1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Price</w:t>
            </w:r>
          </w:p>
        </w:tc>
        <w:tc>
          <w:tcPr>
            <w:tcW w:type="dxa" w:w="6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Sponsored Tip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$149/send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150-word expert tip from the brand — useful, not salesy. e.g., 'Winterization Checklist from Mercruiser'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Product Spotlight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$249/send</w:t>
            </w:r>
          </w:p>
        </w:tc>
        <w:tc>
          <w:tcPr>
            <w:tcW w:type="dxa" w:w="6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New product announcement with one image, 200 words, and a link to their product page (not a pushy 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Exclusive Sponsor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$399/send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brand sponsors the entire issue — logo in header, 300-word segment, subject line acknowledgement. One per month maximum.</w:t>
            </w:r>
          </w:p>
        </w:tc>
      </w:tr>
    </w:tbl>
    <w:p>
      <w:pPr>
        <w:spacing w:before="120" w:after="0"/>
      </w:pPr>
      <w:r>
        <w:t xml:space="preserve"/>
      </w:r>
    </w:p>
    <w:p>
      <w:pPr>
        <w:spacing w:before="240" w:after="100"/>
      </w:pPr>
      <w:r>
        <w:rPr>
          <w:rFonts w:ascii="Arial" w:cs="Arial" w:eastAsia="Arial" w:hAnsi="Arial"/>
          <w:b/>
          <w:bCs/>
          <w:color w:val="D4820A"/>
          <w:sz w:val="24"/>
          <w:szCs w:val="24"/>
        </w:rPr>
        <w:t xml:space="preserve">CASL Compliance Note</w:t>
      </w:r>
    </w:p>
    <w:p>
      <w:pPr>
        <w:pStyle w:val="ListParagraph"/>
        <w:numPr>
          <w:ilvl w:val="0"/>
          <w:numId w:val="2"/>
        </w:numPr>
        <w:spacing w:before="50" w:after="50"/>
      </w:pPr>
      <w:r>
        <w:rPr>
          <w:rFonts w:ascii="Arial" w:cs="Arial" w:eastAsia="Arial" w:hAnsi="Arial"/>
          <w:color w:val="1A1A1A"/>
          <w:sz w:val="22"/>
          <w:szCs w:val="22"/>
        </w:rPr>
        <w:t xml:space="preserve">Newsletter is opt-in only — never auto-subscribed</w:t>
      </w:r>
    </w:p>
    <w:p>
      <w:pPr>
        <w:pStyle w:val="ListParagraph"/>
        <w:numPr>
          <w:ilvl w:val="0"/>
          <w:numId w:val="2"/>
        </w:numPr>
        <w:spacing w:before="50" w:after="50"/>
      </w:pPr>
      <w:r>
        <w:rPr>
          <w:rFonts w:ascii="Arial" w:cs="Arial" w:eastAsia="Arial" w:hAnsi="Arial"/>
          <w:color w:val="1A1A1A"/>
          <w:sz w:val="22"/>
          <w:szCs w:val="22"/>
        </w:rPr>
        <w:t xml:space="preserve">Every issue must include unsubscribe link</w:t>
      </w:r>
    </w:p>
    <w:p>
      <w:pPr>
        <w:pStyle w:val="ListParagraph"/>
        <w:numPr>
          <w:ilvl w:val="0"/>
          <w:numId w:val="2"/>
        </w:numPr>
        <w:spacing w:before="50" w:after="50"/>
      </w:pPr>
      <w:r>
        <w:rPr>
          <w:rFonts w:ascii="Arial" w:cs="Arial" w:eastAsia="Arial" w:hAnsi="Arial"/>
          <w:color w:val="1A1A1A"/>
          <w:sz w:val="22"/>
          <w:szCs w:val="22"/>
        </w:rPr>
        <w:t xml:space="preserve">Sponsored content must be clearly labelled "Sponsored" or "From Our Partners"</w:t>
      </w:r>
    </w:p>
    <w:p>
      <w:pPr>
        <w:pStyle w:val="ListParagraph"/>
        <w:numPr>
          <w:ilvl w:val="0"/>
          <w:numId w:val="2"/>
        </w:numPr>
        <w:spacing w:before="50" w:after="50"/>
      </w:pPr>
      <w:r>
        <w:rPr>
          <w:rFonts w:ascii="Arial" w:cs="Arial" w:eastAsia="Arial" w:hAnsi="Arial"/>
          <w:color w:val="1A1A1A"/>
          <w:sz w:val="22"/>
          <w:szCs w:val="22"/>
        </w:rPr>
        <w:t xml:space="preserve">Sponsored segment cannot be deceptive — must be relevant to boating audience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Year 1 Target</w:t>
            </w:r>
          </w:p>
          <w:p>
            <w:pPr>
              <w:spacing w:before="0" w:after="40"/>
            </w:pPr>
            <w:r>
              <w:rPr>
                <w:rFonts w:ascii="Arial" w:cs="Arial" w:eastAsia="Arial" w:hAnsi="Arial"/>
                <w:color w:val="1A1A1A"/>
                <w:sz w:val="21"/>
                <w:szCs w:val="21"/>
              </w:rPr>
              <w:t xml:space="preserve">1 Sponsored Tip per month at $149 = $1,788/year
Year 3 Target: 1 Exclusive Sponsor per month at $399 = $4,788/year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1F6E" w:sz="1"/>
              <w:left w:val="single" w:color="3B1F6E" w:sz="1"/>
              <w:bottom w:val="single" w:color="3B1F6E" w:sz="1"/>
              <w:right w:val="single" w:color="3B1F6E" w:sz="1"/>
            </w:tcBorders>
            <w:shd w:fill="3B1F6E" w:val="clear"/>
            <w:tcMar>
              <w:top w:type="dxa" w:w="140"/>
              <w:left w:type="dxa" w:w="220"/>
              <w:bottom w:type="dxa" w:w="140"/>
              <w:right w:type="dxa" w:w="220"/>
            </w:tcMar>
          </w:tcPr>
          <w:p>
            <w:pPr>
              <w:spacing w:before="0" w:after="40"/>
            </w:pPr>
            <w:r>
              <w:rPr>
                <w:rFonts w:ascii="Arial" w:cs="Arial" w:eastAsia="Arial" w:hAnsi="Arial"/>
                <w:sz w:val="30"/>
                <w:szCs w:val="30"/>
              </w:rPr>
              <w:t xml:space="preserve">🏆  </w:t>
            </w:r>
            <w:r>
              <w:rPr>
                <w:rFonts w:ascii="Arial" w:cs="Arial" w:eastAsia="Arial" w:hAnsi="Arial"/>
                <w:b/>
                <w:bCs/>
                <w:color w:val="FFFFFF"/>
                <w:sz w:val="30"/>
                <w:szCs w:val="30"/>
              </w:rPr>
              <w:t xml:space="preserve">F4 — Sponsored Challenges &amp; Contests</w:t>
            </w:r>
          </w:p>
          <w:p>
            <w:pPr>
              <w:spacing w:before="0" w:after="40"/>
            </w:pPr>
            <w:r>
              <w:rPr>
                <w:rFonts w:ascii="Arial" w:cs="Arial" w:eastAsia="Arial" w:hAnsi="Arial"/>
                <w:color w:val="DDDDDD"/>
                <w:sz w:val="20"/>
                <w:szCs w:val="20"/>
              </w:rPr>
              <w:t xml:space="preserve">$500–$2,000 per event</w:t>
            </w:r>
          </w:p>
          <w:p>
            <w:pPr>
              <w:spacing w:before="0" w:after="0"/>
            </w:pPr>
            <w:r>
              <w:rPr>
                <w:rFonts w:ascii="Arial" w:cs="Arial" w:eastAsia="Arial" w:hAnsi="Arial"/>
                <w:b/>
                <w:bCs/>
                <w:color w:val="FFFFFF"/>
                <w:sz w:val="22"/>
                <w:szCs w:val="22"/>
              </w:rPr>
              <w:t xml:space="preserve">Brands fund community engagement — boaters get prizes, brands get exposure</w:t>
            </w:r>
          </w:p>
        </w:tc>
      </w:tr>
    </w:tbl>
    <w:p>
      <w:pPr>
        <w:spacing w:before="80" w:after="0"/>
      </w:pPr>
      <w:r>
        <w:t xml:space="preserve"/>
      </w:r>
    </w:p>
    <w:p>
      <w:pPr>
        <w:spacing w:before="240" w:after="100"/>
      </w:pPr>
      <w:r>
        <w:rPr>
          <w:rFonts w:ascii="Arial" w:cs="Arial" w:eastAsia="Arial" w:hAnsi="Arial"/>
          <w:b/>
          <w:bCs/>
          <w:color w:val="D4820A"/>
          <w:sz w:val="24"/>
          <w:szCs w:val="24"/>
        </w:rPr>
        <w:t xml:space="preserve">How It Works</w:t>
      </w:r>
    </w:p>
    <w:p>
      <w:pPr>
        <w:spacing w:before="70" w:after="70"/>
      </w:pPr>
      <w:r>
        <w:rPr>
          <w:rFonts w:ascii="Arial" w:cs="Arial" w:eastAsia="Arial" w:hAnsi="Arial"/>
          <w:color w:val="1A1A1A"/>
          <w:sz w:val="22"/>
          <w:szCs w:val="22"/>
        </w:rPr>
        <w:t xml:space="preserve">Marine brands sponsor community challenges that generate user-created content, engagement, and brand association. Skipper Don curates and runs the challenges; the brand provides prizes and a sponsorship fee.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Challenge Type</w:t>
            </w:r>
          </w:p>
        </w:tc>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Example</w:t>
            </w:r>
          </w:p>
        </w:tc>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Sponsor Type</w:t>
            </w:r>
          </w:p>
        </w:tc>
        <w:tc>
          <w:tcPr>
            <w:tcW w:type="dxa" w:w="33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Prize 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Photo Contest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Best sunrise anchorage photo — March contest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Marina, chandlery, travel brand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$200–$500 in gear or marina credit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Build Thread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Show us your d3kOS install — post your wiring photos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Parts supplier, fabrication company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$300–$500 in parts or credit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Voyage 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Best write-up of a memorable passage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Charter company, marine insurer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Weekend charter, insurance discount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Maintenance Challenge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Biggest engine room transformation before/after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Engine parts brand, WD-40, Lanolin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$200–$500 in product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Fuel Efficiency Leaderboard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d3kOS data-powered: best fuel efficiency by region (anonymous ranking)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Fuel additive brand, engine OEM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Gift cards, brand swag</w:t>
            </w:r>
          </w:p>
        </w:tc>
      </w:tr>
    </w:tbl>
    <w:p>
      <w:pPr>
        <w:spacing w:before="120" w:after="0"/>
      </w:pPr>
      <w:r>
        <w:t xml:space="preserve"/>
      </w:r>
    </w:p>
    <w:p>
      <w:pPr>
        <w:spacing w:before="240" w:after="100"/>
      </w:pPr>
      <w:r>
        <w:rPr>
          <w:rFonts w:ascii="Arial" w:cs="Arial" w:eastAsia="Arial" w:hAnsi="Arial"/>
          <w:b/>
          <w:bCs/>
          <w:color w:val="D4820A"/>
          <w:sz w:val="24"/>
          <w:szCs w:val="24"/>
        </w:rPr>
        <w:t xml:space="preserve">Revenue Model</w:t>
      </w:r>
    </w:p>
    <w:p>
      <w:pPr>
        <w:pStyle w:val="ListParagraph"/>
        <w:numPr>
          <w:ilvl w:val="0"/>
          <w:numId w:val="2"/>
        </w:numPr>
        <w:spacing w:before="50" w:after="50"/>
      </w:pPr>
      <w:r>
        <w:rPr>
          <w:rFonts w:ascii="Arial" w:cs="Arial" w:eastAsia="Arial" w:hAnsi="Arial"/>
          <w:color w:val="1A1A1A"/>
          <w:sz w:val="22"/>
          <w:szCs w:val="22"/>
        </w:rPr>
        <w:t xml:space="preserve">Brand pays sponsorship fee: $500 (small brand/local) to $2,000 (national brand) per event</w:t>
      </w:r>
    </w:p>
    <w:p>
      <w:pPr>
        <w:pStyle w:val="ListParagraph"/>
        <w:numPr>
          <w:ilvl w:val="0"/>
          <w:numId w:val="2"/>
        </w:numPr>
        <w:spacing w:before="50" w:after="50"/>
      </w:pPr>
      <w:r>
        <w:rPr>
          <w:rFonts w:ascii="Arial" w:cs="Arial" w:eastAsia="Arial" w:hAnsi="Arial"/>
          <w:color w:val="1A1A1A"/>
          <w:sz w:val="22"/>
          <w:szCs w:val="22"/>
        </w:rPr>
        <w:t xml:space="preserve">Prize provided by the brand separately — not from the sponsorship fee</w:t>
      </w:r>
    </w:p>
    <w:p>
      <w:pPr>
        <w:pStyle w:val="ListParagraph"/>
        <w:numPr>
          <w:ilvl w:val="0"/>
          <w:numId w:val="2"/>
        </w:numPr>
        <w:spacing w:before="50" w:after="50"/>
      </w:pPr>
      <w:r>
        <w:rPr>
          <w:rFonts w:ascii="Arial" w:cs="Arial" w:eastAsia="Arial" w:hAnsi="Arial"/>
          <w:color w:val="1A1A1A"/>
          <w:sz w:val="22"/>
          <w:szCs w:val="22"/>
        </w:rPr>
        <w:t xml:space="preserve">Skipper Don retains sponsorship fee entirely; brand gets: logo on challenge page, forum thread pinned for 30 days, mention in newsletter, rights to share winning entries on their own social media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Year 1 Target</w:t>
            </w:r>
          </w:p>
          <w:p>
            <w:pPr>
              <w:spacing w:before="0" w:after="40"/>
            </w:pPr>
            <w:r>
              <w:rPr>
                <w:rFonts w:ascii="Arial" w:cs="Arial" w:eastAsia="Arial" w:hAnsi="Arial"/>
                <w:color w:val="1A1A1A"/>
                <w:sz w:val="21"/>
                <w:szCs w:val="21"/>
              </w:rPr>
              <w:t xml:space="preserve">2 challenges at average $800 = $1,600/year
Year 3 Target: 6 challenges/year at average $1,200 = $7,200/year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2C" w:sz="1"/>
              <w:left w:val="single" w:color="1B6B2C" w:sz="1"/>
              <w:bottom w:val="single" w:color="1B6B2C" w:sz="1"/>
              <w:right w:val="single" w:color="1B6B2C" w:sz="1"/>
            </w:tcBorders>
            <w:shd w:fill="1B6B2C" w:val="clear"/>
            <w:tcMar>
              <w:top w:type="dxa" w:w="140"/>
              <w:left w:type="dxa" w:w="220"/>
              <w:bottom w:type="dxa" w:w="140"/>
              <w:right w:type="dxa" w:w="220"/>
            </w:tcMar>
          </w:tcPr>
          <w:p>
            <w:pPr>
              <w:spacing w:before="0" w:after="40"/>
            </w:pPr>
            <w:r>
              <w:rPr>
                <w:rFonts w:ascii="Arial" w:cs="Arial" w:eastAsia="Arial" w:hAnsi="Arial"/>
                <w:sz w:val="30"/>
                <w:szCs w:val="30"/>
              </w:rPr>
              <w:t xml:space="preserve">🎓  </w:t>
            </w:r>
            <w:r>
              <w:rPr>
                <w:rFonts w:ascii="Arial" w:cs="Arial" w:eastAsia="Arial" w:hAnsi="Arial"/>
                <w:b/>
                <w:bCs/>
                <w:color w:val="FFFFFF"/>
                <w:sz w:val="30"/>
                <w:szCs w:val="30"/>
              </w:rPr>
              <w:t xml:space="preserve">F5 — Skipper's Academy (Paid Courses)</w:t>
            </w:r>
          </w:p>
          <w:p>
            <w:pPr>
              <w:spacing w:before="0" w:after="40"/>
            </w:pPr>
            <w:r>
              <w:rPr>
                <w:rFonts w:ascii="Arial" w:cs="Arial" w:eastAsia="Arial" w:hAnsi="Arial"/>
                <w:color w:val="DDDDDD"/>
                <w:sz w:val="20"/>
                <w:szCs w:val="20"/>
              </w:rPr>
              <w:t xml:space="preserve">$19–$79 per course or $149/year</w:t>
            </w:r>
          </w:p>
          <w:p>
            <w:pPr>
              <w:spacing w:before="0" w:after="0"/>
            </w:pPr>
            <w:r>
              <w:rPr>
                <w:rFonts w:ascii="Arial" w:cs="Arial" w:eastAsia="Arial" w:hAnsi="Arial"/>
                <w:b/>
                <w:bCs/>
                <w:color w:val="FFFFFF"/>
                <w:sz w:val="22"/>
                <w:szCs w:val="22"/>
              </w:rPr>
              <w:t xml:space="preserve">Boaters will pay to learn from experts. The forum is the trust foundation.</w:t>
            </w:r>
          </w:p>
        </w:tc>
      </w:tr>
    </w:tbl>
    <w:p>
      <w:pPr>
        <w:spacing w:before="80" w:after="0"/>
      </w:pPr>
      <w:r>
        <w:t xml:space="preserve"/>
      </w:r>
    </w:p>
    <w:p>
      <w:pPr>
        <w:spacing w:before="240" w:after="100"/>
      </w:pPr>
      <w:r>
        <w:rPr>
          <w:rFonts w:ascii="Arial" w:cs="Arial" w:eastAsia="Arial" w:hAnsi="Arial"/>
          <w:b/>
          <w:bCs/>
          <w:color w:val="D4820A"/>
          <w:sz w:val="24"/>
          <w:szCs w:val="24"/>
        </w:rPr>
        <w:t xml:space="preserve">How It Works</w:t>
      </w:r>
    </w:p>
    <w:p>
      <w:pPr>
        <w:spacing w:before="70" w:after="70"/>
      </w:pPr>
      <w:r>
        <w:rPr>
          <w:rFonts w:ascii="Arial" w:cs="Arial" w:eastAsia="Arial" w:hAnsi="Arial"/>
          <w:color w:val="1A1A1A"/>
          <w:sz w:val="22"/>
          <w:szCs w:val="22"/>
        </w:rPr>
        <w:t xml:space="preserve">Create a simple, short-form online course library hosted on atmyboat.com. Courses are produced once and generate recurring revenue. The forum community provides both the content pipeline (common questions reveal what people want to learn) and the distribution channel.</w:t>
      </w:r>
    </w:p>
    <w:p>
      <w:pPr>
        <w:spacing w:before="6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000"/>
        <w:gridCol w:w="2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Course</w:t>
            </w:r>
          </w:p>
        </w:tc>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Format</w:t>
            </w:r>
          </w:p>
        </w:tc>
        <w:tc>
          <w:tcPr>
            <w:tcW w:type="dxa" w:w="1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Price</w:t>
            </w:r>
          </w:p>
        </w:tc>
        <w:tc>
          <w:tcPr>
            <w:tcW w:type="dxa" w:w="27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Who Delivers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d3kOS Installation Masterclass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6-part video series, ~45 minutes total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Skipper Don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Understanding NMEA2000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3-part video + reference guide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$19</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Skipper Don or guest expert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CX5106 Engine Gateway Setup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Video walkthrough, printable DIP switch guide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Skipper Don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Reading Your Engine Data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Interpreting d3kOS gauges, benchmarks, anomalies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$29</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Skipper Don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Offshore Passage Planning with d3kOS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Navigation, waypoints, weather overlay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Guest expert: offshore skipper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Marine Electrical for the Rest of Us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DC systems, battery banks, wiring best practices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$49</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Guest expert: marine electrician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Annual Academy 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courses + new releases for one year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r>
    </w:tbl>
    <w:p>
      <w:pPr>
        <w:spacing w:before="120" w:after="0"/>
      </w:pPr>
      <w:r>
        <w:t xml:space="preserve"/>
      </w:r>
    </w:p>
    <w:p>
      <w:pPr>
        <w:spacing w:before="240" w:after="100"/>
      </w:pPr>
      <w:r>
        <w:rPr>
          <w:rFonts w:ascii="Arial" w:cs="Arial" w:eastAsia="Arial" w:hAnsi="Arial"/>
          <w:b/>
          <w:bCs/>
          <w:color w:val="D4820A"/>
          <w:sz w:val="24"/>
          <w:szCs w:val="24"/>
        </w:rPr>
        <w:t xml:space="preserve">Platform Options</w:t>
      </w:r>
    </w:p>
    <w:p>
      <w:pPr>
        <w:pStyle w:val="ListParagraph"/>
        <w:numPr>
          <w:ilvl w:val="0"/>
          <w:numId w:val="2"/>
        </w:numPr>
        <w:spacing w:before="50" w:after="50"/>
      </w:pPr>
      <w:r>
        <w:rPr>
          <w:rFonts w:ascii="Arial" w:cs="Arial" w:eastAsia="Arial" w:hAnsi="Arial"/>
          <w:color w:val="1A1A1A"/>
          <w:sz w:val="22"/>
          <w:szCs w:val="22"/>
        </w:rPr>
        <w:t xml:space="preserve">Self-hosted on atmyboat.com using a simple video + quiz structure (lower cut, more control)</w:t>
      </w:r>
    </w:p>
    <w:p>
      <w:pPr>
        <w:pStyle w:val="ListParagraph"/>
        <w:numPr>
          <w:ilvl w:val="0"/>
          <w:numId w:val="2"/>
        </w:numPr>
        <w:spacing w:before="50" w:after="50"/>
      </w:pPr>
      <w:r>
        <w:rPr>
          <w:rFonts w:ascii="Arial" w:cs="Arial" w:eastAsia="Arial" w:hAnsi="Arial"/>
          <w:color w:val="1A1A1A"/>
          <w:sz w:val="22"/>
          <w:szCs w:val="22"/>
        </w:rPr>
        <w:t xml:space="preserve">Hosted on Teachable or Podia ($39–$99/month) — faster to launch, handles payments and video hosting</w:t>
      </w:r>
    </w:p>
    <w:p>
      <w:pPr>
        <w:pStyle w:val="ListParagraph"/>
        <w:numPr>
          <w:ilvl w:val="0"/>
          <w:numId w:val="2"/>
        </w:numPr>
        <w:spacing w:before="50" w:after="50"/>
      </w:pPr>
      <w:r>
        <w:rPr>
          <w:rFonts w:ascii="Arial" w:cs="Arial" w:eastAsia="Arial" w:hAnsi="Arial"/>
          <w:color w:val="1A1A1A"/>
          <w:sz w:val="22"/>
          <w:szCs w:val="22"/>
        </w:rPr>
        <w:t xml:space="preserve">YouTube public videos for top-of-funnel SEO; paid courses go deeper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Year 1 Target</w:t>
            </w:r>
          </w:p>
          <w:p>
            <w:pPr>
              <w:spacing w:before="0" w:after="40"/>
            </w:pPr>
            <w:r>
              <w:rPr>
                <w:rFonts w:ascii="Arial" w:cs="Arial" w:eastAsia="Arial" w:hAnsi="Arial"/>
                <w:color w:val="1A1A1A"/>
                <w:sz w:val="21"/>
                <w:szCs w:val="21"/>
              </w:rPr>
              <w:t xml:space="preserve">50 course purchases at average $29 = $1,450/year
Year 3 Target: 200 purchases/year + 30 Annual Passes at $149 = $10,270/year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40"/>
              <w:left w:type="dxa" w:w="220"/>
              <w:bottom w:type="dxa" w:w="140"/>
              <w:right w:type="dxa" w:w="220"/>
            </w:tcMar>
          </w:tcPr>
          <w:p>
            <w:pPr>
              <w:spacing w:before="0" w:after="40"/>
            </w:pPr>
            <w:r>
              <w:rPr>
                <w:rFonts w:ascii="Arial" w:cs="Arial" w:eastAsia="Arial" w:hAnsi="Arial"/>
                <w:sz w:val="30"/>
                <w:szCs w:val="30"/>
              </w:rPr>
              <w:t xml:space="preserve">🤝  </w:t>
            </w:r>
            <w:r>
              <w:rPr>
                <w:rFonts w:ascii="Arial" w:cs="Arial" w:eastAsia="Arial" w:hAnsi="Arial"/>
                <w:b/>
                <w:bCs/>
                <w:color w:val="FFFFFF"/>
                <w:sz w:val="30"/>
                <w:szCs w:val="30"/>
              </w:rPr>
              <w:t xml:space="preserve">F6 — Affiliate &amp; Referral Links in Forum</w:t>
            </w:r>
          </w:p>
          <w:p>
            <w:pPr>
              <w:spacing w:before="0" w:after="40"/>
            </w:pPr>
            <w:r>
              <w:rPr>
                <w:rFonts w:ascii="Arial" w:cs="Arial" w:eastAsia="Arial" w:hAnsi="Arial"/>
                <w:color w:val="DDDDDD"/>
                <w:sz w:val="20"/>
                <w:szCs w:val="20"/>
              </w:rPr>
              <w:t xml:space="preserve">3–10% commission per sale</w:t>
            </w:r>
          </w:p>
          <w:p>
            <w:pPr>
              <w:spacing w:before="0" w:after="0"/>
            </w:pPr>
            <w:r>
              <w:rPr>
                <w:rFonts w:ascii="Arial" w:cs="Arial" w:eastAsia="Arial" w:hAnsi="Arial"/>
                <w:b/>
                <w:bCs/>
                <w:color w:val="FFFFFF"/>
                <w:sz w:val="22"/>
                <w:szCs w:val="22"/>
              </w:rPr>
              <w:t xml:space="preserve">The forum already recommends products. Get paid for it.</w:t>
            </w:r>
          </w:p>
        </w:tc>
      </w:tr>
    </w:tbl>
    <w:p>
      <w:pPr>
        <w:spacing w:before="80" w:after="0"/>
      </w:pPr>
      <w:r>
        <w:t xml:space="preserve"/>
      </w:r>
    </w:p>
    <w:p>
      <w:pPr>
        <w:spacing w:before="240" w:after="100"/>
      </w:pPr>
      <w:r>
        <w:rPr>
          <w:rFonts w:ascii="Arial" w:cs="Arial" w:eastAsia="Arial" w:hAnsi="Arial"/>
          <w:b/>
          <w:bCs/>
          <w:color w:val="D4820A"/>
          <w:sz w:val="24"/>
          <w:szCs w:val="24"/>
        </w:rPr>
        <w:t xml:space="preserve">How It Works</w:t>
      </w:r>
    </w:p>
    <w:p>
      <w:pPr>
        <w:spacing w:before="70" w:after="70"/>
      </w:pPr>
      <w:r>
        <w:rPr>
          <w:rFonts w:ascii="Arial" w:cs="Arial" w:eastAsia="Arial" w:hAnsi="Arial"/>
          <w:color w:val="1A1A1A"/>
          <w:sz w:val="22"/>
          <w:szCs w:val="22"/>
        </w:rPr>
        <w:t xml:space="preserve">When forum users ask "what bilge pump should I buy?" or "best VHF radio under $200?" — Skipper Don or moderators can provide a pinned expert answer with affiliate links to the recommended products. Entirely organic, entirely useful, clearly disclosed.</w:t>
      </w:r>
    </w:p>
    <w:p>
      <w:pPr>
        <w:spacing w:before="6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400"/>
        <w:gridCol w:w="31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Partner</w:t>
            </w:r>
          </w:p>
        </w:tc>
        <w:tc>
          <w:tcPr>
            <w:tcW w:type="dxa" w:w="1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Commission</w:t>
            </w:r>
          </w:p>
        </w:tc>
        <w:tc>
          <w:tcPr>
            <w:tcW w:type="dxa" w:w="3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Products</w:t>
            </w:r>
          </w:p>
        </w:tc>
        <w:tc>
          <w:tcPr>
            <w:tcW w:type="dxa" w:w="31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Program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West Marine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marine hardware, safety gear, electronics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West Marine Affiliate Program (Impact/ShareASale)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Defender.com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5–8%</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Marine hardware, electronics, clothing</w:t>
            </w:r>
          </w:p>
        </w:tc>
        <w:tc>
          <w:tcPr>
            <w:tcW w:type="dxa" w:w="3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Defender Affiliate Program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Amazon (CA/US)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Electronics, tools, generic marine gear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Amazon Associates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iBoats.com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5–8%</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Parts, accessories, used parts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iBoats Affiliate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Fisheries Supply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and recreational marine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Contact directly — large catalogue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MarineMax / dealers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Lead referral fee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Boat sales referrals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Negotiate directly</w:t>
            </w:r>
          </w:p>
        </w:tc>
      </w:tr>
    </w:tbl>
    <w:p>
      <w:pPr>
        <w:spacing w:before="120" w:after="0"/>
      </w:pPr>
      <w:r>
        <w:t xml:space="preserve"/>
      </w:r>
    </w:p>
    <w:p>
      <w:pPr>
        <w:spacing w:before="240" w:after="100"/>
      </w:pPr>
      <w:r>
        <w:rPr>
          <w:rFonts w:ascii="Arial" w:cs="Arial" w:eastAsia="Arial" w:hAnsi="Arial"/>
          <w:b/>
          <w:bCs/>
          <w:color w:val="D4820A"/>
          <w:sz w:val="24"/>
          <w:szCs w:val="24"/>
        </w:rPr>
        <w:t xml:space="preserve">Implementation</w:t>
      </w:r>
    </w:p>
    <w:p>
      <w:pPr>
        <w:pStyle w:val="ListParagraph"/>
        <w:numPr>
          <w:ilvl w:val="0"/>
          <w:numId w:val="2"/>
        </w:numPr>
        <w:spacing w:before="50" w:after="50"/>
      </w:pPr>
      <w:r>
        <w:rPr>
          <w:rFonts w:ascii="Arial" w:cs="Arial" w:eastAsia="Arial" w:hAnsi="Arial"/>
          <w:color w:val="1A1A1A"/>
          <w:sz w:val="22"/>
          <w:szCs w:val="22"/>
        </w:rPr>
        <w:t xml:space="preserve">All affiliate links must be disclosed: "AtMyBoat may earn a commission if you purchase through these links — this helps keep the forum free."</w:t>
      </w:r>
    </w:p>
    <w:p>
      <w:pPr>
        <w:pStyle w:val="ListParagraph"/>
        <w:numPr>
          <w:ilvl w:val="0"/>
          <w:numId w:val="2"/>
        </w:numPr>
        <w:spacing w:before="50" w:after="50"/>
      </w:pPr>
      <w:r>
        <w:rPr>
          <w:rFonts w:ascii="Arial" w:cs="Arial" w:eastAsia="Arial" w:hAnsi="Arial"/>
          <w:color w:val="1A1A1A"/>
          <w:sz w:val="22"/>
          <w:szCs w:val="22"/>
        </w:rPr>
        <w:t xml:space="preserve">Links appear in: pinned "Recommended Gear" posts per category, Skipper Don's expert answers, sidebar "Community Picks" section</w:t>
      </w:r>
    </w:p>
    <w:p>
      <w:pPr>
        <w:pStyle w:val="ListParagraph"/>
        <w:numPr>
          <w:ilvl w:val="0"/>
          <w:numId w:val="2"/>
        </w:numPr>
        <w:spacing w:before="50" w:after="50"/>
      </w:pPr>
      <w:r>
        <w:rPr>
          <w:rFonts w:ascii="Arial" w:cs="Arial" w:eastAsia="Arial" w:hAnsi="Arial"/>
          <w:color w:val="1A1A1A"/>
          <w:sz w:val="22"/>
          <w:szCs w:val="22"/>
        </w:rPr>
        <w:t xml:space="preserve">Track via UTM parameters + affiliate dashboard to measure what converts</w:t>
      </w:r>
    </w:p>
    <w:p>
      <w:pPr>
        <w:pStyle w:val="ListParagraph"/>
        <w:numPr>
          <w:ilvl w:val="0"/>
          <w:numId w:val="2"/>
        </w:numPr>
        <w:spacing w:before="50" w:after="50"/>
      </w:pPr>
      <w:r>
        <w:rPr>
          <w:rFonts w:ascii="Arial" w:cs="Arial" w:eastAsia="Arial" w:hAnsi="Arial"/>
          <w:color w:val="1A1A1A"/>
          <w:sz w:val="22"/>
          <w:szCs w:val="22"/>
        </w:rPr>
        <w:t xml:space="preserve">AI First Mate can suggest products (with affiliate links) when diagnosing engine issues or answering gear questions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Year 1 Target</w:t>
            </w:r>
          </w:p>
          <w:p>
            <w:pPr>
              <w:spacing w:before="0" w:after="40"/>
            </w:pPr>
            <w:r>
              <w:rPr>
                <w:rFonts w:ascii="Arial" w:cs="Arial" w:eastAsia="Arial" w:hAnsi="Arial"/>
                <w:color w:val="1A1A1A"/>
                <w:sz w:val="21"/>
                <w:szCs w:val="21"/>
              </w:rPr>
              <w:t xml:space="preserve">$2,000–$4,000/year (low volume, early community)
Year 3 Target: $8,000–$18,000/year (established community, AI-assisted recommendations)</w:t>
            </w:r>
          </w:p>
        </w:tc>
      </w:tr>
    </w:tbl>
    <w:p>
      <w:r>
        <w:br w:type="page"/>
      </w:r>
    </w:p>
    <w:p>
      <w:pPr>
        <w:pStyle w:val="Heading1"/>
        <w:spacing w:before="480" w:after="200"/>
      </w:pPr>
      <w:r>
        <w:rPr>
          <w:rFonts w:ascii="Arial" w:cs="Arial" w:eastAsia="Arial" w:hAnsi="Arial"/>
          <w:b/>
          <w:bCs/>
          <w:color w:val="1B3A5C"/>
          <w:sz w:val="40"/>
          <w:szCs w:val="40"/>
        </w:rPr>
        <w:t xml:space="preserve">3.  The AtMyBoat Directory —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DC"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The Directory Opportunity in Numbers</w:t>
            </w:r>
          </w:p>
          <w:p>
            <w:pPr>
              <w:spacing w:before="0" w:after="40"/>
            </w:pPr>
            <w:r>
              <w:rPr>
                <w:rFonts w:ascii="Arial" w:cs="Arial" w:eastAsia="Arial" w:hAnsi="Arial"/>
                <w:color w:val="1A1A1A"/>
                <w:sz w:val="21"/>
                <w:szCs w:val="21"/>
              </w:rPr>
              <w:t xml:space="preserve">Canada has approximately 600 marine dealers, 1,500+ marinas and boatyards, 2,000+ marine service shops, and hundreds of marine electronics specialists.</w:t>
            </w:r>
          </w:p>
          <w:p>
            <w:pPr>
              <w:spacing w:before="0" w:after="40"/>
            </w:pPr>
            <w:r>
              <w:rPr>
                <w:rFonts w:ascii="Arial" w:cs="Arial" w:eastAsia="Arial" w:hAnsi="Arial"/>
                <w:color w:val="1A1A1A"/>
                <w:sz w:val="21"/>
                <w:szCs w:val="21"/>
              </w:rPr>
              <w:t xml:space="preserve">The US adds another 3,500 marine dealers, 12,000+ marinas, and tens of thousands of service providers.</w:t>
            </w:r>
          </w:p>
          <w:p>
            <w:pPr>
              <w:spacing w:before="0" w:after="40"/>
            </w:pPr>
            <w:r>
              <w:rPr>
                <w:rFonts w:ascii="Arial" w:cs="Arial" w:eastAsia="Arial" w:hAnsi="Arial"/>
                <w:color w:val="1A1A1A"/>
                <w:sz w:val="21"/>
                <w:szCs w:val="21"/>
              </w:rPr>
              <w:t xml:space="preserve">None of them have a directory built around a specific connected marine electronics platform with verified user telemetry data.</w:t>
            </w:r>
          </w:p>
          <w:p>
            <w:pPr>
              <w:spacing w:before="0" w:after="40"/>
            </w:pPr>
            <w:r>
              <w:rPr>
                <w:rFonts w:ascii="Arial" w:cs="Arial" w:eastAsia="Arial" w:hAnsi="Arial"/>
                <w:color w:val="1A1A1A"/>
                <w:sz w:val="21"/>
                <w:szCs w:val="21"/>
              </w:rPr>
              <w:t xml:space="preserve">AtMyBoat is the only directory where a listing is worth more because of the data behind it.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0D7377" w:val="clear"/>
            <w:tcMar>
              <w:top w:type="dxa" w:w="140"/>
              <w:left w:type="dxa" w:w="220"/>
              <w:bottom w:type="dxa" w:w="140"/>
              <w:right w:type="dxa" w:w="220"/>
            </w:tcMar>
          </w:tcPr>
          <w:p>
            <w:pPr>
              <w:spacing w:before="0" w:after="40"/>
            </w:pPr>
            <w:r>
              <w:rPr>
                <w:rFonts w:ascii="Arial" w:cs="Arial" w:eastAsia="Arial" w:hAnsi="Arial"/>
                <w:sz w:val="30"/>
                <w:szCs w:val="30"/>
              </w:rPr>
              <w:t xml:space="preserve">📍  </w:t>
            </w:r>
            <w:r>
              <w:rPr>
                <w:rFonts w:ascii="Arial" w:cs="Arial" w:eastAsia="Arial" w:hAnsi="Arial"/>
                <w:b/>
                <w:bCs/>
                <w:color w:val="FFFFFF"/>
                <w:sz w:val="30"/>
                <w:szCs w:val="30"/>
              </w:rPr>
              <w:t xml:space="preserve">D1 — Installer Network Listings</w:t>
            </w:r>
          </w:p>
          <w:p>
            <w:pPr>
              <w:spacing w:before="0" w:after="40"/>
            </w:pPr>
            <w:r>
              <w:rPr>
                <w:rFonts w:ascii="Arial" w:cs="Arial" w:eastAsia="Arial" w:hAnsi="Arial"/>
                <w:color w:val="DDDDDD"/>
                <w:sz w:val="20"/>
                <w:szCs w:val="20"/>
              </w:rPr>
              <w:t xml:space="preserve">$49/month per location  ·  Already designed</w:t>
            </w:r>
          </w:p>
          <w:p>
            <w:pPr>
              <w:spacing w:before="0" w:after="0"/>
            </w:pPr>
            <w:r>
              <w:rPr>
                <w:rFonts w:ascii="Arial" w:cs="Arial" w:eastAsia="Arial" w:hAnsi="Arial"/>
                <w:b/>
                <w:bCs/>
                <w:color w:val="FFFFFF"/>
                <w:sz w:val="22"/>
                <w:szCs w:val="22"/>
              </w:rPr>
              <w:t xml:space="preserve">Every d3kOS installer needs to be findable. Make them pay to be found.</w:t>
            </w:r>
          </w:p>
        </w:tc>
      </w:tr>
    </w:tbl>
    <w:p>
      <w:pPr>
        <w:spacing w:before="80" w:after="0"/>
      </w:pPr>
      <w:r>
        <w:t xml:space="preserve"/>
      </w:r>
    </w:p>
    <w:p>
      <w:pPr>
        <w:spacing w:before="240" w:after="100"/>
      </w:pPr>
      <w:r>
        <w:rPr>
          <w:rFonts w:ascii="Arial" w:cs="Arial" w:eastAsia="Arial" w:hAnsi="Arial"/>
          <w:b/>
          <w:bCs/>
          <w:color w:val="D4820A"/>
          <w:sz w:val="24"/>
          <w:szCs w:val="24"/>
        </w:rPr>
        <w:t xml:space="preserve">Already in the Foundation Document — Expanded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Listing Tier</w:t>
            </w:r>
          </w:p>
        </w:tc>
        <w:tc>
          <w:tcPr>
            <w:tcW w:type="dxa" w:w="1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Price</w:t>
            </w:r>
          </w:p>
        </w:tc>
        <w:tc>
          <w:tcPr>
            <w:tcW w:type="dxa" w:w="59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What's Included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Basic Listed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Name, city, province/state on map — claimed but minimal. Limited to installers who apply and are approved.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Standard Certified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$49/month</w:t>
            </w:r>
          </w:p>
        </w:tc>
        <w:tc>
          <w:tcPr>
            <w:tcW w:type="dxa" w:w="5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Full profile: contact info, services offered, photos, review widget, 'AtMyBoat Certified Installer' badge, searchable by region and boat 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Premier Certified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$99/month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Standard + featured placement (top of regional search), 'AtMyBoat Premier Installer' badge, quarterly feature in Captain's Log newsletter, analytics dashboard (how many profile views, quote requests)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Dealer + Installer Bundle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$149/month</w:t>
            </w:r>
          </w:p>
        </w:tc>
        <w:tc>
          <w:tcPr>
            <w:tcW w:type="dxa" w:w="5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Combines D1 Installer listing with D2 Marine Dealer listing — single profile, largest badge, appears in both search categories</w:t>
            </w:r>
          </w:p>
        </w:tc>
      </w:tr>
    </w:tbl>
    <w:p>
      <w:pPr>
        <w:spacing w:before="120" w:after="0"/>
      </w:pPr>
      <w:r>
        <w:t xml:space="preserve"/>
      </w:r>
    </w:p>
    <w:p>
      <w:pPr>
        <w:spacing w:before="240" w:after="100"/>
      </w:pPr>
      <w:r>
        <w:rPr>
          <w:rFonts w:ascii="Arial" w:cs="Arial" w:eastAsia="Arial" w:hAnsi="Arial"/>
          <w:b/>
          <w:bCs/>
          <w:color w:val="D4820A"/>
          <w:sz w:val="24"/>
          <w:szCs w:val="24"/>
        </w:rPr>
        <w:t xml:space="preserve">Certification Program (Revenue Multiplier)</w:t>
      </w:r>
    </w:p>
    <w:p>
      <w:pPr>
        <w:spacing w:before="70" w:after="70"/>
      </w:pPr>
      <w:r>
        <w:rPr>
          <w:rFonts w:ascii="Arial" w:cs="Arial" w:eastAsia="Arial" w:hAnsi="Arial"/>
          <w:color w:val="1A1A1A"/>
          <w:sz w:val="22"/>
          <w:szCs w:val="22"/>
        </w:rPr>
        <w:t xml:space="preserve">Create a d3kOS Certified Installer program that adds recurring revenue AND protects quality:</w:t>
      </w:r>
    </w:p>
    <w:p>
      <w:pPr>
        <w:pStyle w:val="ListParagraph"/>
        <w:numPr>
          <w:ilvl w:val="0"/>
          <w:numId w:val="2"/>
        </w:numPr>
        <w:spacing w:before="50" w:after="50"/>
      </w:pPr>
      <w:r>
        <w:rPr>
          <w:rFonts w:ascii="Arial" w:cs="Arial" w:eastAsia="Arial" w:hAnsi="Arial"/>
          <w:color w:val="1A1A1A"/>
          <w:sz w:val="22"/>
          <w:szCs w:val="22"/>
        </w:rPr>
        <w:t xml:space="preserve">Annual certification: $199/year per technician (includes online course + exam + physical certificate + badge)</w:t>
      </w:r>
    </w:p>
    <w:p>
      <w:pPr>
        <w:pStyle w:val="ListParagraph"/>
        <w:numPr>
          <w:ilvl w:val="0"/>
          <w:numId w:val="2"/>
        </w:numPr>
        <w:spacing w:before="50" w:after="50"/>
      </w:pPr>
      <w:r>
        <w:rPr>
          <w:rFonts w:ascii="Arial" w:cs="Arial" w:eastAsia="Arial" w:hAnsi="Arial"/>
          <w:color w:val="1A1A1A"/>
          <w:sz w:val="22"/>
          <w:szCs w:val="22"/>
        </w:rPr>
        <w:t xml:space="preserve">Annual renewal: $99/year to stay certified (covers re-testing on new firmware)</w:t>
      </w:r>
    </w:p>
    <w:p>
      <w:pPr>
        <w:pStyle w:val="ListParagraph"/>
        <w:numPr>
          <w:ilvl w:val="0"/>
          <w:numId w:val="2"/>
        </w:numPr>
        <w:spacing w:before="50" w:after="50"/>
      </w:pPr>
      <w:r>
        <w:rPr>
          <w:rFonts w:ascii="Arial" w:cs="Arial" w:eastAsia="Arial" w:hAnsi="Arial"/>
          <w:color w:val="1A1A1A"/>
          <w:sz w:val="22"/>
          <w:szCs w:val="22"/>
        </w:rPr>
        <w:t xml:space="preserve">Only certified technicians qualify for Standard or Premier listing</w:t>
      </w:r>
    </w:p>
    <w:p>
      <w:pPr>
        <w:pStyle w:val="ListParagraph"/>
        <w:numPr>
          <w:ilvl w:val="0"/>
          <w:numId w:val="2"/>
        </w:numPr>
        <w:spacing w:before="50" w:after="50"/>
      </w:pPr>
      <w:r>
        <w:rPr>
          <w:rFonts w:ascii="Arial" w:cs="Arial" w:eastAsia="Arial" w:hAnsi="Arial"/>
          <w:color w:val="1A1A1A"/>
          <w:sz w:val="22"/>
          <w:szCs w:val="22"/>
        </w:rPr>
        <w:t xml:space="preserve">Certification course content: identical to Skipper's Academy F5 above — one content asset, multiple revenue streams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Year 1 Target</w:t>
            </w:r>
          </w:p>
          <w:p>
            <w:pPr>
              <w:spacing w:before="0" w:after="40"/>
            </w:pPr>
            <w:r>
              <w:rPr>
                <w:rFonts w:ascii="Arial" w:cs="Arial" w:eastAsia="Arial" w:hAnsi="Arial"/>
                <w:color w:val="1A1A1A"/>
                <w:sz w:val="21"/>
                <w:szCs w:val="21"/>
              </w:rPr>
              <w:t xml:space="preserve">5 Standard listings at $49/mo + 2 certifications = $3,138/year
Year 3 Target: 15 Standard + 5 Premier + 10 certifications = $16,380/year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
              <w:bottom w:val="single" w:color="1B3A5C" w:sz="1"/>
              <w:right w:val="single" w:color="1B3A5C" w:sz="1"/>
            </w:tcBorders>
            <w:shd w:fill="1B3A5C" w:val="clear"/>
            <w:tcMar>
              <w:top w:type="dxa" w:w="140"/>
              <w:left w:type="dxa" w:w="220"/>
              <w:bottom w:type="dxa" w:w="140"/>
              <w:right w:type="dxa" w:w="220"/>
            </w:tcMar>
          </w:tcPr>
          <w:p>
            <w:pPr>
              <w:spacing w:before="0" w:after="40"/>
            </w:pPr>
            <w:r>
              <w:rPr>
                <w:rFonts w:ascii="Arial" w:cs="Arial" w:eastAsia="Arial" w:hAnsi="Arial"/>
                <w:sz w:val="30"/>
                <w:szCs w:val="30"/>
              </w:rPr>
              <w:t xml:space="preserve">🚤  </w:t>
            </w:r>
            <w:r>
              <w:rPr>
                <w:rFonts w:ascii="Arial" w:cs="Arial" w:eastAsia="Arial" w:hAnsi="Arial"/>
                <w:b/>
                <w:bCs/>
                <w:color w:val="FFFFFF"/>
                <w:sz w:val="30"/>
                <w:szCs w:val="30"/>
              </w:rPr>
              <w:t xml:space="preserve">D2 — Marine Dealer Listings</w:t>
            </w:r>
          </w:p>
          <w:p>
            <w:pPr>
              <w:spacing w:before="0" w:after="40"/>
            </w:pPr>
            <w:r>
              <w:rPr>
                <w:rFonts w:ascii="Arial" w:cs="Arial" w:eastAsia="Arial" w:hAnsi="Arial"/>
                <w:color w:val="DDDDDD"/>
                <w:sz w:val="20"/>
                <w:szCs w:val="20"/>
              </w:rPr>
              <w:t xml:space="preserve">$79–$199/month per location</w:t>
            </w:r>
          </w:p>
          <w:p>
            <w:pPr>
              <w:spacing w:before="0" w:after="0"/>
            </w:pPr>
            <w:r>
              <w:rPr>
                <w:rFonts w:ascii="Arial" w:cs="Arial" w:eastAsia="Arial" w:hAnsi="Arial"/>
                <w:b/>
                <w:bCs/>
                <w:color w:val="FFFFFF"/>
                <w:sz w:val="22"/>
                <w:szCs w:val="22"/>
              </w:rPr>
              <w:t xml:space="preserve">Every boat dealer within 50km of your users is a potential advertiser.</w:t>
            </w:r>
          </w:p>
        </w:tc>
      </w:tr>
    </w:tbl>
    <w:p>
      <w:pPr>
        <w:spacing w:before="80" w:after="0"/>
      </w:pPr>
      <w:r>
        <w:t xml:space="preserve"/>
      </w:r>
    </w:p>
    <w:p>
      <w:pPr>
        <w:spacing w:before="240" w:after="100"/>
      </w:pPr>
      <w:r>
        <w:rPr>
          <w:rFonts w:ascii="Arial" w:cs="Arial" w:eastAsia="Arial" w:hAnsi="Arial"/>
          <w:b/>
          <w:bCs/>
          <w:color w:val="D4820A"/>
          <w:sz w:val="24"/>
          <w:szCs w:val="24"/>
        </w:rPr>
        <w:t xml:space="preserve">How It Works</w:t>
      </w:r>
    </w:p>
    <w:p>
      <w:pPr>
        <w:spacing w:before="70" w:after="70"/>
      </w:pPr>
      <w:r>
        <w:rPr>
          <w:rFonts w:ascii="Arial" w:cs="Arial" w:eastAsia="Arial" w:hAnsi="Arial"/>
          <w:color w:val="1A1A1A"/>
          <w:sz w:val="22"/>
          <w:szCs w:val="22"/>
        </w:rPr>
        <w:t xml:space="preserve">Marine dealers — boat dealers, engine dealers, and marine electronics shops — want to reach active boaters in their region. The AtMyBoat Directory gives them a hyper-targeted, geographically filtered audience.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Listing Tier</w:t>
            </w:r>
          </w:p>
        </w:tc>
        <w:tc>
          <w:tcPr>
            <w:tcW w:type="dxa" w:w="1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Price</w:t>
            </w:r>
          </w:p>
        </w:tc>
        <w:tc>
          <w:tcPr>
            <w:tcW w:type="dxa" w:w="59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What's Included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Standard Dealer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$79/month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Business profile, contact info, inventory category tags, map pin, 'AtMyBoat Listed Dealer' badge, review widget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Featured Dealer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$149/month</w:t>
            </w:r>
          </w:p>
        </w:tc>
        <w:tc>
          <w:tcPr>
            <w:tcW w:type="dxa" w:w="5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Standard + prominent placement in regional search results, 'Authorized d3kOS Dealer' badge (if they stock n3-k1 kits), monthly mention in newsletter for region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Exclusive Area Dealer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$199/month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Featured + geographic exclusivity in their 50km radius. Only one dealer per exclusivity zone. Highest badge. Priority lead routing.</w:t>
            </w:r>
          </w:p>
        </w:tc>
      </w:tr>
    </w:tbl>
    <w:p>
      <w:pPr>
        <w:spacing w:before="120" w:after="0"/>
      </w:pPr>
      <w:r>
        <w:t xml:space="preserve"/>
      </w:r>
    </w:p>
    <w:p>
      <w:pPr>
        <w:spacing w:before="240" w:after="100"/>
      </w:pPr>
      <w:r>
        <w:rPr>
          <w:rFonts w:ascii="Arial" w:cs="Arial" w:eastAsia="Arial" w:hAnsi="Arial"/>
          <w:b/>
          <w:bCs/>
          <w:color w:val="D4820A"/>
          <w:sz w:val="24"/>
          <w:szCs w:val="24"/>
        </w:rPr>
        <w:t xml:space="preserve">Lead Generation Layer (Additional Revenue)</w:t>
      </w:r>
    </w:p>
    <w:p>
      <w:pPr>
        <w:spacing w:before="70" w:after="70"/>
      </w:pPr>
      <w:r>
        <w:rPr>
          <w:rFonts w:ascii="Arial" w:cs="Arial" w:eastAsia="Arial" w:hAnsi="Arial"/>
          <w:color w:val="1A1A1A"/>
          <w:sz w:val="22"/>
          <w:szCs w:val="22"/>
        </w:rPr>
        <w:t xml:space="preserve">Beyond the listing fee, dealers can pay for qualified leads:</w:t>
      </w:r>
    </w:p>
    <w:p>
      <w:pPr>
        <w:pStyle w:val="ListParagraph"/>
        <w:numPr>
          <w:ilvl w:val="0"/>
          <w:numId w:val="2"/>
        </w:numPr>
        <w:spacing w:before="50" w:after="50"/>
      </w:pPr>
      <w:r>
        <w:rPr>
          <w:rFonts w:ascii="Arial" w:cs="Arial" w:eastAsia="Arial" w:hAnsi="Arial"/>
          <w:color w:val="1A1A1A"/>
          <w:sz w:val="22"/>
          <w:szCs w:val="22"/>
        </w:rPr>
        <w:t xml:space="preserve">'Request a Quote' button on dealer profile — user submits inquiry in app</w:t>
      </w:r>
    </w:p>
    <w:p>
      <w:pPr>
        <w:pStyle w:val="ListParagraph"/>
        <w:numPr>
          <w:ilvl w:val="0"/>
          <w:numId w:val="2"/>
        </w:numPr>
        <w:spacing w:before="50" w:after="50"/>
      </w:pPr>
      <w:r>
        <w:rPr>
          <w:rFonts w:ascii="Arial" w:cs="Arial" w:eastAsia="Arial" w:hAnsi="Arial"/>
          <w:color w:val="1A1A1A"/>
          <w:sz w:val="22"/>
          <w:szCs w:val="22"/>
        </w:rPr>
        <w:t xml:space="preserve">Dealer pays: $5–$15 per qualified lead delivered (in addition to monthly listing fee)</w:t>
      </w:r>
    </w:p>
    <w:p>
      <w:pPr>
        <w:pStyle w:val="ListParagraph"/>
        <w:numPr>
          <w:ilvl w:val="0"/>
          <w:numId w:val="2"/>
        </w:numPr>
        <w:spacing w:before="50" w:after="50"/>
      </w:pPr>
      <w:r>
        <w:rPr>
          <w:rFonts w:ascii="Arial" w:cs="Arial" w:eastAsia="Arial" w:hAnsi="Arial"/>
          <w:color w:val="1A1A1A"/>
          <w:sz w:val="22"/>
          <w:szCs w:val="22"/>
        </w:rPr>
        <w:t xml:space="preserve">Lead qualification: user has a registered boat, has viewed dealer profile, clicked "Get a Quote"</w:t>
      </w:r>
    </w:p>
    <w:p>
      <w:pPr>
        <w:pStyle w:val="ListParagraph"/>
        <w:numPr>
          <w:ilvl w:val="0"/>
          <w:numId w:val="2"/>
        </w:numPr>
        <w:spacing w:before="50" w:after="50"/>
      </w:pPr>
      <w:r>
        <w:rPr>
          <w:rFonts w:ascii="Arial" w:cs="Arial" w:eastAsia="Arial" w:hAnsi="Arial"/>
          <w:color w:val="1A1A1A"/>
          <w:sz w:val="22"/>
          <w:szCs w:val="22"/>
        </w:rPr>
        <w:t xml:space="preserve">AI First Mate routes 'I'm looking for a new boat' conversations to relevant listed dealers automatically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Year 1 Target</w:t>
            </w:r>
          </w:p>
          <w:p>
            <w:pPr>
              <w:spacing w:before="0" w:after="40"/>
            </w:pPr>
            <w:r>
              <w:rPr>
                <w:rFonts w:ascii="Arial" w:cs="Arial" w:eastAsia="Arial" w:hAnsi="Arial"/>
                <w:color w:val="1A1A1A"/>
                <w:sz w:val="21"/>
                <w:szCs w:val="21"/>
              </w:rPr>
              <w:t xml:space="preserve">4 Standard Dealer listings at $79/mo = $3,792/year
Year 3 Target: 8 Standard + 4 Featured + 1 Exclusive + lead fees = $20,000–$28,000/year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820A" w:sz="1"/>
              <w:left w:val="single" w:color="D4820A" w:sz="1"/>
              <w:bottom w:val="single" w:color="D4820A" w:sz="1"/>
              <w:right w:val="single" w:color="D4820A" w:sz="1"/>
            </w:tcBorders>
            <w:shd w:fill="D4820A" w:val="clear"/>
            <w:tcMar>
              <w:top w:type="dxa" w:w="140"/>
              <w:left w:type="dxa" w:w="220"/>
              <w:bottom w:type="dxa" w:w="140"/>
              <w:right w:type="dxa" w:w="220"/>
            </w:tcMar>
          </w:tcPr>
          <w:p>
            <w:pPr>
              <w:spacing w:before="0" w:after="40"/>
            </w:pPr>
            <w:r>
              <w:rPr>
                <w:rFonts w:ascii="Arial" w:cs="Arial" w:eastAsia="Arial" w:hAnsi="Arial"/>
                <w:sz w:val="30"/>
                <w:szCs w:val="30"/>
              </w:rPr>
              <w:t xml:space="preserve">⚓  </w:t>
            </w:r>
            <w:r>
              <w:rPr>
                <w:rFonts w:ascii="Arial" w:cs="Arial" w:eastAsia="Arial" w:hAnsi="Arial"/>
                <w:b/>
                <w:bCs/>
                <w:color w:val="1A1A1A"/>
                <w:sz w:val="30"/>
                <w:szCs w:val="30"/>
              </w:rPr>
              <w:t xml:space="preserve">D3 — Marina &amp; Boatyard Partner Program</w:t>
            </w:r>
          </w:p>
          <w:p>
            <w:pPr>
              <w:spacing w:before="0" w:after="40"/>
            </w:pPr>
            <w:r>
              <w:rPr>
                <w:rFonts w:ascii="Arial" w:cs="Arial" w:eastAsia="Arial" w:hAnsi="Arial"/>
                <w:color w:val="444444"/>
                <w:sz w:val="20"/>
                <w:szCs w:val="20"/>
              </w:rPr>
              <w:t xml:space="preserve">$39–$99/month + transactional</w:t>
            </w:r>
          </w:p>
          <w:p>
            <w:pPr>
              <w:spacing w:before="0" w:after="0"/>
            </w:pPr>
            <w:r>
              <w:rPr>
                <w:rFonts w:ascii="Arial" w:cs="Arial" w:eastAsia="Arial" w:hAnsi="Arial"/>
                <w:b/>
                <w:bCs/>
                <w:color w:val="1A1A1A"/>
                <w:sz w:val="22"/>
                <w:szCs w:val="22"/>
              </w:rPr>
              <w:t xml:space="preserve">Marinas need boaters. Boaters need marinas. You're the matchmaker.</w:t>
            </w:r>
          </w:p>
        </w:tc>
      </w:tr>
    </w:tbl>
    <w:p>
      <w:pPr>
        <w:spacing w:before="80" w:after="0"/>
      </w:pPr>
      <w:r>
        <w:t xml:space="preserve"/>
      </w:r>
    </w:p>
    <w:p>
      <w:pPr>
        <w:spacing w:before="240" w:after="100"/>
      </w:pPr>
      <w:r>
        <w:rPr>
          <w:rFonts w:ascii="Arial" w:cs="Arial" w:eastAsia="Arial" w:hAnsi="Arial"/>
          <w:b/>
          <w:bCs/>
          <w:color w:val="D4820A"/>
          <w:sz w:val="24"/>
          <w:szCs w:val="24"/>
        </w:rPr>
        <w:t xml:space="preserve">How It Works</w:t>
      </w:r>
    </w:p>
    <w:p>
      <w:pPr>
        <w:spacing w:before="70" w:after="70"/>
      </w:pPr>
      <w:r>
        <w:rPr>
          <w:rFonts w:ascii="Arial" w:cs="Arial" w:eastAsia="Arial" w:hAnsi="Arial"/>
          <w:color w:val="1A1A1A"/>
          <w:sz w:val="22"/>
          <w:szCs w:val="22"/>
        </w:rPr>
        <w:t xml:space="preserve">Marinas, boatyards, and winter storage facilities claim their listing on the AtMyBoat map and can upgrade to a partner profile. The unique angle: d3kOS GPS data shows exactly which marina's waters your registered users are operating in — every marina wants to be visible to boats already near them.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Price</w:t>
            </w:r>
          </w:p>
        </w:tc>
        <w:tc>
          <w:tcPr>
            <w:tcW w:type="dxa" w:w="59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What's Included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Claimed Basic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Verified name, address, map pin, phone. Marina claims their own listing.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Partner Marina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$39/month</w:t>
            </w:r>
          </w:p>
        </w:tc>
        <w:tc>
          <w:tcPr>
            <w:tcW w:type="dxa" w:w="5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Full profile: photos, amenities list (fuel/pump-out/electricity/WiFi), slip availability widget, rate information, link to their booking system, review widget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Featured Marina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$69/month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Partner + featured placement when users are within 50km, integration with GPS map ('Your nearest featured marina' on dashboard chart), monthly analytics report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Premium Destination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$99/month</w:t>
            </w:r>
          </w:p>
        </w:tc>
        <w:tc>
          <w:tcPr>
            <w:tcW w:type="dxa" w:w="5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Featured + full-page 'marina story' article on blog, inclusion in seasonal cruising guides, 'AtMyBoat Recommended' badge, alerts to opted-in users when they enter the area</w:t>
            </w:r>
          </w:p>
        </w:tc>
      </w:tr>
    </w:tbl>
    <w:p>
      <w:pPr>
        <w:spacing w:before="120" w:after="0"/>
      </w:pPr>
      <w:r>
        <w:t xml:space="preserve"/>
      </w:r>
    </w:p>
    <w:p>
      <w:pPr>
        <w:spacing w:before="240" w:after="100"/>
      </w:pPr>
      <w:r>
        <w:rPr>
          <w:rFonts w:ascii="Arial" w:cs="Arial" w:eastAsia="Arial" w:hAnsi="Arial"/>
          <w:b/>
          <w:bCs/>
          <w:color w:val="D4820A"/>
          <w:sz w:val="24"/>
          <w:szCs w:val="24"/>
        </w:rPr>
        <w:t xml:space="preserve">Transactional Revenue Layer</w:t>
      </w:r>
    </w:p>
    <w:p>
      <w:pPr>
        <w:pStyle w:val="ListParagraph"/>
        <w:numPr>
          <w:ilvl w:val="0"/>
          <w:numId w:val="2"/>
        </w:numPr>
        <w:spacing w:before="50" w:after="50"/>
      </w:pPr>
      <w:r>
        <w:rPr>
          <w:rFonts w:ascii="Arial" w:cs="Arial" w:eastAsia="Arial" w:hAnsi="Arial"/>
          <w:color w:val="1A1A1A"/>
          <w:sz w:val="22"/>
          <w:szCs w:val="22"/>
        </w:rPr>
        <w:t xml:space="preserve">Slip booking referral: if marina connects their booking system via API, charge $2–$5 per completed booking referral</w:t>
      </w:r>
    </w:p>
    <w:p>
      <w:pPr>
        <w:pStyle w:val="ListParagraph"/>
        <w:numPr>
          <w:ilvl w:val="0"/>
          <w:numId w:val="2"/>
        </w:numPr>
        <w:spacing w:before="50" w:after="50"/>
      </w:pPr>
      <w:r>
        <w:rPr>
          <w:rFonts w:ascii="Arial" w:cs="Arial" w:eastAsia="Arial" w:hAnsi="Arial"/>
          <w:color w:val="1A1A1A"/>
          <w:sz w:val="22"/>
          <w:szCs w:val="22"/>
        </w:rPr>
        <w:t xml:space="preserve">Fuel purchase data: (anonymised) fuel stop frequency data from GPS telemetry — sell monthly aggregate to marinas for $29/month add-on ("How many boats fuelled in your area last month")</w:t>
      </w:r>
    </w:p>
    <w:p>
      <w:pPr>
        <w:pStyle w:val="ListParagraph"/>
        <w:numPr>
          <w:ilvl w:val="0"/>
          <w:numId w:val="2"/>
        </w:numPr>
        <w:spacing w:before="50" w:after="50"/>
      </w:pPr>
      <w:r>
        <w:rPr>
          <w:rFonts w:ascii="Arial" w:cs="Arial" w:eastAsia="Arial" w:hAnsi="Arial"/>
          <w:color w:val="1A1A1A"/>
          <w:sz w:val="22"/>
          <w:szCs w:val="22"/>
        </w:rPr>
        <w:t xml:space="preserve">Launch timing data: aggregate GPS data shows seasonal launch patterns by region — sell to marinas for launch/haul scheduling ($49/month add-on)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Year 1 Target</w:t>
            </w:r>
          </w:p>
          <w:p>
            <w:pPr>
              <w:spacing w:before="0" w:after="40"/>
            </w:pPr>
            <w:r>
              <w:rPr>
                <w:rFonts w:ascii="Arial" w:cs="Arial" w:eastAsia="Arial" w:hAnsi="Arial"/>
                <w:color w:val="1A1A1A"/>
                <w:sz w:val="21"/>
                <w:szCs w:val="21"/>
              </w:rPr>
              <w:t xml:space="preserve">6 Partner Marina listings at $39/mo = $2,808/year
Year 3 Target: 15 Partner + 6 Featured + 2 Premium = $14,820/year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2C" w:sz="1"/>
              <w:left w:val="single" w:color="1B6B2C" w:sz="1"/>
              <w:bottom w:val="single" w:color="1B6B2C" w:sz="1"/>
              <w:right w:val="single" w:color="1B6B2C" w:sz="1"/>
            </w:tcBorders>
            <w:shd w:fill="1B6B2C" w:val="clear"/>
            <w:tcMar>
              <w:top w:type="dxa" w:w="140"/>
              <w:left w:type="dxa" w:w="220"/>
              <w:bottom w:type="dxa" w:w="140"/>
              <w:right w:type="dxa" w:w="220"/>
            </w:tcMar>
          </w:tcPr>
          <w:p>
            <w:pPr>
              <w:spacing w:before="0" w:after="40"/>
            </w:pPr>
            <w:r>
              <w:rPr>
                <w:rFonts w:ascii="Arial" w:cs="Arial" w:eastAsia="Arial" w:hAnsi="Arial"/>
                <w:sz w:val="30"/>
                <w:szCs w:val="30"/>
              </w:rPr>
              <w:t xml:space="preserve">🔧  </w:t>
            </w:r>
            <w:r>
              <w:rPr>
                <w:rFonts w:ascii="Arial" w:cs="Arial" w:eastAsia="Arial" w:hAnsi="Arial"/>
                <w:b/>
                <w:bCs/>
                <w:color w:val="FFFFFF"/>
                <w:sz w:val="30"/>
                <w:szCs w:val="30"/>
              </w:rPr>
              <w:t xml:space="preserve">D4 — Service &amp; Repair Shop Directory</w:t>
            </w:r>
          </w:p>
          <w:p>
            <w:pPr>
              <w:spacing w:before="0" w:after="40"/>
            </w:pPr>
            <w:r>
              <w:rPr>
                <w:rFonts w:ascii="Arial" w:cs="Arial" w:eastAsia="Arial" w:hAnsi="Arial"/>
                <w:color w:val="DDDDDD"/>
                <w:sz w:val="20"/>
                <w:szCs w:val="20"/>
              </w:rPr>
              <w:t xml:space="preserve">$29–$79/month  ·  High volume, low ticket</w:t>
            </w:r>
          </w:p>
          <w:p>
            <w:pPr>
              <w:spacing w:before="0" w:after="0"/>
            </w:pPr>
            <w:r>
              <w:rPr>
                <w:rFonts w:ascii="Arial" w:cs="Arial" w:eastAsia="Arial" w:hAnsi="Arial"/>
                <w:b/>
                <w:bCs/>
                <w:color w:val="FFFFFF"/>
                <w:sz w:val="22"/>
                <w:szCs w:val="22"/>
              </w:rPr>
              <w:t xml:space="preserve">The most common search on any marine platform: "who can fix my engine?"</w:t>
            </w:r>
          </w:p>
        </w:tc>
      </w:tr>
    </w:tbl>
    <w:p>
      <w:pPr>
        <w:spacing w:before="80" w:after="0"/>
      </w:pPr>
      <w:r>
        <w:t xml:space="preserve"/>
      </w:r>
    </w:p>
    <w:p>
      <w:pPr>
        <w:spacing w:before="240" w:after="100"/>
      </w:pPr>
      <w:r>
        <w:rPr>
          <w:rFonts w:ascii="Arial" w:cs="Arial" w:eastAsia="Arial" w:hAnsi="Arial"/>
          <w:b/>
          <w:bCs/>
          <w:color w:val="D4820A"/>
          <w:sz w:val="24"/>
          <w:szCs w:val="24"/>
        </w:rPr>
        <w:t xml:space="preserve">How It Works</w:t>
      </w:r>
    </w:p>
    <w:p>
      <w:pPr>
        <w:spacing w:before="70" w:after="70"/>
      </w:pPr>
      <w:r>
        <w:rPr>
          <w:rFonts w:ascii="Arial" w:cs="Arial" w:eastAsia="Arial" w:hAnsi="Arial"/>
          <w:color w:val="1A1A1A"/>
          <w:sz w:val="22"/>
          <w:szCs w:val="22"/>
        </w:rPr>
        <w:t xml:space="preserve">Marine mechanics, riggers, electricians, surveyors, and detailers are the long tail of the marine services market. There are thousands of them, they have almost no online presence, and boaters desperately need to find a trustworthy one. AtMyBoat can own this category.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Listing Tier</w:t>
            </w:r>
          </w:p>
        </w:tc>
        <w:tc>
          <w:tcPr>
            <w:tcW w:type="dxa" w:w="1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Price</w:t>
            </w:r>
          </w:p>
        </w:tc>
        <w:tc>
          <w:tcPr>
            <w:tcW w:type="dxa" w:w="59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What's Included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Basic Listed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Name, location, phone, one service category. Claimed and approved.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Verified Technician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$29/month</w:t>
            </w:r>
          </w:p>
        </w:tc>
        <w:tc>
          <w:tcPr>
            <w:tcW w:type="dxa" w:w="5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Full profile, all service categories, 'Verified by AtMyBoat' badge (requires proof of business), photo, reviews, booking link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Premium Shop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$59/month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Verified + featured in search, case studies section ('Jobs We've Done'), ability to post in forum as 'Expert Technician', access to Skipper's Index knowledge base (dealer KB access)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Mobile Service Premium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$79/month</w:t>
            </w:r>
          </w:p>
        </w:tc>
        <w:tc>
          <w:tcPr>
            <w:tcW w:type="dxa" w:w="5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Premium + 'Mobile Service Available' badge and map radius display — highly valuable for boaters at anchor who need help</w:t>
            </w:r>
          </w:p>
        </w:tc>
      </w:tr>
    </w:tbl>
    <w:p>
      <w:pPr>
        <w:spacing w:before="120" w:after="0"/>
      </w:pPr>
      <w:r>
        <w:t xml:space="preserve"/>
      </w:r>
    </w:p>
    <w:p>
      <w:pPr>
        <w:spacing w:before="240" w:after="100"/>
      </w:pPr>
      <w:r>
        <w:rPr>
          <w:rFonts w:ascii="Arial" w:cs="Arial" w:eastAsia="Arial" w:hAnsi="Arial"/>
          <w:b/>
          <w:bCs/>
          <w:color w:val="D4820A"/>
          <w:sz w:val="24"/>
          <w:szCs w:val="24"/>
        </w:rPr>
        <w:t xml:space="preserve">The Data-Powered Unique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DC"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What No Other Directory Has</w:t>
            </w:r>
          </w:p>
          <w:p>
            <w:pPr>
              <w:spacing w:before="0" w:after="40"/>
            </w:pPr>
            <w:r>
              <w:rPr>
                <w:rFonts w:ascii="Arial" w:cs="Arial" w:eastAsia="Arial" w:hAnsi="Arial"/>
                <w:color w:val="1A1A1A"/>
                <w:sz w:val="21"/>
                <w:szCs w:val="21"/>
              </w:rPr>
              <w:t xml:space="preserve">When a d3kOS user gets a critical engine alarm, the AI First Mate can query the directory and respond:</w:t>
            </w:r>
          </w:p>
          <w:p>
            <w:pPr>
              <w:spacing w:before="0" w:after="40"/>
            </w:pPr>
            <w:r>
              <w:rPr>
                <w:rFonts w:ascii="Arial" w:cs="Arial" w:eastAsia="Arial" w:hAnsi="Arial"/>
                <w:color w:val="1A1A1A"/>
                <w:sz w:val="21"/>
                <w:szCs w:val="21"/>
              </w:rPr>
              <w:t xml:space="preserve">"Your Mercruiser 5.0 just threw a high-temp warning. Based on your location, the nearest Verified Technician specialising in Mercruiser is Harbour Marine Services in Barrie — 14km away. Want me to request a callback?"</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This is a qualified lead delivered at the exact moment of maximum need. That is worth a premium. No Kijiji ad can do this.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Year 1 Target</w:t>
            </w:r>
          </w:p>
          <w:p>
            <w:pPr>
              <w:spacing w:before="0" w:after="40"/>
            </w:pPr>
            <w:r>
              <w:rPr>
                <w:rFonts w:ascii="Arial" w:cs="Arial" w:eastAsia="Arial" w:hAnsi="Arial"/>
                <w:color w:val="1A1A1A"/>
                <w:sz w:val="21"/>
                <w:szCs w:val="21"/>
              </w:rPr>
              <w:t xml:space="preserve">10 Verified Technician listings at $29/mo = $3,480/year
Year 3 Target: 30 Verified + 10 Premium + 5 Mobile = $26,400/year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1F6E" w:sz="1"/>
              <w:left w:val="single" w:color="3B1F6E" w:sz="1"/>
              <w:bottom w:val="single" w:color="3B1F6E" w:sz="1"/>
              <w:right w:val="single" w:color="3B1F6E" w:sz="1"/>
            </w:tcBorders>
            <w:shd w:fill="3B1F6E" w:val="clear"/>
            <w:tcMar>
              <w:top w:type="dxa" w:w="140"/>
              <w:left w:type="dxa" w:w="220"/>
              <w:bottom w:type="dxa" w:w="140"/>
              <w:right w:type="dxa" w:w="220"/>
            </w:tcMar>
          </w:tcPr>
          <w:p>
            <w:pPr>
              <w:spacing w:before="0" w:after="40"/>
            </w:pPr>
            <w:r>
              <w:rPr>
                <w:rFonts w:ascii="Arial" w:cs="Arial" w:eastAsia="Arial" w:hAnsi="Arial"/>
                <w:sz w:val="30"/>
                <w:szCs w:val="30"/>
              </w:rPr>
              <w:t xml:space="preserve">🏪  </w:t>
            </w:r>
            <w:r>
              <w:rPr>
                <w:rFonts w:ascii="Arial" w:cs="Arial" w:eastAsia="Arial" w:hAnsi="Arial"/>
                <w:b/>
                <w:bCs/>
                <w:color w:val="FFFFFF"/>
                <w:sz w:val="30"/>
                <w:szCs w:val="30"/>
              </w:rPr>
              <w:t xml:space="preserve">D5 — Skipper's Knowledge Index</w:t>
            </w:r>
          </w:p>
          <w:p>
            <w:pPr>
              <w:spacing w:before="0" w:after="40"/>
            </w:pPr>
            <w:r>
              <w:rPr>
                <w:rFonts w:ascii="Arial" w:cs="Arial" w:eastAsia="Arial" w:hAnsi="Arial"/>
                <w:color w:val="DDDDDD"/>
                <w:sz w:val="20"/>
                <w:szCs w:val="20"/>
              </w:rPr>
              <w:t xml:space="preserve">$49/month per shop location  ·  Already in the plan</w:t>
            </w:r>
          </w:p>
          <w:p>
            <w:pPr>
              <w:spacing w:before="0" w:after="0"/>
            </w:pPr>
            <w:r>
              <w:rPr>
                <w:rFonts w:ascii="Arial" w:cs="Arial" w:eastAsia="Arial" w:hAnsi="Arial"/>
                <w:b/>
                <w:bCs/>
                <w:color w:val="FFFFFF"/>
                <w:sz w:val="22"/>
                <w:szCs w:val="22"/>
              </w:rPr>
              <w:t xml:space="preserve">B2B access to your community's accumulated wisdom.</w:t>
            </w:r>
          </w:p>
        </w:tc>
      </w:tr>
    </w:tbl>
    <w:p>
      <w:pPr>
        <w:spacing w:before="80" w:after="0"/>
      </w:pPr>
      <w:r>
        <w:t xml:space="preserve"/>
      </w:r>
    </w:p>
    <w:p>
      <w:pPr>
        <w:spacing w:before="240" w:after="100"/>
      </w:pPr>
      <w:r>
        <w:rPr>
          <w:rFonts w:ascii="Arial" w:cs="Arial" w:eastAsia="Arial" w:hAnsi="Arial"/>
          <w:b/>
          <w:bCs/>
          <w:color w:val="D4820A"/>
          <w:sz w:val="24"/>
          <w:szCs w:val="24"/>
        </w:rPr>
        <w:t xml:space="preserve">Recap from Foundation Document + Expansion</w:t>
      </w:r>
    </w:p>
    <w:p>
      <w:pPr>
        <w:spacing w:before="70" w:after="70"/>
      </w:pPr>
      <w:r>
        <w:rPr>
          <w:rFonts w:ascii="Arial" w:cs="Arial" w:eastAsia="Arial" w:hAnsi="Arial"/>
          <w:color w:val="1A1A1A"/>
          <w:sz w:val="22"/>
          <w:szCs w:val="22"/>
        </w:rPr>
        <w:t xml:space="preserve">The Skipper's Knowledge Index is a searchable, AI-curated knowledge base built from anonymised forum threads, d3kOS install logs, community troubleshooting posts, and telemetry-derived failure data. Marine dealers and service shops pay monthly to access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What's In the Index</w:t>
            </w:r>
          </w:p>
        </w:tc>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Source</w:t>
            </w:r>
          </w:p>
        </w:tc>
        <w:tc>
          <w:tcPr>
            <w:tcW w:type="dxa" w:w="45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Value to Dealers/Shops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Real-world installation notes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Forum posts, d3kOS install logs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Know what actually goes wrong on each boat/engine combo before the customer arrives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Common failure patterns by engine type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Anonymised alarm event data from telemetry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Stock the right parts, quote accurately, avoid surprises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Successful troubleshooting threads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Forum — AI curated and indexed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Reference library: 'What worked when a Mercruiser 5.0 threw code 84?'</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Regional compatibility notes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Forum + compatibility checker queries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Know what boats are common in your area and what they need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Seasonal patterns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Aggregate GPS + alarm data by month/region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Plan staffing, inventory, and marketing around actual demand curves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Index Tier</w:t>
            </w:r>
          </w:p>
        </w:tc>
        <w:tc>
          <w:tcPr>
            <w:tcW w:type="dxa" w:w="1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Price</w:t>
            </w:r>
          </w:p>
        </w:tc>
        <w:tc>
          <w:tcPr>
            <w:tcW w:type="dxa" w:w="59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Access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Shop Access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$49/month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Search and read all indexed threads, install notes, failure patterns for their region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Regional Access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$99/month</w:t>
            </w:r>
          </w:p>
        </w:tc>
        <w:tc>
          <w:tcPr>
            <w:tcW w:type="dxa" w:w="5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All Shop Access + downloadable reports, API access for integration with their own shop management software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Enterprise 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$299/month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Regional + custom data extracts, dedicated account support, white-label report generation for customer quotes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Year 1 Target</w:t>
            </w:r>
          </w:p>
          <w:p>
            <w:pPr>
              <w:spacing w:before="0" w:after="40"/>
            </w:pPr>
            <w:r>
              <w:rPr>
                <w:rFonts w:ascii="Arial" w:cs="Arial" w:eastAsia="Arial" w:hAnsi="Arial"/>
                <w:color w:val="1A1A1A"/>
                <w:sz w:val="21"/>
                <w:szCs w:val="21"/>
              </w:rPr>
              <w:t xml:space="preserve">3 Shop Access at $49/mo = $1,764/year
Year 3 Target: 10 Shop + 3 Regional + 1 Enterprise = $15,348/year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40"/>
              <w:left w:type="dxa" w:w="220"/>
              <w:bottom w:type="dxa" w:w="140"/>
              <w:right w:type="dxa" w:w="220"/>
            </w:tcMar>
          </w:tcPr>
          <w:p>
            <w:pPr>
              <w:spacing w:before="0" w:after="40"/>
            </w:pPr>
            <w:r>
              <w:rPr>
                <w:rFonts w:ascii="Arial" w:cs="Arial" w:eastAsia="Arial" w:hAnsi="Arial"/>
                <w:sz w:val="30"/>
                <w:szCs w:val="30"/>
              </w:rPr>
              <w:t xml:space="preserve">🛡️  </w:t>
            </w:r>
            <w:r>
              <w:rPr>
                <w:rFonts w:ascii="Arial" w:cs="Arial" w:eastAsia="Arial" w:hAnsi="Arial"/>
                <w:b/>
                <w:bCs/>
                <w:color w:val="FFFFFF"/>
                <w:sz w:val="30"/>
                <w:szCs w:val="30"/>
              </w:rPr>
              <w:t xml:space="preserve">D6 — Marine Insurance Lead Referral</w:t>
            </w:r>
          </w:p>
          <w:p>
            <w:pPr>
              <w:spacing w:before="0" w:after="40"/>
            </w:pPr>
            <w:r>
              <w:rPr>
                <w:rFonts w:ascii="Arial" w:cs="Arial" w:eastAsia="Arial" w:hAnsi="Arial"/>
                <w:color w:val="DDDDDD"/>
                <w:sz w:val="20"/>
                <w:szCs w:val="20"/>
              </w:rPr>
              <w:t xml:space="preserve">$15–$50 per qualified lead</w:t>
            </w:r>
          </w:p>
          <w:p>
            <w:pPr>
              <w:spacing w:before="0" w:after="0"/>
            </w:pPr>
            <w:r>
              <w:rPr>
                <w:rFonts w:ascii="Arial" w:cs="Arial" w:eastAsia="Arial" w:hAnsi="Arial"/>
                <w:b/>
                <w:bCs/>
                <w:color w:val="FFFFFF"/>
                <w:sz w:val="22"/>
                <w:szCs w:val="22"/>
              </w:rPr>
              <w:t xml:space="preserve">Boaters trust Skipper Don. Insurers will pay to get in front of that trust.</w:t>
            </w:r>
          </w:p>
        </w:tc>
      </w:tr>
    </w:tbl>
    <w:p>
      <w:pPr>
        <w:spacing w:before="80" w:after="0"/>
      </w:pPr>
      <w:r>
        <w:t xml:space="preserve"/>
      </w:r>
    </w:p>
    <w:p>
      <w:pPr>
        <w:spacing w:before="240" w:after="100"/>
      </w:pPr>
      <w:r>
        <w:rPr>
          <w:rFonts w:ascii="Arial" w:cs="Arial" w:eastAsia="Arial" w:hAnsi="Arial"/>
          <w:b/>
          <w:bCs/>
          <w:color w:val="D4820A"/>
          <w:sz w:val="24"/>
          <w:szCs w:val="24"/>
        </w:rPr>
        <w:t xml:space="preserve">How It Works</w:t>
      </w:r>
    </w:p>
    <w:p>
      <w:pPr>
        <w:spacing w:before="70" w:after="70"/>
      </w:pPr>
      <w:r>
        <w:rPr>
          <w:rFonts w:ascii="Arial" w:cs="Arial" w:eastAsia="Arial" w:hAnsi="Arial"/>
          <w:color w:val="1A1A1A"/>
          <w:sz w:val="22"/>
          <w:szCs w:val="22"/>
        </w:rPr>
        <w:t xml:space="preserve">Marine insurance is a high-value lead category. A verified boat owner with a registered vessel and GPS history is an extremely qualified insurance prospect. AtMyBoat can earn referral fees by connecting users who are actively seeking insurance quotes with partner insurers.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Touch Point</w:t>
            </w:r>
          </w:p>
        </w:tc>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Trigger</w:t>
            </w:r>
          </w:p>
        </w:tc>
        <w:tc>
          <w:tcPr>
            <w:tcW w:type="dxa" w:w="47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Referral Mechanism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Registration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User registers boat — clearly owns a vessel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Show: 'Get a free marine insurance quote from our partners'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Geofence alert fired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Boat moved without owner — possible theft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Show: 'Make sure your boat is covered. Get a quote.'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Engine critical alarm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Major mechanical event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Show: 'Did you know mechanical breakdown coverage is available?'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Voyage milestone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User logs 100th hour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Congratulations message + 'Is your coverage keeping up with your boating?'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Forum thread: insurance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User asks about insurance in forum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Pinned response from verified insurance partner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Dashboard: add a boat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Adding second or third vessel (T3)</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'Do you need fleet coverage? Our partners specialise in multi-vessel policies.'</w:t>
            </w:r>
          </w:p>
        </w:tc>
      </w:tr>
    </w:tbl>
    <w:p>
      <w:pPr>
        <w:spacing w:before="120" w:after="0"/>
      </w:pPr>
      <w:r>
        <w:t xml:space="preserve"/>
      </w:r>
    </w:p>
    <w:p>
      <w:pPr>
        <w:spacing w:before="240" w:after="100"/>
      </w:pPr>
      <w:r>
        <w:rPr>
          <w:rFonts w:ascii="Arial" w:cs="Arial" w:eastAsia="Arial" w:hAnsi="Arial"/>
          <w:b/>
          <w:bCs/>
          <w:color w:val="D4820A"/>
          <w:sz w:val="24"/>
          <w:szCs w:val="24"/>
        </w:rPr>
        <w:t xml:space="preserve">Partner Approach</w:t>
      </w:r>
    </w:p>
    <w:p>
      <w:pPr>
        <w:pStyle w:val="ListParagraph"/>
        <w:numPr>
          <w:ilvl w:val="0"/>
          <w:numId w:val="2"/>
        </w:numPr>
        <w:spacing w:before="50" w:after="50"/>
      </w:pPr>
      <w:r>
        <w:rPr>
          <w:rFonts w:ascii="Arial" w:cs="Arial" w:eastAsia="Arial" w:hAnsi="Arial"/>
          <w:color w:val="1A1A1A"/>
          <w:sz w:val="22"/>
          <w:szCs w:val="22"/>
        </w:rPr>
        <w:t xml:space="preserve">Approach: BoatUS, Markel, Intact Marine, TD Insurance (Canada), Progressive Marine (US)</w:t>
      </w:r>
    </w:p>
    <w:p>
      <w:pPr>
        <w:pStyle w:val="ListParagraph"/>
        <w:numPr>
          <w:ilvl w:val="0"/>
          <w:numId w:val="2"/>
        </w:numPr>
        <w:spacing w:before="50" w:after="50"/>
      </w:pPr>
      <w:r>
        <w:rPr>
          <w:rFonts w:ascii="Arial" w:cs="Arial" w:eastAsia="Arial" w:hAnsi="Arial"/>
          <w:color w:val="1A1A1A"/>
          <w:sz w:val="22"/>
          <w:szCs w:val="22"/>
        </w:rPr>
        <w:t xml:space="preserve">Model: cost-per-qualified-lead ($15–$50 depending on partner and boat value tier)</w:t>
      </w:r>
    </w:p>
    <w:p>
      <w:pPr>
        <w:pStyle w:val="ListParagraph"/>
        <w:numPr>
          <w:ilvl w:val="0"/>
          <w:numId w:val="2"/>
        </w:numPr>
        <w:spacing w:before="50" w:after="50"/>
      </w:pPr>
      <w:r>
        <w:rPr>
          <w:rFonts w:ascii="Arial" w:cs="Arial" w:eastAsia="Arial" w:hAnsi="Arial"/>
          <w:color w:val="1A1A1A"/>
          <w:sz w:val="22"/>
          <w:szCs w:val="22"/>
        </w:rPr>
        <w:t xml:space="preserve">A 'qualified lead' = T1+ user who clicks the insurance CTA and fills in a quote request form</w:t>
      </w:r>
    </w:p>
    <w:p>
      <w:pPr>
        <w:pStyle w:val="ListParagraph"/>
        <w:numPr>
          <w:ilvl w:val="0"/>
          <w:numId w:val="2"/>
        </w:numPr>
        <w:spacing w:before="50" w:after="50"/>
      </w:pPr>
      <w:r>
        <w:rPr>
          <w:rFonts w:ascii="Arial" w:cs="Arial" w:eastAsia="Arial" w:hAnsi="Arial"/>
          <w:color w:val="1A1A1A"/>
          <w:sz w:val="22"/>
          <w:szCs w:val="22"/>
        </w:rPr>
        <w:t xml:space="preserve">Alternatively: affiliate link model — earn commission on policies that convert (typically $30–$150 per converted policy)</w:t>
      </w:r>
    </w:p>
    <w:p>
      <w:pPr>
        <w:pStyle w:val="ListParagraph"/>
        <w:numPr>
          <w:ilvl w:val="0"/>
          <w:numId w:val="2"/>
        </w:numPr>
        <w:spacing w:before="50" w:after="50"/>
      </w:pPr>
      <w:r>
        <w:rPr>
          <w:rFonts w:ascii="Arial" w:cs="Arial" w:eastAsia="Arial" w:hAnsi="Arial"/>
          <w:color w:val="1A1A1A"/>
          <w:sz w:val="22"/>
          <w:szCs w:val="22"/>
        </w:rPr>
        <w:t xml:space="preserve">Disclosure required: 'AtMyBoat partners with insurance providers and may earn a referral fee if you purchase a policy. This does not affect your quote.'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Year 1 Target</w:t>
            </w:r>
          </w:p>
          <w:p>
            <w:pPr>
              <w:spacing w:before="0" w:after="40"/>
            </w:pPr>
            <w:r>
              <w:rPr>
                <w:rFonts w:ascii="Arial" w:cs="Arial" w:eastAsia="Arial" w:hAnsi="Arial"/>
                <w:color w:val="1A1A1A"/>
                <w:sz w:val="21"/>
                <w:szCs w:val="21"/>
              </w:rPr>
              <w:t xml:space="preserve">20 qualified leads/year at $25 average = $500/year
Year 3 Target: 200 qualified leads/year at $30 average = $6,000/year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0D7377" w:val="clear"/>
            <w:tcMar>
              <w:top w:type="dxa" w:w="140"/>
              <w:left w:type="dxa" w:w="220"/>
              <w:bottom w:type="dxa" w:w="140"/>
              <w:right w:type="dxa" w:w="220"/>
            </w:tcMar>
          </w:tcPr>
          <w:p>
            <w:pPr>
              <w:spacing w:before="0" w:after="40"/>
            </w:pPr>
            <w:r>
              <w:rPr>
                <w:rFonts w:ascii="Arial" w:cs="Arial" w:eastAsia="Arial" w:hAnsi="Arial"/>
                <w:sz w:val="30"/>
                <w:szCs w:val="30"/>
              </w:rPr>
              <w:t xml:space="preserve">📦  </w:t>
            </w:r>
            <w:r>
              <w:rPr>
                <w:rFonts w:ascii="Arial" w:cs="Arial" w:eastAsia="Arial" w:hAnsi="Arial"/>
                <w:b/>
                <w:bCs/>
                <w:color w:val="FFFFFF"/>
                <w:sz w:val="30"/>
                <w:szCs w:val="30"/>
              </w:rPr>
              <w:t xml:space="preserve">D7 — Parts &amp; Supplier Affiliate Storefront</w:t>
            </w:r>
          </w:p>
          <w:p>
            <w:pPr>
              <w:spacing w:before="0" w:after="40"/>
            </w:pPr>
            <w:r>
              <w:rPr>
                <w:rFonts w:ascii="Arial" w:cs="Arial" w:eastAsia="Arial" w:hAnsi="Arial"/>
                <w:color w:val="DDDDDD"/>
                <w:sz w:val="20"/>
                <w:szCs w:val="20"/>
              </w:rPr>
              <w:t xml:space="preserve">Affiliate commissions  ·  3–8% per sale</w:t>
            </w:r>
          </w:p>
          <w:p>
            <w:pPr>
              <w:spacing w:before="0" w:after="0"/>
            </w:pPr>
            <w:r>
              <w:rPr>
                <w:rFonts w:ascii="Arial" w:cs="Arial" w:eastAsia="Arial" w:hAnsi="Arial"/>
                <w:b/>
                <w:bCs/>
                <w:color w:val="FFFFFF"/>
                <w:sz w:val="22"/>
                <w:szCs w:val="22"/>
              </w:rPr>
              <w:t xml:space="preserve">Every time Skipper Don recommends a part, AtMyBoat earns a commission.</w:t>
            </w:r>
          </w:p>
        </w:tc>
      </w:tr>
    </w:tbl>
    <w:p>
      <w:pPr>
        <w:spacing w:before="80" w:after="0"/>
      </w:pPr>
      <w:r>
        <w:t xml:space="preserve"/>
      </w:r>
    </w:p>
    <w:p>
      <w:pPr>
        <w:spacing w:before="240" w:after="100"/>
      </w:pPr>
      <w:r>
        <w:rPr>
          <w:rFonts w:ascii="Arial" w:cs="Arial" w:eastAsia="Arial" w:hAnsi="Arial"/>
          <w:b/>
          <w:bCs/>
          <w:color w:val="D4820A"/>
          <w:sz w:val="24"/>
          <w:szCs w:val="24"/>
        </w:rPr>
        <w:t xml:space="preserve">How It Works</w:t>
      </w:r>
    </w:p>
    <w:p>
      <w:pPr>
        <w:spacing w:before="70" w:after="70"/>
      </w:pPr>
      <w:r>
        <w:rPr>
          <w:rFonts w:ascii="Arial" w:cs="Arial" w:eastAsia="Arial" w:hAnsi="Arial"/>
          <w:color w:val="1A1A1A"/>
          <w:sz w:val="22"/>
          <w:szCs w:val="22"/>
        </w:rPr>
        <w:t xml:space="preserve">The directory includes a curated parts and supplier section — not a full e-commerce store, but a trusted 'where to buy' guide with affiliate links. When d3kOS diagnosis identifies a part that likely needs replacement, the AI First Mate recommends specific products.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AI First Mate Action</w:t>
            </w:r>
          </w:p>
        </w:tc>
        <w:tc>
          <w:tcPr>
            <w:tcW w:type="dxa" w:w="43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Affiliate Opportunity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Engine temp running high + correlated with low coolant alarm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'Based on your engine data, you may need a thermostat. Here's what worked for other Mercruiser 5.0 owners:'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Link to specific OEM thermostat on West Marine / Defender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Impeller replacement interval exceeded (hours logged)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'Your engine has logged 200 hours since last service. Time for a new impeller — here's the right part for your engine:'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Link to exact impeller by engine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Battery voltage declining trend detected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'Your battery voltage has declined 0.4V over 60 days. Replacement likely within 3 months. Here are top-rated options:'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Link to AGM or lithium battery recommendations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Forum user asks 'best VHF radio?'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Skipper Don's pinned reply includes affiliate links to top 3 recommendations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Commission on each VHF sold through the 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d3kOS Compatibility Checker 'compatible' result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'Great news — d3kOS is compatible with your boat. Here's what you'll need:'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BOM with affiliate links for every component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Year 1 Target</w:t>
            </w:r>
          </w:p>
          <w:p>
            <w:pPr>
              <w:spacing w:before="0" w:after="40"/>
            </w:pPr>
            <w:r>
              <w:rPr>
                <w:rFonts w:ascii="Arial" w:cs="Arial" w:eastAsia="Arial" w:hAnsi="Arial"/>
                <w:color w:val="1A1A1A"/>
                <w:sz w:val="21"/>
                <w:szCs w:val="21"/>
              </w:rPr>
              <w:t xml:space="preserve">$1,500–$3,000/year (grows with community and AI diagnostic volume)
Year 3 Target: $6,000–$14,000/year (10,000+ registered boats, AI recommending parts daily)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820A" w:sz="1"/>
              <w:left w:val="single" w:color="D4820A" w:sz="1"/>
              <w:bottom w:val="single" w:color="D4820A" w:sz="1"/>
              <w:right w:val="single" w:color="D4820A" w:sz="1"/>
            </w:tcBorders>
            <w:shd w:fill="D4820A" w:val="clear"/>
            <w:tcMar>
              <w:top w:type="dxa" w:w="140"/>
              <w:left w:type="dxa" w:w="220"/>
              <w:bottom w:type="dxa" w:w="140"/>
              <w:right w:type="dxa" w:w="220"/>
            </w:tcMar>
          </w:tcPr>
          <w:p>
            <w:pPr>
              <w:spacing w:before="0" w:after="40"/>
            </w:pPr>
            <w:r>
              <w:rPr>
                <w:rFonts w:ascii="Arial" w:cs="Arial" w:eastAsia="Arial" w:hAnsi="Arial"/>
                <w:sz w:val="30"/>
                <w:szCs w:val="30"/>
              </w:rPr>
              <w:t xml:space="preserve">📊  </w:t>
            </w:r>
            <w:r>
              <w:rPr>
                <w:rFonts w:ascii="Arial" w:cs="Arial" w:eastAsia="Arial" w:hAnsi="Arial"/>
                <w:b/>
                <w:bCs/>
                <w:color w:val="1A1A1A"/>
                <w:sz w:val="30"/>
                <w:szCs w:val="30"/>
              </w:rPr>
              <w:t xml:space="preserve">D8 — Marina &amp; Dealer Analytics Add-On</w:t>
            </w:r>
          </w:p>
          <w:p>
            <w:pPr>
              <w:spacing w:before="0" w:after="40"/>
            </w:pPr>
            <w:r>
              <w:rPr>
                <w:rFonts w:ascii="Arial" w:cs="Arial" w:eastAsia="Arial" w:hAnsi="Arial"/>
                <w:color w:val="444444"/>
                <w:sz w:val="20"/>
                <w:szCs w:val="20"/>
              </w:rPr>
              <w:t xml:space="preserve">$29–$99/month  ·  Purely additive revenue</w:t>
            </w:r>
          </w:p>
          <w:p>
            <w:pPr>
              <w:spacing w:before="0" w:after="0"/>
            </w:pPr>
            <w:r>
              <w:rPr>
                <w:rFonts w:ascii="Arial" w:cs="Arial" w:eastAsia="Arial" w:hAnsi="Arial"/>
                <w:b/>
                <w:bCs/>
                <w:color w:val="1A1A1A"/>
                <w:sz w:val="22"/>
                <w:szCs w:val="22"/>
              </w:rPr>
              <w:t xml:space="preserve">The GPS data you're already collecting is worth money to every marine business.</w:t>
            </w:r>
          </w:p>
        </w:tc>
      </w:tr>
    </w:tbl>
    <w:p>
      <w:pPr>
        <w:spacing w:before="80" w:after="0"/>
      </w:pPr>
      <w:r>
        <w:t xml:space="preserve"/>
      </w:r>
    </w:p>
    <w:p>
      <w:pPr>
        <w:spacing w:before="240" w:after="100"/>
      </w:pPr>
      <w:r>
        <w:rPr>
          <w:rFonts w:ascii="Arial" w:cs="Arial" w:eastAsia="Arial" w:hAnsi="Arial"/>
          <w:b/>
          <w:bCs/>
          <w:color w:val="D4820A"/>
          <w:sz w:val="24"/>
          <w:szCs w:val="24"/>
        </w:rPr>
        <w:t xml:space="preserve">How It Works</w:t>
      </w:r>
    </w:p>
    <w:p>
      <w:pPr>
        <w:spacing w:before="70" w:after="70"/>
      </w:pPr>
      <w:r>
        <w:rPr>
          <w:rFonts w:ascii="Arial" w:cs="Arial" w:eastAsia="Arial" w:hAnsi="Arial"/>
          <w:color w:val="1A1A1A"/>
          <w:sz w:val="22"/>
          <w:szCs w:val="22"/>
        </w:rPr>
        <w:t xml:space="preserve">Any listed marina, dealer, or service shop can purchase an analytics add-on that gives them anonymised, aggregated data about boating activity in their area — drawn from the same d3kOS telemetry fleet that powers the B2B Marine Intelligence product, but packaged for small business.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Analytics Product</w:t>
            </w:r>
          </w:p>
        </w:tc>
        <w:tc>
          <w:tcPr>
            <w:tcW w:type="dxa" w:w="1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Price/month</w:t>
            </w:r>
          </w:p>
        </w:tc>
        <w:tc>
          <w:tcPr>
            <w:tcW w:type="dxa" w:w="55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They 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Area Traffic Report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$29/month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 report: how many vessels transited within 5km of your business, peak days/times, seasonal trends. No individual boat 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Fuel Stop Insights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$49/month</w:t>
            </w:r>
          </w:p>
        </w:tc>
        <w:tc>
          <w:tcPr>
            <w:tcW w:type="dxa" w:w="5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How many vessels are stopping near your fuel dock, average vessel size, fuel consumption estimates. Priceless for marina planning.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Seasonal Launch Tracker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$49/month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When boats in your region are launched and hauled each year — helps marinas plan crane/lift scheduling and staffing.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Regional Demand Dashboard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$99/month</w:t>
            </w:r>
          </w:p>
        </w:tc>
        <w:tc>
          <w:tcPr>
            <w:tcW w:type="dxa" w:w="5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Live (weekly-updated) dashboard of all of the above plus: which engine types are most common in your area, which alarm types are most frequent (= what repairs are needed), trending forum topics in your region.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F0EE"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Key Selling Point for this Product</w:t>
            </w:r>
          </w:p>
          <w:p>
            <w:pPr>
              <w:spacing w:before="0" w:after="40"/>
            </w:pPr>
            <w:r>
              <w:rPr>
                <w:rFonts w:ascii="Arial" w:cs="Arial" w:eastAsia="Arial" w:hAnsi="Arial"/>
                <w:color w:val="1A1A1A"/>
                <w:sz w:val="21"/>
                <w:szCs w:val="21"/>
              </w:rPr>
              <w:t xml:space="preserve">This is NOT raw GPS data. It is never individual or identifiable. It is the same kind of data a marina owner might get from a harbour authority — but updated weekly, filtered to exactly their geography, and derived from actual boater behaviour rather than surveys.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Year 1 Target</w:t>
            </w:r>
          </w:p>
          <w:p>
            <w:pPr>
              <w:spacing w:before="0" w:after="40"/>
            </w:pPr>
            <w:r>
              <w:rPr>
                <w:rFonts w:ascii="Arial" w:cs="Arial" w:eastAsia="Arial" w:hAnsi="Arial"/>
                <w:color w:val="1A1A1A"/>
                <w:sz w:val="21"/>
                <w:szCs w:val="21"/>
              </w:rPr>
              <w:t xml:space="preserve">3 Area Traffic Reports at $29/mo = $1,044/year
Year 3 Target: 10 Area Traffic + 5 Fuel Stop + 3 Regional Dashboard = $11,640/year</w:t>
            </w:r>
          </w:p>
        </w:tc>
      </w:tr>
    </w:tbl>
    <w:p>
      <w:r>
        <w:br w:type="page"/>
      </w:r>
    </w:p>
    <w:p>
      <w:pPr>
        <w:pStyle w:val="Heading1"/>
        <w:spacing w:before="480" w:after="200"/>
      </w:pPr>
      <w:r>
        <w:rPr>
          <w:rFonts w:ascii="Arial" w:cs="Arial" w:eastAsia="Arial" w:hAnsi="Arial"/>
          <w:b/>
          <w:bCs/>
          <w:color w:val="1B3A5C"/>
          <w:sz w:val="40"/>
          <w:szCs w:val="40"/>
        </w:rPr>
        <w:t xml:space="preserve">4.  Consolidated Revenue Model</w:t>
      </w:r>
    </w:p>
    <w:p>
      <w:pPr>
        <w:pStyle w:val="Heading2"/>
        <w:spacing w:before="340" w:after="140"/>
      </w:pPr>
      <w:r>
        <w:rPr>
          <w:rFonts w:ascii="Arial" w:cs="Arial" w:eastAsia="Arial" w:hAnsi="Arial"/>
          <w:b/>
          <w:bCs/>
          <w:color w:val="0D7377"/>
          <w:sz w:val="30"/>
          <w:szCs w:val="30"/>
        </w:rPr>
        <w:t xml:space="preserve">4.1  Revenue Summary — Forum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1200"/>
        <w:gridCol w:w="1200"/>
        <w:gridCol w:w="1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Stream</w:t>
            </w:r>
          </w:p>
        </w:tc>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 1 Low</w:t>
            </w:r>
          </w:p>
        </w:tc>
        <w:tc>
          <w:tcPr>
            <w:tcW w:type="dxa" w:w="1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 1 High</w:t>
            </w:r>
          </w:p>
        </w:tc>
        <w:tc>
          <w:tcPr>
            <w:tcW w:type="dxa" w:w="1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 3 Low</w:t>
            </w:r>
          </w:p>
        </w:tc>
        <w:tc>
          <w:tcPr>
            <w:tcW w:type="dxa" w:w="17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 3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F1 Brand Expert Threads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$299–$799/mo sponsorship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$3,588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$9,588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$31,188</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F2 Forum Marketplace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Commission + listing fees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$900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$1,800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$4,000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$15,000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F3 Sponsored Newsletter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$149–$399/send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$1,788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$4,788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$4,788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$9,576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F4 Sponsored Challenges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$500–$2,000/event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$4,800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$14,400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F5 Skipper's Academy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$19–$149/course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$14,000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F6 Affiliate Links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3–10% commission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$6,000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$18,000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FORUM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$9,076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$22,976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$37,588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$102,164</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4.2  Revenue Summary — Directory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1200"/>
        <w:gridCol w:w="1200"/>
        <w:gridCol w:w="1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Stream</w:t>
            </w:r>
          </w:p>
        </w:tc>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 1 Low</w:t>
            </w:r>
          </w:p>
        </w:tc>
        <w:tc>
          <w:tcPr>
            <w:tcW w:type="dxa" w:w="1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 1 High</w:t>
            </w:r>
          </w:p>
        </w:tc>
        <w:tc>
          <w:tcPr>
            <w:tcW w:type="dxa" w:w="1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 3 Low</w:t>
            </w:r>
          </w:p>
        </w:tc>
        <w:tc>
          <w:tcPr>
            <w:tcW w:type="dxa" w:w="17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 3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D1 Installer 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$49–$99/mo + certification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$3,138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D2 Marine Dealer Listings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$79–$199/mo + leads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$1,896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$4,788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$12,000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$28,000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D3 Marina Partner Program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$39–$99/mo + transactional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$2,808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D4 Service &amp; Repair Directory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$29–$79/mo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$1,740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$3,480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$10,000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$28,000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D5 Skipper's Knowledge 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$49–$299/mo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$2,940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D6 Insurance Lead Referral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$15–$50/lead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$600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$3,000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$8,000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D7 Parts Affiliate Storefront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3–8% commission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$14,000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D8 Marina Analytics Add-On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$29–$99/mo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$522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$1,044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$6,000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$14,000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DIRECTORY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$20,798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$59,000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$146,000</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4.3  Combined Forum + Directory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
            </w:r>
          </w:p>
        </w:tc>
        <w:tc>
          <w:tcPr>
            <w:tcW w:type="dxa" w:w="174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 1 Conservative</w:t>
            </w:r>
          </w:p>
        </w:tc>
        <w:tc>
          <w:tcPr>
            <w:tcW w:type="dxa" w:w="174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 1 Moderate</w:t>
            </w:r>
          </w:p>
        </w:tc>
        <w:tc>
          <w:tcPr>
            <w:tcW w:type="dxa" w:w="174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 3 Moderate</w:t>
            </w:r>
          </w:p>
        </w:tc>
        <w:tc>
          <w:tcPr>
            <w:tcW w:type="dxa" w:w="174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 3 Optimistic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Forum Revenue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$9,076</w:t>
            </w:r>
          </w:p>
        </w:tc>
        <w:tc>
          <w:tcPr>
            <w:tcW w:type="dxa" w:w="1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$22,976</w:t>
            </w:r>
          </w:p>
        </w:tc>
        <w:tc>
          <w:tcPr>
            <w:tcW w:type="dxa" w:w="1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$37,588</w:t>
            </w:r>
          </w:p>
        </w:tc>
        <w:tc>
          <w:tcPr>
            <w:tcW w:type="dxa" w:w="1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$102,164</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Directory Revenue</w:t>
            </w:r>
          </w:p>
        </w:tc>
        <w:tc>
          <w:tcPr>
            <w:tcW w:type="dxa" w:w="174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$9,044</w:t>
            </w:r>
          </w:p>
        </w:tc>
        <w:tc>
          <w:tcPr>
            <w:tcW w:type="dxa" w:w="174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$20,798</w:t>
            </w:r>
          </w:p>
        </w:tc>
        <w:tc>
          <w:tcPr>
            <w:tcW w:type="dxa" w:w="174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$59,000</w:t>
            </w:r>
          </w:p>
        </w:tc>
        <w:tc>
          <w:tcPr>
            <w:tcW w:type="dxa" w:w="174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$146,000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COMBINED TOTAL</w:t>
            </w:r>
          </w:p>
        </w:tc>
        <w:tc>
          <w:tcPr>
            <w:tcW w:type="dxa" w:w="1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$18,120</w:t>
            </w:r>
          </w:p>
        </w:tc>
        <w:tc>
          <w:tcPr>
            <w:tcW w:type="dxa" w:w="1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$43,774</w:t>
            </w:r>
          </w:p>
        </w:tc>
        <w:tc>
          <w:tcPr>
            <w:tcW w:type="dxa" w:w="1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$96,588</w:t>
            </w:r>
          </w:p>
        </w:tc>
        <w:tc>
          <w:tcPr>
            <w:tcW w:type="dxa" w:w="1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$248,164</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Per Month (Average)</w:t>
            </w:r>
          </w:p>
        </w:tc>
        <w:tc>
          <w:tcPr>
            <w:tcW w:type="dxa" w:w="174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$1,510</w:t>
            </w:r>
          </w:p>
        </w:tc>
        <w:tc>
          <w:tcPr>
            <w:tcW w:type="dxa" w:w="174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$3,648</w:t>
            </w:r>
          </w:p>
        </w:tc>
        <w:tc>
          <w:tcPr>
            <w:tcW w:type="dxa" w:w="174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$8,049</w:t>
            </w:r>
          </w:p>
        </w:tc>
        <w:tc>
          <w:tcPr>
            <w:tcW w:type="dxa" w:w="174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$20,680</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DC"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Important Context</w:t>
            </w:r>
          </w:p>
          <w:p>
            <w:pPr>
              <w:spacing w:before="0" w:after="40"/>
            </w:pPr>
            <w:r>
              <w:rPr>
                <w:rFonts w:ascii="Arial" w:cs="Arial" w:eastAsia="Arial" w:hAnsi="Arial"/>
                <w:color w:val="1A1A1A"/>
                <w:sz w:val="21"/>
                <w:szCs w:val="21"/>
              </w:rPr>
              <w:t xml:space="preserve">These figures are in addition to T2/T3 subscription revenue and B2B Marine Intelligence data revenue.</w:t>
            </w:r>
          </w:p>
          <w:p>
            <w:pPr>
              <w:spacing w:before="0" w:after="40"/>
            </w:pPr>
            <w:r>
              <w:rPr>
                <w:rFonts w:ascii="Arial" w:cs="Arial" w:eastAsia="Arial" w:hAnsi="Arial"/>
                <w:color w:val="1A1A1A"/>
                <w:sz w:val="21"/>
                <w:szCs w:val="21"/>
              </w:rPr>
              <w:t xml:space="preserve">Year 1 projections assume: a small but active community (500–2,000 registered boats), limited brand partnerships, and manual/low-tech implementations of each stream.</w:t>
            </w:r>
          </w:p>
          <w:p>
            <w:pPr>
              <w:spacing w:before="0" w:after="40"/>
            </w:pPr>
            <w:r>
              <w:rPr>
                <w:rFonts w:ascii="Arial" w:cs="Arial" w:eastAsia="Arial" w:hAnsi="Arial"/>
                <w:color w:val="1A1A1A"/>
                <w:sz w:val="21"/>
                <w:szCs w:val="21"/>
              </w:rPr>
              <w:t xml:space="preserve">Year 3 projections assume: 5,000–15,000 registered boats, established brand partner relationships, and most streams running on semi-automated pipelines.</w:t>
            </w:r>
          </w:p>
          <w:p>
            <w:pPr>
              <w:spacing w:before="0" w:after="40"/>
            </w:pPr>
            <w:r>
              <w:rPr>
                <w:rFonts w:ascii="Arial" w:cs="Arial" w:eastAsia="Arial" w:hAnsi="Arial"/>
                <w:color w:val="1A1A1A"/>
                <w:sz w:val="21"/>
                <w:szCs w:val="21"/>
              </w:rPr>
              <w:t xml:space="preserve">The highest-leverage single action: signing one Premier Expert Partner (F1) in Year 1 at $599/month generates $7,188/year from one relationship.</w:t>
            </w:r>
          </w:p>
        </w:tc>
      </w:tr>
    </w:tbl>
    <w:p>
      <w:r>
        <w:br w:type="page"/>
      </w:r>
    </w:p>
    <w:p>
      <w:pPr>
        <w:pStyle w:val="Heading1"/>
        <w:spacing w:before="480" w:after="200"/>
      </w:pPr>
      <w:r>
        <w:rPr>
          <w:rFonts w:ascii="Arial" w:cs="Arial" w:eastAsia="Arial" w:hAnsi="Arial"/>
          <w:b/>
          <w:bCs/>
          <w:color w:val="1B3A5C"/>
          <w:sz w:val="40"/>
          <w:szCs w:val="40"/>
        </w:rPr>
        <w:t xml:space="preserve">5.  Launch Sequencing — What to Build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Principle</w:t>
            </w:r>
          </w:p>
          <w:p>
            <w:pPr>
              <w:spacing w:before="0" w:after="40"/>
            </w:pPr>
            <w:r>
              <w:rPr>
                <w:rFonts w:ascii="Arial" w:cs="Arial" w:eastAsia="Arial" w:hAnsi="Arial"/>
                <w:color w:val="1A1A1A"/>
                <w:sz w:val="21"/>
                <w:szCs w:val="21"/>
              </w:rPr>
              <w:t xml:space="preserve">Never add a revenue stream before the community is ready for it. A forum with 20 members is not a sponsorship opportunity. Build the audience first, then monetize it.</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5.1  Phase 1: Build the Audience (Months 1–6)</w:t>
      </w:r>
    </w:p>
    <w:p>
      <w:pPr>
        <w:spacing w:before="70" w:after="70"/>
      </w:pPr>
      <w:r>
        <w:rPr>
          <w:rFonts w:ascii="Arial" w:cs="Arial" w:eastAsia="Arial" w:hAnsi="Arial"/>
          <w:color w:val="1A1A1A"/>
          <w:sz w:val="22"/>
          <w:szCs w:val="22"/>
        </w:rPr>
        <w:t xml:space="preserve">No monetization yet. Focus entirely on:</w:t>
      </w:r>
    </w:p>
    <w:p>
      <w:pPr>
        <w:pStyle w:val="ListParagraph"/>
        <w:numPr>
          <w:ilvl w:val="0"/>
          <w:numId w:val="2"/>
        </w:numPr>
        <w:spacing w:before="50" w:after="50"/>
      </w:pPr>
      <w:r>
        <w:rPr>
          <w:rFonts w:ascii="Arial" w:cs="Arial" w:eastAsia="Arial" w:hAnsi="Arial"/>
          <w:color w:val="1A1A1A"/>
          <w:sz w:val="22"/>
          <w:szCs w:val="22"/>
        </w:rPr>
        <w:t xml:space="preserve">Launching the forum with excellent seed content — Skipper Don posts 10–15 threads covering the most common d3kOS questions before a single user joins</w:t>
      </w:r>
    </w:p>
    <w:p>
      <w:pPr>
        <w:pStyle w:val="ListParagraph"/>
        <w:numPr>
          <w:ilvl w:val="0"/>
          <w:numId w:val="2"/>
        </w:numPr>
        <w:spacing w:before="50" w:after="50"/>
      </w:pPr>
      <w:r>
        <w:rPr>
          <w:rFonts w:ascii="Arial" w:cs="Arial" w:eastAsia="Arial" w:hAnsi="Arial"/>
          <w:color w:val="1A1A1A"/>
          <w:sz w:val="22"/>
          <w:szCs w:val="22"/>
        </w:rPr>
        <w:t xml:space="preserve">Launching the affiliate links (F6) from day one — zero friction, no community impact, and it works even with a tiny audience</w:t>
      </w:r>
    </w:p>
    <w:p>
      <w:pPr>
        <w:pStyle w:val="ListParagraph"/>
        <w:numPr>
          <w:ilvl w:val="0"/>
          <w:numId w:val="2"/>
        </w:numPr>
        <w:spacing w:before="50" w:after="50"/>
      </w:pPr>
      <w:r>
        <w:rPr>
          <w:rFonts w:ascii="Arial" w:cs="Arial" w:eastAsia="Arial" w:hAnsi="Arial"/>
          <w:color w:val="1A1A1A"/>
          <w:sz w:val="22"/>
          <w:szCs w:val="22"/>
        </w:rPr>
        <w:t xml:space="preserve">Claiming the directory structure — build the page, but listings are free-only at launch to seed the database</w:t>
      </w:r>
    </w:p>
    <w:p>
      <w:pPr>
        <w:pStyle w:val="ListParagraph"/>
        <w:numPr>
          <w:ilvl w:val="0"/>
          <w:numId w:val="2"/>
        </w:numPr>
        <w:spacing w:before="50" w:after="50"/>
      </w:pPr>
      <w:r>
        <w:rPr>
          <w:rFonts w:ascii="Arial" w:cs="Arial" w:eastAsia="Arial" w:hAnsi="Arial"/>
          <w:color w:val="1A1A1A"/>
          <w:sz w:val="22"/>
          <w:szCs w:val="22"/>
        </w:rPr>
        <w:t xml:space="preserve">Starting the Skipper's Knowledge Index content generation — AI indexes all forum content from day one</w:t>
      </w:r>
    </w:p>
    <w:p>
      <w:pPr>
        <w:spacing w:before="12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Revenue in Phase 1</w:t>
            </w:r>
          </w:p>
        </w:tc>
        <w:tc>
          <w:tcPr>
            <w:tcW w:type="dxa" w:w="5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Why 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F6 Affiliate Links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$100–$300/month (small)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Zero setup cost, no community size requirement, works immediately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Free directory claims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$0 — but seeds the database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 directory with 0 listings is worthless. Get 20+ listings before charging anyone.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F5 First course launch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$300–$600/month (small)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 sell to 50 boaters. Skipper Don builds it once, earns forever.</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5.2  Phase 2: First Revenue Relationships (Months 6–12)</w:t>
      </w:r>
    </w:p>
    <w:p>
      <w:pPr>
        <w:spacing w:before="70" w:after="70"/>
      </w:pPr>
      <w:r>
        <w:rPr>
          <w:rFonts w:ascii="Arial" w:cs="Arial" w:eastAsia="Arial" w:hAnsi="Arial"/>
          <w:color w:val="1A1A1A"/>
          <w:sz w:val="22"/>
          <w:szCs w:val="22"/>
        </w:rPr>
        <w:t xml:space="preserve">Community is established. First commercial conversations: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Stream</w:t>
            </w:r>
          </w:p>
        </w:tc>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Launch Trigger</w:t>
            </w:r>
          </w:p>
        </w:tc>
        <w:tc>
          <w:tcPr>
            <w:tcW w:type="dxa" w:w="5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First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D4 Service Shops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 registered boats in any single metro area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Approach 3 marine mechanics in that market personally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D3 Marina Partners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Community map shows 10+ active boats in a marina's geography</w:t>
            </w:r>
          </w:p>
        </w:tc>
        <w:tc>
          <w:tcPr>
            <w:tcW w:type="dxa" w:w="5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Approach those 3–5 marinas directly — show them a screenshot of boats near them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F3 Newsletter Sponsorship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Newsletter has 500+ subscribers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Approach one small marine brand for a sponsored tip — $149 first ask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D1 Installer Certification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First installer application received</w:t>
            </w:r>
          </w:p>
        </w:tc>
        <w:tc>
          <w:tcPr>
            <w:tcW w:type="dxa" w:w="5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Formalise the program and start charging $199 for certification</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5.3  Phase 3: Scale the Commercial Side (Year 2+)</w:t>
      </w:r>
    </w:p>
    <w:p>
      <w:pPr>
        <w:pStyle w:val="ListParagraph"/>
        <w:numPr>
          <w:ilvl w:val="0"/>
          <w:numId w:val="2"/>
        </w:numPr>
        <w:spacing w:before="50" w:after="50"/>
      </w:pPr>
      <w:r>
        <w:rPr>
          <w:rFonts w:ascii="Arial" w:cs="Arial" w:eastAsia="Arial" w:hAnsi="Arial"/>
          <w:color w:val="1A1A1A"/>
          <w:sz w:val="22"/>
          <w:szCs w:val="22"/>
        </w:rPr>
        <w:t xml:space="preserve">F1 Brand Expert Threads — approach major OEMs once forum has 1,000+ engaged members</w:t>
      </w:r>
    </w:p>
    <w:p>
      <w:pPr>
        <w:pStyle w:val="ListParagraph"/>
        <w:numPr>
          <w:ilvl w:val="0"/>
          <w:numId w:val="2"/>
        </w:numPr>
        <w:spacing w:before="50" w:after="50"/>
      </w:pPr>
      <w:r>
        <w:rPr>
          <w:rFonts w:ascii="Arial" w:cs="Arial" w:eastAsia="Arial" w:hAnsi="Arial"/>
          <w:color w:val="1A1A1A"/>
          <w:sz w:val="22"/>
          <w:szCs w:val="22"/>
        </w:rPr>
        <w:t xml:space="preserve">D2 Marine Dealer Listings — approach dealers once directory has sufficient boater traffic to show them</w:t>
      </w:r>
    </w:p>
    <w:p>
      <w:pPr>
        <w:pStyle w:val="ListParagraph"/>
        <w:numPr>
          <w:ilvl w:val="0"/>
          <w:numId w:val="2"/>
        </w:numPr>
        <w:spacing w:before="50" w:after="50"/>
      </w:pPr>
      <w:r>
        <w:rPr>
          <w:rFonts w:ascii="Arial" w:cs="Arial" w:eastAsia="Arial" w:hAnsi="Arial"/>
          <w:color w:val="1A1A1A"/>
          <w:sz w:val="22"/>
          <w:szCs w:val="22"/>
        </w:rPr>
        <w:t xml:space="preserve">D5 Skipper's Knowledge Index — productise once you have 500+ indexed knowledge threads</w:t>
      </w:r>
    </w:p>
    <w:p>
      <w:pPr>
        <w:pStyle w:val="ListParagraph"/>
        <w:numPr>
          <w:ilvl w:val="0"/>
          <w:numId w:val="2"/>
        </w:numPr>
        <w:spacing w:before="50" w:after="50"/>
      </w:pPr>
      <w:r>
        <w:rPr>
          <w:rFonts w:ascii="Arial" w:cs="Arial" w:eastAsia="Arial" w:hAnsi="Arial"/>
          <w:color w:val="1A1A1A"/>
          <w:sz w:val="22"/>
          <w:szCs w:val="22"/>
        </w:rPr>
        <w:t xml:space="preserve">D8 Marina Analytics — launch once you have GPS telemetry from 500+ active vessels</w:t>
      </w:r>
    </w:p>
    <w:p>
      <w:pPr>
        <w:pStyle w:val="ListParagraph"/>
        <w:numPr>
          <w:ilvl w:val="0"/>
          <w:numId w:val="2"/>
        </w:numPr>
        <w:spacing w:before="50" w:after="50"/>
      </w:pPr>
      <w:r>
        <w:rPr>
          <w:rFonts w:ascii="Arial" w:cs="Arial" w:eastAsia="Arial" w:hAnsi="Arial"/>
          <w:color w:val="1A1A1A"/>
          <w:sz w:val="22"/>
          <w:szCs w:val="22"/>
        </w:rPr>
        <w:t xml:space="preserve">D6 Insurance Referral — approach insurers with a data package showing registered fleet size and demographics</w:t>
      </w:r>
    </w:p>
    <w:p>
      <w:pPr>
        <w:pStyle w:val="ListParagraph"/>
        <w:numPr>
          <w:ilvl w:val="0"/>
          <w:numId w:val="2"/>
        </w:numPr>
        <w:spacing w:before="50" w:after="50"/>
      </w:pPr>
      <w:r>
        <w:rPr>
          <w:rFonts w:ascii="Arial" w:cs="Arial" w:eastAsia="Arial" w:hAnsi="Arial"/>
          <w:color w:val="1A1A1A"/>
          <w:sz w:val="22"/>
          <w:szCs w:val="22"/>
        </w:rPr>
        <w:t xml:space="preserve">F4 Sponsored Challenges — approach brands once you have engagement metrics to show them</w:t>
      </w:r>
    </w:p>
    <w:p>
      <w:pPr>
        <w:spacing w:before="120" w:after="0"/>
      </w:pPr>
      <w:r>
        <w:t xml:space="preserve"/>
      </w:r>
    </w:p>
    <w:p>
      <w:pPr>
        <w:pStyle w:val="Heading2"/>
        <w:spacing w:before="340" w:after="140"/>
      </w:pPr>
      <w:r>
        <w:rPr>
          <w:rFonts w:ascii="Arial" w:cs="Arial" w:eastAsia="Arial" w:hAnsi="Arial"/>
          <w:b/>
          <w:bCs/>
          <w:color w:val="0D7377"/>
          <w:sz w:val="30"/>
          <w:szCs w:val="30"/>
        </w:rPr>
        <w:t xml:space="preserve">5.4  What NOT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Don't</w:t>
            </w:r>
          </w:p>
        </w:tc>
        <w:tc>
          <w:tcPr>
            <w:tcW w:type="dxa" w:w="71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Why Not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Put display banner ads on the forum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Destroys community trust. Boaters aged 45–70 associate banner ads with spam. The entire platform positioning is anti-corporate.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Sell forum access (paywall the forum)</w:t>
            </w:r>
          </w:p>
        </w:tc>
        <w:tc>
          <w:tcPr>
            <w:tcW w:type="dxa" w:w="7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The forum's value to the business is the data it generates and the audience it builds. A paywall kills both. T1 is free — keep the forum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Allow multiple Expert Partners in one category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Exclusivity is what makes F1 worth $599–$799/month. Multiple sponsors in one category devalues all of them and confuses the community.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Let dealer listings dominate the directory search</w:t>
            </w:r>
          </w:p>
        </w:tc>
        <w:tc>
          <w:tcPr>
            <w:tcW w:type="dxa" w:w="7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The directory must serve boaters first. Algorithm must prioritise genuinely good listings, not highest payers.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Auto-email users with partner offers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CASL violation and community trust violation. Partner promotions must be in-forum, in-newsletter (with consent), or triggered by user action.</w:t>
            </w:r>
          </w:p>
        </w:tc>
      </w:tr>
    </w:tbl>
    <w:p>
      <w:r>
        <w:br w:type="page"/>
      </w:r>
    </w:p>
    <w:p>
      <w:pPr>
        <w:pStyle w:val="Heading1"/>
        <w:spacing w:before="480" w:after="200"/>
      </w:pPr>
      <w:r>
        <w:rPr>
          <w:rFonts w:ascii="Arial" w:cs="Arial" w:eastAsia="Arial" w:hAnsi="Arial"/>
          <w:b/>
          <w:bCs/>
          <w:color w:val="1B3A5C"/>
          <w:sz w:val="40"/>
          <w:szCs w:val="40"/>
        </w:rPr>
        <w:t xml:space="preserve">6.  Technical Implementation Requirements</w:t>
      </w:r>
    </w:p>
    <w:p>
      <w:pPr>
        <w:pStyle w:val="Heading2"/>
        <w:spacing w:before="340" w:after="140"/>
      </w:pPr>
      <w:r>
        <w:rPr>
          <w:rFonts w:ascii="Arial" w:cs="Arial" w:eastAsia="Arial" w:hAnsi="Arial"/>
          <w:b/>
          <w:bCs/>
          <w:color w:val="0D7377"/>
          <w:sz w:val="30"/>
          <w:szCs w:val="30"/>
        </w:rPr>
        <w:t xml:space="preserve">6.1  Forum Platform Additions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Streams It Enables</w:t>
            </w:r>
          </w:p>
        </w:tc>
        <w:tc>
          <w:tcPr>
            <w:tcW w:type="dxa" w:w="27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Effort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Verified brand account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Let brands post as 'Mercruiser Official' with a badge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F1 Expert Threads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Flarum supports custom user groups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Pinned/sponsored post flag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Visual distinction for sponsored content (required by law)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F1, F3, F6</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Low — CSS + Flarum plugin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Buy/Sell subcategory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Dedicated marketplace section with structured listing template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F2 Marketplace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custom Flarum plugin or separate classifieds module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Affiliate link tracker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UTM parameter management, click tracking per link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F6 Affiliates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Low — URL shortener + analytics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Forum search data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Export common search queries for B2B Intelligence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D5 Knowledge Index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Flarum has search hooks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AI content indexing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Nightly job to index new threads into Knowledge Index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D5 Knowledge Index</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Medium — Claude API + Supabase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'Expert Technician' post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Service shops with Premium D4 listing can post as experts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D4 Shop integration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user group permission</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6.2  Directory Platform Requirements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15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Streams</w:t>
            </w:r>
          </w:p>
        </w:tc>
        <w:tc>
          <w:tcPr>
            <w:tcW w:type="dxa" w:w="15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Effort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Listing claim &amp; verification 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Business owner claims their pre-populated listing, verifies by phone/email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directory streams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Tiered listing management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Upgrade path from free → paid within listing dashboard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D1–D4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Medium — Stripe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GPS-integrated search ('near 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Search results ranked by proximity to user's home port or current GPS position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directory streams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Leaflet + Supabase geo query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Review &amp; rating widget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Star ratings + written reviews on every listing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D1–D4, trust building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Medium — build or use third-party widget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Lead routing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'Request a Quote' button routes to correct business + logs for lead fee billing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D2, D4, D6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Analytics dashboard for listed businesses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Show listing views, quote requests, affiliate clicks to businesses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D1–D4, D8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Booking system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Deep-link to marina's booking system from their 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D3 transactional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just a URL field + Stripe referral tracking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Parts recommendation engine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AI links specific d3kOS alarm events to relevant parts in affiliated stores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D7 parts affiliate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High — requires AI + telemetry integration</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6.3  New Database Tables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Table</w:t>
            </w:r>
          </w:p>
        </w:tc>
        <w:tc>
          <w:tcPr>
            <w:tcW w:type="dxa" w:w="65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directory_listings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directory entries: type (installer/dealer/marina/shop), tier, location, contact, services, 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listing_analytics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Daily rollup of views, quote requests, clicks per listing_id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marketplace_listings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Buy/sell forum posts with structured schema: category, condition, price, photos, seller_id, 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marketplace_transactions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Completed sales: buyer, seller, amount, commission_collected, stripe_transfer_id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affiliate_clicks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Track every affiliate link click: user_id (optional), link_id, partner, timestamp, converted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affiliate_conversions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Confirmed purchases: affiliate_click_id, partner, sale_amount, commission_earned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sponsorship_agreements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Brand partnerships: brand, tier, category, start_date, end_date, amount, contact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knowledge_index_entries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AI-indexed forum threads: source_thread_id, title, ai_summary, tags, search_embedding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lead_referrals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Insurance/dealer leads: user_id, partner, timestamp, status (sent/converted), fee_earned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course_enrollments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Skipper's Academy: user_id, course_id, enrolled_at, completed_at, revenue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challenge_entries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Sponsored challenges: user_id, challenge_id, submission_url, votes, sponsor_id</w:t>
            </w:r>
          </w:p>
        </w:tc>
      </w:tr>
    </w:tbl>
    <w:p>
      <w:r>
        <w:br w:type="page"/>
      </w:r>
    </w:p>
    <w:p>
      <w:pPr>
        <w:pStyle w:val="Heading1"/>
        <w:spacing w:before="480" w:after="200"/>
      </w:pPr>
      <w:r>
        <w:rPr>
          <w:rFonts w:ascii="Arial" w:cs="Arial" w:eastAsia="Arial" w:hAnsi="Arial"/>
          <w:b/>
          <w:bCs/>
          <w:color w:val="1B3A5C"/>
          <w:sz w:val="40"/>
          <w:szCs w:val="40"/>
        </w:rPr>
        <w:t xml:space="preserve">7.  Compliance Notes for Monetization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All monetization features must be reviewed against the Global Compliance Framework document. Key points specific to forum and directory revenue streams are noted here.</w:t>
            </w:r>
          </w:p>
          <w:p>
            <w:pPr>
              <w:spacing w:before="0" w:after="40"/>
            </w:pPr>
            <w:r>
              <w:rPr>
                <w:rFonts w:ascii="Arial" w:cs="Arial" w:eastAsia="Arial" w:hAnsi="Arial"/>
                <w:color w:val="1A1A1A"/>
                <w:sz w:val="21"/>
                <w:szCs w:val="21"/>
              </w:rPr>
              <w:t xml:space="preserve"/>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Revenue Stream</w:t>
            </w:r>
          </w:p>
        </w:tc>
        <w:tc>
          <w:tcPr>
            <w:tcW w:type="dxa" w:w="73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Compliance 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F1 Expert Threads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Sponsored content must be labelled 'Sponsored' or 'Expert Partner'. Competition law: cannot make false claims about competitor products.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F2 Marketplace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Consumer protection law applies to sales. Must clearly state: buyer/seller responsibility, no escrow guarantee, report-a-listing mechanism. Tax: marketplace facilitator rules may apply in some jurisdictions.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F3 Newsletter Sponsorship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CASL: sponsored content must be clearly identified as commercial. Cannot be deceptive. Must not look like editorial content.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F4 Sponsored Challenges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Contest law: Canada has specific rules about contests and prize promotions (no purchase necessary to enter, skill element may be required, odds disclosure). Consult counsel before running any contest.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F5 Skipper's Academy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Consumer protection: course descriptions must be accurate. Refund policy required (recommend 7-day for digital products). PIPEDA: course completion data is personal information.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F6 Affiliate Links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Must disclose all affiliate relationships clearly and prominently. FTC (US) and ASA (UK) requirements apply in addition to Canada's requirements.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D2–D4 Lead Generation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CASL applies if lead follow-up is by electronic message. Privacy Policy must disclose that user data may be shared with listed businesses when a quote is requested.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D6 Insurance Referral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Provincial insurance regulations may require registration as an insurance agent or broker if you are facilitating insurance transactions. Get legal advice before this stream goes live.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D7 Parts Affiliate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Affiliate disclosure required on every page containing affiliate links (not just Privacy Policy).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D8 Analytics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Confirm anonymisation standard — individual marina analytics reports must not be reversible to identify specific vessels. Review with privacy counsel before launch.</w:t>
            </w:r>
          </w:p>
        </w:tc>
      </w:tr>
    </w:tbl>
    <w:p>
      <w:r>
        <w:br w:type="page"/>
      </w:r>
    </w:p>
    <w:p>
      <w:pPr>
        <w:pStyle w:val="Heading1"/>
        <w:spacing w:before="480" w:after="200"/>
      </w:pPr>
      <w:r>
        <w:rPr>
          <w:rFonts w:ascii="Arial" w:cs="Arial" w:eastAsia="Arial" w:hAnsi="Arial"/>
          <w:b/>
          <w:bCs/>
          <w:color w:val="1B3A5C"/>
          <w:sz w:val="40"/>
          <w:szCs w:val="40"/>
        </w:rPr>
        <w:t xml:space="preserve">8.  The 14 Revenue Streams — One Page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600"/>
        <w:gridCol w:w="1200"/>
        <w:gridCol w:w="1600"/>
        <w:gridCol w:w="1800"/>
      </w:tblGrid>
      <w:tr>
        <w:trPr>
          <w:tblHeader/>
        </w:trPr>
        <w:tc>
          <w:tcPr>
            <w:tcW w:type="dxa" w:w="3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Stream</w:t>
            </w:r>
          </w:p>
        </w:tc>
        <w:tc>
          <w:tcPr>
            <w:tcW w:type="dxa" w:w="1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Launch Phase</w:t>
            </w:r>
          </w:p>
        </w:tc>
        <w:tc>
          <w:tcPr>
            <w:tcW w:type="dxa" w:w="1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 1 Est.</w:t>
            </w:r>
          </w:p>
        </w:tc>
        <w:tc>
          <w:tcPr>
            <w:tcW w:type="dxa" w:w="1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Year 3 Est.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Brand Expert Threads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Sponsorship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$3,588–$9,588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$12,000–$31,188</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Forum Marketplace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Commission + Fees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Phase 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$900–$1,800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$4,000–$15,000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Sponsored Newsletter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Sponsorship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$1,788–$4,788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$4,788–$9,576</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Sponsored Challenges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Sponsorship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Phase 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$1,000–$2,000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$4,800–$14,400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Skipper's Academy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Product sales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$800–$1,800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$6,000–$14,000</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Affiliate Links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Commission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Phase 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$1,000–$3,000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$6,000–$18,000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Installer Network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Subscription + cert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$1,500–$3,138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$8,000–$18,000</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Marine Dealer Listings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Subscription + leads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Phase 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$1,896–$4,788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$12,000–$28,000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Marina Partner Program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Subscription + trans.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$1,404–$2,808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$8,000–$18,000</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Service &amp; Repair Directory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Subscription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Phase 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$1,740–$3,480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$10,000–$28,000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Skipper's Knowledge Index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Subscription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$882–$2,940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$8,000–$18,000</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Insurance Lead Referral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Lead fee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Phase 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$300–$600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$3,000–$8,000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Parts Affiliate Storefront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Commission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$4,000–$14,000</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Marina Analytics Add-On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Subscription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Phase 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$522–$1,044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$6,000–$14,000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$18,120–$43,774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$96,588–$248,164</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DC" w:val="clear"/>
            <w:tcMar>
              <w:top w:type="dxa" w:w="140"/>
              <w:left w:type="dxa" w:w="200"/>
              <w:bottom w:type="dxa" w:w="140"/>
              <w:right w:type="dxa" w:w="200"/>
            </w:tcMar>
          </w:tcPr>
          <w:p>
            <w:pPr>
              <w:spacing w:before="0" w:after="80"/>
            </w:pPr>
            <w:r>
              <w:rPr>
                <w:rFonts w:ascii="Arial" w:cs="Arial" w:eastAsia="Arial" w:hAnsi="Arial"/>
                <w:b/>
                <w:bCs/>
                <w:color w:val="1B3A5C"/>
                <w:sz w:val="23"/>
                <w:szCs w:val="23"/>
              </w:rPr>
              <w:t xml:space="preserve">The Big Picture</w:t>
            </w:r>
          </w:p>
          <w:p>
            <w:pPr>
              <w:spacing w:before="0" w:after="40"/>
            </w:pPr>
            <w:r>
              <w:rPr>
                <w:rFonts w:ascii="Arial" w:cs="Arial" w:eastAsia="Arial" w:hAnsi="Arial"/>
                <w:color w:val="1A1A1A"/>
                <w:sz w:val="21"/>
                <w:szCs w:val="21"/>
              </w:rPr>
              <w:t xml:space="preserve">AtMyBoat starts as a marine electronics platform.</w:t>
            </w:r>
          </w:p>
          <w:p>
            <w:pPr>
              <w:spacing w:before="0" w:after="40"/>
            </w:pPr>
            <w:r>
              <w:rPr>
                <w:rFonts w:ascii="Arial" w:cs="Arial" w:eastAsia="Arial" w:hAnsi="Arial"/>
                <w:color w:val="1A1A1A"/>
                <w:sz w:val="21"/>
                <w:szCs w:val="21"/>
              </w:rPr>
              <w:t xml:space="preserve">The forum and directory transform it into a two-sided marketplace — boaters on one side, marine industry on the other.</w:t>
            </w:r>
          </w:p>
          <w:p>
            <w:pPr>
              <w:spacing w:before="0" w:after="40"/>
            </w:pPr>
            <w:r>
              <w:rPr>
                <w:rFonts w:ascii="Arial" w:cs="Arial" w:eastAsia="Arial" w:hAnsi="Arial"/>
                <w:color w:val="1A1A1A"/>
                <w:sz w:val="21"/>
                <w:szCs w:val="21"/>
              </w:rPr>
              <w:t xml:space="preserve">The forum generates content, community, and trust.</w:t>
            </w:r>
          </w:p>
          <w:p>
            <w:pPr>
              <w:spacing w:before="0" w:after="40"/>
            </w:pPr>
            <w:r>
              <w:rPr>
                <w:rFonts w:ascii="Arial" w:cs="Arial" w:eastAsia="Arial" w:hAnsi="Arial"/>
                <w:color w:val="1A1A1A"/>
                <w:sz w:val="21"/>
                <w:szCs w:val="21"/>
              </w:rPr>
              <w:t xml:space="preserve">The directory generates commercial relationships and recurring B2B revenue.</w:t>
            </w:r>
          </w:p>
          <w:p>
            <w:pPr>
              <w:spacing w:before="0" w:after="40"/>
            </w:pPr>
            <w:r>
              <w:rPr>
                <w:rFonts w:ascii="Arial" w:cs="Arial" w:eastAsia="Arial" w:hAnsi="Arial"/>
                <w:color w:val="1A1A1A"/>
                <w:sz w:val="21"/>
                <w:szCs w:val="21"/>
              </w:rPr>
              <w:t xml:space="preserve">The data generated by both, combined with d3kOS telemetry, becomes the most valuable marine intelligence dataset in North America.</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None of this requires advertising. None of it requires selling out the community.</w:t>
            </w:r>
          </w:p>
          <w:p>
            <w:pPr>
              <w:spacing w:before="0" w:after="40"/>
            </w:pPr>
            <w:r>
              <w:rPr>
                <w:rFonts w:ascii="Arial" w:cs="Arial" w:eastAsia="Arial" w:hAnsi="Arial"/>
                <w:color w:val="1A1A1A"/>
                <w:sz w:val="21"/>
                <w:szCs w:val="21"/>
              </w:rPr>
              <w:t xml:space="preserve">Every revenue stream makes the platform more useful to the people already using it.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tabs>
        <w:tab w:val="right" w:pos="9000"/>
      </w:tabs>
      <w:spacing w:before="100" w:after="0"/>
    </w:pPr>
    <w:r>
      <w:rPr>
        <w:rFonts w:ascii="Arial" w:cs="Arial" w:eastAsia="Arial" w:hAnsi="Arial"/>
        <w:color w:val="888888"/>
        <w:sz w:val="18"/>
        <w:szCs w:val="18"/>
      </w:rPr>
      <w:t xml:space="preserve">⚓  AtMyBoat  ·  14 Revenue Streams  ·  Forum + Directory</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tabs>
        <w:tab w:val="right" w:pos="9000"/>
      </w:tabs>
      <w:spacing w:before="0" w:after="100"/>
    </w:pPr>
    <w:r>
      <w:rPr>
        <w:rFonts w:ascii="Arial" w:cs="Arial" w:eastAsia="Arial" w:hAnsi="Arial"/>
        <w:color w:val="888888"/>
        <w:sz w:val="18"/>
        <w:szCs w:val="18"/>
      </w:rPr>
      <w:t xml:space="preserve">atmyboat.com  ·  Forum &amp; Directory Monetization  ·  CONFIDENTIAL</w:t>
    </w:r>
    <w:r>
      <w:rPr>
        <w:sz w:val="18"/>
        <w:szCs w:val="18"/>
      </w:rPr>
      <w:t xml:space="preserve">	</w:t>
    </w:r>
    <w:r>
      <w:rPr>
        <w:rFonts w:ascii="Arial" w:cs="Arial" w:eastAsia="Arial" w:hAnsi="Arial"/>
        <w:color w:val="888888"/>
        <w:sz w:val="18"/>
        <w:szCs w:val="18"/>
      </w:rPr>
      <w:t xml:space="preserve">Donald Moskaluk Consulting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5C"/>
      <w:sz w:val="40"/>
      <w:szCs w:val="40"/>
    </w:rPr>
  </w:style>
  <w:style w:type="paragraph" w:styleId="Heading2">
    <w:name w:val="Heading 2"/>
    <w:basedOn w:val="Normal"/>
    <w:next w:val="Normal"/>
    <w:qFormat/>
    <w:pPr>
      <w:spacing w:before="340" w:after="140"/>
      <w:outlineLvl w:val="1"/>
    </w:pPr>
    <w:rPr>
      <w:rFonts w:ascii="Arial" w:cs="Arial" w:eastAsia="Arial" w:hAnsi="Arial"/>
      <w:b/>
      <w:bCs/>
      <w:color w:val="0D737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2026-03-05T12:00:08.165Z</dcterms:created>
  <dcterms:modified xsi:type="dcterms:W3CDTF">2026-03-05T12:00:08.167Z</dcterms:modified>
</cp:coreProperties>
</file>

<file path=docProps/custom.xml><?xml version="1.0" encoding="utf-8"?>
<Properties xmlns="http://schemas.openxmlformats.org/officeDocument/2006/custom-properties" xmlns:vt="http://schemas.openxmlformats.org/officeDocument/2006/docPropsVTypes"/>
</file>