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⚓  ATMYBOAT.COM  ·  d3kOS</w:t>
      </w:r>
    </w:p>
    <w:p>
      <w:pPr>
        <w:pBdr>
          <w:bottom w:val="single" w:color="0D7377" w:sz="6" w:space="1"/>
        </w:pBdr>
        <w:spacing w:before="180" w:after="18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D4820A"/>
          <w:sz w:val="44"/>
          <w:szCs w:val="44"/>
        </w:rPr>
        <w:t xml:space="preserve">FOUNDATION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AMENDMENT  v2.2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Forum Monetization Integration  ·  B2B Intelligence Portal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Foundation Document v2.1 (March 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Amendment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v2.2 — Forum &amp; Directory Revenue Integration + B2B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Sections Amended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2 (Site Map)  ·  Section 9 (Dashboard)  ·  Section 10 (Database)  ·  Section 11 (Monetization)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Sections Added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14 (Forum Monetization)  ·  Section 15 (B2B Intelligence Portal)  ·  Section 16 (Master Revenue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Routes Added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 new pages/routes added to site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DB Tables Added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 new tables for forum commerce, directory, and B2B portal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How to Use This Document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amendment is read alongside Foundation Document v2.1, not as a replacement.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section begins with an AMENDS block identifying exactly which section of v2.1 it updates.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New sections (14, 15, 16) are additions with no equivalent in v2.1.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v2.3 is produced, it will incorporate all amendments into a single consolidated document.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A.  What Changed and Why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Foundation v2.1 designed the Marina Forum and AtMyBoat Directory as community and trust-building features. The Forum &amp; Directory Monetization document (March 2026) identified 14 revenue streams across those two features. This amendment integrates those revenue streams into the foundation architecture — adding the necessary pages, database tables, and a dedicated B2B Intelligence Portal that was previously only a sales page.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Foundation v2.1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website design and architecture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document — read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Forum &amp; Directory Monetization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revenue streams detailed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 document — read alongside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Compliance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Privacy, accessibility, cybersecurity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 document — read alongside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d3kOS Integration Spec v2.1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d3kOS must add for cloud features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reference — for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Foundation v2.2 (this document)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Integrates monetization into architecture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Amends v2.1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A.1  The Three Things This Amendment Adds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Forum Monetization Infrastructure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forum needs structural additions to support sponsored content, a marketplace, the Skipper's Academy, and affiliate link tracking. These are woven into the site map, dashboard, and database.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Directory Commerce Layer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directory was designed as a map of listings. This amendment adds the commercial infrastructure: tiered listing management, lead routing, the Skipper's Knowledge Index as a product, and the analytics add-on.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Dedicated B2B Intelligence Portal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data-services page in v2.1 was a single sales page. The B2B Marine Intelligence product is complex enough to warrant a dedicated authenticated portal where commercial customers log in, access their data, manage their subscription, and download reports. This amendment designs that portal end-to-end.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1.  Site Map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99"/>
                <w:sz w:val="22"/>
                <w:szCs w:val="22"/>
              </w:rPr>
              <w:t xml:space="preserve">Foundation v2.1 — Section 2 (Site Map)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Add the following 9 routes to the site map table in Section 2. These supplement the existing 36 routes. New total: 45 routes.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/marketplace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Chandlery — Marketplace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 buy/sell/trade listings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 to list, public to browse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/academy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Skipper's Academy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short-course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to browse, purchase to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/academy/[course-slug]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Course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 course player + 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Enrolled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/challenges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 Challenges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and past sponsored challenges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 to enter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AtMyBoat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 for all directory 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D1–D4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/directory/installers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Installer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certified d3kOS installers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/directory/dealers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Marine Dealer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marine dealers near you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/directory/marinas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Marina &amp; Boatyard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marinas, fuel, slips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/directory/service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&amp; Repair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marine mechanics and shops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Intelligence Portal —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Commercial customer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customers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D5, D8, B2B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Portal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access, reports, API keys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B2B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B2B streams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/b2b/datasets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 Browser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and download licensed datasets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B2B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Buoy/Harbor/Admiral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Documentation &amp; Keys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reference and key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B2B — Harbor+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Harbor/Admiral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Pre-built regional analytics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B2B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B2B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/b2b/subscribe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Plan 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Buoy/Harbor/Admiral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acquisition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/directory/[listing-slug]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Listing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business profile, reviews, 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D1–D4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2.  Forum Page Designs — New Additions</w:t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2.1  The Chandlery — Marketplace  (/marketplace)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99"/>
                <w:sz w:val="22"/>
                <w:szCs w:val="22"/>
              </w:rPr>
              <w:t xml:space="preserve">Foundation v2.1 — Section 3.1 (New Pages)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New page to add. The forum's buy/sell section gets its own dedicated marketplace with structured listing templates, separate from the free-text forum.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Page Structure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Header: "The Chandlery — Buy, sell and trade with skippers you can trust."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 mode (public): category filters (Electronics, Hardware, Safety Gear, Boats, Engines, Other), condition filter, price range, region filter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Search: keyword search with d3kOS compatibility filter (unique differentiator)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Listing cards: photo, title, price, condition, seller's display name + verified badge, location, date posted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a Listing button (T1+ only): structured template — category, condition, photos, price, description, location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Featured listings displayed at top (paid placement or featured listing subscription)</w:t>
      </w:r>
    </w:p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Listing Page (/marketplace/[listing-id])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photos, description, seller profile, listing date, view count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'Message Seller' button — routes through platform messaging (no email exposed publicly)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'Mark as Sold' — removes listing, prompts seller to leave a review of the transaction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'Report Listing' — moderation queue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Related listings sidebar: 'Other listings by this seller' + 'Similar items'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Revenue Integration — F2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Free listings: T1+ users, unlimited, basic template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Featured listing: $4.99 for 14 days of top placement (Stripe one-time payment)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Dealer subscription: $9.99/month for unlimited featured listings (marine dealers)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Transaction commission (Phase 3): 5–8% when Stripe payment processing is enabled for in-platform sales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2.2  Skipper's Academy  (/academy)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99"/>
                <w:sz w:val="22"/>
                <w:szCs w:val="22"/>
              </w:rPr>
              <w:t xml:space="preserve">Foundation v2.1 — Section 3.1 (New Pages)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New page to add. Paid short-course library. Built on top of existing video hosting — no third-party platform required at launch.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Course Library Page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of course cards: thumbnail, title, duration, price, rating (after first reviews), instructor name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filters: d3kOS Setup, Marine Electronics, Navigation, Engine &amp; Mechanical, Electrical Systems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Annual Academy Pass card — prominently featured: $149/year, all courses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preview: first lesson of every course free to browse, no account required (SEO value)</w:t>
      </w:r>
    </w:p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Individual Course Page (/academy/[slug])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Hero: course title, tagline, instructor, duration, price, 'Enroll Now' CTA (Stripe)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Curriculum: collapsible list of all lessons with duration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About the instructor: Skipper Don bio or guest expert bio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you'll learn: 4–6 bullet outcomes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Requirements: what the student needs (e.g., 'You should have a d3kOS device or be planning to build one')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Reviews: star rating + written reviews from enrolled students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enrollment: video player, progress tracker, downloadable reference materials (PDF guides)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Revenue Integration — F5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Individual course: $19–$79 per course (Stripe one-time purchase)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Annual Academy Pass: $149/year (Stripe subscription)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Certification courses: $199 for installer/dealer certification (includes exam + physical certificate mailed)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Course completion data stored in course_enrollments table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2.3  Community Challenges  (/challenges)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99"/>
                <w:sz w:val="22"/>
                <w:szCs w:val="22"/>
              </w:rPr>
              <w:t xml:space="preserve">Foundation v2.1 — Section 3.1 (New Pages)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New page to add. Sponsored challenge hub — photo contests, build threads, voyage stories.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Page Structure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Challenge (featured at top): sponsor logo, challenge name, prize description, deadline countdown, entry count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to Enter: clear 3-step instructions (join T1, post in designated forum thread, tag with challenge hashtag)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Gallery of entries: grid of submitted photos/posts with vote counts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 Challenges archive: winners featured with boat name, entry, and prize received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Sponsor attribution: tasteful placement — 'This challenge is brought to you by [Brand]' — labelled as sponsored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Revenue Integration — F4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Sponsor pays: $500–$2,000 per challenge event (Stripe invoice)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Sponsor provides prize separately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Skipper Don retains full sponsorship fee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Legal note: obtain legal review of contest rules before first challenge goes live (Canadian contest law requires no-purchase-necessary entry option and skill element for prize promotions)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3.  Directory Page Designs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99"/>
                <w:sz w:val="22"/>
                <w:szCs w:val="22"/>
              </w:rPr>
              <w:t xml:space="preserve">Foundation v2.1 — Section 3.6 (Installer Network)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installer network page in v2.1 is expanded into a full four-category directory hub. The /installers page becomes /directory/installers. The existing design is preserved; the following adds the hub and three new categories.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3.1  Directory Hub  (/directory)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Page Structure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Hero: "Find the right people for your boat. Verified by the AtMyBoat community."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category cards — large, visual, with icon and count of listings: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⚙️  Certified d3kOS Installers — [X] listings across North America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🚤  Marine Dealers — [X] dealers near you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⚓  Marinas &amp; Boatyards — [X] destinations on the map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🔧  Service &amp; Repair — [X] verified technicians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bar: 'What are you looking for?' + location — searches across all categories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'Are you a marine business?' CTA at bottom: 'List your business on AtMyBoat'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3.2  Individual Listing Page  (/directory/[listing-slug])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Shared template across all four directory categories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Hero: business photo, name, category badge, tier badge (Basic / Verified / Premium / Featured)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block: phone, email, website, address, hours — visible to T1+ only for Verified+ listings (gated to protect listing quality)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Services section: tags showing what they offer (e.g., 'NMEA2000', 'Engine Repair', 'Winterization')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Map: embedded Leaflet map showing location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Reviews: star rating widget — T1+ users can leave reviews for businesses they've used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'Request a Quote' button (Verified+ listings): opens inquiry form → routes to business → logs as lead in lead_referrals table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Similar listings nearby sidebar</w:t>
      </w:r>
    </w:p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Business Dashboard (For Listed Businesses — /directory/manage)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View: listing preview as customers see 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Edit: update all listing fields, upload photos, manage hours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Analytics: profile views this month, quote requests received, listing clicks — powered by listing_analytics table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Upgrade CTA: clear path from Basic → Verified → Premium → Featured with pricing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Billing: Stripe subscription management for paid tiers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Revenue Integration — D1 through D4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Basic listing: free (claimed, approved, minimal)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Verified/Standard: $29–$79/month depending on category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Featured/Premium: $69–$199/month depending on category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Lead routing fee: $5–$15 per qualified quote request (D2, D4)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Certification add-on: $199/year per technician (D1 installer certification)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4.  Dashboard Additions  (/dashboard)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99"/>
                <w:sz w:val="22"/>
                <w:szCs w:val="22"/>
              </w:rPr>
              <w:t xml:space="preserve">Foundation v2.1 — Section 9 (Member Dashboard)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Add the following widgets and sub-pages to the existing Chart Room dashboard. Existing dashboard sections unchanged.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4.1  New Dashboard Widget — Marketplace Activity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user's active listings: title, views, days remaining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Quick-link to post a new listing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completed sales and earnings if transaction commission is enabled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4.2  New Dashboard Widget — Academy Progress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Courses enrolled in with progress bars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 lesson CTA for in-progress courses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Certificate download for completed courses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Upsell: 'Enroll in the Annual Academy Pass and save [X]%'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4.3  New Dashboard Widget — My Directory Listing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users who are also listed businesses (marine dealers, installers, shop owners who use T1+):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Preview of their listing card as customers see 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stats: views this week, quote requests pending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Shortcut to /directory/manage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4.4  AI First Mate — Marketplace &amp; Directory Integration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AI First Mate widget gains new routing capabilities based on the forum and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Mate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"I'm looking for a d3kOS installer near me"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Queries directory by user's home port, returns top 3 nearest certified installers with distance and contact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"My impeller needs replacing"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Identifies correct part from engine data in boats table, links to affiliate product, optionally routes to nearest service shop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 want to sell my old VHF radio"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Walks through posting a marketplace listing — category, condition, price suggestion based on recent similar sales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courses do you have?"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Lists available Academy courses with prices, recommends based on user's d3kOS tier and boat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"Is there a marina near [location]?"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Searches directory for featured marinas near that location, returns map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 need a marine mechanic in [city]"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Searches service directory for verified shops in that area, returns top 3 with ratings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5.  B2B Intelligence Portal — Full Design  (/b2b)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What Changed from v2.1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/data-services in v2.1 was a single marketing/sales page.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amendment adds a fully designed, authenticated B2B customer portal.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sales page (/data-services) remains as the public-facing product page.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portal (/b2b) is where paying commercial customers log in and access their data.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These are two separate things: one sells the product, the other delivers it.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5.1  B2B Portal Architecture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/data-services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— prospective customers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page: what the data is, pricing, AI qualification flow, sample brief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— login/register gate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entry: login for existing customers, link to /b2b/subscribe for new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/b2b/subscribe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— prospects who completed AI qual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selection (Buoy/Harbor/Admiral), Stripe checkout, DPA agreement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B2B customers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Home: usage summary, recent downloads, account health, renewal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— all tiers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and download licensed datasets by category, region, date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— all tiers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Pre-built regional analytics reports, download as PDF or 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— Harbor+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documentation, key management, live query console, usage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/b2b/account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— all tiers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 management, billing, team members (Harbor+), DPA download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5.2  B2B Subscription Plans (Confirmed)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2400"/>
        <w:gridCol w:w="22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Buoy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$199/mo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Regional aggregates, monthly snapshots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download, monthly PDF report, email delivery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firms, small insurers, academics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$799/mo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Near real-time feeds, custom region/date filters, API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+ weekly CSV + self-serve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Marine manufacturers, port authorities, larger insurers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$2,499/mo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(custom annual also available)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firehose API, custom dashboards, all regions, all data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Streaming API, custom data formats, dedicated account liaison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National insurers, navigation companies, government agencies, defence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5.3  B2B Portal Dashboard  (/b2b/dashboard)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Layout — Three-Panel Design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 sidebar: navigation (Dashboard, Datasets, Reports, API, Account), plan badge, renewal date, support link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Centre main panel: usage summary widget, recent activity feed, data freshness indicators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panel: account health, quick actions, data update schedule</w:t>
      </w:r>
    </w:p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Usage Summary Widget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Harbor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calls this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counter vs monthly quota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counter — 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downloads this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per month 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downloads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monthly PDF 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 + 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monthly (1st of month)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weekly (Mondays)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daily (03:00 UTC)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Fleet data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Fleet size and regional 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+ vessel type breakdown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+ live vessel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Regions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User-selected at 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regions available via filter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regions + custom geofences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5.4  Dataset Browser  (/b2b/datasets)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Available Dataset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0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Buoy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Harbor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&amp; Traffic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Popular routes, transit corridors, seasonal traffic by region and vessel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aggregate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aggregate + route density map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feed + raw polyline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 Performance Benchmarks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Real-world RPM, temp, fuel consumption by engine make/model/year — anonymised fleet aggregate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by engine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+ model-level breakdown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+ raw histogram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Fuel Consumption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Fuel stop frequency, estimated consumption by route, load, throttle setting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regional aggregate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+ route-level breakdown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+ vessel-type breakdown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Alarm &amp; Failure Event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 failure patterns, alarm frequency by system type and season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category 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+ component-level detail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+ raw event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Seasonal Boating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Launch/haul timing, peak usage days, year-over-year trends by region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aggregate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rolling 52-week 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+ forecast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Weather Correlation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Boater-observed sea conditions at GPS coordinates, correlated with Environment Canada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regional 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+ condition-type breakdown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feed + raw correlation matrix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Download Interface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Filters: Dataset category, Region (province/state/custom polygon), Date range, Vessel type (power/sail/commercial), Boat size class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Preview: summary statistics before download — row count, date range, region coverage, sample rows (3)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 options: CSV, JSON, Parquet (Admiral only)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log: every download recorded in b2b_download_log table — important for DPA compliance audit trail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extract request (Admiral only): 'I need a dataset filtered to these specific parameters' — routes to account liaison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5.5  Reports Library  (/b2b/reports)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Pre-Built Report Types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Regional Activity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— auto-delivered by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CSV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Buoy, Harbor, Admiral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Seasonal Boating Forecast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Quarterly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 Failure Pattern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CSV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Harbor, Admiral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Density Heatmap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(image) + GeoJSON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Harbor, Admiral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Fleet Benchmark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CSV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Harbor, Admiral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Report (scheduled)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User-defined cadence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CSV +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Admiral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Intelligence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— premium bound format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Admiral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Report Viewer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In-browser PDF viewer — no download required to preview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button: PDF or CSV depending on report type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link (Harbor+): time-limited, authenticated share link to send a specific report to a colleague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 history: last 24 months of all generated reports always accessible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5.6  API Console  (/b2b/api) — Harbor &amp; Admiral Only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API Documentation Section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Interactive documentation (Swagger/OpenAPI format) — test API calls from the browser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endpoints documented with parameters, response schemas, and code examples (Python, R, JavaScript, curl)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limits clearly displayed per plan tier</w:t>
      </w:r>
    </w:p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API Key Management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API keys: name your key, set expiry, assign permissions (read-only by default)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list: key name, created date, last used, usage this month, status (active/expired/revoked)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Revoke key instantly — important for offboarding team members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Harbor plan: 2 active keys maximum. Admiral: unlimited keys with team member assignment.</w:t>
      </w:r>
    </w:p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Live Query Console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API queries against real data in the browser without writing code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dataset, apply filters, preview response — then copy the equivalent curl or SDK code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Query history saved for 30 days</w:t>
      </w:r>
    </w:p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API Endpoints —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40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and traffic pattern data by region and date range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Harbor, Admiral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/api/v1/engines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 performance benchmarks by make/model/year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Harbor, Admiral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/api/v1/fuel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Fuel consumption analytics by region and vessel 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Harbor, Admiral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/api/v1/alarms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Alarm and failure event frequency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Harbor, Admiral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/api/v1/seasonal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Boating pattern data by region and time period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Harbor, Admiral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/api/v1/weather-correlation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Weather-correlated boater condition observations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Harbor, Admiral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/api/v1/fleet/summary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 fleet statistics (count, types, regions)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Harbor, Admiral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/api/v1/stream/events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(SSE)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Streaming event feed — near real-time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Admiral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/api/v1/custom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a custom dataset extract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Admiral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5.7  B2B Account Management  (/b2b/account)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Subscription Management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plan badge, monthly cost, renewal date, payment method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Upgrade CTA: Buoy → Harbor → Admiral (shows what unlocks on each upgrade)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Cancel subscription: requires 30-day written notice per B2B terms — implemented as a 'Request Cancellation' form that triggers a 30-day notice period, not immediate cancellation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Invoice history: last 24 months of invoices, downloadable PDF (tax compliance)</w:t>
      </w:r>
    </w:p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Team Members  (Harbor &amp; Admiral)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Invite team members by email — they get their own login with read-only access to portal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 options: Admin (full access), Analyst (datasets + reports only), Developer (API only)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Harbor: up to 3 team members. Admiral: unlimited.</w:t>
      </w:r>
    </w:p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Data Processing Agreement (DPA)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executed DPA displayed — downloadable PDF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DPA version history — all previously executed versions retained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DPA is updated (e.g., new data categories added), customer is notified by email and prompted to re-sign before next billing cycle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DPA must be executed before first data download — enforced by the portal (download button disabled until DPA signed)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Legal Requirement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DPA is legally required under GDPR (Article 28) and Quebec Law 25 for any commercial data sharing.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must be signed by a named individual with authority to bind the customer organisation.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portal's e-signature implementation must meet electronic signature law requirements in both Canada (PIPEDA / Electronic Commerce Act) and the EU (eIDAS Regulation).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 a lightweight e-signature integration (DocuSign, HelloSign/Dropbox Sign, or Adobe Sign) rather than a checkbox — the DPA needs to be legally binding.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5.8  B2B Acquisition Flow  (Updated /data-services page)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/data-services page in v2.1 had an AI qualification flow. This is confirmed and expanded:</w:t>
      </w:r>
    </w:p>
    <w:p>
      <w:pPr>
        <w:spacing w:before="12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Land on /data-services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page: headline 'The Ocean Thinks. We Listen.', three plan cards, sample data brief CTA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Qualify intent — are they a buyer or just curious?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'Request a Sample Brief'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First Mate opens a qualification conversation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Understand their use case before showing pricing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AI asks 5 questions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Industry? Geographic region? Data types needed? Time period? Primary use (pricing model, research, operations)?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Auto-select the right plan, generate a bespoke sample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AI generates sample brief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1-page summary of what their requested data looks like — real aggregate statistics for their region/interest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Proof of value before any commitment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Plan recommendation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recommends Buoy/Harbor/Admiral based on their answers, explains why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Removes friction from plan selection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'Get Access' CTA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 to /b2b/subscribe with their plan pre-selected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 handoff to the purchase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/b2b/subscribe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checkout, DPA e-signature, account creation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Converts prospect to paying customer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Welcome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login credentials, onboarding guide, API documentation link, account liaison intro (Admiral)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First-day experience sets retention expectations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6.  Database Schema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99"/>
                <w:sz w:val="22"/>
                <w:szCs w:val="22"/>
              </w:rPr>
              <w:t xml:space="preserve">Foundation v2.1 — Section 10 (Database Schema)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Add the following 11 new tables to the Supabase database. All existing tables from v2.1 remain unchanged.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6.1  Forum &amp; Marketplace Tables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marketplace_listings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Electronics / Hardware / Safety / Boat / Engine /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ENUM('new','like_new','good','fair','parts')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 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price_cad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Asking price in CAD (0 = 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listing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Supabase Storage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location_city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 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location_province_state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Province or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d3kos_compatible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if item is d3kOS-compatible hardware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placement (paid)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featured_until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expiry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ENUM('active','sold','expired','removed')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counter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Posted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Auto-expire after 60 days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marketplace_messages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marketplace_listings(id)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Related 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sender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recipient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recipient read 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course_catalog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URL-friendly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course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instructor_name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Instructor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price_cad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in CAD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is_free_preview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if first lesson is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course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lessons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d3kOS / Electronics / Navigation / Engine / Electrical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video_ids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{lesson_title, duration_sec, storage_url, is_free}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{title, storage_url} for PDF resources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on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 date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course_enrollments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Enrollment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Enrolled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course_catalog(id)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enrolled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stripe_payment_intent_id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Enrollment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Completion date (null if in progress)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lessons_completed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 counter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certificate_issued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Certificate generation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certificate_url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 URL of generated PDF certificate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sponsored_challenges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Challenge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Challenge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sponsor_brand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Sponsoring brand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sponsor_logo_url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logo for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participants must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prize_description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the winner receives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sponsorship_fee_cad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brand paid (internal)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entry_forum_thread_id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Flarum thread ID for entries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starts_at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Challenge open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ends_at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deadline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winner_user_id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Winning entry (null until judged)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ENUM('draft','active','judging','complete')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Challenge status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affiliate_clicks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Clicking user (nullable — can be anonymous)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affiliate_partner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west_marine / defender / amazon / iboats /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destination_url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affiliate URL clicked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source_context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Where on site: forum / first_mate / compatibility / blog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session for attribution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when sale confirmed by affiliate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commission_earned_cad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Commission amount when converted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6.2  Directory Tables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directory_listings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URL-friendly identifier for /directory/[slug]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ENUM('installer','dealer','marina','service')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Directory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business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contact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contact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website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street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province_state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Province or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CHAR(2)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country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Geocoded latitude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Geocoded longitude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listing_tier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ENUM('basic','verified','premium','featured')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Stripe subscription for paid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tags array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photo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hours_json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hours by day of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amenities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marinas: fuel/pump-out/WiFi/electricity/laundry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rating_average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Calculated from directory_reviews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review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verification was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ENUM('pending','active','suspended')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date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directory_reviews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directory_listings(id)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 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T1+ user who reviewed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SMALLINT CHECK (rating BETWEEN 1 AND 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1–5 star rating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Written review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Moderation flag — published after review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lead_referrals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users(id)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who submitted inquiry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directory_listings(id)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receiving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ENUM('quote_request','insurance_referral','booking_referral')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User's inquiry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ENUM('sent','opened','converted','expired')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lifecycle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fee_cad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fee owed (based on listing agreement)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fee_invoiced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Whether fee has been invoiced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6.3  B2B Portal Tables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b2b_accounts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account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organisation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Insurance / Navigation / Research / Government / Manufacturing /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contact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 UNIQUE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and billing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ENUM('buoy','harbor','admiral')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subscription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customer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Stripe subscription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billing_cycle_start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billing period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api_calls_this_month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Usage counter for quota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dpa_signed_at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DPA was executed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dpa_signer_name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of person who signed DPA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dpa_version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of DPA in 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ENUM('active','suspended','cancelled','pending_dpa')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creation date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b2b_api_keys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b2b_accounts(id)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Owning B2B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User-assigned name (e.g., 'Production API Key')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SHA-256 hash of the actual key — never store plaintext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key_prefix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CHAR(8)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8 chars shown in UI for identification (e.g., 'amb_k7f2')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e.g., ['routes','engines','fuel'] — scoped per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last_used_at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API call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calls_total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 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Lifetime call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expiry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revoked_at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if active; timestamp if revoked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Creation date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820A"/>
          <w:sz w:val="24"/>
          <w:szCs w:val="24"/>
        </w:rPr>
        <w:t xml:space="preserve">b2b_download_log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REFERENCES b2b_accounts(id)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Downloading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team member who downloaded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 / engines / fuel / alarms / seasonal / weather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filters_json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 filter parameters used (region, date range, vessel type)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records in downloaded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/ json / parquet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file_size_bytes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timestamp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7.  Master Revenue Model — All Streams Combined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99"/>
                <w:sz w:val="22"/>
                <w:szCs w:val="22"/>
              </w:rPr>
              <w:t xml:space="preserve">Foundation v2.1 — Section 11 (Monetization)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Replace the monetization table in v2.1 Section 11.1 with this complete master model, which incorporates T2/T3 subscriptions, B2B data services, forum streams (F1–F6), and directory streams (D1–D8).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1440"/>
        <w:gridCol w:w="1140"/>
        <w:gridCol w:w="1140"/>
        <w:gridCol w:w="1140"/>
        <w:gridCol w:w="114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Low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High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Low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T2 Subscriptions ($9.99/mo)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$1,200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$24,000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$96,000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T3 Subscriptions ($99.99/yr)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$12,000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Buoy ($199/mo)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Data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$2,388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$7,200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Harbor ($799/mo)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Data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$9,588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$9,600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$48,000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Admiral ($2,499/mo)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Data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$59,976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Expert Threads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Forum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$3,588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$9,588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$12,000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$31,188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Forum Marketplace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Forum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$900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$1,800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$15,000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Sponsored Newsletter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Forum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$1,788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$4,788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$4,788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$9,576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Sponsored Challenges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Forum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$4,800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$14,400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Skipper's Academy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Forum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$1,800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$14,000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Affiliate Links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Forum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Installer Network + Cert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$1,500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$3,138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Marine Dealer Listings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$1,896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$4,788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$12,000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$28,000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Marina Partner Program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$1,404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$2,808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&amp; Repair Directory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$1,740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$3,480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$28,000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Skipper's Knowledge Index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$882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$2,940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Insurance Lead Referral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Parts Affiliate Storefront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$14,000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Marina Analytics Add-On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$522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$1,044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$6,000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$14,000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STREAMS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$18,320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$66,750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$149,388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$525,140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Reading the Numbers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Year 1 Low: Skipper Don, one developer, small community. Affiliate links, first directory listings, first courses.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Year 1 High: Everything above plus 2–3 brand sponsorships and 8–10 active directory listings.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Year 3 Low: 5,000 registered boats, established brand partnerships, 30+ directory listings, one B2B Harbor customer.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Year 3 High: 15,000 registered boats, full brand sponsorship suite, 80+ directory listings, mix of B2B tiers including one Admiral.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platform has 19 revenue streams across 4 categories. No single stream dominates.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business is structurally resilient — if one stream underperforms, 18 others continue.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And all of it is built on one product: d3kOS and the community around it.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7.1  Revenue by Category — Year 3 Moderate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Revenue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Subscriptions (T2/T3)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$36,000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Data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$16,800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Forum Monetization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$37,588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Directory &amp;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$59,000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$149,388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Strategic Insight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Directory revenue is the largest single category at Year 3 — larger than subscriptions, larger than B2B data.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not unusual for two-sided marketplace businesses. The community (forum) generates the trust; the directory converts that trust into B2B relationships.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implication: invest in directory quality (verification, reviews, useful analytics) as aggressively as in the product itself.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directory boater trust is a directory Skipper Don can charge for.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1"/>
      </w:pBdr>
      <w:tabs>
        <w:tab w:val="right" w:pos="9000"/>
      </w:tabs>
      <w:spacing w:before="100" w:after="0"/>
    </w:pPr>
    <w:r>
      <w:rPr>
        <w:rFonts w:ascii="Arial" w:cs="Arial" w:eastAsia="Arial" w:hAnsi="Arial"/>
        <w:color w:val="888888"/>
        <w:sz w:val="18"/>
        <w:szCs w:val="18"/>
      </w:rPr>
      <w:t xml:space="preserve">⚓  AtMyBoat  ·  Foundation v2.2  ·  Forum + B2B Portal Integration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  <w:tabs>
        <w:tab w:val="right" w:pos="9000"/>
      </w:tabs>
      <w:spacing w:before="0" w:after="100"/>
    </w:pPr>
    <w:r>
      <w:rPr>
        <w:rFonts w:ascii="Arial" w:cs="Arial" w:eastAsia="Arial" w:hAnsi="Arial"/>
        <w:color w:val="888888"/>
        <w:sz w:val="18"/>
        <w:szCs w:val="18"/>
      </w:rPr>
      <w:t xml:space="preserve">atmyboat.com  ·  Foundation Document v2.2 Amendment  ·  CONFIDENTIAL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Donald Moskaluk Consulting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40" w:after="140"/>
      <w:outlineLvl w:val="1"/>
    </w:pPr>
    <w:rPr>
      <w:rFonts w:ascii="Arial" w:cs="Arial" w:eastAsia="Arial" w:hAnsi="Arial"/>
      <w:b/>
      <w:bCs/>
      <w:color w:val="0D737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2026-03-05T12:12:27.997Z</dcterms:created>
  <dcterms:modified xsi:type="dcterms:W3CDTF">2026-03-05T12:12:27.999Z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