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pPr>
    </w:p>
    <w:p>
      <w:pPr>
        <w:pStyle w:val="style0"/>
        <w:tabs>
          <w:tab w:val="left" w:leader="none" w:pos="2148"/>
        </w:tabs>
        <w:rPr/>
      </w:pPr>
      <w:r>
        <w:rPr>
          <w:noProof/>
        </w:rPr>
        <w:drawing>
          <wp:anchor distT="0" distB="0" distL="114300" distR="114300" simplePos="false" relativeHeight="2" behindDoc="false" locked="false" layoutInCell="true" allowOverlap="true">
            <wp:simplePos x="0" y="0"/>
            <wp:positionH relativeFrom="column">
              <wp:posOffset>106679</wp:posOffset>
            </wp:positionH>
            <wp:positionV relativeFrom="paragraph">
              <wp:posOffset>344805</wp:posOffset>
            </wp:positionV>
            <wp:extent cx="1584959" cy="1396480"/>
            <wp:effectExtent l="0" t="0" r="0" b="0"/>
            <wp:wrapSquare wrapText="bothSides"/>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1584959" cy="1396480"/>
                    </a:xfrm>
                    <a:prstGeom prst="rect"/>
                  </pic:spPr>
                </pic:pic>
              </a:graphicData>
            </a:graphic>
          </wp:anchor>
        </w:drawing>
      </w:r>
      <w:r>
        <w:rPr>
          <w:noProof/>
        </w:rPr>
        <w:t xml:space="preserve">  </w:t>
      </w:r>
      <w:r>
        <w:tab/>
      </w:r>
      <w:r>
        <w:t xml:space="preserve">                            </w:t>
      </w:r>
    </w:p>
    <w:p>
      <w:pPr>
        <w:pStyle w:val="style0"/>
        <w:rPr/>
      </w:pPr>
    </w:p>
    <w:p>
      <w:pPr>
        <w:pStyle w:val="style0"/>
        <w:rPr/>
      </w:pPr>
    </w:p>
    <w:p>
      <w:pPr>
        <w:pStyle w:val="style62"/>
        <w:jc w:val="center"/>
        <w:rPr>
          <w:sz w:val="56"/>
          <w:szCs w:val="56"/>
        </w:rPr>
      </w:pPr>
      <w:r>
        <w:rPr>
          <w:sz w:val="56"/>
          <w:szCs w:val="56"/>
        </w:rPr>
        <w:t>KARTIK PANDEY</w:t>
      </w:r>
    </w:p>
    <w:p>
      <w:pPr>
        <w:pStyle w:val="style0"/>
        <w:rPr/>
      </w:pPr>
    </w:p>
    <w:p>
      <w:pPr>
        <w:pStyle w:val="style0"/>
        <w:rPr/>
      </w:pPr>
    </w:p>
    <w:p>
      <w:pPr>
        <w:pStyle w:val="style62"/>
        <w:jc w:val="center"/>
        <w:rPr>
          <w:sz w:val="24"/>
          <w:szCs w:val="24"/>
        </w:rPr>
      </w:pPr>
      <w:r>
        <w:rPr>
          <w:sz w:val="24"/>
          <w:szCs w:val="24"/>
        </w:rPr>
        <w:t xml:space="preserve">                 </w:t>
      </w:r>
      <w:r>
        <w:rPr>
          <w:sz w:val="24"/>
          <w:szCs w:val="24"/>
          <w:u w:val="single"/>
        </w:rPr>
        <w:t>Current role</w:t>
      </w:r>
      <w:r>
        <w:rPr>
          <w:sz w:val="24"/>
          <w:szCs w:val="24"/>
        </w:rPr>
        <w:t>-Hardware design engineer</w:t>
      </w:r>
      <w:r>
        <w:rPr>
          <w:sz w:val="24"/>
          <w:szCs w:val="24"/>
        </w:rPr>
        <w:t xml:space="preserve"> </w:t>
      </w:r>
      <w:r>
        <w:rPr>
          <w:sz w:val="24"/>
          <w:szCs w:val="24"/>
        </w:rPr>
        <w:t>@Evolute.</w:t>
      </w:r>
    </w:p>
    <w:p>
      <w:pPr>
        <w:pStyle w:val="style0"/>
        <w:tabs>
          <w:tab w:val="left" w:leader="none" w:pos="2208"/>
        </w:tabs>
        <w:rPr/>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trPr>
          <w:trHeight w:val="4410" w:hRule="atLeast"/>
        </w:trPr>
        <w:tc>
          <w:tcPr>
            <w:tcW w:w="3600" w:type="dxa"/>
            <w:tcBorders/>
            <w:vAlign w:val="bottom"/>
          </w:tcPr>
          <w:p>
            <w:pPr>
              <w:pStyle w:val="style0"/>
              <w:tabs>
                <w:tab w:val="left" w:leader="none" w:pos="990"/>
              </w:tabs>
              <w:rPr/>
            </w:pPr>
          </w:p>
        </w:tc>
        <w:tc>
          <w:tcPr>
            <w:tcW w:w="720" w:type="dxa"/>
            <w:tcBorders/>
          </w:tcPr>
          <w:p>
            <w:pPr>
              <w:pStyle w:val="style0"/>
              <w:tabs>
                <w:tab w:val="left" w:leader="none" w:pos="990"/>
              </w:tabs>
              <w:rPr/>
            </w:pPr>
          </w:p>
        </w:tc>
        <w:tc>
          <w:tcPr>
            <w:tcW w:w="6470" w:type="dxa"/>
            <w:tcBorders/>
            <w:vAlign w:val="bottom"/>
          </w:tcPr>
          <w:p>
            <w:pPr>
              <w:pStyle w:val="style3"/>
              <w:spacing w:after="0"/>
              <w:jc w:val="both"/>
              <w:rPr/>
            </w:pPr>
            <w:r>
              <w:t>Contact</w:t>
            </w:r>
          </w:p>
          <w:p>
            <w:pPr>
              <w:pStyle w:val="style0"/>
              <w:jc w:val="both"/>
              <w:rPr>
                <w:b/>
                <w:bCs/>
                <w:sz w:val="24"/>
                <w:szCs w:val="24"/>
              </w:rPr>
            </w:pPr>
            <w:r>
              <w:rPr>
                <w:b/>
                <w:bCs/>
                <w:sz w:val="24"/>
                <w:szCs w:val="24"/>
              </w:rPr>
              <w:t>Phone:</w:t>
            </w:r>
            <w:r>
              <w:rPr>
                <w:b/>
                <w:bCs/>
                <w:sz w:val="24"/>
                <w:szCs w:val="24"/>
              </w:rPr>
              <w:t xml:space="preserve"> </w:t>
            </w:r>
            <w:r>
              <w:rPr>
                <w:b/>
                <w:bCs/>
                <w:sz w:val="24"/>
                <w:szCs w:val="24"/>
              </w:rPr>
              <w:t>(</w:t>
            </w:r>
            <w:r>
              <w:rPr>
                <w:b/>
                <w:bCs/>
                <w:sz w:val="24"/>
                <w:szCs w:val="24"/>
              </w:rPr>
              <w:t>+91</w:t>
            </w:r>
            <w:r>
              <w:rPr>
                <w:b/>
                <w:bCs/>
                <w:sz w:val="24"/>
                <w:szCs w:val="24"/>
              </w:rPr>
              <w:t>)</w:t>
            </w:r>
            <w:r>
              <w:rPr>
                <w:b/>
                <w:bCs/>
                <w:sz w:val="24"/>
                <w:szCs w:val="24"/>
              </w:rPr>
              <w:t xml:space="preserve"> 9739816042</w:t>
            </w:r>
          </w:p>
          <w:p>
            <w:pPr>
              <w:pStyle w:val="style0"/>
              <w:jc w:val="both"/>
              <w:rPr>
                <w:sz w:val="24"/>
                <w:szCs w:val="24"/>
              </w:rPr>
            </w:pPr>
            <w:r>
              <w:rPr>
                <w:b/>
                <w:bCs/>
              </w:rPr>
              <w:t>Website</w:t>
            </w:r>
            <w:r>
              <w:t>:</w:t>
            </w:r>
            <w:r>
              <w:t xml:space="preserve"> </w:t>
            </w:r>
            <w:r>
              <w:rPr/>
              <w:fldChar w:fldCharType="begin"/>
            </w:r>
            <w:r>
              <w:instrText xml:space="preserve"> HYPERLINK "https://www.linkedin.com/in/kartik-pandey-05555884/" </w:instrText>
            </w:r>
            <w:r>
              <w:rPr/>
              <w:fldChar w:fldCharType="separate"/>
            </w:r>
            <w:r>
              <w:rPr>
                <w:rStyle w:val="style85"/>
                <w:sz w:val="24"/>
                <w:szCs w:val="24"/>
              </w:rPr>
              <w:t>https://www.linkedin.com/in/kartik-pandey-05555884/</w:t>
            </w:r>
            <w:r>
              <w:rPr/>
              <w:fldChar w:fldCharType="end"/>
            </w:r>
          </w:p>
          <w:p>
            <w:pPr>
              <w:pStyle w:val="style3"/>
              <w:spacing w:after="0"/>
              <w:jc w:val="both"/>
              <w:rPr>
                <w:lang w:val="en-IN"/>
              </w:rPr>
            </w:pPr>
            <w:r>
              <w:rPr>
                <w:lang w:val="en-IN"/>
              </w:rPr>
              <w:t xml:space="preserve">Email: </w:t>
            </w:r>
            <w:r>
              <w:rPr/>
              <w:fldChar w:fldCharType="begin"/>
            </w:r>
            <w:r>
              <w:instrText xml:space="preserve"> HYPERLINK "mailto:kartikpandey28@gmail.com" </w:instrText>
            </w:r>
            <w:r>
              <w:rPr/>
              <w:fldChar w:fldCharType="separate"/>
            </w:r>
            <w:r>
              <w:rPr>
                <w:rStyle w:val="style85"/>
                <w:lang w:val="en-IN"/>
              </w:rPr>
              <w:t>kartikpandey28@gmail.com</w:t>
            </w:r>
            <w:r>
              <w:rPr/>
              <w:fldChar w:fldCharType="end"/>
            </w:r>
          </w:p>
          <w:p>
            <w:pPr>
              <w:pStyle w:val="style0"/>
              <w:jc w:val="both"/>
              <w:rPr>
                <w:sz w:val="24"/>
                <w:szCs w:val="24"/>
                <w:lang w:val="en-IN"/>
              </w:rPr>
            </w:pPr>
            <w:r>
              <w:rPr>
                <w:b/>
                <w:bCs/>
                <w:sz w:val="24"/>
                <w:szCs w:val="24"/>
                <w:lang w:val="en-IN"/>
              </w:rPr>
              <w:t>Address</w:t>
            </w:r>
            <w:r>
              <w:rPr>
                <w:lang w:val="en-IN"/>
              </w:rPr>
              <w:t>:</w:t>
            </w:r>
            <w:r>
              <w:rPr>
                <w:sz w:val="24"/>
                <w:szCs w:val="24"/>
                <w:lang w:val="en-IN"/>
              </w:rPr>
              <w:t xml:space="preserve">D-204, </w:t>
            </w:r>
            <w:r>
              <w:rPr>
                <w:sz w:val="24"/>
                <w:szCs w:val="24"/>
                <w:lang w:val="en-IN"/>
              </w:rPr>
              <w:t>M</w:t>
            </w:r>
            <w:r>
              <w:rPr>
                <w:sz w:val="24"/>
                <w:szCs w:val="24"/>
                <w:lang w:val="en-IN"/>
              </w:rPr>
              <w:t xml:space="preserve">illennium Habitat, </w:t>
            </w:r>
            <w:r>
              <w:rPr>
                <w:sz w:val="24"/>
                <w:szCs w:val="24"/>
                <w:lang w:val="en-IN"/>
              </w:rPr>
              <w:t>Gopalan</w:t>
            </w:r>
            <w:r>
              <w:rPr>
                <w:sz w:val="24"/>
                <w:szCs w:val="24"/>
                <w:lang w:val="en-IN"/>
              </w:rPr>
              <w:t xml:space="preserve"> enterprises, ITPL main road, Brookfield, Bangalore, Karnataka (INDIA)</w:t>
            </w:r>
            <w:r>
              <w:rPr>
                <w:sz w:val="24"/>
                <w:szCs w:val="24"/>
                <w:lang w:val="en-IN"/>
              </w:rPr>
              <w:t>.</w:t>
            </w:r>
          </w:p>
          <w:p>
            <w:pPr>
              <w:pStyle w:val="style0"/>
              <w:jc w:val="both"/>
              <w:rPr>
                <w:lang w:val="en-IN"/>
              </w:rPr>
            </w:pPr>
          </w:p>
          <w:p>
            <w:pPr>
              <w:pStyle w:val="style0"/>
              <w:jc w:val="both"/>
              <w:rPr>
                <w:lang w:val="en-IN"/>
              </w:rPr>
            </w:pPr>
          </w:p>
          <w:p>
            <w:pPr>
              <w:pStyle w:val="style0"/>
              <w:jc w:val="both"/>
              <w:rPr>
                <w:lang w:val="en-IN"/>
              </w:rPr>
            </w:pPr>
          </w:p>
          <w:p>
            <w:pPr>
              <w:pStyle w:val="style2"/>
              <w:jc w:val="both"/>
              <w:rPr/>
            </w:pPr>
            <w:r>
              <w:t>EDUCATION</w:t>
            </w:r>
          </w:p>
          <w:p>
            <w:pPr>
              <w:pStyle w:val="style4"/>
              <w:jc w:val="both"/>
              <w:rPr/>
            </w:pPr>
            <w:r>
              <w:t xml:space="preserve"> </w:t>
            </w:r>
            <w:r>
              <w:t>1._</w:t>
            </w:r>
            <w:r>
              <w:t>10</w:t>
            </w:r>
            <w:r>
              <w:rPr>
                <w:vertAlign w:val="superscript"/>
              </w:rPr>
              <w:t>th</w:t>
            </w:r>
            <w:r>
              <w:t xml:space="preserve"> </w:t>
            </w:r>
            <w:r>
              <w:t>Std</w:t>
            </w:r>
            <w:r>
              <w:t xml:space="preserve"> [VVS, Bangalore]</w:t>
            </w:r>
          </w:p>
          <w:p>
            <w:pPr>
              <w:pStyle w:val="style76"/>
              <w:jc w:val="both"/>
              <w:rPr/>
            </w:pPr>
            <w:r>
              <w:t xml:space="preserve"> </w:t>
            </w:r>
            <w:r>
              <w:t>2010</w:t>
            </w:r>
            <w:r>
              <w:t xml:space="preserve">- </w:t>
            </w:r>
            <w:r>
              <w:t>2011</w:t>
            </w:r>
          </w:p>
          <w:p>
            <w:pPr>
              <w:pStyle w:val="style0"/>
              <w:jc w:val="both"/>
              <w:rPr/>
            </w:pPr>
            <w:r>
              <w:t>[</w:t>
            </w:r>
            <w:r>
              <w:t>Got 9.0 CGPA in CBSE board and participated in extra-curricular activities like sports (swimming, basketball, painting)</w:t>
            </w:r>
            <w:r>
              <w:t>]</w:t>
            </w:r>
            <w:r>
              <w:t>.</w:t>
            </w:r>
          </w:p>
          <w:p>
            <w:pPr>
              <w:pStyle w:val="style0"/>
              <w:jc w:val="both"/>
              <w:rPr>
                <w:b/>
                <w:bCs/>
              </w:rPr>
            </w:pPr>
            <w:r>
              <w:rPr>
                <w:b/>
                <w:bCs/>
              </w:rPr>
              <w:t>2.)</w:t>
            </w:r>
            <w:r>
              <w:rPr>
                <w:b/>
                <w:bCs/>
              </w:rPr>
              <w:t>12</w:t>
            </w:r>
            <w:r>
              <w:rPr>
                <w:b/>
                <w:bCs/>
                <w:vertAlign w:val="superscript"/>
              </w:rPr>
              <w:t>th</w:t>
            </w:r>
            <w:r>
              <w:rPr>
                <w:b/>
                <w:bCs/>
              </w:rPr>
              <w:t xml:space="preserve"> </w:t>
            </w:r>
            <w:r>
              <w:rPr>
                <w:b/>
                <w:bCs/>
              </w:rPr>
              <w:t>Std</w:t>
            </w:r>
            <w:r>
              <w:rPr>
                <w:b/>
                <w:bCs/>
              </w:rPr>
              <w:t xml:space="preserve"> [DPS, Bangalore East]</w:t>
            </w:r>
          </w:p>
          <w:p>
            <w:pPr>
              <w:pStyle w:val="style0"/>
              <w:jc w:val="both"/>
              <w:rPr/>
            </w:pPr>
            <w:r>
              <w:t xml:space="preserve">2011-2013                                                                                                                    </w:t>
            </w:r>
          </w:p>
          <w:p>
            <w:pPr>
              <w:pStyle w:val="style0"/>
              <w:jc w:val="both"/>
              <w:rPr/>
            </w:pPr>
            <w:r>
              <w:t xml:space="preserve">[Secured 76.4% in Board </w:t>
            </w:r>
            <w:r>
              <w:t>exams. I</w:t>
            </w:r>
            <w:r>
              <w:t xml:space="preserve"> was nominated as </w:t>
            </w:r>
            <w:r>
              <w:t>greenhouse</w:t>
            </w:r>
            <w:r>
              <w:t xml:space="preserve"> prefect and </w:t>
            </w:r>
            <w:r>
              <w:t>won inter school swimming competitions and CBSE competitions</w:t>
            </w:r>
            <w:r>
              <w:t>]</w:t>
            </w:r>
            <w:r>
              <w:t>.</w:t>
            </w:r>
          </w:p>
          <w:p>
            <w:pPr>
              <w:pStyle w:val="style4"/>
              <w:jc w:val="both"/>
              <w:rPr/>
            </w:pPr>
            <w:r>
              <w:t xml:space="preserve">3.) </w:t>
            </w:r>
            <w:r>
              <w:t>B</w:t>
            </w:r>
            <w:r>
              <w:t xml:space="preserve">achelors of </w:t>
            </w:r>
            <w:r>
              <w:t>E</w:t>
            </w:r>
            <w:r>
              <w:t xml:space="preserve">ngineering </w:t>
            </w:r>
            <w:r>
              <w:t>(ECE</w:t>
            </w:r>
            <w:r>
              <w:t>), [</w:t>
            </w:r>
            <w:r>
              <w:t xml:space="preserve">CMRIT, </w:t>
            </w:r>
            <w:r>
              <w:t>Bangalore, India)</w:t>
            </w:r>
            <w:r>
              <w:t xml:space="preserve"> </w:t>
            </w:r>
          </w:p>
          <w:p>
            <w:pPr>
              <w:pStyle w:val="style76"/>
              <w:jc w:val="both"/>
              <w:rPr/>
            </w:pPr>
            <w:r>
              <w:t>[2013</w:t>
            </w:r>
            <w:r>
              <w:t xml:space="preserve"> </w:t>
            </w:r>
            <w:r>
              <w:t>–</w:t>
            </w:r>
            <w:r>
              <w:t xml:space="preserve"> </w:t>
            </w:r>
            <w:r>
              <w:t>2017]</w:t>
            </w:r>
          </w:p>
          <w:p>
            <w:pPr>
              <w:pStyle w:val="style0"/>
              <w:jc w:val="both"/>
              <w:rPr/>
            </w:pPr>
            <w:r>
              <w:t>[</w:t>
            </w:r>
            <w:r>
              <w:t>I did my bachelors in Electronics and Communication engineering and secured first class (67.22%) along with being college representative for the college swimming team</w:t>
            </w:r>
            <w:r>
              <w:t>]</w:t>
            </w:r>
            <w:r>
              <w:t>.</w:t>
            </w:r>
          </w:p>
          <w:p>
            <w:pPr>
              <w:pStyle w:val="style0"/>
              <w:jc w:val="both"/>
              <w:rPr/>
            </w:pPr>
          </w:p>
          <w:p>
            <w:pPr>
              <w:pStyle w:val="style0"/>
              <w:jc w:val="both"/>
              <w:rPr/>
            </w:pPr>
            <w:r>
              <w:rPr>
                <w:b/>
                <w:bCs/>
              </w:rPr>
              <w:t xml:space="preserve">4.) </w:t>
            </w:r>
            <w:r>
              <w:rPr>
                <w:b/>
                <w:bCs/>
              </w:rPr>
              <w:t>M.S (</w:t>
            </w:r>
            <w:r>
              <w:rPr/>
              <w:fldChar w:fldCharType="begin"/>
            </w:r>
            <w:r>
              <w:instrText xml:space="preserve"> HYPERLINK "https://www.ip-paris.fr/en/education/masters/electrical-engineering-program/master-year-1-electrical-engineering-communications-information-processing" </w:instrText>
            </w:r>
            <w:r>
              <w:rPr/>
              <w:fldChar w:fldCharType="separate"/>
            </w:r>
            <w:r>
              <w:rPr>
                <w:rStyle w:val="style85"/>
                <w:b/>
                <w:bCs/>
              </w:rPr>
              <w:t>EECIP</w:t>
            </w:r>
            <w:r>
              <w:rPr/>
              <w:fldChar w:fldCharType="end"/>
            </w:r>
            <w:r>
              <w:rPr>
                <w:b/>
                <w:bCs/>
              </w:rPr>
              <w:t xml:space="preserve">), [ Telecom </w:t>
            </w:r>
            <w:r>
              <w:rPr>
                <w:b/>
                <w:bCs/>
              </w:rPr>
              <w:t>Sud</w:t>
            </w:r>
            <w:r>
              <w:rPr>
                <w:b/>
                <w:bCs/>
              </w:rPr>
              <w:t xml:space="preserve"> Paris, an institute under IP Paris, France</w:t>
            </w:r>
            <w:r>
              <w:t>].</w:t>
            </w:r>
          </w:p>
          <w:p>
            <w:pPr>
              <w:pStyle w:val="style0"/>
              <w:jc w:val="both"/>
              <w:rPr/>
            </w:pPr>
            <w:r>
              <w:t>[2020-2021]</w:t>
            </w:r>
          </w:p>
          <w:p>
            <w:pPr>
              <w:pStyle w:val="style0"/>
              <w:jc w:val="both"/>
              <w:rPr/>
            </w:pPr>
          </w:p>
          <w:p>
            <w:pPr>
              <w:pStyle w:val="style0"/>
              <w:jc w:val="both"/>
              <w:rPr/>
            </w:pPr>
            <w:r>
              <w:t>[</w:t>
            </w:r>
            <w:r>
              <w:t>I secured 55/60 ECTS in the first year</w:t>
            </w:r>
            <w:r>
              <w:t>]</w:t>
            </w:r>
            <w:r>
              <w:t>.</w:t>
            </w:r>
          </w:p>
          <w:p>
            <w:pPr>
              <w:pStyle w:val="style2"/>
              <w:jc w:val="both"/>
              <w:rPr/>
            </w:pPr>
            <w:r>
              <w:t>WORK EXPERIENCE</w:t>
            </w:r>
          </w:p>
          <w:p>
            <w:pPr>
              <w:pStyle w:val="style4"/>
              <w:jc w:val="both"/>
              <w:rPr>
                <w:bCs/>
              </w:rPr>
            </w:pPr>
            <w:r>
              <w:t>Evolute</w:t>
            </w:r>
            <w:r>
              <w:t xml:space="preserve"> -Hardware Design </w:t>
            </w:r>
            <w:r>
              <w:t>Engineer (</w:t>
            </w:r>
            <w:r>
              <w:t>recent)</w:t>
            </w:r>
          </w:p>
          <w:p>
            <w:pPr>
              <w:pStyle w:val="style76"/>
              <w:jc w:val="both"/>
              <w:rPr>
                <w:i/>
                <w:iCs/>
              </w:rPr>
            </w:pPr>
            <w:r>
              <w:rPr>
                <w:i/>
                <w:iCs/>
              </w:rPr>
              <w:t>March,2022</w:t>
            </w:r>
            <w:r>
              <w:rPr>
                <w:i/>
                <w:iCs/>
              </w:rPr>
              <w:t>–</w:t>
            </w:r>
            <w:r>
              <w:rPr>
                <w:i/>
                <w:iCs/>
              </w:rPr>
              <w:t>present</w:t>
            </w:r>
          </w:p>
          <w:p>
            <w:pPr>
              <w:pStyle w:val="style179"/>
              <w:numPr>
                <w:ilvl w:val="0"/>
                <w:numId w:val="1"/>
              </w:numPr>
              <w:jc w:val="both"/>
              <w:rPr/>
            </w:pPr>
            <w:r>
              <w:t>Product design &amp;development to meet project requirement. Assist in product testing (including alternative component selection and validation</w:t>
            </w:r>
            <w:r>
              <w:t xml:space="preserve"> on the PCB (</w:t>
            </w:r>
            <w:r>
              <w:t>post design agreement), peripheral testing for completing box build requirements specific to a client.</w:t>
            </w:r>
          </w:p>
          <w:p>
            <w:pPr>
              <w:pStyle w:val="style179"/>
              <w:numPr>
                <w:ilvl w:val="0"/>
                <w:numId w:val="1"/>
              </w:numPr>
              <w:jc w:val="both"/>
              <w:rPr/>
            </w:pPr>
            <w:r>
              <w:t>System application testing and manual testing of sub-systems and components.</w:t>
            </w:r>
          </w:p>
          <w:p>
            <w:pPr>
              <w:pStyle w:val="style179"/>
              <w:numPr>
                <w:ilvl w:val="0"/>
                <w:numId w:val="1"/>
              </w:numPr>
              <w:jc w:val="both"/>
              <w:rPr/>
            </w:pPr>
            <w:r>
              <w:t>Perform feasibility checks on choosing alternative components and selecting topologies to meet project requirements.</w:t>
            </w:r>
          </w:p>
          <w:p>
            <w:pPr>
              <w:pStyle w:val="style179"/>
              <w:numPr>
                <w:ilvl w:val="0"/>
                <w:numId w:val="1"/>
              </w:numPr>
              <w:jc w:val="both"/>
              <w:rPr/>
            </w:pPr>
            <w:r>
              <w:t>Good at schematic capture and diagnostics, later help in PCB layout and routing.</w:t>
            </w:r>
          </w:p>
          <w:p>
            <w:pPr>
              <w:pStyle w:val="style179"/>
              <w:numPr>
                <w:ilvl w:val="0"/>
                <w:numId w:val="1"/>
              </w:numPr>
              <w:jc w:val="both"/>
              <w:rPr/>
            </w:pPr>
            <w:r>
              <w:t xml:space="preserve">Bill of materials creation and updating </w:t>
            </w:r>
            <w:r>
              <w:t xml:space="preserve">with manufacturing </w:t>
            </w:r>
            <w:r>
              <w:t>facilities. Participate</w:t>
            </w:r>
            <w:r>
              <w:t xml:space="preserve"> in giving technical </w:t>
            </w:r>
            <w:r>
              <w:t>clarifications to suppliers and manufacturing partners.</w:t>
            </w:r>
          </w:p>
          <w:p>
            <w:pPr>
              <w:pStyle w:val="style179"/>
              <w:numPr>
                <w:ilvl w:val="0"/>
                <w:numId w:val="1"/>
              </w:numPr>
              <w:jc w:val="both"/>
              <w:rPr/>
            </w:pPr>
            <w:r>
              <w:t>Work with cross functional teams within an organization to implement software deployments, mechanical sub-assemblies’ integrations, and relevant departments to satisfy project deliverables.</w:t>
            </w:r>
          </w:p>
          <w:p>
            <w:pPr>
              <w:pStyle w:val="style179"/>
              <w:numPr>
                <w:ilvl w:val="0"/>
                <w:numId w:val="1"/>
              </w:numPr>
              <w:jc w:val="both"/>
              <w:rPr/>
            </w:pPr>
            <w:r>
              <w:t>Work with supply chain to keep product cost and BOM cost to a minimum desired value by qualifying components and assemblies during prototyping and initial iteration stages.</w:t>
            </w:r>
          </w:p>
          <w:p>
            <w:pPr>
              <w:pStyle w:val="style179"/>
              <w:numPr>
                <w:ilvl w:val="0"/>
                <w:numId w:val="1"/>
              </w:numPr>
              <w:jc w:val="both"/>
              <w:rPr/>
            </w:pPr>
            <w:r>
              <w:t>Working with HV and LV equipment and subsystems to</w:t>
            </w:r>
            <w:r>
              <w:t xml:space="preserve"> </w:t>
            </w:r>
            <w:r>
              <w:rPr>
                <w:u w:val="single"/>
              </w:rPr>
              <w:t>perform manual testing</w:t>
            </w:r>
            <w:r>
              <w:t xml:space="preserve"> for power</w:t>
            </w:r>
            <w:r>
              <w:t xml:space="preserve"> conversion units (e.g.: power adapters, wire gauge voltage drop </w:t>
            </w:r>
            <w:r>
              <w:t>testing)</w:t>
            </w:r>
            <w:r>
              <w:t>.</w:t>
            </w:r>
          </w:p>
          <w:p>
            <w:pPr>
              <w:pStyle w:val="style179"/>
              <w:numPr>
                <w:ilvl w:val="0"/>
                <w:numId w:val="1"/>
              </w:numPr>
              <w:jc w:val="both"/>
              <w:rPr/>
            </w:pPr>
            <w:r>
              <w:t xml:space="preserve">Selection and validation of critical power components (i.e., </w:t>
            </w:r>
            <w:r>
              <w:t>IGBT, MOSFET, diodes</w:t>
            </w:r>
            <w:r>
              <w:t xml:space="preserve">) on existing PCB’s </w:t>
            </w:r>
            <w:r>
              <w:t>or integrate</w:t>
            </w:r>
            <w:r>
              <w:t xml:space="preserve"> with </w:t>
            </w:r>
            <w:r>
              <w:t>newer PCB models.</w:t>
            </w:r>
          </w:p>
          <w:p>
            <w:pPr>
              <w:pStyle w:val="style179"/>
              <w:numPr>
                <w:ilvl w:val="0"/>
                <w:numId w:val="1"/>
              </w:numPr>
              <w:jc w:val="both"/>
              <w:rPr/>
            </w:pPr>
            <w:r>
              <w:t xml:space="preserve"> </w:t>
            </w:r>
            <w:r>
              <w:t>Help in PCB teardown activities,</w:t>
            </w:r>
            <w:r>
              <w:t xml:space="preserve">BOM cost reduction by validating alternatively priced components by suitable </w:t>
            </w:r>
            <w:r>
              <w:t>vendors, and</w:t>
            </w:r>
            <w:r>
              <w:t xml:space="preserve"> suggest management for product improvements by </w:t>
            </w:r>
            <w:r>
              <w:t>undertaking physical teardown of fintech lineup of products.</w:t>
            </w:r>
          </w:p>
          <w:p>
            <w:pPr>
              <w:pStyle w:val="style179"/>
              <w:numPr>
                <w:ilvl w:val="0"/>
                <w:numId w:val="1"/>
              </w:numPr>
              <w:jc w:val="both"/>
              <w:rPr/>
            </w:pPr>
            <w:r>
              <w:t>Interact with various teams(procurement</w:t>
            </w:r>
            <w:r>
              <w:t>, manufacturing</w:t>
            </w:r>
            <w:r>
              <w:t xml:space="preserve"> </w:t>
            </w:r>
            <w:r>
              <w:t>engg</w:t>
            </w:r>
            <w:r>
              <w:t xml:space="preserve"> &amp; production </w:t>
            </w:r>
            <w:r>
              <w:t>to identify and optimize costs by studying existing product and researching on newer improvements.</w:t>
            </w:r>
          </w:p>
          <w:p>
            <w:pPr>
              <w:pStyle w:val="style179"/>
              <w:numPr>
                <w:ilvl w:val="0"/>
                <w:numId w:val="1"/>
              </w:numPr>
              <w:jc w:val="both"/>
              <w:rPr/>
            </w:pPr>
            <w:r>
              <w:t xml:space="preserve">Worked on item master creation of </w:t>
            </w:r>
            <w:r>
              <w:t>parts,BOM</w:t>
            </w:r>
            <w:r>
              <w:t xml:space="preserve"> structuring,</w:t>
            </w:r>
            <w:r>
              <w:t xml:space="preserve"> following engineering change processes to calculate BOM costs(build) and </w:t>
            </w:r>
            <w:r>
              <w:t>identifying gaps /improvement to improve costs structures.</w:t>
            </w:r>
          </w:p>
          <w:p>
            <w:pPr>
              <w:pStyle w:val="style179"/>
              <w:numPr>
                <w:ilvl w:val="0"/>
                <w:numId w:val="1"/>
              </w:numPr>
              <w:jc w:val="both"/>
              <w:rPr/>
            </w:pPr>
            <w:r>
              <w:t>Good in value analysis, technical understanding of engineering processes and functions.</w:t>
            </w:r>
          </w:p>
          <w:p>
            <w:pPr>
              <w:pStyle w:val="style179"/>
              <w:numPr>
                <w:ilvl w:val="0"/>
                <w:numId w:val="1"/>
              </w:numPr>
              <w:jc w:val="both"/>
              <w:rPr/>
            </w:pPr>
            <w:r>
              <w:t xml:space="preserve">Delivered one flagship product based product teardown and board bring-up activity at </w:t>
            </w:r>
            <w:r>
              <w:t>Evolute</w:t>
            </w:r>
            <w:r>
              <w:t xml:space="preserve"> </w:t>
            </w:r>
            <w:r>
              <w:t>to help business grow and deliver success in project roadmap deliverables&amp; monitor health of projects via review meetings .</w:t>
            </w:r>
          </w:p>
          <w:p>
            <w:pPr>
              <w:pStyle w:val="style179"/>
              <w:numPr>
                <w:ilvl w:val="0"/>
                <w:numId w:val="1"/>
              </w:numPr>
              <w:jc w:val="both"/>
              <w:rPr/>
            </w:pPr>
            <w:r>
              <w:rPr>
                <w:lang w:val="en-US"/>
              </w:rPr>
              <w:t>Perform Hardware -software integration tests(</w:t>
            </w:r>
            <w:r>
              <w:rPr>
                <w:b/>
                <w:bCs/>
                <w:lang w:val="en-US"/>
              </w:rPr>
              <w:t>H</w:t>
            </w:r>
            <w:r>
              <w:rPr>
                <w:b/>
                <w:bCs/>
                <w:lang w:val="en-US"/>
              </w:rPr>
              <w:t>SIT</w:t>
            </w:r>
            <w:r>
              <w:rPr>
                <w:lang w:val="en-US"/>
              </w:rPr>
              <w:t xml:space="preserve">) to get the high </w:t>
            </w:r>
            <w:r>
              <w:rPr>
                <w:lang w:val="en-US"/>
              </w:rPr>
              <w:t xml:space="preserve">level </w:t>
            </w:r>
            <w:r>
              <w:rPr>
                <w:lang w:val="en-US"/>
              </w:rPr>
              <w:t>product functional working and requirements coverage as per end user specification</w:t>
            </w:r>
            <w:r>
              <w:rPr>
                <w:lang w:val="en-US"/>
              </w:rPr>
              <w:t>s.</w:t>
            </w:r>
          </w:p>
          <w:p>
            <w:pPr>
              <w:pStyle w:val="style179"/>
              <w:numPr>
                <w:ilvl w:val="0"/>
                <w:numId w:val="1"/>
              </w:numPr>
              <w:jc w:val="both"/>
              <w:rPr/>
            </w:pPr>
            <w:r>
              <w:rPr>
                <w:lang w:val="en-US"/>
              </w:rPr>
              <w:t>P</w:t>
            </w:r>
            <w:r>
              <w:rPr>
                <w:lang w:val="en-US"/>
              </w:rPr>
              <w:t>erform box build activities using system integration techniques and post assembly undertake</w:t>
            </w:r>
            <w:r>
              <w:rPr>
                <w:lang w:val="en-US"/>
              </w:rPr>
              <w:t xml:space="preserve"> system integration testing (</w:t>
            </w:r>
            <w:r>
              <w:rPr>
                <w:b/>
                <w:bCs/>
                <w:lang w:val="en-US"/>
              </w:rPr>
              <w:t>SIT</w:t>
            </w:r>
            <w:r>
              <w:rPr>
                <w:lang w:val="en-US"/>
              </w:rPr>
              <w:t>)</w:t>
            </w:r>
            <w:r>
              <w:rPr>
                <w:lang w:val="en-US"/>
              </w:rPr>
              <w:t xml:space="preserve"> to verify the interactions between the modules of the software system with the hardware suites.</w:t>
            </w:r>
          </w:p>
          <w:p>
            <w:pPr>
              <w:pStyle w:val="style0"/>
              <w:numPr>
                <w:ilvl w:val="0"/>
                <w:numId w:val="0"/>
              </w:numPr>
              <w:jc w:val="both"/>
              <w:rPr/>
            </w:pPr>
          </w:p>
          <w:p>
            <w:pPr>
              <w:pStyle w:val="style179"/>
              <w:ind w:left="768"/>
              <w:jc w:val="both"/>
              <w:rPr/>
            </w:pPr>
          </w:p>
          <w:p>
            <w:pPr>
              <w:pStyle w:val="style179"/>
              <w:ind w:left="768"/>
              <w:jc w:val="both"/>
              <w:rPr>
                <w:b/>
                <w:bCs/>
              </w:rPr>
            </w:pPr>
            <w:r>
              <w:rPr>
                <w:b/>
                <w:bCs/>
                <w:lang w:val="en-IN"/>
              </w:rPr>
              <w:t>Tanla</w:t>
            </w:r>
            <w:r>
              <w:rPr>
                <w:b/>
                <w:bCs/>
                <w:lang w:val="en-IN"/>
              </w:rPr>
              <w:t xml:space="preserve"> solutions </w:t>
            </w:r>
            <w:r>
              <w:rPr>
                <w:b/>
                <w:bCs/>
                <w:lang w:val="en-IN"/>
              </w:rPr>
              <w:t>-IT consultant</w:t>
            </w:r>
          </w:p>
          <w:p>
            <w:pPr>
              <w:pStyle w:val="style76"/>
              <w:jc w:val="both"/>
              <w:rPr>
                <w:i/>
                <w:iCs/>
                <w:lang w:val="en-IN"/>
              </w:rPr>
            </w:pPr>
            <w:r>
              <w:rPr>
                <w:i/>
                <w:iCs/>
                <w:lang w:val="en-IN"/>
              </w:rPr>
              <w:t>Dec,2021</w:t>
            </w:r>
            <w:r>
              <w:rPr>
                <w:i/>
                <w:iCs/>
                <w:lang w:val="en-IN"/>
              </w:rPr>
              <w:t>–</w:t>
            </w:r>
            <w:r>
              <w:rPr>
                <w:i/>
                <w:iCs/>
                <w:lang w:val="en-IN"/>
              </w:rPr>
              <w:t>march,2022</w:t>
            </w:r>
          </w:p>
          <w:p>
            <w:pPr>
              <w:pStyle w:val="style0"/>
              <w:jc w:val="both"/>
              <w:rPr/>
            </w:pPr>
            <w:r>
              <w:t xml:space="preserve">Worked in business intelligence software suite for banking domain for report &amp; monitor message deliverables sent from the banking database using a Cloud based API integration suite and networking layers. I have experience in using Dashboards, Excel, MySQL queries  </w:t>
            </w:r>
            <w:r>
              <w:t xml:space="preserve"> </w:t>
            </w:r>
            <w:r>
              <w:t>to pool out records necessary for backups and audits.</w:t>
            </w:r>
          </w:p>
          <w:p>
            <w:pPr>
              <w:pStyle w:val="style0"/>
              <w:jc w:val="both"/>
              <w:rPr/>
            </w:pPr>
          </w:p>
          <w:p>
            <w:pPr>
              <w:pStyle w:val="style4"/>
              <w:jc w:val="both"/>
              <w:rPr>
                <w:bCs/>
              </w:rPr>
            </w:pPr>
            <w:r>
              <w:t>Muskthrust</w:t>
            </w:r>
            <w:r>
              <w:t>,</w:t>
            </w:r>
            <w:r>
              <w:t xml:space="preserve"> </w:t>
            </w:r>
            <w:r>
              <w:t>GmbH</w:t>
            </w:r>
            <w:r>
              <w:t xml:space="preserve"> </w:t>
            </w:r>
            <w:r>
              <w:t xml:space="preserve">-Electronics &amp; Communication integration Engineer </w:t>
            </w:r>
          </w:p>
          <w:p>
            <w:pPr>
              <w:pStyle w:val="style76"/>
              <w:jc w:val="both"/>
              <w:rPr>
                <w:i/>
                <w:iCs/>
              </w:rPr>
            </w:pPr>
            <w:r>
              <w:rPr>
                <w:i/>
                <w:iCs/>
              </w:rPr>
              <w:t>July,2020</w:t>
            </w:r>
            <w:r>
              <w:rPr>
                <w:i/>
                <w:iCs/>
              </w:rPr>
              <w:t>–</w:t>
            </w:r>
            <w:r>
              <w:rPr>
                <w:i/>
                <w:iCs/>
              </w:rPr>
              <w:t>March,2021.</w:t>
            </w:r>
          </w:p>
          <w:p>
            <w:pPr>
              <w:pStyle w:val="style179"/>
              <w:numPr>
                <w:ilvl w:val="0"/>
                <w:numId w:val="3"/>
              </w:numPr>
              <w:jc w:val="both"/>
              <w:rPr/>
            </w:pPr>
            <w:r>
              <w:t>Responsible for development, simulation of the models and electric propulsion systems (including external charging station design &amp;development), controls systems, interface designs.</w:t>
            </w:r>
          </w:p>
          <w:p>
            <w:pPr>
              <w:pStyle w:val="style179"/>
              <w:numPr>
                <w:ilvl w:val="0"/>
                <w:numId w:val="3"/>
              </w:numPr>
              <w:jc w:val="both"/>
              <w:rPr/>
            </w:pPr>
            <w:r>
              <w:t xml:space="preserve">Worked on </w:t>
            </w:r>
            <w:r>
              <w:rPr>
                <w:b/>
                <w:bCs/>
              </w:rPr>
              <w:t>Ardupilot</w:t>
            </w:r>
            <w:r>
              <w:t xml:space="preserve"> and </w:t>
            </w:r>
            <w:r>
              <w:rPr>
                <w:b/>
                <w:bCs/>
              </w:rPr>
              <w:t>Qground</w:t>
            </w:r>
            <w:r>
              <w:t xml:space="preserve"> </w:t>
            </w:r>
            <w:r>
              <w:rPr>
                <w:b/>
                <w:bCs/>
              </w:rPr>
              <w:t>control stations</w:t>
            </w:r>
            <w:r>
              <w:t xml:space="preserve"> to develop initial prototype models and scaled models.</w:t>
            </w:r>
          </w:p>
          <w:p>
            <w:pPr>
              <w:pStyle w:val="style179"/>
              <w:numPr>
                <w:ilvl w:val="0"/>
                <w:numId w:val="3"/>
              </w:numPr>
              <w:jc w:val="both"/>
              <w:rPr/>
            </w:pPr>
            <w:r>
              <w:t xml:space="preserve">Study failure test cases using models, SIL test benches, HIL test </w:t>
            </w:r>
            <w:r>
              <w:t>benches. Review and specify test needed to be conducted on hardware to refine and  prove validity of models and integrate improvements wherever needed.</w:t>
            </w:r>
          </w:p>
          <w:p>
            <w:pPr>
              <w:pStyle w:val="style179"/>
              <w:numPr>
                <w:ilvl w:val="0"/>
                <w:numId w:val="3"/>
              </w:numPr>
              <w:jc w:val="both"/>
              <w:rPr/>
            </w:pPr>
            <w:r>
              <w:t xml:space="preserve"> Develop </w:t>
            </w:r>
            <w:r>
              <w:t>camera</w:t>
            </w:r>
            <w:r>
              <w:t xml:space="preserve"> sensor </w:t>
            </w:r>
            <w:r>
              <w:t xml:space="preserve">board and integration with </w:t>
            </w:r>
            <w:r>
              <w:t>NVIDIA Jetson Nano for Autonomous mission planning in real time application.</w:t>
            </w:r>
          </w:p>
          <w:p>
            <w:pPr>
              <w:pStyle w:val="style179"/>
              <w:numPr>
                <w:ilvl w:val="0"/>
                <w:numId w:val="3"/>
              </w:numPr>
              <w:jc w:val="both"/>
              <w:rPr/>
            </w:pPr>
            <w:r>
              <w:t xml:space="preserve">Worked with </w:t>
            </w:r>
            <w:r>
              <w:t xml:space="preserve"> Signal Generator/ Oscilloscope/ Logic Analyzer/ Spectrum Analyzer etc. </w:t>
            </w:r>
          </w:p>
          <w:p>
            <w:pPr>
              <w:pStyle w:val="style179"/>
              <w:numPr>
                <w:ilvl w:val="0"/>
                <w:numId w:val="3"/>
              </w:numPr>
              <w:jc w:val="both"/>
              <w:rPr/>
            </w:pPr>
            <w:r>
              <w:t xml:space="preserve">Worked with </w:t>
            </w:r>
            <w:r>
              <w:t xml:space="preserve">  flight </w:t>
            </w:r>
            <w:r>
              <w:t>science team</w:t>
            </w:r>
            <w:r>
              <w:t>, battery</w:t>
            </w:r>
            <w:r>
              <w:t xml:space="preserve"> teams to deliver simulation results and </w:t>
            </w:r>
            <w:r>
              <w:t>develop models capable of type certification from FAA/EASA.</w:t>
            </w:r>
          </w:p>
          <w:p>
            <w:pPr>
              <w:pStyle w:val="style179"/>
              <w:numPr>
                <w:ilvl w:val="0"/>
                <w:numId w:val="3"/>
              </w:numPr>
              <w:jc w:val="both"/>
              <w:rPr/>
            </w:pPr>
            <w:r>
              <w:t xml:space="preserve">Physical testing and analysis of mechanical, thermal, or electrical systems. Develop embedded hardware for test setups and flight </w:t>
            </w:r>
            <w:r>
              <w:t>controls, battery</w:t>
            </w:r>
            <w:r>
              <w:t xml:space="preserve"> management system (analog front </w:t>
            </w:r>
            <w:r>
              <w:t>end (AFE), Logic board).</w:t>
            </w:r>
          </w:p>
          <w:p>
            <w:pPr>
              <w:pStyle w:val="style179"/>
              <w:numPr>
                <w:ilvl w:val="0"/>
                <w:numId w:val="3"/>
              </w:numPr>
              <w:jc w:val="both"/>
              <w:rPr/>
            </w:pPr>
            <w:r>
              <w:t xml:space="preserve">Worked on </w:t>
            </w:r>
            <w:r>
              <w:rPr>
                <w:b/>
                <w:bCs/>
              </w:rPr>
              <w:t xml:space="preserve">UI/GUI </w:t>
            </w:r>
            <w:r>
              <w:rPr>
                <w:b/>
                <w:bCs/>
              </w:rPr>
              <w:t>development</w:t>
            </w:r>
            <w:r>
              <w:t xml:space="preserve"> (using QT for embedded devices)</w:t>
            </w:r>
            <w:r>
              <w:t xml:space="preserve"> for user interactions and</w:t>
            </w:r>
            <w:r>
              <w:t xml:space="preserve"> linking control functions to initiate a planned flight using ground control command center.</w:t>
            </w:r>
          </w:p>
          <w:p>
            <w:pPr>
              <w:pStyle w:val="style179"/>
              <w:numPr>
                <w:ilvl w:val="0"/>
                <w:numId w:val="3"/>
              </w:numPr>
              <w:jc w:val="both"/>
              <w:rPr/>
            </w:pPr>
            <w:r>
              <w:t>Feature integration like parachute deployment mechanism and getting it type certified for EVTOL class of air mobility. Getting the UAS model certified and ground base recharge infrastructure certified using linked agencies.</w:t>
            </w:r>
          </w:p>
          <w:p>
            <w:pPr>
              <w:pStyle w:val="style179"/>
              <w:numPr>
                <w:ilvl w:val="0"/>
                <w:numId w:val="3"/>
              </w:numPr>
              <w:jc w:val="both"/>
              <w:rPr/>
            </w:pPr>
            <w:r>
              <w:t xml:space="preserve"> </w:t>
            </w:r>
            <w:r>
              <w:t>Worked with vendors of electric drives and motors.</w:t>
            </w:r>
          </w:p>
          <w:p>
            <w:pPr>
              <w:pStyle w:val="style179"/>
              <w:numPr>
                <w:ilvl w:val="0"/>
                <w:numId w:val="3"/>
              </w:numPr>
              <w:jc w:val="both"/>
              <w:rPr/>
            </w:pPr>
            <w:r>
              <w:t>Worked with software and hardware testing equipment like Oscilloscopes, digital signal generators</w:t>
            </w:r>
            <w:r>
              <w:t>.</w:t>
            </w:r>
          </w:p>
          <w:p>
            <w:pPr>
              <w:pStyle w:val="style179"/>
              <w:numPr>
                <w:ilvl w:val="0"/>
                <w:numId w:val="3"/>
              </w:numPr>
              <w:jc w:val="both"/>
              <w:rPr/>
            </w:pPr>
            <w:r>
              <w:t xml:space="preserve">Worked with HV and LV equipment and </w:t>
            </w:r>
            <w:r>
              <w:t>subsystems involved in test facilities and flight integration services.</w:t>
            </w:r>
          </w:p>
          <w:p>
            <w:pPr>
              <w:pStyle w:val="style179"/>
              <w:numPr>
                <w:ilvl w:val="0"/>
                <w:numId w:val="3"/>
              </w:numPr>
              <w:jc w:val="both"/>
              <w:rPr/>
            </w:pPr>
            <w:r>
              <w:rPr>
                <w:lang w:val="en-US"/>
              </w:rPr>
              <w:t xml:space="preserve">Comply with FAA and EASA to follow a designated design led process to comply with </w:t>
            </w:r>
            <w:r>
              <w:rPr>
                <w:lang w:val="en-US"/>
              </w:rPr>
              <w:t>exis</w:t>
            </w:r>
            <w:r>
              <w:rPr>
                <w:lang w:val="en-US"/>
              </w:rPr>
              <w:t>ting infrastructure services and tools.This involves understand</w:t>
            </w:r>
            <w:r>
              <w:rPr>
                <w:lang w:val="en-US"/>
              </w:rPr>
              <w:t xml:space="preserve">ing </w:t>
            </w:r>
            <w:r>
              <w:rPr>
                <w:b/>
                <w:bCs/>
                <w:lang w:val="en-US"/>
              </w:rPr>
              <w:t>D</w:t>
            </w:r>
            <w:r>
              <w:rPr>
                <w:b/>
                <w:bCs/>
                <w:lang w:val="en-US"/>
              </w:rPr>
              <w:t>O-178b</w:t>
            </w:r>
            <w:r>
              <w:rPr>
                <w:lang w:val="en-US"/>
              </w:rPr>
              <w:t>(for safety relating to software planning,</w:t>
            </w:r>
            <w:r>
              <w:rPr>
                <w:lang w:val="en-US"/>
              </w:rPr>
              <w:t xml:space="preserve"> development,</w:t>
            </w:r>
            <w:r>
              <w:rPr>
                <w:lang w:val="en-US"/>
              </w:rPr>
              <w:t xml:space="preserve"> verification,QA,and configuration management process)</w:t>
            </w:r>
            <w:r>
              <w:rPr>
                <w:lang w:val="en-US"/>
              </w:rPr>
              <w:t>,</w:t>
            </w:r>
            <w:r>
              <w:rPr>
                <w:b/>
                <w:bCs/>
                <w:lang w:val="en-US"/>
              </w:rPr>
              <w:t>ISO26262</w:t>
            </w:r>
            <w:r>
              <w:rPr>
                <w:lang w:val="en-US"/>
              </w:rPr>
              <w:t>,</w:t>
            </w:r>
            <w:r>
              <w:rPr>
                <w:b/>
                <w:bCs/>
                <w:lang w:val="en-US"/>
              </w:rPr>
              <w:t>D</w:t>
            </w:r>
            <w:r>
              <w:rPr>
                <w:b/>
                <w:bCs/>
                <w:lang w:val="en-US"/>
              </w:rPr>
              <w:t>O-254</w:t>
            </w:r>
            <w:r>
              <w:rPr>
                <w:lang w:val="en-US"/>
              </w:rPr>
              <w:t xml:space="preserve">(for hardware </w:t>
            </w:r>
            <w:r>
              <w:rPr>
                <w:lang w:val="en-US"/>
              </w:rPr>
              <w:t xml:space="preserve">components </w:t>
            </w:r>
            <w:r>
              <w:rPr>
                <w:lang w:val="en-US"/>
              </w:rPr>
              <w:t>compliance</w:t>
            </w:r>
            <w:r>
              <w:rPr>
                <w:lang w:val="en-US"/>
              </w:rPr>
              <w:t xml:space="preserve"> and how designers should comply with certain safety specifications</w:t>
            </w:r>
            <w:r>
              <w:rPr>
                <w:lang w:val="en-US"/>
              </w:rPr>
              <w:t>).</w:t>
            </w:r>
          </w:p>
          <w:p>
            <w:pPr>
              <w:pStyle w:val="style179"/>
              <w:ind w:left="768"/>
              <w:jc w:val="both"/>
              <w:rPr/>
            </w:pPr>
          </w:p>
          <w:p>
            <w:pPr>
              <w:pStyle w:val="style0"/>
              <w:jc w:val="both"/>
              <w:rPr/>
            </w:pPr>
          </w:p>
          <w:p>
            <w:pPr>
              <w:pStyle w:val="style4"/>
              <w:jc w:val="both"/>
              <w:rPr/>
            </w:pPr>
          </w:p>
          <w:p>
            <w:pPr>
              <w:pStyle w:val="style4"/>
              <w:jc w:val="both"/>
              <w:rPr/>
            </w:pPr>
          </w:p>
          <w:p>
            <w:pPr>
              <w:pStyle w:val="style4"/>
              <w:jc w:val="both"/>
              <w:rPr/>
            </w:pPr>
          </w:p>
          <w:p>
            <w:pPr>
              <w:pStyle w:val="style4"/>
              <w:jc w:val="both"/>
              <w:rPr/>
            </w:pPr>
          </w:p>
          <w:p>
            <w:pPr>
              <w:pStyle w:val="style4"/>
              <w:jc w:val="both"/>
              <w:rPr/>
            </w:pPr>
          </w:p>
          <w:p>
            <w:pPr>
              <w:pStyle w:val="style4"/>
              <w:jc w:val="both"/>
              <w:rPr/>
            </w:pPr>
          </w:p>
          <w:p>
            <w:pPr>
              <w:pStyle w:val="style4"/>
              <w:jc w:val="both"/>
              <w:rPr/>
            </w:pPr>
          </w:p>
          <w:p>
            <w:pPr>
              <w:pStyle w:val="style4"/>
              <w:jc w:val="both"/>
              <w:rPr/>
            </w:pPr>
          </w:p>
          <w:p>
            <w:pPr>
              <w:pStyle w:val="style4"/>
              <w:jc w:val="both"/>
              <w:rPr>
                <w:bCs/>
              </w:rPr>
            </w:pPr>
            <w:r>
              <w:t>Thomson Reuters</w:t>
            </w:r>
            <w:r>
              <w:t xml:space="preserve"> -</w:t>
            </w:r>
            <w:r>
              <w:t xml:space="preserve">Associate IT systems engineer </w:t>
            </w:r>
          </w:p>
          <w:p>
            <w:pPr>
              <w:pStyle w:val="style76"/>
              <w:jc w:val="both"/>
              <w:rPr/>
            </w:pPr>
            <w:r>
              <w:rPr>
                <w:i/>
                <w:iCs/>
              </w:rPr>
              <w:t>Oct,2017–Aug,2019</w:t>
            </w:r>
            <w:r>
              <w:t>.</w:t>
            </w:r>
          </w:p>
          <w:p>
            <w:pPr>
              <w:pStyle w:val="style179"/>
              <w:numPr>
                <w:ilvl w:val="0"/>
                <w:numId w:val="2"/>
              </w:numPr>
              <w:jc w:val="both"/>
              <w:rPr/>
            </w:pPr>
            <w:r>
              <w:rPr>
                <w:b/>
                <w:bCs/>
                <w:i/>
                <w:iCs/>
                <w:u w:val="single"/>
              </w:rPr>
              <w:t>Manual testing</w:t>
            </w:r>
            <w:r>
              <w:t xml:space="preserve"> of Web applications and services and server patches before deploying them in live </w:t>
            </w:r>
            <w:r>
              <w:t>servers (</w:t>
            </w:r>
            <w:r>
              <w:t xml:space="preserve">basically in test servers running scripts to validate </w:t>
            </w:r>
            <w:r>
              <w:t>application and their responses)</w:t>
            </w:r>
            <w:r>
              <w:t xml:space="preserve">.I also performed manual testing of server hardware before a new server rack was initialized and using real time monitoring tools to keep track of the health of the servers and respond to </w:t>
            </w:r>
            <w:r>
              <w:t xml:space="preserve">hardware changes in case of downtime </w:t>
            </w:r>
            <w:r>
              <w:t>occurrences</w:t>
            </w:r>
            <w:r>
              <w:t>.</w:t>
            </w:r>
          </w:p>
          <w:p>
            <w:pPr>
              <w:pStyle w:val="style179"/>
              <w:numPr>
                <w:ilvl w:val="0"/>
                <w:numId w:val="2"/>
              </w:numPr>
              <w:jc w:val="both"/>
              <w:rPr/>
            </w:pPr>
            <w:r>
              <w:t xml:space="preserve"> </w:t>
            </w:r>
            <w:r>
              <w:t>Perform change management functions (i.e., developing automated PowerShell scripts to automate server patching activity in bulk quantity, software deployments and testing in test servers, verifying applications code base (C programming, HTML) and providing upgrades if necessary.</w:t>
            </w:r>
          </w:p>
          <w:p>
            <w:pPr>
              <w:pStyle w:val="style179"/>
              <w:numPr>
                <w:ilvl w:val="0"/>
                <w:numId w:val="2"/>
              </w:numPr>
              <w:jc w:val="both"/>
              <w:rPr/>
            </w:pPr>
            <w:r>
              <w:t>Respond and mitigate incidents to resolve issues caused by newly deployed firmware in the servers.</w:t>
            </w:r>
          </w:p>
          <w:p>
            <w:pPr>
              <w:pStyle w:val="style179"/>
              <w:numPr>
                <w:ilvl w:val="0"/>
                <w:numId w:val="2"/>
              </w:numPr>
              <w:jc w:val="both"/>
              <w:rPr/>
            </w:pPr>
            <w:r>
              <w:t>Lead a team of 4-5 to implement projects of high importance and involve in scalability and supportability of the Cloud integration group.</w:t>
            </w:r>
          </w:p>
          <w:p>
            <w:pPr>
              <w:pStyle w:val="style179"/>
              <w:numPr>
                <w:ilvl w:val="0"/>
                <w:numId w:val="2"/>
              </w:numPr>
              <w:jc w:val="both"/>
              <w:rPr/>
            </w:pPr>
            <w:r>
              <w:rPr>
                <w:u w:val="single"/>
              </w:rPr>
              <w:t xml:space="preserve">UI </w:t>
            </w:r>
            <w:r>
              <w:rPr>
                <w:u w:val="single"/>
              </w:rPr>
              <w:t>testing, GUI</w:t>
            </w:r>
            <w:r>
              <w:rPr>
                <w:u w:val="single"/>
              </w:rPr>
              <w:t xml:space="preserve"> testing</w:t>
            </w:r>
            <w:r>
              <w:t xml:space="preserve"> for </w:t>
            </w:r>
            <w:r>
              <w:t>web-based</w:t>
            </w:r>
            <w:r>
              <w:t xml:space="preserve"> applications </w:t>
            </w:r>
            <w:r>
              <w:t>deployed</w:t>
            </w:r>
            <w:r>
              <w:t xml:space="preserve"> on the servers.</w:t>
            </w:r>
          </w:p>
          <w:p>
            <w:pPr>
              <w:pStyle w:val="style0"/>
              <w:jc w:val="both"/>
              <w:rPr/>
            </w:pPr>
          </w:p>
        </w:tc>
      </w:tr>
      <w:tr>
        <w:tblPrEx/>
        <w:trPr/>
        <w:tc>
          <w:tcPr>
            <w:tcW w:w="3600" w:type="dxa"/>
            <w:tcBorders/>
          </w:tcPr>
          <w:p>
            <w:pPr>
              <w:pStyle w:val="style0"/>
              <w:rPr/>
            </w:pPr>
          </w:p>
        </w:tc>
        <w:tc>
          <w:tcPr>
            <w:tcW w:w="720" w:type="dxa"/>
            <w:tcBorders/>
          </w:tcPr>
          <w:p>
            <w:pPr>
              <w:pStyle w:val="style0"/>
              <w:tabs>
                <w:tab w:val="left" w:leader="none" w:pos="990"/>
              </w:tabs>
              <w:rPr/>
            </w:pPr>
          </w:p>
        </w:tc>
        <w:tc>
          <w:tcPr>
            <w:tcW w:w="6470" w:type="dxa"/>
            <w:tcBorders/>
          </w:tcPr>
          <w:p>
            <w:pPr>
              <w:pStyle w:val="style2"/>
              <w:rPr/>
            </w:pPr>
            <w:r>
              <w:rPr>
                <w:rStyle w:val="style4097"/>
                <w:b/>
                <w:bCs/>
                <w:caps/>
              </w:rPr>
              <w:t>SKILLS</w:t>
            </w:r>
          </w:p>
          <w:p>
            <w:pPr>
              <w:pStyle w:val="style179"/>
              <w:ind w:left="1536"/>
              <w:rPr>
                <w:noProof/>
                <w:color w:val="000000"/>
              </w:rPr>
            </w:pPr>
            <w:r>
              <w:rPr>
                <w:noProof/>
                <w:color w:val="000000"/>
              </w:rPr>
              <w:t>1.)</w:t>
            </w:r>
            <w:r>
              <w:rPr>
                <w:noProof/>
                <w:color w:val="000000"/>
              </w:rPr>
              <w:t>C</w:t>
            </w:r>
            <w:r>
              <w:rPr>
                <w:noProof/>
                <w:color w:val="000000"/>
              </w:rPr>
              <w:t xml:space="preserve"> </w:t>
            </w:r>
            <w:r>
              <w:rPr>
                <w:noProof/>
                <w:color w:val="000000"/>
              </w:rPr>
              <w:t>programming,</w:t>
            </w:r>
            <w:r>
              <w:rPr>
                <w:noProof/>
                <w:color w:val="000000"/>
              </w:rPr>
              <w:t xml:space="preserve">Microcontroller and microprocessor(architecture </w:t>
            </w:r>
            <w:r>
              <w:rPr>
                <w:noProof/>
                <w:color w:val="000000"/>
              </w:rPr>
              <w:t>understanding,</w:t>
            </w:r>
            <w:r>
              <w:rPr>
                <w:noProof/>
                <w:color w:val="000000"/>
              </w:rPr>
              <w:t>FPGA,</w:t>
            </w:r>
            <w:r>
              <w:rPr>
                <w:noProof/>
                <w:color w:val="000000"/>
              </w:rPr>
              <w:t>DSP,</w:t>
            </w:r>
            <w:r>
              <w:rPr>
                <w:noProof/>
                <w:color w:val="000000"/>
              </w:rPr>
              <w:t>ASIC</w:t>
            </w:r>
            <w:r>
              <w:rPr>
                <w:noProof/>
                <w:color w:val="000000"/>
              </w:rPr>
              <w:t>,schematic reading to diagnose issues and reading datasheets to troubleshoot and implement necessary changes in schematic capture in( EDA) tools</w:t>
            </w:r>
            <w:r>
              <w:rPr>
                <w:noProof/>
                <w:color w:val="000000"/>
              </w:rPr>
              <w:t xml:space="preserve"> [also applicable for IC’s]</w:t>
            </w:r>
            <w:r>
              <w:rPr>
                <w:noProof/>
                <w:color w:val="000000"/>
              </w:rPr>
              <w:t xml:space="preserve"> </w:t>
            </w:r>
            <w:r>
              <w:rPr>
                <w:noProof/>
                <w:color w:val="000000"/>
              </w:rPr>
              <w:t>Microcontrolller programming(using Arduino IDE )</w:t>
            </w:r>
            <w:r>
              <w:rPr>
                <w:noProof/>
                <w:color w:val="000000"/>
              </w:rPr>
              <w:t>,</w:t>
            </w:r>
            <w:r>
              <w:rPr>
                <w:noProof/>
                <w:color w:val="000000"/>
              </w:rPr>
              <w:t>MATLAB,LTSpice circuit simulation</w:t>
            </w:r>
            <w:r>
              <w:rPr>
                <w:noProof/>
                <w:color w:val="000000"/>
              </w:rPr>
              <w:t>(LTSpice)</w:t>
            </w:r>
            <w:r>
              <w:rPr>
                <w:noProof/>
                <w:color w:val="000000"/>
              </w:rPr>
              <w:t>Or LabVIEW</w:t>
            </w:r>
            <w:r>
              <w:rPr>
                <w:noProof/>
                <w:color w:val="000000"/>
              </w:rPr>
              <w:t>.</w:t>
            </w:r>
          </w:p>
          <w:p>
            <w:pPr>
              <w:pStyle w:val="style179"/>
              <w:ind w:left="1536"/>
              <w:rPr>
                <w:noProof/>
                <w:color w:val="000000"/>
              </w:rPr>
            </w:pPr>
            <w:r>
              <w:rPr>
                <w:b/>
                <w:bCs/>
                <w:noProof/>
                <w:color w:val="000000"/>
              </w:rPr>
              <w:t>1(a)</w:t>
            </w:r>
            <w:r>
              <w:rPr>
                <w:noProof/>
                <w:color w:val="000000"/>
              </w:rPr>
              <w:t xml:space="preserve"> </w:t>
            </w:r>
            <w:r>
              <w:rPr>
                <w:noProof/>
                <w:color w:val="000000"/>
              </w:rPr>
              <w:t xml:space="preserve">Schematics </w:t>
            </w:r>
            <w:r>
              <w:rPr>
                <w:noProof/>
                <w:color w:val="000000"/>
              </w:rPr>
              <w:t>capture(using schematic editor tool) ,</w:t>
            </w:r>
            <w:r>
              <w:rPr>
                <w:noProof/>
                <w:color w:val="000000"/>
              </w:rPr>
              <w:t>CAN diagnostics,</w:t>
            </w:r>
            <w:r>
              <w:rPr>
                <w:noProof/>
                <w:color w:val="000000"/>
              </w:rPr>
              <w:t>Communication protocols(I2C,SPI,USB,UART,CAN 2.0B RS485</w:t>
            </w:r>
          </w:p>
          <w:p>
            <w:pPr>
              <w:pStyle w:val="style179"/>
              <w:ind w:left="1536"/>
              <w:rPr/>
            </w:pPr>
            <w:r>
              <w:rPr>
                <w:b/>
                <w:bCs/>
                <w:noProof/>
                <w:color w:val="000000"/>
              </w:rPr>
              <w:t>1(b)</w:t>
            </w:r>
            <w:r>
              <w:rPr>
                <w:noProof/>
                <w:color w:val="000000"/>
              </w:rPr>
              <w:t>F</w:t>
            </w:r>
            <w:r>
              <w:rPr>
                <w:noProof/>
                <w:color w:val="000000"/>
              </w:rPr>
              <w:t xml:space="preserve">irmware flashing and validation testing,bluetooth configuration on embedded devices, </w:t>
            </w:r>
            <w:r>
              <w:rPr>
                <w:noProof/>
                <w:color w:val="000000"/>
              </w:rPr>
              <w:t xml:space="preserve">virtual simulation using </w:t>
            </w:r>
            <w:r>
              <w:t>SIL test benches &amp; HIL test benches</w:t>
            </w:r>
            <w:r>
              <w:t>.</w:t>
            </w:r>
          </w:p>
          <w:p>
            <w:pPr>
              <w:pStyle w:val="style179"/>
              <w:ind w:left="1536"/>
              <w:rPr>
                <w:noProof/>
                <w:color w:val="000000"/>
              </w:rPr>
            </w:pPr>
            <w:r>
              <w:rPr>
                <w:b/>
                <w:bCs/>
                <w:noProof/>
                <w:color w:val="000000"/>
              </w:rPr>
              <w:t>1</w:t>
            </w:r>
            <w:r>
              <w:rPr>
                <w:b/>
                <w:bCs/>
                <w:noProof/>
                <w:color w:val="000000"/>
              </w:rPr>
              <w:t>(c )</w:t>
            </w:r>
            <w:r>
              <w:rPr>
                <w:b/>
                <w:bCs/>
                <w:noProof/>
                <w:color w:val="000000"/>
              </w:rPr>
              <w:t xml:space="preserve"> </w:t>
            </w:r>
            <w:r>
              <w:rPr>
                <w:noProof/>
                <w:color w:val="000000"/>
              </w:rPr>
              <w:t>Indentify components and characteristics(eg diodes,amplifiers,transistors,logic gates,FET’s).</w:t>
            </w:r>
          </w:p>
          <w:p>
            <w:pPr>
              <w:pStyle w:val="style179"/>
              <w:ind w:left="1536"/>
              <w:rPr>
                <w:noProof/>
                <w:color w:val="000000"/>
              </w:rPr>
            </w:pPr>
            <w:r>
              <w:rPr>
                <w:b/>
                <w:bCs/>
                <w:noProof/>
                <w:color w:val="000000"/>
              </w:rPr>
              <w:t>1(d)</w:t>
            </w:r>
            <w:r>
              <w:rPr>
                <w:noProof/>
                <w:color w:val="000000"/>
              </w:rPr>
              <w:t xml:space="preserve">Intermediate RF and microwave concept to read block diagrams ,circuit </w:t>
            </w:r>
            <w:r>
              <w:rPr>
                <w:noProof/>
                <w:color w:val="000000"/>
              </w:rPr>
              <w:t>troubleshooting for transmitting and receiving sections.</w:t>
            </w:r>
          </w:p>
          <w:p>
            <w:pPr>
              <w:pStyle w:val="style179"/>
              <w:numPr>
                <w:ilvl w:val="0"/>
                <w:numId w:val="6"/>
              </w:numPr>
              <w:rPr>
                <w:color w:val="ffffff"/>
              </w:rPr>
            </w:pPr>
            <w:r>
              <w:rPr>
                <w:b/>
                <w:bCs/>
                <w:noProof/>
                <w:color w:val="000000"/>
              </w:rPr>
              <w:t>1( e)</w:t>
            </w:r>
            <w:r>
              <w:rPr>
                <w:noProof/>
                <w:color w:val="000000"/>
              </w:rPr>
              <w:t>Expert usage of measurement instruments(multimeter, oscilloscope</w:t>
            </w:r>
            <w:r>
              <w:t>,spectrum analyzers etc..)</w:t>
            </w:r>
          </w:p>
          <w:p>
            <w:pPr>
              <w:pStyle w:val="style179"/>
              <w:numPr>
                <w:ilvl w:val="0"/>
                <w:numId w:val="6"/>
              </w:numPr>
              <w:rPr>
                <w:color w:val="ffffff"/>
              </w:rPr>
            </w:pPr>
          </w:p>
          <w:p>
            <w:pPr>
              <w:pStyle w:val="style179"/>
              <w:numPr>
                <w:ilvl w:val="0"/>
                <w:numId w:val="6"/>
              </w:numPr>
              <w:rPr>
                <w:color w:val="ffffff"/>
              </w:rPr>
            </w:pPr>
            <w:r>
              <w:rPr>
                <w:b/>
                <w:bCs/>
                <w:noProof/>
                <w:color w:val="000000"/>
              </w:rPr>
              <w:t xml:space="preserve">2) Microsoft </w:t>
            </w:r>
            <w:r>
              <w:rPr>
                <w:b/>
                <w:bCs/>
                <w:noProof/>
                <w:color w:val="000000"/>
              </w:rPr>
              <w:t xml:space="preserve"> office</w:t>
            </w:r>
            <w:r>
              <w:rPr>
                <w:noProof/>
                <w:color w:val="000000"/>
              </w:rPr>
              <w:t xml:space="preserve"> (EXCEL,Word,Powerpoint presentation</w:t>
            </w:r>
            <w:r>
              <w:rPr>
                <w:noProof/>
                <w:color w:val="000000"/>
              </w:rPr>
              <w:t>,etc.) ,</w:t>
            </w:r>
            <w:r>
              <w:rPr>
                <w:noProof/>
                <w:color w:val="000000"/>
              </w:rPr>
              <w:t>MYSQL quieries,Business intellegence dashboard</w:t>
            </w:r>
            <w:r>
              <w:rPr>
                <w:noProof/>
                <w:color w:val="000000"/>
              </w:rPr>
              <w:t xml:space="preserve"> based </w:t>
            </w:r>
            <w:r>
              <w:rPr>
                <w:noProof/>
                <w:color w:val="000000"/>
              </w:rPr>
              <w:t xml:space="preserve"> analytics ,</w:t>
            </w:r>
            <w:r>
              <w:rPr>
                <w:noProof/>
                <w:color w:val="000000"/>
              </w:rPr>
              <w:t>Python (intermediate level),website testing using Postman tool</w:t>
            </w:r>
            <w:r>
              <w:rPr>
                <w:noProof/>
                <w:color w:val="000000"/>
              </w:rPr>
              <w:t>.</w:t>
            </w:r>
          </w:p>
          <w:p>
            <w:pPr>
              <w:pStyle w:val="style179"/>
              <w:rPr>
                <w:noProof/>
                <w:color w:val="000000"/>
              </w:rPr>
            </w:pPr>
          </w:p>
          <w:p>
            <w:pPr>
              <w:pStyle w:val="style179"/>
              <w:numPr>
                <w:ilvl w:val="0"/>
                <w:numId w:val="3"/>
              </w:numPr>
              <w:jc w:val="both"/>
              <w:rPr>
                <w:color w:val="ffffff"/>
              </w:rPr>
            </w:pPr>
            <w:r>
              <w:rPr>
                <w:noProof/>
                <w:color w:val="000000"/>
              </w:rPr>
              <w:t xml:space="preserve">               </w:t>
            </w:r>
            <w:r>
              <w:rPr>
                <w:noProof/>
                <w:color w:val="000000"/>
              </w:rPr>
              <w:t>3.)P</w:t>
            </w:r>
            <w:r>
              <w:rPr>
                <w:noProof/>
                <w:color w:val="000000"/>
              </w:rPr>
              <w:t xml:space="preserve">roduct end-to-end validation and </w:t>
            </w:r>
            <w:r>
              <w:rPr>
                <w:noProof/>
                <w:color w:val="000000"/>
              </w:rPr>
              <w:t xml:space="preserve">manual </w:t>
            </w:r>
            <w:r>
              <w:rPr>
                <w:noProof/>
                <w:color w:val="000000"/>
              </w:rPr>
              <w:t>testing</w:t>
            </w:r>
            <w:r>
              <w:rPr>
                <w:noProof/>
                <w:color w:val="000000"/>
              </w:rPr>
              <w:t>(based on test cases</w:t>
            </w:r>
            <w:r>
              <w:rPr>
                <w:noProof/>
                <w:color w:val="000000"/>
              </w:rPr>
              <w:t xml:space="preserve"> </w:t>
            </w:r>
            <w:r>
              <w:rPr>
                <w:noProof/>
                <w:color w:val="000000"/>
              </w:rPr>
              <w:t>&amp; requirement basis)</w:t>
            </w:r>
            <w:r>
              <w:rPr>
                <w:noProof/>
                <w:color w:val="000000"/>
              </w:rPr>
              <w:t xml:space="preserve">,reporting </w:t>
            </w:r>
            <w:r>
              <w:rPr>
                <w:noProof/>
                <w:color w:val="000000"/>
              </w:rPr>
              <w:t>useful insights in improving PDLC and improvising changes to meet project quality,cost,deliverables.</w:t>
            </w:r>
          </w:p>
        </w:tc>
      </w:tr>
    </w:tbl>
    <w:p>
      <w:pPr>
        <w:pStyle w:val="style0"/>
        <w:tabs>
          <w:tab w:val="left" w:leader="none" w:pos="990"/>
        </w:tabs>
        <w:rPr/>
      </w:pPr>
      <w:r>
        <w:t xml:space="preserve">                                                                                    </w:t>
      </w:r>
    </w:p>
    <w:p>
      <w:pPr>
        <w:pStyle w:val="style0"/>
        <w:tabs>
          <w:tab w:val="left" w:leader="none" w:pos="990"/>
        </w:tabs>
        <w:rPr>
          <w:b/>
          <w:bCs/>
          <w:sz w:val="22"/>
        </w:rPr>
      </w:pPr>
      <w:r>
        <w:rPr>
          <w:noProof/>
        </w:rPr>
        <mc:AlternateContent>
          <mc:Choice Requires="wps">
            <w:drawing>
              <wp:anchor distT="0" distB="0" distL="0" distR="0" simplePos="false" relativeHeight="3" behindDoc="false" locked="false" layoutInCell="true" allowOverlap="true">
                <wp:simplePos x="0" y="0"/>
                <wp:positionH relativeFrom="column">
                  <wp:posOffset>2743200</wp:posOffset>
                </wp:positionH>
                <wp:positionV relativeFrom="paragraph">
                  <wp:posOffset>220345</wp:posOffset>
                </wp:positionV>
                <wp:extent cx="3970019" cy="0"/>
                <wp:effectExtent l="0" t="0" r="0" b="0"/>
                <wp:wrapNone/>
                <wp:docPr id="1027"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70019"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216.0pt,17.35pt" to="528.6pt,17.35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t xml:space="preserve">                                                                                        </w:t>
      </w:r>
      <w:r>
        <w:rPr>
          <w:b/>
          <w:bCs/>
          <w:sz w:val="22"/>
        </w:rPr>
        <w:t>EXTRA -Curricular activities</w:t>
      </w:r>
    </w:p>
    <w:p>
      <w:pPr>
        <w:pStyle w:val="style0"/>
        <w:tabs>
          <w:tab w:val="left" w:leader="none" w:pos="990"/>
        </w:tabs>
        <w:rPr>
          <w:b/>
          <w:bCs/>
          <w:sz w:val="22"/>
        </w:rPr>
      </w:pPr>
      <w:r>
        <w:rPr>
          <w:b/>
          <w:bCs/>
          <w:sz w:val="22"/>
        </w:rPr>
        <w:t xml:space="preserve">                                          </w:t>
      </w:r>
    </w:p>
    <w:p>
      <w:pPr>
        <w:pStyle w:val="style179"/>
        <w:numPr>
          <w:ilvl w:val="0"/>
          <w:numId w:val="5"/>
        </w:numPr>
        <w:tabs>
          <w:tab w:val="left" w:leader="none" w:pos="990"/>
        </w:tabs>
        <w:jc w:val="center"/>
        <w:rPr>
          <w:sz w:val="22"/>
        </w:rPr>
      </w:pPr>
      <w:r>
        <w:rPr>
          <w:sz w:val="22"/>
        </w:rPr>
        <w:t xml:space="preserve">Swimming, Gardening, Singing, </w:t>
      </w:r>
      <w:r>
        <w:rPr>
          <w:sz w:val="22"/>
        </w:rPr>
        <w:t>Sports, building things</w:t>
      </w:r>
    </w:p>
    <w:p>
      <w:pPr>
        <w:pStyle w:val="style0"/>
        <w:tabs>
          <w:tab w:val="left" w:leader="none" w:pos="990"/>
        </w:tabs>
        <w:jc w:val="right"/>
        <w:rPr>
          <w:sz w:val="22"/>
        </w:rPr>
      </w:pPr>
      <w:r>
        <w:rPr>
          <w:sz w:val="22"/>
        </w:rPr>
        <w:t>(</w:t>
      </w:r>
      <w:r>
        <w:rPr>
          <w:sz w:val="22"/>
        </w:rPr>
        <w:t>eg</w:t>
      </w:r>
      <w:r>
        <w:rPr>
          <w:sz w:val="22"/>
        </w:rPr>
        <w:t>: drones, UAV, concept aircrafts).</w:t>
      </w:r>
    </w:p>
    <w:p>
      <w:pPr>
        <w:pStyle w:val="style0"/>
        <w:tabs>
          <w:tab w:val="left" w:leader="none" w:pos="990"/>
        </w:tabs>
        <w:jc w:val="center"/>
        <w:rPr>
          <w:sz w:val="22"/>
        </w:rPr>
      </w:pPr>
      <w:r>
        <w:rPr>
          <w:sz w:val="22"/>
        </w:rPr>
        <w:t xml:space="preserve">                                         </w:t>
      </w:r>
    </w:p>
    <w:p>
      <w:pPr>
        <w:pStyle w:val="style179"/>
        <w:numPr>
          <w:ilvl w:val="0"/>
          <w:numId w:val="5"/>
        </w:numPr>
        <w:tabs>
          <w:tab w:val="left" w:leader="none" w:pos="990"/>
        </w:tabs>
        <w:rPr>
          <w:sz w:val="22"/>
        </w:rPr>
      </w:pPr>
      <w:r>
        <w:rPr>
          <w:sz w:val="22"/>
        </w:rPr>
        <w:t>Hiking, river rafting, camping etc.</w:t>
      </w:r>
    </w:p>
    <w:sectPr>
      <w:headerReference w:type="default" r:id="rId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entury Gothic">
    <w:altName w:val="Century Gothic"/>
    <w:panose1 w:val="020b0502020002020204"/>
    <w:charset w:val="00"/>
    <w:family w:val="swiss"/>
    <w:pitch w:val="variable"/>
    <w:sig w:usb0="00000287" w:usb1="00000000" w:usb2="00000000" w:usb3="00000000" w:csb0="0000009F" w:csb1="00000000"/>
  </w:font>
  <w:font w:name="Meiryo">
    <w:altName w:val="Meiryo"/>
    <w:panose1 w:val="020b0604030005040204"/>
    <w:charset w:val="80"/>
    <w:family w:val="swiss"/>
    <w:pitch w:val="variable"/>
    <w:sig w:usb0="E00002FF" w:usb1="6AC7FFFF" w:usb2="08000012" w:usb3="00000000" w:csb0="0002009F" w:csb1="00000000"/>
  </w:font>
  <w:font w:name="メイリオ">
    <w:altName w:val=""/>
    <w:panose1 w:val="00000000000000000000"/>
    <w:charset w:val="00"/>
    <w:family w:val="auto"/>
    <w:pitch w:val="default"/>
    <w:sig w:usb0="E0002AFF" w:usb1="C0007841"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0" distR="0" simplePos="false" relativeHeight="2" behindDoc="true" locked="false" layoutInCell="true" allowOverlap="true">
          <wp:simplePos x="0" y="0"/>
          <wp:positionH relativeFrom="page">
            <wp:align>center</wp:align>
          </wp:positionH>
          <wp:positionV relativeFrom="page">
            <wp:align>center</wp:align>
          </wp:positionV>
          <wp:extent cx="7260336" cy="9628632"/>
          <wp:effectExtent l="0" t="0" r="0" b="0"/>
          <wp:wrapNone/>
          <wp:docPr id="4097" name="Graphic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Graphic 3"/>
                  <pic:cNvPicPr/>
                </pic:nvPicPr>
                <pic:blipFill>
                  <a:blip r:embed="rId1" cstate="print"/>
                  <a:srcRect l="0" t="0" r="0" b="0"/>
                  <a:stretch/>
                </pic:blipFill>
                <pic:spPr>
                  <a:xfrm rot="0">
                    <a:off x="0" y="0"/>
                    <a:ext cx="7260336" cy="9628632"/>
                  </a:xfrm>
                  <a:prstGeom prst="rec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08DF1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08" w:hanging="360"/>
      </w:pPr>
      <w:rPr>
        <w:rFonts w:ascii="Courier New" w:cs="Courier New" w:hAnsi="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cs="Courier New" w:hAnsi="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cs="Courier New" w:hAnsi="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nsid w:val="00000001"/>
    <w:multiLevelType w:val="hybridMultilevel"/>
    <w:tmpl w:val="E6B8CB4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cs="Courier New" w:hAnsi="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cs="Courier New" w:hAnsi="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cs="Courier New" w:hAnsi="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nsid w:val="00000002"/>
    <w:multiLevelType w:val="hybridMultilevel"/>
    <w:tmpl w:val="B1A46F5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cs="Courier New" w:hAnsi="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cs="Courier New" w:hAnsi="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cs="Courier New" w:hAnsi="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nsid w:val="00000003"/>
    <w:multiLevelType w:val="hybridMultilevel"/>
    <w:tmpl w:val="2EA25FBC"/>
    <w:lvl w:ilvl="0" w:tplc="4009000F">
      <w:start w:val="1"/>
      <w:numFmt w:val="decimal"/>
      <w:lvlText w:val="%1."/>
      <w:lvlJc w:val="left"/>
      <w:pPr>
        <w:ind w:left="5832" w:hanging="360"/>
      </w:pPr>
    </w:lvl>
    <w:lvl w:ilvl="1" w:tplc="40090019" w:tentative="1">
      <w:start w:val="1"/>
      <w:numFmt w:val="lowerLetter"/>
      <w:lvlText w:val="%2."/>
      <w:lvlJc w:val="left"/>
      <w:pPr>
        <w:ind w:left="6552" w:hanging="360"/>
      </w:pPr>
    </w:lvl>
    <w:lvl w:ilvl="2" w:tplc="4009001B" w:tentative="1">
      <w:start w:val="1"/>
      <w:numFmt w:val="lowerRoman"/>
      <w:lvlText w:val="%3."/>
      <w:lvlJc w:val="right"/>
      <w:pPr>
        <w:ind w:left="7272" w:hanging="180"/>
      </w:pPr>
    </w:lvl>
    <w:lvl w:ilvl="3" w:tplc="4009000F" w:tentative="1">
      <w:start w:val="1"/>
      <w:numFmt w:val="decimal"/>
      <w:lvlText w:val="%4."/>
      <w:lvlJc w:val="left"/>
      <w:pPr>
        <w:ind w:left="7992" w:hanging="360"/>
      </w:pPr>
    </w:lvl>
    <w:lvl w:ilvl="4" w:tplc="40090019" w:tentative="1">
      <w:start w:val="1"/>
      <w:numFmt w:val="lowerLetter"/>
      <w:lvlText w:val="%5."/>
      <w:lvlJc w:val="left"/>
      <w:pPr>
        <w:ind w:left="8712" w:hanging="360"/>
      </w:pPr>
    </w:lvl>
    <w:lvl w:ilvl="5" w:tplc="4009001B" w:tentative="1">
      <w:start w:val="1"/>
      <w:numFmt w:val="lowerRoman"/>
      <w:lvlText w:val="%6."/>
      <w:lvlJc w:val="right"/>
      <w:pPr>
        <w:ind w:left="9432" w:hanging="180"/>
      </w:pPr>
    </w:lvl>
    <w:lvl w:ilvl="6" w:tplc="4009000F" w:tentative="1">
      <w:start w:val="1"/>
      <w:numFmt w:val="decimal"/>
      <w:lvlText w:val="%7."/>
      <w:lvlJc w:val="left"/>
      <w:pPr>
        <w:ind w:left="10152" w:hanging="360"/>
      </w:pPr>
    </w:lvl>
    <w:lvl w:ilvl="7" w:tplc="40090019" w:tentative="1">
      <w:start w:val="1"/>
      <w:numFmt w:val="lowerLetter"/>
      <w:lvlText w:val="%8."/>
      <w:lvlJc w:val="left"/>
      <w:pPr>
        <w:ind w:left="10872" w:hanging="360"/>
      </w:pPr>
    </w:lvl>
    <w:lvl w:ilvl="8" w:tplc="4009001B" w:tentative="1">
      <w:start w:val="1"/>
      <w:numFmt w:val="lowerRoman"/>
      <w:lvlText w:val="%9."/>
      <w:lvlJc w:val="right"/>
      <w:pPr>
        <w:ind w:left="11592" w:hanging="180"/>
      </w:pPr>
    </w:lvl>
  </w:abstractNum>
  <w:abstractNum w:abstractNumId="4">
    <w:nsid w:val="00000004"/>
    <w:multiLevelType w:val="hybridMultilevel"/>
    <w:tmpl w:val="B23E80F8"/>
    <w:lvl w:ilvl="0" w:tplc="4009000F">
      <w:start w:val="1"/>
      <w:numFmt w:val="decimal"/>
      <w:lvlText w:val="%1."/>
      <w:lvlJc w:val="left"/>
      <w:pPr>
        <w:ind w:left="5352" w:hanging="360"/>
      </w:pPr>
    </w:lvl>
    <w:lvl w:ilvl="1" w:tplc="40090019" w:tentative="1">
      <w:start w:val="1"/>
      <w:numFmt w:val="lowerLetter"/>
      <w:lvlText w:val="%2."/>
      <w:lvlJc w:val="left"/>
      <w:pPr>
        <w:ind w:left="6072" w:hanging="360"/>
      </w:pPr>
    </w:lvl>
    <w:lvl w:ilvl="2" w:tplc="4009001B" w:tentative="1">
      <w:start w:val="1"/>
      <w:numFmt w:val="lowerRoman"/>
      <w:lvlText w:val="%3."/>
      <w:lvlJc w:val="right"/>
      <w:pPr>
        <w:ind w:left="6792" w:hanging="180"/>
      </w:pPr>
    </w:lvl>
    <w:lvl w:ilvl="3" w:tplc="4009000F" w:tentative="1">
      <w:start w:val="1"/>
      <w:numFmt w:val="decimal"/>
      <w:lvlText w:val="%4."/>
      <w:lvlJc w:val="left"/>
      <w:pPr>
        <w:ind w:left="7512" w:hanging="360"/>
      </w:pPr>
    </w:lvl>
    <w:lvl w:ilvl="4" w:tplc="40090019" w:tentative="1">
      <w:start w:val="1"/>
      <w:numFmt w:val="lowerLetter"/>
      <w:lvlText w:val="%5."/>
      <w:lvlJc w:val="left"/>
      <w:pPr>
        <w:ind w:left="8232" w:hanging="360"/>
      </w:pPr>
    </w:lvl>
    <w:lvl w:ilvl="5" w:tplc="4009001B" w:tentative="1">
      <w:start w:val="1"/>
      <w:numFmt w:val="lowerRoman"/>
      <w:lvlText w:val="%6."/>
      <w:lvlJc w:val="right"/>
      <w:pPr>
        <w:ind w:left="8952" w:hanging="180"/>
      </w:pPr>
    </w:lvl>
    <w:lvl w:ilvl="6" w:tplc="4009000F" w:tentative="1">
      <w:start w:val="1"/>
      <w:numFmt w:val="decimal"/>
      <w:lvlText w:val="%7."/>
      <w:lvlJc w:val="left"/>
      <w:pPr>
        <w:ind w:left="9672" w:hanging="360"/>
      </w:pPr>
    </w:lvl>
    <w:lvl w:ilvl="7" w:tplc="40090019" w:tentative="1">
      <w:start w:val="1"/>
      <w:numFmt w:val="lowerLetter"/>
      <w:lvlText w:val="%8."/>
      <w:lvlJc w:val="left"/>
      <w:pPr>
        <w:ind w:left="10392" w:hanging="360"/>
      </w:pPr>
    </w:lvl>
    <w:lvl w:ilvl="8" w:tplc="4009001B" w:tentative="1">
      <w:start w:val="1"/>
      <w:numFmt w:val="lowerRoman"/>
      <w:lvlText w:val="%9."/>
      <w:lvlJc w:val="right"/>
      <w:pPr>
        <w:ind w:left="11112" w:hanging="180"/>
      </w:pPr>
    </w:lvl>
  </w:abstractNum>
  <w:abstractNum w:abstractNumId="5">
    <w:nsid w:val="00000005"/>
    <w:multiLevelType w:val="hybridMultilevel"/>
    <w:tmpl w:val="39421C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cs="Courier New" w:hAnsi="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cs="Courier New" w:hAnsi="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cs="Courier New" w:hAnsi="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f"/>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メイリオ" w:hAnsi="Century Gothic"/>
        <w:sz w:val="24"/>
        <w:szCs w:val="24"/>
        <w:lang w:val="en-US" w:bidi="ar-SA" w:eastAsia="ja-JP"/>
      </w:rPr>
    </w:rPrDefault>
    <w:pPrDefault>
      <w:pPr/>
    </w:pPrDefault>
  </w:docDefaults>
  <w:style w:type="paragraph" w:default="1" w:styleId="style0">
    <w:name w:val="Normal"/>
    <w:next w:val="style0"/>
    <w:qFormat/>
    <w:pPr/>
    <w:rPr>
      <w:sz w:val="18"/>
      <w:szCs w:val="22"/>
    </w:rPr>
  </w:style>
  <w:style w:type="paragraph" w:styleId="style1">
    <w:name w:val="heading 1"/>
    <w:basedOn w:val="style0"/>
    <w:next w:val="style0"/>
    <w:link w:val="style4099"/>
    <w:qFormat/>
    <w:uiPriority w:val="9"/>
    <w:pPr>
      <w:keepNext/>
      <w:keepLines/>
      <w:spacing w:before="240"/>
      <w:outlineLvl w:val="0"/>
    </w:pPr>
    <w:rPr>
      <w:rFonts w:ascii="Century Gothic" w:cs="宋体" w:eastAsia="メイリオ" w:hAnsi="Century Gothic"/>
      <w:color w:val="548ab7"/>
      <w:sz w:val="32"/>
      <w:szCs w:val="32"/>
    </w:rPr>
  </w:style>
  <w:style w:type="paragraph" w:styleId="style2">
    <w:name w:val="heading 2"/>
    <w:basedOn w:val="style0"/>
    <w:next w:val="style0"/>
    <w:link w:val="style4097"/>
    <w:qFormat/>
    <w:uiPriority w:val="9"/>
    <w:pPr>
      <w:keepNext/>
      <w:keepLines/>
      <w:pBdr>
        <w:bottom w:val="single" w:sz="8" w:space="1" w:color="94b6d2"/>
      </w:pBdr>
      <w:spacing w:before="240" w:after="120"/>
      <w:outlineLvl w:val="1"/>
    </w:pPr>
    <w:rPr>
      <w:rFonts w:ascii="Century Gothic" w:cs="宋体" w:eastAsia="メイリオ" w:hAnsi="Century Gothic"/>
      <w:b/>
      <w:bCs/>
      <w:caps/>
      <w:sz w:val="22"/>
      <w:szCs w:val="26"/>
    </w:rPr>
  </w:style>
  <w:style w:type="paragraph" w:styleId="style3">
    <w:name w:val="heading 3"/>
    <w:basedOn w:val="style0"/>
    <w:next w:val="style0"/>
    <w:link w:val="style4105"/>
    <w:qFormat/>
    <w:uiPriority w:val="9"/>
    <w:pPr>
      <w:keepNext/>
      <w:keepLines/>
      <w:spacing w:before="240" w:after="120"/>
      <w:outlineLvl w:val="2"/>
    </w:pPr>
    <w:rPr>
      <w:rFonts w:ascii="Century Gothic" w:cs="宋体" w:eastAsia="メイリオ" w:hAnsi="Century Gothic"/>
      <w:b/>
      <w:caps/>
      <w:color w:val="548ab7"/>
      <w:sz w:val="22"/>
      <w:szCs w:val="24"/>
    </w:rPr>
  </w:style>
  <w:style w:type="paragraph" w:styleId="style4">
    <w:name w:val="heading 4"/>
    <w:basedOn w:val="style0"/>
    <w:next w:val="style0"/>
    <w:link w:val="style4106"/>
    <w:qFormat/>
    <w:uiPriority w:val="9"/>
    <w:pPr>
      <w:outlineLvl w:val="3"/>
    </w:pPr>
    <w:rPr>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b520452-4bd6-4d5d-8ace-9fab328ed640"/>
    <w:basedOn w:val="style65"/>
    <w:next w:val="style4097"/>
    <w:link w:val="style2"/>
    <w:uiPriority w:val="9"/>
    <w:rPr>
      <w:rFonts w:ascii="Century Gothic" w:cs="宋体" w:eastAsia="メイリオ" w:hAnsi="Century Gothic"/>
      <w:b/>
      <w:bCs/>
      <w:caps/>
      <w:sz w:val="22"/>
      <w:szCs w:val="26"/>
    </w:rPr>
  </w:style>
  <w:style w:type="paragraph" w:styleId="style62">
    <w:name w:val="Title"/>
    <w:basedOn w:val="style0"/>
    <w:next w:val="style0"/>
    <w:link w:val="style4098"/>
    <w:qFormat/>
    <w:uiPriority w:val="10"/>
    <w:pPr/>
    <w:rPr>
      <w:caps/>
      <w:color w:val="000000"/>
      <w:sz w:val="96"/>
      <w:szCs w:val="76"/>
    </w:rPr>
  </w:style>
  <w:style w:type="character" w:customStyle="1" w:styleId="style4098">
    <w:name w:val="Title Char_a6b0e652-664e-4cc5-9a60-da976ef3be32"/>
    <w:basedOn w:val="style65"/>
    <w:next w:val="style4098"/>
    <w:link w:val="style62"/>
    <w:uiPriority w:val="10"/>
    <w:rPr>
      <w:caps/>
      <w:color w:val="000000"/>
      <w:sz w:val="96"/>
      <w:szCs w:val="76"/>
    </w:rPr>
  </w:style>
  <w:style w:type="character" w:styleId="style88">
    <w:name w:val="Emphasis"/>
    <w:basedOn w:val="style65"/>
    <w:next w:val="style88"/>
    <w:qFormat/>
    <w:uiPriority w:val="11"/>
    <w:rPr>
      <w:i/>
      <w:iCs/>
    </w:rPr>
  </w:style>
  <w:style w:type="character" w:customStyle="1" w:styleId="style4099">
    <w:name w:val="Heading 1 Char_fa07b067-9a20-44b4-bbb9-a0898a645f4c"/>
    <w:basedOn w:val="style65"/>
    <w:next w:val="style4099"/>
    <w:link w:val="style1"/>
    <w:uiPriority w:val="9"/>
    <w:rPr>
      <w:rFonts w:ascii="Century Gothic" w:cs="宋体" w:eastAsia="メイリオ" w:hAnsi="Century Gothic"/>
      <w:color w:val="548ab7"/>
      <w:sz w:val="32"/>
      <w:szCs w:val="32"/>
    </w:rPr>
  </w:style>
  <w:style w:type="paragraph" w:styleId="style76">
    <w:name w:val="Date"/>
    <w:basedOn w:val="style0"/>
    <w:next w:val="style0"/>
    <w:link w:val="style4100"/>
    <w:uiPriority w:val="99"/>
    <w:pPr/>
  </w:style>
  <w:style w:type="character" w:customStyle="1" w:styleId="style4100">
    <w:name w:val="Date Char"/>
    <w:basedOn w:val="style65"/>
    <w:next w:val="style4100"/>
    <w:link w:val="style76"/>
    <w:uiPriority w:val="99"/>
    <w:rPr>
      <w:sz w:val="18"/>
      <w:szCs w:val="22"/>
    </w:rPr>
  </w:style>
  <w:style w:type="character" w:styleId="style85">
    <w:name w:val="Hyperlink"/>
    <w:basedOn w:val="style65"/>
    <w:next w:val="style85"/>
    <w:uiPriority w:val="99"/>
    <w:rPr>
      <w:color w:val="b85a22"/>
      <w:u w:val="single"/>
    </w:rPr>
  </w:style>
  <w:style w:type="character" w:customStyle="1" w:styleId="style4101">
    <w:name w:val="Unresolved Mention"/>
    <w:basedOn w:val="style65"/>
    <w:next w:val="style4101"/>
    <w:uiPriority w:val="99"/>
    <w:rPr>
      <w:color w:val="605e5c"/>
      <w:shd w:val="clear" w:color="auto" w:fill="e1dfdd"/>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af3f97ea-6ceb-42aa-a9ca-6efa1ec3b3fe"/>
    <w:basedOn w:val="style65"/>
    <w:next w:val="style4102"/>
    <w:link w:val="style31"/>
    <w:uiPriority w:val="99"/>
    <w:rPr>
      <w:sz w:val="22"/>
      <w:szCs w:val="22"/>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dc7f3ee1-d7ad-4ec7-a19e-87fb8adad5d1"/>
    <w:basedOn w:val="style65"/>
    <w:next w:val="style4103"/>
    <w:link w:val="style32"/>
    <w:uiPriority w:val="99"/>
    <w:rPr>
      <w:sz w:val="22"/>
      <w:szCs w:val="22"/>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156">
    <w:name w:val="Placeholder Text"/>
    <w:basedOn w:val="style65"/>
    <w:next w:val="style156"/>
    <w:uiPriority w:val="99"/>
    <w:rPr>
      <w:color w:val="808080"/>
    </w:rPr>
  </w:style>
  <w:style w:type="paragraph" w:styleId="style74">
    <w:name w:val="Subtitle"/>
    <w:basedOn w:val="style0"/>
    <w:next w:val="style0"/>
    <w:link w:val="style4104"/>
    <w:qFormat/>
    <w:uiPriority w:val="11"/>
    <w:pPr/>
    <w:rPr>
      <w:color w:val="000000"/>
      <w:spacing w:val="19"/>
      <w:w w:val="86"/>
      <w:sz w:val="32"/>
      <w:szCs w:val="28"/>
      <w:fitText w:val="2160" w:id="1744560130"/>
    </w:rPr>
  </w:style>
  <w:style w:type="character" w:customStyle="1" w:styleId="style4104">
    <w:name w:val="Subtitle Char"/>
    <w:basedOn w:val="style65"/>
    <w:next w:val="style4104"/>
    <w:link w:val="style74"/>
    <w:uiPriority w:val="11"/>
    <w:rPr>
      <w:color w:val="000000"/>
      <w:spacing w:val="19"/>
      <w:w w:val="86"/>
      <w:sz w:val="32"/>
      <w:szCs w:val="28"/>
      <w:fitText w:val="2160" w:id="1744560130"/>
    </w:rPr>
  </w:style>
  <w:style w:type="character" w:customStyle="1" w:styleId="style4105">
    <w:name w:val="Heading 3 Char_d5de3e87-c696-4294-a106-231ce89fda8b"/>
    <w:basedOn w:val="style65"/>
    <w:next w:val="style4105"/>
    <w:link w:val="style3"/>
    <w:uiPriority w:val="9"/>
    <w:rPr>
      <w:rFonts w:ascii="Century Gothic" w:cs="宋体" w:eastAsia="メイリオ" w:hAnsi="Century Gothic"/>
      <w:b/>
      <w:caps/>
      <w:color w:val="548ab7"/>
      <w:sz w:val="22"/>
    </w:rPr>
  </w:style>
  <w:style w:type="character" w:customStyle="1" w:styleId="style4106">
    <w:name w:val="Heading 4 Char_085fe32a-6e6f-4073-af24-a3e7481cd61f"/>
    <w:basedOn w:val="style65"/>
    <w:next w:val="style4106"/>
    <w:link w:val="style4"/>
    <w:uiPriority w:val="9"/>
    <w:rPr>
      <w:b/>
      <w:sz w:val="18"/>
      <w:szCs w:val="2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www.w3.org/2000/xmlns/"/>
    <ds:schemaRef ds:uri="71af3243-3dd4-4a8d-8c0d-dd76da1f02a5"/>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Blue%20grey%20resume.dotx</Template>
  <TotalTime>10</TotalTime>
  <Words>1162</Words>
  <Pages>1</Pages>
  <Characters>7760</Characters>
  <Application>WPS Office</Application>
  <DocSecurity>0</DocSecurity>
  <Paragraphs>117</Paragraphs>
  <ScaleCrop>false</ScaleCrop>
  <LinksUpToDate>false</LinksUpToDate>
  <CharactersWithSpaces>9294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2022-11-24T09:20:17Z</dcterms:created>
  <dc:creator>WPS Office</dc:creator>
  <lastModifiedBy>CPH2127</lastModifiedBy>
  <dcterms:modified xsi:type="dcterms:W3CDTF">2022-11-24T09:21:32Z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