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F61AE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Требования к интерфейсу</w:t>
      </w:r>
    </w:p>
    <w:p w14:paraId="12F312D3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</w:p>
    <w:p w14:paraId="1225EE7D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1. Окно авторизации</w:t>
      </w:r>
    </w:p>
    <w:p w14:paraId="543AEFF9" w14:textId="77777777" w:rsidR="00F97DCA" w:rsidRPr="00F97DCA" w:rsidRDefault="00F97DCA" w:rsidP="00F97DCA">
      <w:r w:rsidRPr="00F97DCA">
        <w:t>- предоставлен выбор между авторизацией и регистрацией</w:t>
      </w:r>
    </w:p>
    <w:p w14:paraId="741516FE" w14:textId="77777777" w:rsidR="00F97DCA" w:rsidRPr="00F97DCA" w:rsidRDefault="00F97DCA" w:rsidP="00F97DCA">
      <w:r w:rsidRPr="00F97DCA">
        <w:t>Если выбрана авторизация:</w:t>
      </w:r>
    </w:p>
    <w:p w14:paraId="682011EC" w14:textId="77777777" w:rsidR="00F97DCA" w:rsidRPr="00F97DCA" w:rsidRDefault="00F97DCA" w:rsidP="00F97DCA">
      <w:r w:rsidRPr="00F97DCA">
        <w:t xml:space="preserve">  В окне должно быть: </w:t>
      </w:r>
    </w:p>
    <w:p w14:paraId="315C6A1F" w14:textId="77777777" w:rsidR="00F97DCA" w:rsidRPr="00F97DCA" w:rsidRDefault="00F97DCA" w:rsidP="00F97DCA">
      <w:r w:rsidRPr="00F97DCA">
        <w:t>-поле для ввода логина;</w:t>
      </w:r>
    </w:p>
    <w:p w14:paraId="415FE381" w14:textId="77777777" w:rsidR="00F97DCA" w:rsidRPr="00F97DCA" w:rsidRDefault="00F97DCA" w:rsidP="00F97DCA">
      <w:r w:rsidRPr="00F97DCA">
        <w:t xml:space="preserve">- поле для ввода </w:t>
      </w:r>
      <w:proofErr w:type="gramStart"/>
      <w:r w:rsidRPr="00F97DCA">
        <w:t>пароля ;</w:t>
      </w:r>
      <w:proofErr w:type="gramEnd"/>
    </w:p>
    <w:p w14:paraId="16A7A734" w14:textId="77777777" w:rsidR="00F97DCA" w:rsidRPr="00F97DCA" w:rsidRDefault="00F97DCA" w:rsidP="00F97DCA">
      <w:r w:rsidRPr="00F97DCA">
        <w:t>- Кнопка «Войти»</w:t>
      </w:r>
    </w:p>
    <w:p w14:paraId="38C6397A" w14:textId="77777777" w:rsidR="00F97DCA" w:rsidRPr="00F97DCA" w:rsidRDefault="00F97DCA" w:rsidP="00F97DCA">
      <w:r w:rsidRPr="00F97DCA">
        <w:t>под кнопкой будет гиперссылка «Восстановление пароля», которое откроет соответствующее окно.</w:t>
      </w:r>
    </w:p>
    <w:p w14:paraId="2797D104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2.Окно восстановления пароля</w:t>
      </w:r>
    </w:p>
    <w:p w14:paraId="063A5C2D" w14:textId="77777777" w:rsidR="00F97DCA" w:rsidRPr="00F97DCA" w:rsidRDefault="00F97DCA" w:rsidP="00F97DCA"/>
    <w:p w14:paraId="07EED609" w14:textId="77777777" w:rsidR="00F97DCA" w:rsidRPr="00F97DCA" w:rsidRDefault="00F97DCA" w:rsidP="00F97DCA">
      <w:r w:rsidRPr="00F97DCA">
        <w:t xml:space="preserve">В окне должно быть поле для ввода </w:t>
      </w:r>
      <w:proofErr w:type="spellStart"/>
      <w:r w:rsidRPr="00F97DCA">
        <w:t>email</w:t>
      </w:r>
      <w:proofErr w:type="spellEnd"/>
      <w:r w:rsidRPr="00F97DCA">
        <w:t>, а под ним кнопка «Восстановить».</w:t>
      </w:r>
    </w:p>
    <w:p w14:paraId="7095C6C5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3.Окно регистрации</w:t>
      </w:r>
    </w:p>
    <w:p w14:paraId="3CF779EA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</w:p>
    <w:p w14:paraId="7D0CD3B4" w14:textId="77777777" w:rsidR="00F97DCA" w:rsidRPr="00F97DCA" w:rsidRDefault="00F97DCA" w:rsidP="00F97DCA">
      <w:r w:rsidRPr="00F97DCA">
        <w:t>В окне должны быть:</w:t>
      </w:r>
    </w:p>
    <w:p w14:paraId="7022AE74" w14:textId="77777777" w:rsidR="00F97DCA" w:rsidRPr="00F97DCA" w:rsidRDefault="00F97DCA" w:rsidP="00F97DCA">
      <w:r w:rsidRPr="00F97DCA">
        <w:t>- поле для ввода логина</w:t>
      </w:r>
    </w:p>
    <w:p w14:paraId="7D8B80F6" w14:textId="77777777" w:rsidR="00F97DCA" w:rsidRPr="00F97DCA" w:rsidRDefault="00F97DCA" w:rsidP="00F97DCA">
      <w:r w:rsidRPr="00F97DCA">
        <w:t xml:space="preserve">- поле для ввода </w:t>
      </w:r>
      <w:proofErr w:type="spellStart"/>
      <w:r w:rsidRPr="00F97DCA">
        <w:t>email</w:t>
      </w:r>
      <w:proofErr w:type="spellEnd"/>
    </w:p>
    <w:p w14:paraId="6BDF6210" w14:textId="77777777" w:rsidR="00F97DCA" w:rsidRPr="00F97DCA" w:rsidRDefault="00F97DCA" w:rsidP="00F97DCA">
      <w:r w:rsidRPr="00F97DCA">
        <w:t>- поле для ввода пароля</w:t>
      </w:r>
    </w:p>
    <w:p w14:paraId="73C1F406" w14:textId="77777777" w:rsidR="00F97DCA" w:rsidRPr="00F97DCA" w:rsidRDefault="00F97DCA" w:rsidP="00F97DCA">
      <w:r w:rsidRPr="00F97DCA">
        <w:t>Кнопка «Войти»</w:t>
      </w:r>
    </w:p>
    <w:p w14:paraId="72BB7FE4" w14:textId="77777777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4.Главная страница</w:t>
      </w:r>
    </w:p>
    <w:p w14:paraId="1E263575" w14:textId="77777777" w:rsidR="00F97DCA" w:rsidRPr="00F97DCA" w:rsidRDefault="00F97DCA" w:rsidP="00F97DCA"/>
    <w:p w14:paraId="3ADD8513" w14:textId="77777777" w:rsidR="00F97DCA" w:rsidRPr="00F97DCA" w:rsidRDefault="00F97DCA" w:rsidP="00F97DCA">
      <w:r w:rsidRPr="00F97DCA">
        <w:t>Главным содержимым будет интерактивная карта</w:t>
      </w:r>
    </w:p>
    <w:p w14:paraId="5F46ECE3" w14:textId="77777777" w:rsidR="00F97DCA" w:rsidRPr="00F97DCA" w:rsidRDefault="00F97DCA" w:rsidP="00F97DCA">
      <w:r w:rsidRPr="00F97DCA">
        <w:t>На странице должно быть:</w:t>
      </w:r>
    </w:p>
    <w:p w14:paraId="3EFAA924" w14:textId="77777777" w:rsidR="00F97DCA" w:rsidRPr="00F97DCA" w:rsidRDefault="00F97DCA" w:rsidP="00F97DCA">
      <w:r w:rsidRPr="00F97DCA">
        <w:t xml:space="preserve"> окно для ввода заявки</w:t>
      </w:r>
    </w:p>
    <w:p w14:paraId="31379A67" w14:textId="77777777" w:rsidR="00F97DCA" w:rsidRPr="00F97DCA" w:rsidRDefault="00F97DCA" w:rsidP="00F97DCA">
      <w:r w:rsidRPr="00F97DCA">
        <w:t xml:space="preserve"> </w:t>
      </w:r>
      <w:proofErr w:type="spellStart"/>
      <w:proofErr w:type="gramStart"/>
      <w:r w:rsidRPr="00F97DCA">
        <w:t>сайдбар</w:t>
      </w:r>
      <w:proofErr w:type="spellEnd"/>
      <w:r w:rsidRPr="00F97DCA">
        <w:t xml:space="preserve"> ,содержащий</w:t>
      </w:r>
      <w:proofErr w:type="gramEnd"/>
      <w:r w:rsidRPr="00F97DCA">
        <w:t>:</w:t>
      </w:r>
    </w:p>
    <w:p w14:paraId="3D2B3078" w14:textId="77777777" w:rsidR="00F97DCA" w:rsidRPr="00F97DCA" w:rsidRDefault="00F97DCA" w:rsidP="00F97DCA">
      <w:r w:rsidRPr="00F97DCA">
        <w:t>- иконку пользователя</w:t>
      </w:r>
    </w:p>
    <w:p w14:paraId="3CEF3746" w14:textId="77777777" w:rsidR="00F97DCA" w:rsidRPr="00F97DCA" w:rsidRDefault="00F97DCA" w:rsidP="00F97DCA">
      <w:r w:rsidRPr="00F97DCA">
        <w:t>- рейтинг</w:t>
      </w:r>
    </w:p>
    <w:p w14:paraId="40283D70" w14:textId="77777777" w:rsidR="00F97DCA" w:rsidRPr="00F97DCA" w:rsidRDefault="00F97DCA" w:rsidP="00F97DCA">
      <w:r w:rsidRPr="00F97DCA">
        <w:t>-"заявки"</w:t>
      </w:r>
    </w:p>
    <w:p w14:paraId="62C9D6B0" w14:textId="77777777" w:rsidR="00F97DCA" w:rsidRPr="00F97DCA" w:rsidRDefault="00F97DCA" w:rsidP="00F97DCA">
      <w:r w:rsidRPr="00F97DCA">
        <w:lastRenderedPageBreak/>
        <w:t>-"панель администратора"(появляется только если в аккаунт вошел админ"</w:t>
      </w:r>
    </w:p>
    <w:p w14:paraId="743E1871" w14:textId="30072FB8" w:rsidR="00F97DCA" w:rsidRPr="00F97DCA" w:rsidRDefault="00F97DCA" w:rsidP="00F97DCA">
      <w:r w:rsidRPr="00F97DCA">
        <w:t>Когда пользователь оставил заявку на карте появляется маркер красного цвета,</w:t>
      </w:r>
      <w:r w:rsidR="0010555C">
        <w:t xml:space="preserve"> </w:t>
      </w:r>
      <w:r w:rsidRPr="00F97DCA">
        <w:t>если проблема в статусе обработка - желтый, статус выполнен - зеленый</w:t>
      </w:r>
    </w:p>
    <w:p w14:paraId="0D3CA695" w14:textId="77777777" w:rsidR="00F97DCA" w:rsidRPr="00F97DCA" w:rsidRDefault="00F97DCA" w:rsidP="00F97DCA">
      <w:r w:rsidRPr="00F97DCA">
        <w:t>5. Окно ввода проблемы</w:t>
      </w:r>
    </w:p>
    <w:p w14:paraId="6ACF5B99" w14:textId="77777777" w:rsidR="00F97DCA" w:rsidRPr="00F97DCA" w:rsidRDefault="00F97DCA" w:rsidP="00F97DCA">
      <w:r w:rsidRPr="00F97DCA">
        <w:t>-выпадающий список с типами проблем</w:t>
      </w:r>
    </w:p>
    <w:p w14:paraId="2FF9E2A3" w14:textId="77777777" w:rsidR="00F97DCA" w:rsidRPr="00F97DCA" w:rsidRDefault="00F97DCA" w:rsidP="00F97DCA">
      <w:r w:rsidRPr="00F97DCA">
        <w:t>-поле для ввода краткого описания</w:t>
      </w:r>
    </w:p>
    <w:p w14:paraId="207849FA" w14:textId="77777777" w:rsidR="00F97DCA" w:rsidRPr="00F97DCA" w:rsidRDefault="00F97DCA" w:rsidP="00F97DCA">
      <w:r w:rsidRPr="00F97DCA">
        <w:t>- поле для ввода подробного описания</w:t>
      </w:r>
    </w:p>
    <w:p w14:paraId="41BACF97" w14:textId="0B7C0637" w:rsidR="00F97DCA" w:rsidRPr="00F97DCA" w:rsidRDefault="00F97DCA" w:rsidP="00F97DCA">
      <w:r w:rsidRPr="00F97DCA">
        <w:t xml:space="preserve">- поле для ввода </w:t>
      </w:r>
      <w:proofErr w:type="gramStart"/>
      <w:r w:rsidRPr="00F97DCA">
        <w:t>адреса</w:t>
      </w:r>
      <w:r w:rsidR="0010555C">
        <w:t>(</w:t>
      </w:r>
      <w:proofErr w:type="gramEnd"/>
      <w:r w:rsidR="0010555C">
        <w:t>рядом иконка геолокации, в качестве кнопки, для автоматического определения геолокации)</w:t>
      </w:r>
    </w:p>
    <w:p w14:paraId="36BAB08B" w14:textId="77777777" w:rsidR="00F97DCA" w:rsidRPr="00F97DCA" w:rsidRDefault="00F97DCA" w:rsidP="00F97DCA">
      <w:r w:rsidRPr="00F97DCA">
        <w:t>- поле для вставки фотографий</w:t>
      </w:r>
    </w:p>
    <w:p w14:paraId="3313926C" w14:textId="77777777" w:rsidR="00F97DCA" w:rsidRPr="00F97DCA" w:rsidRDefault="00F97DCA" w:rsidP="00F97DCA">
      <w:r w:rsidRPr="00F97DCA">
        <w:t xml:space="preserve">Кнопка подтверждения </w:t>
      </w:r>
    </w:p>
    <w:p w14:paraId="10E50F7B" w14:textId="336694F3" w:rsidR="00F97DCA" w:rsidRPr="00F97DCA" w:rsidRDefault="00F97DCA" w:rsidP="00F97DCA">
      <w:pPr>
        <w:rPr>
          <w:rFonts w:eastAsiaTheme="majorEastAsia" w:cstheme="majorBidi"/>
          <w:b/>
          <w:sz w:val="36"/>
          <w:szCs w:val="32"/>
        </w:rPr>
      </w:pPr>
      <w:r w:rsidRPr="00F97DCA">
        <w:rPr>
          <w:rFonts w:eastAsiaTheme="majorEastAsia" w:cstheme="majorBidi"/>
          <w:b/>
          <w:sz w:val="36"/>
          <w:szCs w:val="32"/>
        </w:rPr>
        <w:t>6. Когда пользователь кликает на маркер появляется окошко,</w:t>
      </w:r>
      <w:r>
        <w:rPr>
          <w:rFonts w:eastAsiaTheme="majorEastAsia" w:cstheme="majorBidi"/>
          <w:b/>
          <w:sz w:val="36"/>
          <w:szCs w:val="32"/>
        </w:rPr>
        <w:t xml:space="preserve"> </w:t>
      </w:r>
      <w:proofErr w:type="gramStart"/>
      <w:r w:rsidRPr="00F97DCA">
        <w:rPr>
          <w:rFonts w:eastAsiaTheme="majorEastAsia" w:cstheme="majorBidi"/>
          <w:b/>
          <w:sz w:val="36"/>
          <w:szCs w:val="32"/>
        </w:rPr>
        <w:t>содержащее :</w:t>
      </w:r>
      <w:proofErr w:type="gramEnd"/>
    </w:p>
    <w:p w14:paraId="3E8F97C8" w14:textId="77777777" w:rsidR="00F97DCA" w:rsidRPr="00F97DCA" w:rsidRDefault="00F97DCA" w:rsidP="00F97DCA">
      <w:r w:rsidRPr="00F97DCA">
        <w:t xml:space="preserve">- Картинки </w:t>
      </w:r>
    </w:p>
    <w:p w14:paraId="25BEB30B" w14:textId="77777777" w:rsidR="00F97DCA" w:rsidRPr="00F97DCA" w:rsidRDefault="00F97DCA" w:rsidP="00F97DCA">
      <w:r w:rsidRPr="00F97DCA">
        <w:t>- статус</w:t>
      </w:r>
    </w:p>
    <w:p w14:paraId="1FE7693E" w14:textId="77777777" w:rsidR="00F97DCA" w:rsidRPr="00F97DCA" w:rsidRDefault="00F97DCA" w:rsidP="00F97DCA">
      <w:r w:rsidRPr="00F97DCA">
        <w:t>- адрес</w:t>
      </w:r>
    </w:p>
    <w:p w14:paraId="0BBD2480" w14:textId="77777777" w:rsidR="00F97DCA" w:rsidRPr="00F97DCA" w:rsidRDefault="00F97DCA" w:rsidP="00F97DCA">
      <w:r w:rsidRPr="00F97DCA">
        <w:t>- краткое описание проблемы</w:t>
      </w:r>
    </w:p>
    <w:p w14:paraId="722E0615" w14:textId="77777777" w:rsidR="00F97DCA" w:rsidRPr="00F97DCA" w:rsidRDefault="00F97DCA" w:rsidP="00F97DCA">
      <w:r w:rsidRPr="00F97DCA">
        <w:t>- подробное описание</w:t>
      </w:r>
    </w:p>
    <w:p w14:paraId="6AAC4DAF" w14:textId="77777777" w:rsidR="00F97DCA" w:rsidRPr="00F97DCA" w:rsidRDefault="00F97DCA" w:rsidP="00F97DCA">
      <w:r w:rsidRPr="00F97DCA">
        <w:t>- время</w:t>
      </w:r>
    </w:p>
    <w:p w14:paraId="7BD2A384" w14:textId="016D0007" w:rsidR="002F508A" w:rsidRDefault="00F97DCA" w:rsidP="00F97DCA">
      <w:r w:rsidRPr="00F97DCA">
        <w:t xml:space="preserve">- примерное время </w:t>
      </w:r>
      <w:proofErr w:type="gramStart"/>
      <w:r w:rsidRPr="00F97DCA">
        <w:t>решения(</w:t>
      </w:r>
      <w:proofErr w:type="gramEnd"/>
      <w:r w:rsidRPr="00F97DCA">
        <w:t>если есть)</w:t>
      </w:r>
    </w:p>
    <w:p w14:paraId="4DA6C689" w14:textId="3C5092B5" w:rsidR="00F97DCA" w:rsidRDefault="00F97DCA" w:rsidP="00F97DCA">
      <w:pPr>
        <w:pStyle w:val="2"/>
      </w:pPr>
      <w:r>
        <w:t>7. Профиль пользователя</w:t>
      </w:r>
    </w:p>
    <w:p w14:paraId="7A18EEE9" w14:textId="46D626B1" w:rsidR="00F97DCA" w:rsidRDefault="00F97DCA" w:rsidP="00F97DCA"/>
    <w:p w14:paraId="209739FB" w14:textId="77B81A96" w:rsidR="00F97DCA" w:rsidRDefault="00F97DCA" w:rsidP="00F97DCA">
      <w:proofErr w:type="gramStart"/>
      <w:r>
        <w:t>Содержит :</w:t>
      </w:r>
      <w:proofErr w:type="gramEnd"/>
      <w:r>
        <w:br/>
        <w:t>-аватар пользователя</w:t>
      </w:r>
      <w:r>
        <w:br/>
        <w:t>-логин</w:t>
      </w:r>
      <w:r>
        <w:br/>
        <w:t>-почта</w:t>
      </w:r>
      <w:r>
        <w:br/>
        <w:t xml:space="preserve">рядом с </w:t>
      </w:r>
      <w:proofErr w:type="spellStart"/>
      <w:r>
        <w:t>аватаркой</w:t>
      </w:r>
      <w:proofErr w:type="spellEnd"/>
      <w:r>
        <w:t xml:space="preserve"> есть значок для редактирования</w:t>
      </w:r>
      <w:r>
        <w:br/>
        <w:t>ниже два поля для смены пароля:</w:t>
      </w:r>
      <w:r>
        <w:br/>
        <w:t>- «старый пароль»</w:t>
      </w:r>
      <w:r>
        <w:br/>
        <w:t>-« новый пароль»</w:t>
      </w:r>
    </w:p>
    <w:p w14:paraId="6CE0E067" w14:textId="7DCBC19A" w:rsidR="00F97DCA" w:rsidRDefault="00F97DCA" w:rsidP="00F97DCA">
      <w:r>
        <w:t>- кнопка подтверждения</w:t>
      </w:r>
    </w:p>
    <w:p w14:paraId="0CCF3DBD" w14:textId="57EFCF96" w:rsidR="00F97DCA" w:rsidRDefault="00F97DCA" w:rsidP="00F97DCA">
      <w:pPr>
        <w:pStyle w:val="2"/>
      </w:pPr>
      <w:r>
        <w:t>8. История заявок</w:t>
      </w:r>
    </w:p>
    <w:p w14:paraId="25FB8CCE" w14:textId="5F14D86B" w:rsidR="00F97DCA" w:rsidRDefault="00F97DCA" w:rsidP="00F97DCA">
      <w:r>
        <w:t>(на свое усмотрение)</w:t>
      </w:r>
      <w:r>
        <w:br/>
      </w:r>
    </w:p>
    <w:p w14:paraId="3DBF711D" w14:textId="0153ADDC" w:rsidR="00F97DCA" w:rsidRDefault="00F97DCA" w:rsidP="00F97DCA">
      <w:pPr>
        <w:pStyle w:val="2"/>
      </w:pPr>
      <w:r>
        <w:t xml:space="preserve">9. </w:t>
      </w:r>
      <w:r w:rsidR="002C22E8">
        <w:t>Панель администратора</w:t>
      </w:r>
    </w:p>
    <w:p w14:paraId="02418AC5" w14:textId="259F28A1" w:rsidR="002C22E8" w:rsidRDefault="00627DD3" w:rsidP="002C22E8">
      <w:r>
        <w:t>Содержит раздел «Заявок» и раздел «Статистики»</w:t>
      </w:r>
    </w:p>
    <w:p w14:paraId="65E68134" w14:textId="7CCECB49" w:rsidR="00627DD3" w:rsidRDefault="00627DD3" w:rsidP="002C22E8">
      <w:pPr>
        <w:rPr>
          <w:b/>
          <w:bCs/>
        </w:rPr>
      </w:pPr>
      <w:r>
        <w:rPr>
          <w:b/>
          <w:bCs/>
        </w:rPr>
        <w:lastRenderedPageBreak/>
        <w:t>Раздел «Заявок»</w:t>
      </w:r>
    </w:p>
    <w:p w14:paraId="2459B8B7" w14:textId="5CBE9E0C" w:rsidR="00627DD3" w:rsidRDefault="00627DD3" w:rsidP="002C22E8">
      <w:r>
        <w:t>Отображает все заявки</w:t>
      </w:r>
      <w:r>
        <w:br/>
        <w:t>Можно фильтровать:</w:t>
      </w:r>
    </w:p>
    <w:p w14:paraId="17C21C16" w14:textId="455D41C2" w:rsidR="00627DD3" w:rsidRDefault="00627DD3" w:rsidP="002C22E8">
      <w:r>
        <w:t>- по дате и времени;</w:t>
      </w:r>
    </w:p>
    <w:p w14:paraId="25B093A8" w14:textId="29AC110F" w:rsidR="00627DD3" w:rsidRDefault="00627DD3" w:rsidP="002C22E8">
      <w:r>
        <w:t>- по районам</w:t>
      </w:r>
    </w:p>
    <w:p w14:paraId="49173E45" w14:textId="3DAC97B7" w:rsidR="00627DD3" w:rsidRDefault="00627DD3" w:rsidP="002C22E8">
      <w:r>
        <w:t>- по статусу</w:t>
      </w:r>
    </w:p>
    <w:p w14:paraId="21450D77" w14:textId="244400FC" w:rsidR="00180BE8" w:rsidRDefault="00180BE8" w:rsidP="002C22E8">
      <w:r>
        <w:t>- по типу проблем</w:t>
      </w:r>
    </w:p>
    <w:p w14:paraId="5FE69032" w14:textId="114D9AB6" w:rsidR="00B67CF0" w:rsidRDefault="00B67CF0" w:rsidP="002C22E8">
      <w:r>
        <w:t xml:space="preserve">Статус заявки будет оформлен в </w:t>
      </w:r>
      <w:proofErr w:type="spellStart"/>
      <w:r>
        <w:t>качетсве</w:t>
      </w:r>
      <w:proofErr w:type="spellEnd"/>
      <w:r>
        <w:t xml:space="preserve"> выпадающего </w:t>
      </w:r>
      <w:proofErr w:type="spellStart"/>
      <w:proofErr w:type="gramStart"/>
      <w:r>
        <w:t>списка,для</w:t>
      </w:r>
      <w:proofErr w:type="spellEnd"/>
      <w:proofErr w:type="gramEnd"/>
      <w:r>
        <w:t xml:space="preserve"> возможности изменить его</w:t>
      </w:r>
    </w:p>
    <w:p w14:paraId="26E295A4" w14:textId="77777777" w:rsidR="00180BE8" w:rsidRDefault="00CF6C19" w:rsidP="002C22E8">
      <w:pPr>
        <w:rPr>
          <w:b/>
          <w:bCs/>
        </w:rPr>
      </w:pPr>
      <w:r>
        <w:rPr>
          <w:b/>
          <w:bCs/>
        </w:rPr>
        <w:t xml:space="preserve">Раздел </w:t>
      </w:r>
      <w:proofErr w:type="gramStart"/>
      <w:r>
        <w:rPr>
          <w:b/>
          <w:bCs/>
        </w:rPr>
        <w:t>« Статистика</w:t>
      </w:r>
      <w:proofErr w:type="gramEnd"/>
      <w:r>
        <w:rPr>
          <w:b/>
          <w:bCs/>
        </w:rPr>
        <w:t>»</w:t>
      </w:r>
    </w:p>
    <w:p w14:paraId="7B8F551A" w14:textId="1016BEA6" w:rsidR="00180BE8" w:rsidRPr="00180BE8" w:rsidRDefault="00180BE8" w:rsidP="00180BE8">
      <w:pPr>
        <w:rPr>
          <w:b/>
          <w:bCs/>
        </w:rPr>
      </w:pPr>
      <w:r w:rsidRPr="00180BE8">
        <w:rPr>
          <w:b/>
          <w:bCs/>
        </w:rPr>
        <w:t>1. По типу проблем</w:t>
      </w:r>
    </w:p>
    <w:p w14:paraId="44C0D2C9" w14:textId="3D48BB14" w:rsidR="00180BE8" w:rsidRPr="00180BE8" w:rsidRDefault="00180BE8" w:rsidP="00180BE8">
      <w:pPr>
        <w:ind w:left="360"/>
      </w:pPr>
      <w:r>
        <w:t xml:space="preserve">1. </w:t>
      </w:r>
      <w:r w:rsidRPr="00180BE8">
        <w:t>Количество проблем по категориям(</w:t>
      </w:r>
      <w:r>
        <w:t>пример)</w:t>
      </w:r>
      <w:r w:rsidRPr="00180BE8">
        <w:t>:</w:t>
      </w:r>
    </w:p>
    <w:p w14:paraId="34634B1A" w14:textId="77777777" w:rsidR="00180BE8" w:rsidRPr="00180BE8" w:rsidRDefault="00180BE8" w:rsidP="00180BE8">
      <w:pPr>
        <w:numPr>
          <w:ilvl w:val="1"/>
          <w:numId w:val="11"/>
        </w:numPr>
      </w:pPr>
      <w:r w:rsidRPr="00180BE8">
        <w:t>Дорожные ямы: 125</w:t>
      </w:r>
    </w:p>
    <w:p w14:paraId="6044F55E" w14:textId="77777777" w:rsidR="00180BE8" w:rsidRPr="00180BE8" w:rsidRDefault="00180BE8" w:rsidP="00180BE8">
      <w:pPr>
        <w:numPr>
          <w:ilvl w:val="1"/>
          <w:numId w:val="11"/>
        </w:numPr>
      </w:pPr>
      <w:r w:rsidRPr="00180BE8">
        <w:t>Неубранный мусор: 87</w:t>
      </w:r>
    </w:p>
    <w:p w14:paraId="5085F795" w14:textId="77777777" w:rsidR="00180BE8" w:rsidRPr="00180BE8" w:rsidRDefault="00180BE8" w:rsidP="00180BE8">
      <w:pPr>
        <w:numPr>
          <w:ilvl w:val="1"/>
          <w:numId w:val="11"/>
        </w:numPr>
      </w:pPr>
      <w:r w:rsidRPr="00180BE8">
        <w:t>Освещение: 45</w:t>
      </w:r>
    </w:p>
    <w:p w14:paraId="3E77E034" w14:textId="77777777" w:rsidR="00180BE8" w:rsidRPr="00180BE8" w:rsidRDefault="00180BE8" w:rsidP="00180BE8">
      <w:pPr>
        <w:numPr>
          <w:ilvl w:val="1"/>
          <w:numId w:val="11"/>
        </w:numPr>
      </w:pPr>
      <w:r w:rsidRPr="00180BE8">
        <w:t>Поврежденные здания: 32</w:t>
      </w:r>
    </w:p>
    <w:p w14:paraId="17E0F2E6" w14:textId="0CECB3C4" w:rsidR="00180BE8" w:rsidRDefault="00180BE8" w:rsidP="00180BE8">
      <w:pPr>
        <w:numPr>
          <w:ilvl w:val="1"/>
          <w:numId w:val="11"/>
        </w:numPr>
      </w:pPr>
      <w:r w:rsidRPr="00180BE8">
        <w:t>Нарушения парковки: 50</w:t>
      </w:r>
    </w:p>
    <w:p w14:paraId="2C299B48" w14:textId="77777777" w:rsidR="00180BE8" w:rsidRDefault="00180BE8" w:rsidP="00180BE8">
      <w:r>
        <w:t xml:space="preserve">     2. По статусу</w:t>
      </w:r>
    </w:p>
    <w:p w14:paraId="7AFE75DF" w14:textId="2C666DEB" w:rsidR="00180BE8" w:rsidRDefault="00180BE8" w:rsidP="00180BE8">
      <w:pPr>
        <w:ind w:firstLine="708"/>
      </w:pPr>
      <w:r>
        <w:t>Новые: 62</w:t>
      </w:r>
    </w:p>
    <w:p w14:paraId="154A0AF9" w14:textId="7093A723" w:rsidR="00180BE8" w:rsidRDefault="00180BE8" w:rsidP="00180BE8">
      <w:pPr>
        <w:ind w:firstLine="708"/>
      </w:pPr>
      <w:r>
        <w:t>В обработке: 98</w:t>
      </w:r>
    </w:p>
    <w:p w14:paraId="6FB9115C" w14:textId="353C6FA5" w:rsidR="00180BE8" w:rsidRDefault="00180BE8" w:rsidP="00180BE8">
      <w:pPr>
        <w:ind w:firstLine="708"/>
      </w:pPr>
      <w:r>
        <w:t>Решено: 179</w:t>
      </w:r>
    </w:p>
    <w:p w14:paraId="6A93D5EB" w14:textId="1AD337ED" w:rsidR="00F028E9" w:rsidRDefault="00F028E9" w:rsidP="00F028E9">
      <w:r>
        <w:t>3. По районам</w:t>
      </w:r>
    </w:p>
    <w:p w14:paraId="3415502C" w14:textId="5A273976" w:rsidR="00F028E9" w:rsidRDefault="00F028E9" w:rsidP="00F028E9">
      <w:r>
        <w:t>4. По дате времени</w:t>
      </w:r>
    </w:p>
    <w:p w14:paraId="69D13370" w14:textId="7139C788" w:rsidR="00F028E9" w:rsidRDefault="00FF464D" w:rsidP="00F028E9">
      <w:r>
        <w:t>График</w:t>
      </w:r>
      <w:r w:rsidR="00CB7272" w:rsidRPr="002139F4">
        <w:t>/</w:t>
      </w:r>
      <w:r w:rsidR="00CB7272">
        <w:t>диаграмма</w:t>
      </w:r>
      <w:r>
        <w:t xml:space="preserve"> </w:t>
      </w:r>
      <w:r w:rsidR="00F028E9">
        <w:t xml:space="preserve">за </w:t>
      </w:r>
      <w:proofErr w:type="spellStart"/>
      <w:proofErr w:type="gramStart"/>
      <w:r w:rsidR="00F028E9">
        <w:t>день,за</w:t>
      </w:r>
      <w:proofErr w:type="spellEnd"/>
      <w:proofErr w:type="gramEnd"/>
      <w:r w:rsidR="00F028E9">
        <w:t xml:space="preserve"> месяц , за год</w:t>
      </w:r>
    </w:p>
    <w:p w14:paraId="1CFF94D9" w14:textId="7425E830" w:rsidR="00F028E9" w:rsidRPr="00180BE8" w:rsidRDefault="005C34F8" w:rsidP="005C34F8">
      <w:pPr>
        <w:pStyle w:val="1"/>
      </w:pPr>
      <w:r>
        <w:t>А также макеты для телефонов</w:t>
      </w:r>
    </w:p>
    <w:p w14:paraId="6449B33B" w14:textId="4F07A1A5" w:rsidR="00CF6C19" w:rsidRDefault="00CF6C19" w:rsidP="002C22E8">
      <w:pPr>
        <w:rPr>
          <w:b/>
          <w:bCs/>
        </w:rPr>
      </w:pPr>
      <w:r>
        <w:rPr>
          <w:b/>
          <w:bCs/>
        </w:rPr>
        <w:br/>
      </w:r>
    </w:p>
    <w:p w14:paraId="78229E00" w14:textId="1E1C45C0" w:rsidR="00CF6C19" w:rsidRPr="00CF6C19" w:rsidRDefault="00CF6C19" w:rsidP="002C22E8"/>
    <w:sectPr w:rsidR="00CF6C19" w:rsidRPr="00CF6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CC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712B"/>
    <w:multiLevelType w:val="multilevel"/>
    <w:tmpl w:val="BA14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00A9B"/>
    <w:multiLevelType w:val="multilevel"/>
    <w:tmpl w:val="128CE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4B80"/>
    <w:multiLevelType w:val="multilevel"/>
    <w:tmpl w:val="4A20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67B42"/>
    <w:multiLevelType w:val="multilevel"/>
    <w:tmpl w:val="CD1E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47F8C"/>
    <w:multiLevelType w:val="multilevel"/>
    <w:tmpl w:val="DC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A71CC"/>
    <w:multiLevelType w:val="multilevel"/>
    <w:tmpl w:val="F9E2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831733"/>
    <w:multiLevelType w:val="multilevel"/>
    <w:tmpl w:val="7D4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E82F7F"/>
    <w:multiLevelType w:val="multilevel"/>
    <w:tmpl w:val="D336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9B7705"/>
    <w:multiLevelType w:val="multilevel"/>
    <w:tmpl w:val="7E724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4F752F"/>
    <w:multiLevelType w:val="multilevel"/>
    <w:tmpl w:val="A7A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D40E8"/>
    <w:multiLevelType w:val="multilevel"/>
    <w:tmpl w:val="7396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0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DE"/>
    <w:rsid w:val="00101865"/>
    <w:rsid w:val="0010555C"/>
    <w:rsid w:val="00180BE8"/>
    <w:rsid w:val="002139F4"/>
    <w:rsid w:val="002B30DE"/>
    <w:rsid w:val="002C22E8"/>
    <w:rsid w:val="002F508A"/>
    <w:rsid w:val="004C3C62"/>
    <w:rsid w:val="004D0181"/>
    <w:rsid w:val="004F3ED1"/>
    <w:rsid w:val="005C34F8"/>
    <w:rsid w:val="00627DD3"/>
    <w:rsid w:val="00672DF4"/>
    <w:rsid w:val="006E06F7"/>
    <w:rsid w:val="0075442A"/>
    <w:rsid w:val="007A7203"/>
    <w:rsid w:val="007D6530"/>
    <w:rsid w:val="00805571"/>
    <w:rsid w:val="0089666C"/>
    <w:rsid w:val="00A01CA8"/>
    <w:rsid w:val="00A414E2"/>
    <w:rsid w:val="00A61DE0"/>
    <w:rsid w:val="00AD0818"/>
    <w:rsid w:val="00AE2BEE"/>
    <w:rsid w:val="00B04348"/>
    <w:rsid w:val="00B608E0"/>
    <w:rsid w:val="00B67CF0"/>
    <w:rsid w:val="00C11BC4"/>
    <w:rsid w:val="00C71357"/>
    <w:rsid w:val="00C94036"/>
    <w:rsid w:val="00CB7272"/>
    <w:rsid w:val="00CF6C19"/>
    <w:rsid w:val="00D11B55"/>
    <w:rsid w:val="00F028E9"/>
    <w:rsid w:val="00F97DCA"/>
    <w:rsid w:val="00FB2F64"/>
    <w:rsid w:val="00FF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B8F7F"/>
  <w15:chartTrackingRefBased/>
  <w15:docId w15:val="{1B33DD21-EE11-4FE6-8868-CCCAD02F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CA8"/>
    <w:rPr>
      <w:rFonts w:ascii="Montserrat" w:hAnsi="Montserrat"/>
    </w:rPr>
  </w:style>
  <w:style w:type="paragraph" w:styleId="1">
    <w:name w:val="heading 1"/>
    <w:basedOn w:val="a"/>
    <w:next w:val="a"/>
    <w:link w:val="10"/>
    <w:uiPriority w:val="9"/>
    <w:qFormat/>
    <w:rsid w:val="002B30DE"/>
    <w:pPr>
      <w:keepNext/>
      <w:keepLines/>
      <w:spacing w:before="240" w:after="0" w:line="240" w:lineRule="auto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30DE"/>
    <w:pPr>
      <w:keepNext/>
      <w:keepLines/>
      <w:spacing w:after="0" w:line="240" w:lineRule="auto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30DE"/>
    <w:rPr>
      <w:rFonts w:ascii="Montserrat" w:eastAsiaTheme="majorEastAsia" w:hAnsi="Montserrat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B30DE"/>
    <w:rPr>
      <w:rFonts w:ascii="Montserrat" w:eastAsiaTheme="majorEastAsia" w:hAnsi="Montserrat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B30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Normal (Web)"/>
    <w:basedOn w:val="a"/>
    <w:uiPriority w:val="99"/>
    <w:unhideWhenUsed/>
    <w:rsid w:val="002B3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30DE"/>
    <w:rPr>
      <w:b/>
      <w:bCs/>
    </w:rPr>
  </w:style>
  <w:style w:type="character" w:styleId="HTML">
    <w:name w:val="HTML Code"/>
    <w:basedOn w:val="a0"/>
    <w:uiPriority w:val="99"/>
    <w:semiHidden/>
    <w:unhideWhenUsed/>
    <w:rsid w:val="002B30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Петушков</dc:creator>
  <cp:keywords/>
  <dc:description/>
  <cp:lastModifiedBy>Владислав Петушков</cp:lastModifiedBy>
  <cp:revision>4</cp:revision>
  <dcterms:created xsi:type="dcterms:W3CDTF">2025-04-29T14:15:00Z</dcterms:created>
  <dcterms:modified xsi:type="dcterms:W3CDTF">2025-04-30T10:01:00Z</dcterms:modified>
</cp:coreProperties>
</file>