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15951028"/>
        <w:docPartObj>
          <w:docPartGallery w:val="Cover Pages"/>
          <w:docPartUnique/>
        </w:docPartObj>
      </w:sdtPr>
      <w:sdtContent>
        <w:p w14:paraId="1FED0CAA" w14:textId="528966BC" w:rsidR="00F6789E" w:rsidRPr="000A4121" w:rsidRDefault="00594807" w:rsidP="000A4121">
          <w:pPr>
            <w:rPr>
              <w:rFonts w:asciiTheme="majorHAnsi" w:eastAsiaTheme="majorEastAsia" w:hAnsiTheme="majorHAnsi" w:cstheme="majorBidi"/>
              <w:color w:val="2F5496" w:themeColor="accent1" w:themeShade="BF"/>
              <w:sz w:val="32"/>
              <w:szCs w:val="32"/>
            </w:rPr>
          </w:pPr>
          <w:r w:rsidRPr="00594807">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659264" behindDoc="0" locked="0" layoutInCell="1" allowOverlap="1" wp14:anchorId="64FD90FF" wp14:editId="2A4D6A68">
                    <wp:simplePos x="0" y="0"/>
                    <wp:positionH relativeFrom="page">
                      <wp:align>center</wp:align>
                    </wp:positionH>
                    <wp:positionV relativeFrom="page">
                      <wp:align>center</wp:align>
                    </wp:positionV>
                    <wp:extent cx="1712890" cy="3840480"/>
                    <wp:effectExtent l="0" t="0" r="1270" b="6985"/>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08" w:type="pct"/>
                                  <w:jc w:val="center"/>
                                  <w:tblCellMar>
                                    <w:top w:w="1296" w:type="dxa"/>
                                    <w:left w:w="360" w:type="dxa"/>
                                    <w:bottom w:w="1296" w:type="dxa"/>
                                    <w:right w:w="360" w:type="dxa"/>
                                  </w:tblCellMar>
                                  <w:tblLook w:val="04A0" w:firstRow="1" w:lastRow="0" w:firstColumn="1" w:lastColumn="0" w:noHBand="0" w:noVBand="1"/>
                                </w:tblPr>
                                <w:tblGrid>
                                  <w:gridCol w:w="9117"/>
                                  <w:gridCol w:w="2177"/>
                                </w:tblGrid>
                                <w:tr w:rsidR="00942D66" w14:paraId="3080F1A1" w14:textId="77777777" w:rsidTr="008809A6">
                                  <w:trPr>
                                    <w:jc w:val="center"/>
                                  </w:trPr>
                                  <w:tc>
                                    <w:tcPr>
                                      <w:tcW w:w="4036" w:type="pct"/>
                                      <w:tcBorders>
                                        <w:right w:val="single" w:sz="12" w:space="0" w:color="70AD47" w:themeColor="accent6"/>
                                      </w:tcBorders>
                                      <w:vAlign w:val="center"/>
                                    </w:tcPr>
                                    <w:p w14:paraId="75D694EA" w14:textId="1E5B1B50" w:rsidR="00942D66" w:rsidRDefault="00942D66">
                                      <w:pPr>
                                        <w:jc w:val="right"/>
                                      </w:pPr>
                                      <w:r>
                                        <w:rPr>
                                          <w:noProof/>
                                        </w:rPr>
                                        <w:t>`</w:t>
                                      </w:r>
                                      <w:r>
                                        <w:rPr>
                                          <w:noProof/>
                                        </w:rPr>
                                        <w:drawing>
                                          <wp:inline distT="0" distB="0" distL="0" distR="0" wp14:anchorId="1D391CDF" wp14:editId="2A516C63">
                                            <wp:extent cx="4216400" cy="41531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eoLogo.jpg"/>
                                                    <pic:cNvPicPr/>
                                                  </pic:nvPicPr>
                                                  <pic:blipFill>
                                                    <a:blip r:embed="rId8">
                                                      <a:extLst>
                                                        <a:ext uri="{28A0092B-C50C-407E-A947-70E740481C1C}">
                                                          <a14:useLocalDpi xmlns:a14="http://schemas.microsoft.com/office/drawing/2010/main" val="0"/>
                                                        </a:ext>
                                                      </a:extLst>
                                                    </a:blip>
                                                    <a:stretch>
                                                      <a:fillRect/>
                                                    </a:stretch>
                                                  </pic:blipFill>
                                                  <pic:spPr>
                                                    <a:xfrm>
                                                      <a:off x="0" y="0"/>
                                                      <a:ext cx="4293647" cy="4229243"/>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41BBE5B" w14:textId="56C5F759" w:rsidR="00942D66" w:rsidRPr="004E3C6A" w:rsidRDefault="00942D66">
                                          <w:pPr>
                                            <w:pStyle w:val="NoSpacing"/>
                                            <w:spacing w:line="312" w:lineRule="auto"/>
                                            <w:jc w:val="right"/>
                                            <w:rPr>
                                              <w:caps/>
                                              <w:color w:val="191919" w:themeColor="text1" w:themeTint="E6"/>
                                              <w:sz w:val="56"/>
                                              <w:szCs w:val="72"/>
                                            </w:rPr>
                                          </w:pPr>
                                          <w:r w:rsidRPr="004E3C6A">
                                            <w:rPr>
                                              <w:caps/>
                                              <w:color w:val="191919" w:themeColor="text1" w:themeTint="E6"/>
                                              <w:sz w:val="56"/>
                                              <w:szCs w:val="72"/>
                                            </w:rPr>
                                            <w:t>User Manual</w:t>
                                          </w:r>
                                        </w:p>
                                      </w:sdtContent>
                                    </w:sdt>
                                    <w:sdt>
                                      <w:sdtPr>
                                        <w:rPr>
                                          <w:color w:val="000000" w:themeColor="text1"/>
                                          <w:sz w:val="28"/>
                                          <w:szCs w:val="4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6291E1" w14:textId="30A96380" w:rsidR="00942D66" w:rsidRDefault="00942D66" w:rsidP="004E3C6A">
                                          <w:pPr>
                                            <w:ind w:left="5040"/>
                                            <w:rPr>
                                              <w:sz w:val="24"/>
                                              <w:szCs w:val="24"/>
                                            </w:rPr>
                                          </w:pPr>
                                          <w:r>
                                            <w:rPr>
                                              <w:color w:val="000000" w:themeColor="text1"/>
                                              <w:sz w:val="28"/>
                                              <w:szCs w:val="44"/>
                                            </w:rPr>
                                            <w:t>Team Agile Solutions</w:t>
                                          </w:r>
                                        </w:p>
                                      </w:sdtContent>
                                    </w:sdt>
                                  </w:tc>
                                  <w:tc>
                                    <w:tcPr>
                                      <w:tcW w:w="964" w:type="pct"/>
                                      <w:tcBorders>
                                        <w:left w:val="single" w:sz="12" w:space="0" w:color="70AD47" w:themeColor="accent6"/>
                                      </w:tcBorders>
                                      <w:shd w:val="clear" w:color="auto" w:fill="FFFFFF" w:themeFill="background1"/>
                                      <w:vAlign w:val="center"/>
                                    </w:tcPr>
                                    <w:p w14:paraId="2460CC0E" w14:textId="5EB7F521" w:rsidR="00942D66" w:rsidRDefault="00942D66" w:rsidP="000D65B6"/>
                                  </w:tc>
                                </w:tr>
                              </w:tbl>
                              <w:p w14:paraId="5DC27E56" w14:textId="77777777" w:rsidR="00942D66" w:rsidRDefault="00942D6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4FD90F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08" w:type="pct"/>
                            <w:jc w:val="center"/>
                            <w:tblCellMar>
                              <w:top w:w="1296" w:type="dxa"/>
                              <w:left w:w="360" w:type="dxa"/>
                              <w:bottom w:w="1296" w:type="dxa"/>
                              <w:right w:w="360" w:type="dxa"/>
                            </w:tblCellMar>
                            <w:tblLook w:val="04A0" w:firstRow="1" w:lastRow="0" w:firstColumn="1" w:lastColumn="0" w:noHBand="0" w:noVBand="1"/>
                          </w:tblPr>
                          <w:tblGrid>
                            <w:gridCol w:w="9117"/>
                            <w:gridCol w:w="2177"/>
                          </w:tblGrid>
                          <w:tr w:rsidR="00942D66" w14:paraId="3080F1A1" w14:textId="77777777" w:rsidTr="008809A6">
                            <w:trPr>
                              <w:jc w:val="center"/>
                            </w:trPr>
                            <w:tc>
                              <w:tcPr>
                                <w:tcW w:w="4036" w:type="pct"/>
                                <w:tcBorders>
                                  <w:right w:val="single" w:sz="12" w:space="0" w:color="70AD47" w:themeColor="accent6"/>
                                </w:tcBorders>
                                <w:vAlign w:val="center"/>
                              </w:tcPr>
                              <w:p w14:paraId="75D694EA" w14:textId="1E5B1B50" w:rsidR="00942D66" w:rsidRDefault="00942D66">
                                <w:pPr>
                                  <w:jc w:val="right"/>
                                </w:pPr>
                                <w:r>
                                  <w:rPr>
                                    <w:noProof/>
                                  </w:rPr>
                                  <w:t>`</w:t>
                                </w:r>
                                <w:r>
                                  <w:rPr>
                                    <w:noProof/>
                                  </w:rPr>
                                  <w:drawing>
                                    <wp:inline distT="0" distB="0" distL="0" distR="0" wp14:anchorId="1D391CDF" wp14:editId="2A516C63">
                                      <wp:extent cx="4216400" cy="41531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eoLogo.jpg"/>
                                              <pic:cNvPicPr/>
                                            </pic:nvPicPr>
                                            <pic:blipFill>
                                              <a:blip r:embed="rId8">
                                                <a:extLst>
                                                  <a:ext uri="{28A0092B-C50C-407E-A947-70E740481C1C}">
                                                    <a14:useLocalDpi xmlns:a14="http://schemas.microsoft.com/office/drawing/2010/main" val="0"/>
                                                  </a:ext>
                                                </a:extLst>
                                              </a:blip>
                                              <a:stretch>
                                                <a:fillRect/>
                                              </a:stretch>
                                            </pic:blipFill>
                                            <pic:spPr>
                                              <a:xfrm>
                                                <a:off x="0" y="0"/>
                                                <a:ext cx="4293647" cy="4229243"/>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41BBE5B" w14:textId="56C5F759" w:rsidR="00942D66" w:rsidRPr="004E3C6A" w:rsidRDefault="00942D66">
                                    <w:pPr>
                                      <w:pStyle w:val="NoSpacing"/>
                                      <w:spacing w:line="312" w:lineRule="auto"/>
                                      <w:jc w:val="right"/>
                                      <w:rPr>
                                        <w:caps/>
                                        <w:color w:val="191919" w:themeColor="text1" w:themeTint="E6"/>
                                        <w:sz w:val="56"/>
                                        <w:szCs w:val="72"/>
                                      </w:rPr>
                                    </w:pPr>
                                    <w:r w:rsidRPr="004E3C6A">
                                      <w:rPr>
                                        <w:caps/>
                                        <w:color w:val="191919" w:themeColor="text1" w:themeTint="E6"/>
                                        <w:sz w:val="56"/>
                                        <w:szCs w:val="72"/>
                                      </w:rPr>
                                      <w:t>User Manual</w:t>
                                    </w:r>
                                  </w:p>
                                </w:sdtContent>
                              </w:sdt>
                              <w:sdt>
                                <w:sdtPr>
                                  <w:rPr>
                                    <w:color w:val="000000" w:themeColor="text1"/>
                                    <w:sz w:val="28"/>
                                    <w:szCs w:val="4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6291E1" w14:textId="30A96380" w:rsidR="00942D66" w:rsidRDefault="00942D66" w:rsidP="004E3C6A">
                                    <w:pPr>
                                      <w:ind w:left="5040"/>
                                      <w:rPr>
                                        <w:sz w:val="24"/>
                                        <w:szCs w:val="24"/>
                                      </w:rPr>
                                    </w:pPr>
                                    <w:r>
                                      <w:rPr>
                                        <w:color w:val="000000" w:themeColor="text1"/>
                                        <w:sz w:val="28"/>
                                        <w:szCs w:val="44"/>
                                      </w:rPr>
                                      <w:t>Team Agile Solutions</w:t>
                                    </w:r>
                                  </w:p>
                                </w:sdtContent>
                              </w:sdt>
                            </w:tc>
                            <w:tc>
                              <w:tcPr>
                                <w:tcW w:w="964" w:type="pct"/>
                                <w:tcBorders>
                                  <w:left w:val="single" w:sz="12" w:space="0" w:color="70AD47" w:themeColor="accent6"/>
                                </w:tcBorders>
                                <w:shd w:val="clear" w:color="auto" w:fill="FFFFFF" w:themeFill="background1"/>
                                <w:vAlign w:val="center"/>
                              </w:tcPr>
                              <w:p w14:paraId="2460CC0E" w14:textId="5EB7F521" w:rsidR="00942D66" w:rsidRDefault="00942D66" w:rsidP="000D65B6"/>
                            </w:tc>
                          </w:tr>
                        </w:tbl>
                        <w:p w14:paraId="5DC27E56" w14:textId="77777777" w:rsidR="00942D66" w:rsidRDefault="00942D66"/>
                      </w:txbxContent>
                    </v:textbox>
                    <w10:wrap anchorx="page" anchory="page"/>
                  </v:shape>
                </w:pict>
              </mc:Fallback>
            </mc:AlternateContent>
          </w:r>
          <w:r>
            <w:br w:type="page"/>
          </w:r>
        </w:p>
      </w:sdtContent>
    </w:sdt>
    <w:p w14:paraId="1BF5FF03" w14:textId="4C32F0B7" w:rsidR="00114A6E" w:rsidRPr="00534B2B" w:rsidRDefault="00935726" w:rsidP="00534B2B">
      <w:pPr>
        <w:spacing w:after="0"/>
      </w:pPr>
      <w:r w:rsidRPr="00534B2B">
        <w:lastRenderedPageBreak/>
        <w:t>Team Agile Solutions</w:t>
      </w:r>
    </w:p>
    <w:p w14:paraId="271AA67E" w14:textId="45620F52" w:rsidR="00935726" w:rsidRPr="00534B2B" w:rsidRDefault="00935726" w:rsidP="00534B2B">
      <w:pPr>
        <w:spacing w:after="0"/>
      </w:pPr>
      <w:r w:rsidRPr="00534B2B">
        <w:t>Business Information Systems Program</w:t>
      </w:r>
    </w:p>
    <w:p w14:paraId="03A12517" w14:textId="52C2A546" w:rsidR="00935726" w:rsidRPr="00534B2B" w:rsidRDefault="00935726" w:rsidP="00534B2B">
      <w:pPr>
        <w:spacing w:after="0"/>
      </w:pPr>
      <w:r w:rsidRPr="00534B2B">
        <w:t>Saskatchewan Polytechnic</w:t>
      </w:r>
    </w:p>
    <w:p w14:paraId="104B4919" w14:textId="6A48940E" w:rsidR="00935726" w:rsidRPr="00534B2B" w:rsidRDefault="00935726" w:rsidP="00534B2B">
      <w:pPr>
        <w:spacing w:after="0"/>
      </w:pPr>
      <w:r w:rsidRPr="00534B2B">
        <w:t>Moose Jaw, SK</w:t>
      </w:r>
    </w:p>
    <w:p w14:paraId="5EAFF4C3" w14:textId="55B2A17D" w:rsidR="009B6342" w:rsidRPr="00534B2B" w:rsidRDefault="009B6342"/>
    <w:p w14:paraId="40EA291A" w14:textId="1B733BD5" w:rsidR="00935726" w:rsidRPr="00534B2B" w:rsidRDefault="00935726">
      <w:r w:rsidRPr="00534B2B">
        <w:t>June 23, 2017</w:t>
      </w:r>
    </w:p>
    <w:p w14:paraId="2ECB2310" w14:textId="32FFA46C" w:rsidR="00935726" w:rsidRPr="00534B2B" w:rsidRDefault="00935726"/>
    <w:p w14:paraId="14538519" w14:textId="2C84DC3C" w:rsidR="00534B2B" w:rsidRPr="00534B2B" w:rsidRDefault="00534B2B" w:rsidP="00534B2B">
      <w:pPr>
        <w:spacing w:after="0"/>
      </w:pPr>
      <w:r w:rsidRPr="00534B2B">
        <w:t xml:space="preserve">Teresa </w:t>
      </w:r>
      <w:proofErr w:type="spellStart"/>
      <w:r w:rsidRPr="00534B2B">
        <w:t>Aho</w:t>
      </w:r>
      <w:proofErr w:type="spellEnd"/>
    </w:p>
    <w:p w14:paraId="0001ADD6" w14:textId="09E5F0D2" w:rsidR="00534B2B" w:rsidRPr="00534B2B" w:rsidRDefault="00534B2B" w:rsidP="00534B2B">
      <w:pPr>
        <w:spacing w:after="0"/>
      </w:pPr>
      <w:r w:rsidRPr="00534B2B">
        <w:t>Child and Family Co-ordinator</w:t>
      </w:r>
    </w:p>
    <w:p w14:paraId="55545180" w14:textId="69C6D205" w:rsidR="00534B2B" w:rsidRPr="00534B2B" w:rsidRDefault="00534B2B" w:rsidP="00534B2B">
      <w:pPr>
        <w:spacing w:after="0"/>
      </w:pPr>
      <w:r w:rsidRPr="00534B2B">
        <w:t>CNIB Saskatchewan</w:t>
      </w:r>
    </w:p>
    <w:p w14:paraId="0B740B72" w14:textId="64B4A3FA" w:rsidR="00534B2B" w:rsidRPr="00534B2B" w:rsidRDefault="00534B2B" w:rsidP="00534B2B">
      <w:pPr>
        <w:spacing w:after="0"/>
      </w:pPr>
      <w:r w:rsidRPr="00534B2B">
        <w:t>Regina, SK</w:t>
      </w:r>
    </w:p>
    <w:p w14:paraId="054E77F6" w14:textId="77777777" w:rsidR="00534B2B" w:rsidRPr="00534B2B" w:rsidRDefault="00534B2B"/>
    <w:p w14:paraId="75F8B880" w14:textId="374BCCDE" w:rsidR="00935726" w:rsidRPr="00534B2B" w:rsidRDefault="00534B2B">
      <w:r w:rsidRPr="00534B2B">
        <w:t xml:space="preserve">Dear Teresa </w:t>
      </w:r>
      <w:proofErr w:type="spellStart"/>
      <w:r w:rsidRPr="00534B2B">
        <w:t>Aho</w:t>
      </w:r>
      <w:proofErr w:type="spellEnd"/>
      <w:r w:rsidR="00935726" w:rsidRPr="00534B2B">
        <w:t>,</w:t>
      </w:r>
    </w:p>
    <w:p w14:paraId="4A172148" w14:textId="7ABD8A5E" w:rsidR="00935726" w:rsidRPr="00534B2B" w:rsidRDefault="00935726"/>
    <w:p w14:paraId="7ADF4A9B" w14:textId="666240DE" w:rsidR="00935726" w:rsidRPr="00534B2B" w:rsidRDefault="00935726">
      <w:pPr>
        <w:rPr>
          <w:color w:val="000000"/>
        </w:rPr>
      </w:pPr>
      <w:r w:rsidRPr="00534B2B">
        <w:rPr>
          <w:color w:val="000000"/>
        </w:rPr>
        <w:t xml:space="preserve">The enclosed user manual outlines the basic information and instructions needed to operate the virtual reality game - Project </w:t>
      </w:r>
      <w:proofErr w:type="spellStart"/>
      <w:r w:rsidRPr="00534B2B">
        <w:rPr>
          <w:color w:val="000000"/>
        </w:rPr>
        <w:t>ViREO</w:t>
      </w:r>
      <w:proofErr w:type="spellEnd"/>
      <w:r w:rsidRPr="00534B2B">
        <w:rPr>
          <w:color w:val="000000"/>
        </w:rPr>
        <w:t>. The purpose of the project is to use virtual reality technology to create a game that is accessible to visually impaired kids and will be played at the Saskatchewan CNIB summer camp. This project was author</w:t>
      </w:r>
      <w:r w:rsidR="002C55B0" w:rsidRPr="00534B2B">
        <w:rPr>
          <w:color w:val="000000"/>
        </w:rPr>
        <w:t xml:space="preserve">ized by Craig Nielsen and Gavin </w:t>
      </w:r>
      <w:r w:rsidRPr="00534B2B">
        <w:rPr>
          <w:color w:val="000000"/>
        </w:rPr>
        <w:t>Osborne of Saskatc</w:t>
      </w:r>
      <w:r w:rsidR="00A925B6" w:rsidRPr="00534B2B">
        <w:rPr>
          <w:color w:val="000000"/>
        </w:rPr>
        <w:t xml:space="preserve">hewan Polytechnic. It was </w:t>
      </w:r>
      <w:r w:rsidR="00534B2B" w:rsidRPr="00534B2B">
        <w:rPr>
          <w:color w:val="000000"/>
        </w:rPr>
        <w:t xml:space="preserve">completed with help from </w:t>
      </w:r>
      <w:r w:rsidRPr="00534B2B">
        <w:rPr>
          <w:color w:val="000000"/>
        </w:rPr>
        <w:t>CNIB Saskatchewan.</w:t>
      </w:r>
    </w:p>
    <w:p w14:paraId="0238A7A5" w14:textId="02271488" w:rsidR="00935726" w:rsidRPr="00534B2B" w:rsidRDefault="000A4121">
      <w:pPr>
        <w:rPr>
          <w:color w:val="000000"/>
        </w:rPr>
      </w:pPr>
      <w:r w:rsidRPr="00534B2B">
        <w:rPr>
          <w:color w:val="000000"/>
        </w:rPr>
        <w:t xml:space="preserve">Topics covered in the user manual include: system and hardware requirements, installation, game design, and gameplay overview. </w:t>
      </w:r>
      <w:r w:rsidR="00080F9A" w:rsidRPr="00534B2B">
        <w:rPr>
          <w:color w:val="000000"/>
        </w:rPr>
        <w:t>The manual is comprehensive in terms of</w:t>
      </w:r>
      <w:r w:rsidRPr="00534B2B">
        <w:rPr>
          <w:color w:val="000000"/>
        </w:rPr>
        <w:t xml:space="preserve"> set</w:t>
      </w:r>
      <w:r w:rsidR="00080F9A" w:rsidRPr="00534B2B">
        <w:rPr>
          <w:color w:val="000000"/>
        </w:rPr>
        <w:t xml:space="preserve">ting </w:t>
      </w:r>
      <w:r w:rsidRPr="00534B2B">
        <w:rPr>
          <w:color w:val="000000"/>
        </w:rPr>
        <w:t>up and play</w:t>
      </w:r>
      <w:r w:rsidR="00080F9A" w:rsidRPr="00534B2B">
        <w:rPr>
          <w:color w:val="000000"/>
        </w:rPr>
        <w:t>ing the game. However, it</w:t>
      </w:r>
      <w:r w:rsidR="007835BF" w:rsidRPr="00534B2B">
        <w:rPr>
          <w:color w:val="000000"/>
        </w:rPr>
        <w:t xml:space="preserve"> does not cover the</w:t>
      </w:r>
      <w:r w:rsidRPr="00534B2B">
        <w:rPr>
          <w:color w:val="000000"/>
        </w:rPr>
        <w:t xml:space="preserve"> troubleshooting steps </w:t>
      </w:r>
      <w:r w:rsidR="007835BF" w:rsidRPr="00534B2B">
        <w:rPr>
          <w:color w:val="000000"/>
        </w:rPr>
        <w:t xml:space="preserve">needed </w:t>
      </w:r>
      <w:r w:rsidRPr="00534B2B">
        <w:rPr>
          <w:color w:val="000000"/>
        </w:rPr>
        <w:t>to resolve any number of potential issues.</w:t>
      </w:r>
    </w:p>
    <w:p w14:paraId="1EB0A774" w14:textId="20C49DB7" w:rsidR="00A925B6" w:rsidRPr="00534B2B" w:rsidRDefault="002C55B0">
      <w:pPr>
        <w:rPr>
          <w:color w:val="000000"/>
        </w:rPr>
      </w:pPr>
      <w:r w:rsidRPr="00534B2B">
        <w:rPr>
          <w:color w:val="000000"/>
        </w:rPr>
        <w:t xml:space="preserve">Project </w:t>
      </w:r>
      <w:proofErr w:type="spellStart"/>
      <w:r w:rsidRPr="00534B2B">
        <w:rPr>
          <w:color w:val="000000"/>
        </w:rPr>
        <w:t>ViREO</w:t>
      </w:r>
      <w:proofErr w:type="spellEnd"/>
      <w:r w:rsidRPr="00534B2B">
        <w:rPr>
          <w:color w:val="000000"/>
        </w:rPr>
        <w:t xml:space="preserve"> was made possible because of the help of many, Team Agile Solutions</w:t>
      </w:r>
      <w:r w:rsidR="00935726" w:rsidRPr="00534B2B">
        <w:rPr>
          <w:color w:val="000000"/>
        </w:rPr>
        <w:t xml:space="preserve"> would like to</w:t>
      </w:r>
      <w:r w:rsidR="00A925B6" w:rsidRPr="00534B2B">
        <w:rPr>
          <w:color w:val="000000"/>
        </w:rPr>
        <w:t xml:space="preserve"> sincerely</w:t>
      </w:r>
      <w:r w:rsidR="00935726" w:rsidRPr="00534B2B">
        <w:rPr>
          <w:color w:val="000000"/>
        </w:rPr>
        <w:t xml:space="preserve"> th</w:t>
      </w:r>
      <w:r w:rsidRPr="00534B2B">
        <w:rPr>
          <w:color w:val="000000"/>
        </w:rPr>
        <w:t>ank the following people</w:t>
      </w:r>
      <w:r w:rsidR="00935726" w:rsidRPr="00534B2B">
        <w:rPr>
          <w:color w:val="000000"/>
        </w:rPr>
        <w:t>: Craig Nie</w:t>
      </w:r>
      <w:r w:rsidR="005F4DDC">
        <w:rPr>
          <w:color w:val="000000"/>
        </w:rPr>
        <w:t>lsen, Gavin Osborne, Greg Olson</w:t>
      </w:r>
      <w:r w:rsidR="00935726" w:rsidRPr="00534B2B">
        <w:rPr>
          <w:color w:val="000000"/>
        </w:rPr>
        <w:t xml:space="preserve">, Teresa </w:t>
      </w:r>
      <w:proofErr w:type="spellStart"/>
      <w:r w:rsidR="00935726" w:rsidRPr="00534B2B">
        <w:rPr>
          <w:color w:val="000000"/>
        </w:rPr>
        <w:t>Aho</w:t>
      </w:r>
      <w:proofErr w:type="spellEnd"/>
      <w:r w:rsidR="00935726" w:rsidRPr="00534B2B">
        <w:rPr>
          <w:color w:val="000000"/>
        </w:rPr>
        <w:t xml:space="preserve">, and all the kids </w:t>
      </w:r>
      <w:r w:rsidRPr="00534B2B">
        <w:rPr>
          <w:color w:val="000000"/>
        </w:rPr>
        <w:t>who participated in the CNIB Regina Family Fun Day.</w:t>
      </w:r>
    </w:p>
    <w:p w14:paraId="502A6699" w14:textId="3F90E9ED" w:rsidR="00A925B6" w:rsidRPr="00534B2B" w:rsidRDefault="00A925B6">
      <w:pPr>
        <w:rPr>
          <w:color w:val="000000"/>
        </w:rPr>
      </w:pPr>
      <w:r w:rsidRPr="00534B2B">
        <w:rPr>
          <w:color w:val="000000"/>
        </w:rPr>
        <w:t>For further information on the HTC Vive</w:t>
      </w:r>
      <w:r w:rsidR="000A4121" w:rsidRPr="00534B2B">
        <w:rPr>
          <w:color w:val="000000"/>
        </w:rPr>
        <w:t>, including troubleshooting steps,</w:t>
      </w:r>
      <w:r w:rsidRPr="00534B2B">
        <w:rPr>
          <w:color w:val="000000"/>
        </w:rPr>
        <w:t xml:space="preserve"> please refer to Valve’s extensive documentation located @ </w:t>
      </w:r>
      <w:hyperlink r:id="rId9" w:history="1">
        <w:r w:rsidRPr="00534B2B">
          <w:rPr>
            <w:rStyle w:val="Hyperlink"/>
          </w:rPr>
          <w:t>https://support.steampowered.com/kb_cat.php?id=111</w:t>
        </w:r>
      </w:hyperlink>
      <w:r w:rsidRPr="00534B2B">
        <w:rPr>
          <w:color w:val="000000"/>
        </w:rPr>
        <w:t xml:space="preserve">. </w:t>
      </w:r>
    </w:p>
    <w:p w14:paraId="356AFF57" w14:textId="25E858D6" w:rsidR="000A4121" w:rsidRPr="00534B2B" w:rsidRDefault="005105E5">
      <w:pPr>
        <w:rPr>
          <w:color w:val="000000"/>
        </w:rPr>
      </w:pPr>
      <w:r w:rsidRPr="00534B2B">
        <w:rPr>
          <w:color w:val="000000"/>
        </w:rPr>
        <w:t xml:space="preserve">Team Agile Solutions welcomes any questions, suggestions, or feedback and can be contacted @ </w:t>
      </w:r>
      <w:hyperlink r:id="rId10" w:history="1">
        <w:r w:rsidRPr="00534B2B">
          <w:rPr>
            <w:rStyle w:val="Hyperlink"/>
          </w:rPr>
          <w:t>Vireo.Proj@gmail.com</w:t>
        </w:r>
      </w:hyperlink>
      <w:r w:rsidRPr="00534B2B">
        <w:rPr>
          <w:color w:val="000000"/>
        </w:rPr>
        <w:t xml:space="preserve">.  </w:t>
      </w:r>
    </w:p>
    <w:p w14:paraId="5DA4DD10" w14:textId="68A2615B" w:rsidR="005105E5" w:rsidRPr="00534B2B" w:rsidRDefault="005105E5">
      <w:pPr>
        <w:rPr>
          <w:color w:val="000000"/>
        </w:rPr>
      </w:pPr>
    </w:p>
    <w:p w14:paraId="387DBD6C" w14:textId="076393F5" w:rsidR="005105E5" w:rsidRPr="00534B2B" w:rsidRDefault="005105E5">
      <w:pPr>
        <w:rPr>
          <w:color w:val="000000"/>
        </w:rPr>
      </w:pPr>
      <w:r w:rsidRPr="00534B2B">
        <w:rPr>
          <w:color w:val="000000"/>
        </w:rPr>
        <w:t>Thank-you and Happy Gaming!</w:t>
      </w:r>
    </w:p>
    <w:p w14:paraId="122FC3C5" w14:textId="49FA1541" w:rsidR="005105E5" w:rsidRPr="00534B2B" w:rsidRDefault="005105E5">
      <w:pPr>
        <w:rPr>
          <w:color w:val="000000"/>
        </w:rPr>
      </w:pPr>
      <w:r w:rsidRPr="00534B2B">
        <w:rPr>
          <w:color w:val="000000"/>
        </w:rPr>
        <w:t>Team Agile Solutions</w:t>
      </w:r>
    </w:p>
    <w:p w14:paraId="1FB216CC" w14:textId="3EAD44E9" w:rsidR="00185D27" w:rsidRDefault="005105E5">
      <w:pPr>
        <w:rPr>
          <w:color w:val="000000"/>
          <w:sz w:val="24"/>
          <w:szCs w:val="24"/>
        </w:rPr>
        <w:sectPr w:rsidR="00185D27" w:rsidSect="00185D27">
          <w:headerReference w:type="default" r:id="rId11"/>
          <w:footerReference w:type="default" r:id="rId12"/>
          <w:footerReference w:type="first" r:id="rId13"/>
          <w:pgSz w:w="12240" w:h="15840"/>
          <w:pgMar w:top="1440" w:right="1440" w:bottom="1440" w:left="1440" w:header="708" w:footer="708" w:gutter="0"/>
          <w:pgNumType w:fmt="lowerRoman" w:start="0"/>
          <w:cols w:space="708"/>
          <w:titlePg/>
          <w:docGrid w:linePitch="360"/>
        </w:sectPr>
      </w:pPr>
      <w:r w:rsidRPr="00534B2B">
        <w:rPr>
          <w:color w:val="000000"/>
        </w:rPr>
        <w:t>Amanda Braun, Jo</w:t>
      </w:r>
      <w:r w:rsidR="00185D27" w:rsidRPr="00534B2B">
        <w:rPr>
          <w:color w:val="000000"/>
        </w:rPr>
        <w:t xml:space="preserve">sh Couse, </w:t>
      </w:r>
      <w:proofErr w:type="spellStart"/>
      <w:r w:rsidR="00185D27" w:rsidRPr="00534B2B">
        <w:rPr>
          <w:color w:val="000000"/>
        </w:rPr>
        <w:t>Subin</w:t>
      </w:r>
      <w:proofErr w:type="spellEnd"/>
      <w:r w:rsidR="00185D27" w:rsidRPr="00534B2B">
        <w:rPr>
          <w:color w:val="000000"/>
        </w:rPr>
        <w:t xml:space="preserve"> Jacob, Tim </w:t>
      </w:r>
      <w:proofErr w:type="spellStart"/>
      <w:r w:rsidR="00185D27" w:rsidRPr="00534B2B">
        <w:rPr>
          <w:color w:val="000000"/>
        </w:rPr>
        <w:t>Tro</w:t>
      </w:r>
      <w:r w:rsidR="00534B2B" w:rsidRPr="00534B2B">
        <w:rPr>
          <w:color w:val="000000"/>
        </w:rPr>
        <w:t>tt</w:t>
      </w:r>
      <w:proofErr w:type="spellEnd"/>
    </w:p>
    <w:p w14:paraId="71158B5F" w14:textId="235D63DE" w:rsidR="00FD0011" w:rsidRDefault="00FD0011"/>
    <w:p w14:paraId="5AE6BB32" w14:textId="7C8B819E" w:rsidR="009B6342" w:rsidRDefault="009B6342"/>
    <w:p w14:paraId="2DFAC22A" w14:textId="6BA635E4" w:rsidR="00F6789E" w:rsidRDefault="00472957" w:rsidP="00F6789E">
      <w:pPr>
        <w:pStyle w:val="Title"/>
        <w:jc w:val="center"/>
      </w:pPr>
      <w:r>
        <w:t>PROJECT</w:t>
      </w:r>
      <w:r w:rsidR="00F6789E">
        <w:t xml:space="preserve"> </w:t>
      </w:r>
      <w:proofErr w:type="spellStart"/>
      <w:r w:rsidR="00F6789E">
        <w:t>ViREO</w:t>
      </w:r>
      <w:proofErr w:type="spellEnd"/>
    </w:p>
    <w:p w14:paraId="1DF13CB2" w14:textId="475C5556" w:rsidR="00F6789E" w:rsidRPr="009B6342" w:rsidRDefault="00F6789E" w:rsidP="00F6789E">
      <w:pPr>
        <w:pStyle w:val="Subtitle"/>
        <w:jc w:val="center"/>
        <w:rPr>
          <w:sz w:val="24"/>
        </w:rPr>
      </w:pPr>
      <w:r w:rsidRPr="009B6342">
        <w:rPr>
          <w:sz w:val="24"/>
        </w:rPr>
        <w:t>Virtual Reality for Everyone</w:t>
      </w:r>
    </w:p>
    <w:p w14:paraId="3C42A114" w14:textId="632A5820" w:rsidR="00F6789E" w:rsidRDefault="00F6789E" w:rsidP="00F6789E"/>
    <w:p w14:paraId="6A83B7FD" w14:textId="7C2864CA" w:rsidR="00F6789E" w:rsidRDefault="00F6789E" w:rsidP="00F6789E"/>
    <w:p w14:paraId="70D75FF7" w14:textId="77777777" w:rsidR="008D2F7C" w:rsidRDefault="00472957" w:rsidP="00472957">
      <w:pPr>
        <w:jc w:val="center"/>
        <w:rPr>
          <w:sz w:val="28"/>
        </w:rPr>
      </w:pPr>
      <w:r>
        <w:rPr>
          <w:sz w:val="28"/>
        </w:rPr>
        <w:t>P</w:t>
      </w:r>
      <w:r w:rsidRPr="008D2F7C">
        <w:rPr>
          <w:sz w:val="28"/>
        </w:rPr>
        <w:t>resented</w:t>
      </w:r>
      <w:r>
        <w:rPr>
          <w:sz w:val="28"/>
        </w:rPr>
        <w:t xml:space="preserve"> to </w:t>
      </w:r>
      <w:r w:rsidR="008D2F7C">
        <w:rPr>
          <w:sz w:val="28"/>
        </w:rPr>
        <w:t>Craig Nielsen and Gavin Osborne</w:t>
      </w:r>
    </w:p>
    <w:p w14:paraId="34AFA354" w14:textId="6345338C" w:rsidR="00F6789E" w:rsidRDefault="00472957" w:rsidP="00472957">
      <w:pPr>
        <w:jc w:val="center"/>
        <w:rPr>
          <w:sz w:val="28"/>
        </w:rPr>
      </w:pPr>
      <w:r>
        <w:rPr>
          <w:sz w:val="28"/>
        </w:rPr>
        <w:t>Saskatchewan Polytechnic</w:t>
      </w:r>
    </w:p>
    <w:p w14:paraId="2F6AC53A" w14:textId="708B2F63" w:rsidR="00472957" w:rsidRDefault="00472957" w:rsidP="00472957">
      <w:pPr>
        <w:jc w:val="center"/>
        <w:rPr>
          <w:sz w:val="28"/>
        </w:rPr>
      </w:pPr>
    </w:p>
    <w:p w14:paraId="26A5E6B2" w14:textId="5355FFA3" w:rsidR="00472957" w:rsidRDefault="00472957" w:rsidP="00472957">
      <w:pPr>
        <w:jc w:val="center"/>
      </w:pPr>
    </w:p>
    <w:p w14:paraId="19A0BEE2" w14:textId="4982052B" w:rsidR="00F6789E" w:rsidRPr="009B6342" w:rsidRDefault="00472957" w:rsidP="00F6789E">
      <w:pPr>
        <w:jc w:val="center"/>
        <w:rPr>
          <w:sz w:val="28"/>
        </w:rPr>
      </w:pPr>
      <w:r>
        <w:rPr>
          <w:sz w:val="28"/>
        </w:rPr>
        <w:t xml:space="preserve">Prepared by </w:t>
      </w:r>
      <w:r w:rsidR="00F6789E" w:rsidRPr="009B6342">
        <w:rPr>
          <w:sz w:val="28"/>
        </w:rPr>
        <w:t>Team Agile Solutions</w:t>
      </w:r>
    </w:p>
    <w:p w14:paraId="4C2D84D2" w14:textId="118CFCD5" w:rsidR="00F6789E" w:rsidRPr="009B6342" w:rsidRDefault="00F6789E" w:rsidP="00F6789E">
      <w:pPr>
        <w:jc w:val="center"/>
        <w:rPr>
          <w:sz w:val="28"/>
        </w:rPr>
      </w:pPr>
      <w:r w:rsidRPr="009B6342">
        <w:rPr>
          <w:sz w:val="28"/>
        </w:rPr>
        <w:t xml:space="preserve">Amanda </w:t>
      </w:r>
      <w:r w:rsidRPr="008D2F7C">
        <w:rPr>
          <w:sz w:val="28"/>
        </w:rPr>
        <w:t>Braun</w:t>
      </w:r>
      <w:r w:rsidRPr="009B6342">
        <w:rPr>
          <w:sz w:val="28"/>
        </w:rPr>
        <w:t xml:space="preserve">, Josh Couse, </w:t>
      </w:r>
      <w:proofErr w:type="spellStart"/>
      <w:r w:rsidRPr="009B6342">
        <w:rPr>
          <w:sz w:val="28"/>
        </w:rPr>
        <w:t>Subin</w:t>
      </w:r>
      <w:proofErr w:type="spellEnd"/>
      <w:r w:rsidRPr="009B6342">
        <w:rPr>
          <w:sz w:val="28"/>
        </w:rPr>
        <w:t xml:space="preserve"> Jacob, and Tim </w:t>
      </w:r>
      <w:proofErr w:type="spellStart"/>
      <w:r w:rsidRPr="009B6342">
        <w:rPr>
          <w:sz w:val="28"/>
        </w:rPr>
        <w:t>Trott</w:t>
      </w:r>
      <w:proofErr w:type="spellEnd"/>
    </w:p>
    <w:p w14:paraId="68CC2276" w14:textId="4F3B9A1F" w:rsidR="00E164B4" w:rsidRPr="009B6342" w:rsidRDefault="00E164B4" w:rsidP="00F6789E">
      <w:pPr>
        <w:jc w:val="center"/>
        <w:rPr>
          <w:sz w:val="28"/>
        </w:rPr>
      </w:pPr>
    </w:p>
    <w:p w14:paraId="3C946689" w14:textId="48AF7BE5" w:rsidR="00E164B4" w:rsidRPr="009B6342" w:rsidRDefault="00E164B4" w:rsidP="00F6789E">
      <w:pPr>
        <w:jc w:val="center"/>
        <w:rPr>
          <w:sz w:val="28"/>
        </w:rPr>
      </w:pPr>
    </w:p>
    <w:p w14:paraId="002EFA92" w14:textId="3AED9EB3" w:rsidR="00E164B4" w:rsidRPr="009B6342" w:rsidRDefault="00472957" w:rsidP="00472957">
      <w:pPr>
        <w:jc w:val="center"/>
        <w:rPr>
          <w:sz w:val="28"/>
        </w:rPr>
      </w:pPr>
      <w:r>
        <w:rPr>
          <w:sz w:val="28"/>
        </w:rPr>
        <w:t xml:space="preserve">Date of Submission: </w:t>
      </w:r>
      <w:r w:rsidR="00E164B4" w:rsidRPr="009B6342">
        <w:rPr>
          <w:sz w:val="28"/>
        </w:rPr>
        <w:t xml:space="preserve">June </w:t>
      </w:r>
      <w:r w:rsidR="00444C84" w:rsidRPr="009B6342">
        <w:rPr>
          <w:sz w:val="28"/>
        </w:rPr>
        <w:t>23, 2017</w:t>
      </w:r>
    </w:p>
    <w:p w14:paraId="16E012FB" w14:textId="77777777" w:rsidR="00185D27" w:rsidRDefault="00185D27">
      <w:pPr>
        <w:sectPr w:rsidR="00185D27" w:rsidSect="00185D27">
          <w:pgSz w:w="12240" w:h="15840"/>
          <w:pgMar w:top="1440" w:right="1440" w:bottom="1440" w:left="1440" w:header="708" w:footer="708" w:gutter="0"/>
          <w:pgNumType w:fmt="lowerRoman" w:start="0"/>
          <w:cols w:space="708"/>
          <w:titlePg/>
          <w:docGrid w:linePitch="360"/>
        </w:sectPr>
      </w:pPr>
    </w:p>
    <w:p w14:paraId="3D07A8A6" w14:textId="6FBF3EFB" w:rsidR="009B6342" w:rsidRDefault="009B6342"/>
    <w:sdt>
      <w:sdtPr>
        <w:rPr>
          <w:rFonts w:asciiTheme="minorHAnsi" w:eastAsiaTheme="minorHAnsi" w:hAnsiTheme="minorHAnsi" w:cstheme="minorBidi"/>
          <w:color w:val="auto"/>
          <w:sz w:val="22"/>
          <w:szCs w:val="22"/>
          <w:lang w:val="en-CA"/>
        </w:rPr>
        <w:id w:val="-804309843"/>
        <w:docPartObj>
          <w:docPartGallery w:val="Table of Contents"/>
          <w:docPartUnique/>
        </w:docPartObj>
      </w:sdtPr>
      <w:sdtEndPr>
        <w:rPr>
          <w:b/>
          <w:bCs/>
          <w:noProof/>
        </w:rPr>
      </w:sdtEndPr>
      <w:sdtContent>
        <w:p w14:paraId="582A0125" w14:textId="07CB9A94" w:rsidR="00C57606" w:rsidRDefault="00BF37C2" w:rsidP="00677197">
          <w:pPr>
            <w:pStyle w:val="TOCHeading"/>
          </w:pPr>
          <w:r>
            <w:t>TABLE OF CONTENTS</w:t>
          </w:r>
        </w:p>
        <w:p w14:paraId="257307C4" w14:textId="153D4783" w:rsidR="003049C6" w:rsidRDefault="00C5760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85808840" w:history="1">
            <w:r w:rsidR="003049C6" w:rsidRPr="00796086">
              <w:rPr>
                <w:rStyle w:val="Hyperlink"/>
                <w:noProof/>
              </w:rPr>
              <w:t>LIST OF ILLUSTRATIONS</w:t>
            </w:r>
            <w:r w:rsidR="003049C6">
              <w:rPr>
                <w:noProof/>
                <w:webHidden/>
              </w:rPr>
              <w:tab/>
            </w:r>
            <w:r w:rsidR="003049C6">
              <w:rPr>
                <w:noProof/>
                <w:webHidden/>
              </w:rPr>
              <w:fldChar w:fldCharType="begin"/>
            </w:r>
            <w:r w:rsidR="003049C6">
              <w:rPr>
                <w:noProof/>
                <w:webHidden/>
              </w:rPr>
              <w:instrText xml:space="preserve"> PAGEREF _Toc485808840 \h </w:instrText>
            </w:r>
            <w:r w:rsidR="003049C6">
              <w:rPr>
                <w:noProof/>
                <w:webHidden/>
              </w:rPr>
            </w:r>
            <w:r w:rsidR="003049C6">
              <w:rPr>
                <w:noProof/>
                <w:webHidden/>
              </w:rPr>
              <w:fldChar w:fldCharType="separate"/>
            </w:r>
            <w:r w:rsidR="003049C6">
              <w:rPr>
                <w:noProof/>
                <w:webHidden/>
              </w:rPr>
              <w:t>iv</w:t>
            </w:r>
            <w:r w:rsidR="003049C6">
              <w:rPr>
                <w:noProof/>
                <w:webHidden/>
              </w:rPr>
              <w:fldChar w:fldCharType="end"/>
            </w:r>
          </w:hyperlink>
        </w:p>
        <w:p w14:paraId="48FDAA6B" w14:textId="1AEDE59C" w:rsidR="003049C6" w:rsidRDefault="003049C6">
          <w:pPr>
            <w:pStyle w:val="TOC1"/>
            <w:tabs>
              <w:tab w:val="right" w:leader="dot" w:pos="9350"/>
            </w:tabs>
            <w:rPr>
              <w:rFonts w:eastAsiaTheme="minorEastAsia"/>
              <w:noProof/>
              <w:lang w:eastAsia="en-CA"/>
            </w:rPr>
          </w:pPr>
          <w:hyperlink w:anchor="_Toc485808841" w:history="1">
            <w:r w:rsidRPr="00796086">
              <w:rPr>
                <w:rStyle w:val="Hyperlink"/>
                <w:noProof/>
              </w:rPr>
              <w:t>EXECUTIVE SUMMARY</w:t>
            </w:r>
            <w:r>
              <w:rPr>
                <w:noProof/>
                <w:webHidden/>
              </w:rPr>
              <w:tab/>
            </w:r>
            <w:r>
              <w:rPr>
                <w:noProof/>
                <w:webHidden/>
              </w:rPr>
              <w:fldChar w:fldCharType="begin"/>
            </w:r>
            <w:r>
              <w:rPr>
                <w:noProof/>
                <w:webHidden/>
              </w:rPr>
              <w:instrText xml:space="preserve"> PAGEREF _Toc485808841 \h </w:instrText>
            </w:r>
            <w:r>
              <w:rPr>
                <w:noProof/>
                <w:webHidden/>
              </w:rPr>
            </w:r>
            <w:r>
              <w:rPr>
                <w:noProof/>
                <w:webHidden/>
              </w:rPr>
              <w:fldChar w:fldCharType="separate"/>
            </w:r>
            <w:r>
              <w:rPr>
                <w:noProof/>
                <w:webHidden/>
              </w:rPr>
              <w:t>v</w:t>
            </w:r>
            <w:r>
              <w:rPr>
                <w:noProof/>
                <w:webHidden/>
              </w:rPr>
              <w:fldChar w:fldCharType="end"/>
            </w:r>
          </w:hyperlink>
        </w:p>
        <w:p w14:paraId="467F97E6" w14:textId="66771143" w:rsidR="003049C6" w:rsidRDefault="003049C6">
          <w:pPr>
            <w:pStyle w:val="TOC1"/>
            <w:tabs>
              <w:tab w:val="right" w:leader="dot" w:pos="9350"/>
            </w:tabs>
            <w:rPr>
              <w:rFonts w:eastAsiaTheme="minorEastAsia"/>
              <w:noProof/>
              <w:lang w:eastAsia="en-CA"/>
            </w:rPr>
          </w:pPr>
          <w:hyperlink w:anchor="_Toc485808842" w:history="1">
            <w:r w:rsidRPr="00796086">
              <w:rPr>
                <w:rStyle w:val="Hyperlink"/>
                <w:noProof/>
              </w:rPr>
              <w:t>INTRODUCTION</w:t>
            </w:r>
            <w:r>
              <w:rPr>
                <w:noProof/>
                <w:webHidden/>
              </w:rPr>
              <w:tab/>
            </w:r>
            <w:r>
              <w:rPr>
                <w:noProof/>
                <w:webHidden/>
              </w:rPr>
              <w:fldChar w:fldCharType="begin"/>
            </w:r>
            <w:r>
              <w:rPr>
                <w:noProof/>
                <w:webHidden/>
              </w:rPr>
              <w:instrText xml:space="preserve"> PAGEREF _Toc485808842 \h </w:instrText>
            </w:r>
            <w:r>
              <w:rPr>
                <w:noProof/>
                <w:webHidden/>
              </w:rPr>
            </w:r>
            <w:r>
              <w:rPr>
                <w:noProof/>
                <w:webHidden/>
              </w:rPr>
              <w:fldChar w:fldCharType="separate"/>
            </w:r>
            <w:r>
              <w:rPr>
                <w:noProof/>
                <w:webHidden/>
              </w:rPr>
              <w:t>6</w:t>
            </w:r>
            <w:r>
              <w:rPr>
                <w:noProof/>
                <w:webHidden/>
              </w:rPr>
              <w:fldChar w:fldCharType="end"/>
            </w:r>
          </w:hyperlink>
        </w:p>
        <w:p w14:paraId="27F321E8" w14:textId="24B23F00" w:rsidR="003049C6" w:rsidRDefault="003049C6">
          <w:pPr>
            <w:pStyle w:val="TOC1"/>
            <w:tabs>
              <w:tab w:val="right" w:leader="dot" w:pos="9350"/>
            </w:tabs>
            <w:rPr>
              <w:rFonts w:eastAsiaTheme="minorEastAsia"/>
              <w:noProof/>
              <w:lang w:eastAsia="en-CA"/>
            </w:rPr>
          </w:pPr>
          <w:hyperlink w:anchor="_Toc485808843" w:history="1">
            <w:r w:rsidRPr="00796086">
              <w:rPr>
                <w:rStyle w:val="Hyperlink"/>
                <w:noProof/>
              </w:rPr>
              <w:t>SYSTEM AND HARDWARE REQUIREMENTS</w:t>
            </w:r>
            <w:r>
              <w:rPr>
                <w:noProof/>
                <w:webHidden/>
              </w:rPr>
              <w:tab/>
            </w:r>
            <w:r>
              <w:rPr>
                <w:noProof/>
                <w:webHidden/>
              </w:rPr>
              <w:fldChar w:fldCharType="begin"/>
            </w:r>
            <w:r>
              <w:rPr>
                <w:noProof/>
                <w:webHidden/>
              </w:rPr>
              <w:instrText xml:space="preserve"> PAGEREF _Toc485808843 \h </w:instrText>
            </w:r>
            <w:r>
              <w:rPr>
                <w:noProof/>
                <w:webHidden/>
              </w:rPr>
            </w:r>
            <w:r>
              <w:rPr>
                <w:noProof/>
                <w:webHidden/>
              </w:rPr>
              <w:fldChar w:fldCharType="separate"/>
            </w:r>
            <w:r>
              <w:rPr>
                <w:noProof/>
                <w:webHidden/>
              </w:rPr>
              <w:t>7</w:t>
            </w:r>
            <w:r>
              <w:rPr>
                <w:noProof/>
                <w:webHidden/>
              </w:rPr>
              <w:fldChar w:fldCharType="end"/>
            </w:r>
          </w:hyperlink>
        </w:p>
        <w:p w14:paraId="35688278" w14:textId="712F4FBC" w:rsidR="003049C6" w:rsidRDefault="003049C6">
          <w:pPr>
            <w:pStyle w:val="TOC1"/>
            <w:tabs>
              <w:tab w:val="right" w:leader="dot" w:pos="9350"/>
            </w:tabs>
            <w:rPr>
              <w:rFonts w:eastAsiaTheme="minorEastAsia"/>
              <w:noProof/>
              <w:lang w:eastAsia="en-CA"/>
            </w:rPr>
          </w:pPr>
          <w:hyperlink w:anchor="_Toc485808844" w:history="1">
            <w:r w:rsidRPr="00796086">
              <w:rPr>
                <w:rStyle w:val="Hyperlink"/>
                <w:noProof/>
              </w:rPr>
              <w:t>INSTALLATION</w:t>
            </w:r>
            <w:r>
              <w:rPr>
                <w:noProof/>
                <w:webHidden/>
              </w:rPr>
              <w:tab/>
            </w:r>
            <w:r>
              <w:rPr>
                <w:noProof/>
                <w:webHidden/>
              </w:rPr>
              <w:fldChar w:fldCharType="begin"/>
            </w:r>
            <w:r>
              <w:rPr>
                <w:noProof/>
                <w:webHidden/>
              </w:rPr>
              <w:instrText xml:space="preserve"> PAGEREF _Toc485808844 \h </w:instrText>
            </w:r>
            <w:r>
              <w:rPr>
                <w:noProof/>
                <w:webHidden/>
              </w:rPr>
            </w:r>
            <w:r>
              <w:rPr>
                <w:noProof/>
                <w:webHidden/>
              </w:rPr>
              <w:fldChar w:fldCharType="separate"/>
            </w:r>
            <w:r>
              <w:rPr>
                <w:noProof/>
                <w:webHidden/>
              </w:rPr>
              <w:t>9</w:t>
            </w:r>
            <w:r>
              <w:rPr>
                <w:noProof/>
                <w:webHidden/>
              </w:rPr>
              <w:fldChar w:fldCharType="end"/>
            </w:r>
          </w:hyperlink>
        </w:p>
        <w:p w14:paraId="0562107C" w14:textId="5DD475D2" w:rsidR="003049C6" w:rsidRDefault="003049C6">
          <w:pPr>
            <w:pStyle w:val="TOC1"/>
            <w:tabs>
              <w:tab w:val="right" w:leader="dot" w:pos="9350"/>
            </w:tabs>
            <w:rPr>
              <w:rFonts w:eastAsiaTheme="minorEastAsia"/>
              <w:noProof/>
              <w:lang w:eastAsia="en-CA"/>
            </w:rPr>
          </w:pPr>
          <w:hyperlink w:anchor="_Toc485808845" w:history="1">
            <w:r w:rsidRPr="00796086">
              <w:rPr>
                <w:rStyle w:val="Hyperlink"/>
                <w:noProof/>
              </w:rPr>
              <w:t>GAME DESIGN</w:t>
            </w:r>
            <w:r>
              <w:rPr>
                <w:noProof/>
                <w:webHidden/>
              </w:rPr>
              <w:tab/>
            </w:r>
            <w:r>
              <w:rPr>
                <w:noProof/>
                <w:webHidden/>
              </w:rPr>
              <w:fldChar w:fldCharType="begin"/>
            </w:r>
            <w:r>
              <w:rPr>
                <w:noProof/>
                <w:webHidden/>
              </w:rPr>
              <w:instrText xml:space="preserve"> PAGEREF _Toc485808845 \h </w:instrText>
            </w:r>
            <w:r>
              <w:rPr>
                <w:noProof/>
                <w:webHidden/>
              </w:rPr>
            </w:r>
            <w:r>
              <w:rPr>
                <w:noProof/>
                <w:webHidden/>
              </w:rPr>
              <w:fldChar w:fldCharType="separate"/>
            </w:r>
            <w:r>
              <w:rPr>
                <w:noProof/>
                <w:webHidden/>
              </w:rPr>
              <w:t>15</w:t>
            </w:r>
            <w:r>
              <w:rPr>
                <w:noProof/>
                <w:webHidden/>
              </w:rPr>
              <w:fldChar w:fldCharType="end"/>
            </w:r>
          </w:hyperlink>
        </w:p>
        <w:p w14:paraId="1E1F2530" w14:textId="26B007D5" w:rsidR="003049C6" w:rsidRDefault="003049C6">
          <w:pPr>
            <w:pStyle w:val="TOC2"/>
            <w:tabs>
              <w:tab w:val="right" w:leader="dot" w:pos="9350"/>
            </w:tabs>
            <w:rPr>
              <w:rFonts w:eastAsiaTheme="minorEastAsia"/>
              <w:noProof/>
              <w:lang w:eastAsia="en-CA"/>
            </w:rPr>
          </w:pPr>
          <w:hyperlink w:anchor="_Toc485808846" w:history="1">
            <w:r w:rsidRPr="00796086">
              <w:rPr>
                <w:rStyle w:val="Hyperlink"/>
                <w:noProof/>
              </w:rPr>
              <w:t>Accessibility</w:t>
            </w:r>
            <w:r>
              <w:rPr>
                <w:noProof/>
                <w:webHidden/>
              </w:rPr>
              <w:tab/>
            </w:r>
            <w:r>
              <w:rPr>
                <w:noProof/>
                <w:webHidden/>
              </w:rPr>
              <w:fldChar w:fldCharType="begin"/>
            </w:r>
            <w:r>
              <w:rPr>
                <w:noProof/>
                <w:webHidden/>
              </w:rPr>
              <w:instrText xml:space="preserve"> PAGEREF _Toc485808846 \h </w:instrText>
            </w:r>
            <w:r>
              <w:rPr>
                <w:noProof/>
                <w:webHidden/>
              </w:rPr>
            </w:r>
            <w:r>
              <w:rPr>
                <w:noProof/>
                <w:webHidden/>
              </w:rPr>
              <w:fldChar w:fldCharType="separate"/>
            </w:r>
            <w:r>
              <w:rPr>
                <w:noProof/>
                <w:webHidden/>
              </w:rPr>
              <w:t>15</w:t>
            </w:r>
            <w:r>
              <w:rPr>
                <w:noProof/>
                <w:webHidden/>
              </w:rPr>
              <w:fldChar w:fldCharType="end"/>
            </w:r>
          </w:hyperlink>
        </w:p>
        <w:p w14:paraId="2BE2687F" w14:textId="606A7493" w:rsidR="003049C6" w:rsidRDefault="003049C6">
          <w:pPr>
            <w:pStyle w:val="TOC2"/>
            <w:tabs>
              <w:tab w:val="right" w:leader="dot" w:pos="9350"/>
            </w:tabs>
            <w:rPr>
              <w:rFonts w:eastAsiaTheme="minorEastAsia"/>
              <w:noProof/>
              <w:lang w:eastAsia="en-CA"/>
            </w:rPr>
          </w:pPr>
          <w:hyperlink w:anchor="_Toc485808847" w:history="1">
            <w:r w:rsidRPr="00796086">
              <w:rPr>
                <w:rStyle w:val="Hyperlink"/>
                <w:noProof/>
              </w:rPr>
              <w:t>Simple Game Design</w:t>
            </w:r>
            <w:r>
              <w:rPr>
                <w:noProof/>
                <w:webHidden/>
              </w:rPr>
              <w:tab/>
            </w:r>
            <w:r>
              <w:rPr>
                <w:noProof/>
                <w:webHidden/>
              </w:rPr>
              <w:fldChar w:fldCharType="begin"/>
            </w:r>
            <w:r>
              <w:rPr>
                <w:noProof/>
                <w:webHidden/>
              </w:rPr>
              <w:instrText xml:space="preserve"> PAGEREF _Toc485808847 \h </w:instrText>
            </w:r>
            <w:r>
              <w:rPr>
                <w:noProof/>
                <w:webHidden/>
              </w:rPr>
            </w:r>
            <w:r>
              <w:rPr>
                <w:noProof/>
                <w:webHidden/>
              </w:rPr>
              <w:fldChar w:fldCharType="separate"/>
            </w:r>
            <w:r>
              <w:rPr>
                <w:noProof/>
                <w:webHidden/>
              </w:rPr>
              <w:t>15</w:t>
            </w:r>
            <w:r>
              <w:rPr>
                <w:noProof/>
                <w:webHidden/>
              </w:rPr>
              <w:fldChar w:fldCharType="end"/>
            </w:r>
          </w:hyperlink>
        </w:p>
        <w:p w14:paraId="27CFA39C" w14:textId="08EC8995" w:rsidR="003049C6" w:rsidRDefault="003049C6">
          <w:pPr>
            <w:pStyle w:val="TOC2"/>
            <w:tabs>
              <w:tab w:val="right" w:leader="dot" w:pos="9350"/>
            </w:tabs>
            <w:rPr>
              <w:rFonts w:eastAsiaTheme="minorEastAsia"/>
              <w:noProof/>
              <w:lang w:eastAsia="en-CA"/>
            </w:rPr>
          </w:pPr>
          <w:hyperlink w:anchor="_Toc485808848" w:history="1">
            <w:r w:rsidRPr="00796086">
              <w:rPr>
                <w:rStyle w:val="Hyperlink"/>
                <w:noProof/>
              </w:rPr>
              <w:t>Visual Field</w:t>
            </w:r>
            <w:r>
              <w:rPr>
                <w:noProof/>
                <w:webHidden/>
              </w:rPr>
              <w:tab/>
            </w:r>
            <w:r>
              <w:rPr>
                <w:noProof/>
                <w:webHidden/>
              </w:rPr>
              <w:fldChar w:fldCharType="begin"/>
            </w:r>
            <w:r>
              <w:rPr>
                <w:noProof/>
                <w:webHidden/>
              </w:rPr>
              <w:instrText xml:space="preserve"> PAGEREF _Toc485808848 \h </w:instrText>
            </w:r>
            <w:r>
              <w:rPr>
                <w:noProof/>
                <w:webHidden/>
              </w:rPr>
            </w:r>
            <w:r>
              <w:rPr>
                <w:noProof/>
                <w:webHidden/>
              </w:rPr>
              <w:fldChar w:fldCharType="separate"/>
            </w:r>
            <w:r>
              <w:rPr>
                <w:noProof/>
                <w:webHidden/>
              </w:rPr>
              <w:t>16</w:t>
            </w:r>
            <w:r>
              <w:rPr>
                <w:noProof/>
                <w:webHidden/>
              </w:rPr>
              <w:fldChar w:fldCharType="end"/>
            </w:r>
          </w:hyperlink>
        </w:p>
        <w:p w14:paraId="63C4587C" w14:textId="28F1F7B3" w:rsidR="003049C6" w:rsidRDefault="003049C6">
          <w:pPr>
            <w:pStyle w:val="TOC2"/>
            <w:tabs>
              <w:tab w:val="right" w:leader="dot" w:pos="9350"/>
            </w:tabs>
            <w:rPr>
              <w:rFonts w:eastAsiaTheme="minorEastAsia"/>
              <w:noProof/>
              <w:lang w:eastAsia="en-CA"/>
            </w:rPr>
          </w:pPr>
          <w:hyperlink w:anchor="_Toc485808849" w:history="1">
            <w:r w:rsidRPr="00796086">
              <w:rPr>
                <w:rStyle w:val="Hyperlink"/>
                <w:noProof/>
              </w:rPr>
              <w:t>Colour Contrast</w:t>
            </w:r>
            <w:r>
              <w:rPr>
                <w:noProof/>
                <w:webHidden/>
              </w:rPr>
              <w:tab/>
            </w:r>
            <w:r>
              <w:rPr>
                <w:noProof/>
                <w:webHidden/>
              </w:rPr>
              <w:fldChar w:fldCharType="begin"/>
            </w:r>
            <w:r>
              <w:rPr>
                <w:noProof/>
                <w:webHidden/>
              </w:rPr>
              <w:instrText xml:space="preserve"> PAGEREF _Toc485808849 \h </w:instrText>
            </w:r>
            <w:r>
              <w:rPr>
                <w:noProof/>
                <w:webHidden/>
              </w:rPr>
            </w:r>
            <w:r>
              <w:rPr>
                <w:noProof/>
                <w:webHidden/>
              </w:rPr>
              <w:fldChar w:fldCharType="separate"/>
            </w:r>
            <w:r>
              <w:rPr>
                <w:noProof/>
                <w:webHidden/>
              </w:rPr>
              <w:t>16</w:t>
            </w:r>
            <w:r>
              <w:rPr>
                <w:noProof/>
                <w:webHidden/>
              </w:rPr>
              <w:fldChar w:fldCharType="end"/>
            </w:r>
          </w:hyperlink>
        </w:p>
        <w:p w14:paraId="7E836B74" w14:textId="3B0AE55A" w:rsidR="003049C6" w:rsidRDefault="003049C6">
          <w:pPr>
            <w:pStyle w:val="TOC2"/>
            <w:tabs>
              <w:tab w:val="right" w:leader="dot" w:pos="9350"/>
            </w:tabs>
            <w:rPr>
              <w:rFonts w:eastAsiaTheme="minorEastAsia"/>
              <w:noProof/>
              <w:lang w:eastAsia="en-CA"/>
            </w:rPr>
          </w:pPr>
          <w:hyperlink w:anchor="_Toc485808850" w:history="1">
            <w:r w:rsidRPr="00796086">
              <w:rPr>
                <w:rStyle w:val="Hyperlink"/>
                <w:noProof/>
              </w:rPr>
              <w:t>Audio</w:t>
            </w:r>
            <w:r>
              <w:rPr>
                <w:noProof/>
                <w:webHidden/>
              </w:rPr>
              <w:tab/>
            </w:r>
            <w:r>
              <w:rPr>
                <w:noProof/>
                <w:webHidden/>
              </w:rPr>
              <w:fldChar w:fldCharType="begin"/>
            </w:r>
            <w:r>
              <w:rPr>
                <w:noProof/>
                <w:webHidden/>
              </w:rPr>
              <w:instrText xml:space="preserve"> PAGEREF _Toc485808850 \h </w:instrText>
            </w:r>
            <w:r>
              <w:rPr>
                <w:noProof/>
                <w:webHidden/>
              </w:rPr>
            </w:r>
            <w:r>
              <w:rPr>
                <w:noProof/>
                <w:webHidden/>
              </w:rPr>
              <w:fldChar w:fldCharType="separate"/>
            </w:r>
            <w:r>
              <w:rPr>
                <w:noProof/>
                <w:webHidden/>
              </w:rPr>
              <w:t>16</w:t>
            </w:r>
            <w:r>
              <w:rPr>
                <w:noProof/>
                <w:webHidden/>
              </w:rPr>
              <w:fldChar w:fldCharType="end"/>
            </w:r>
          </w:hyperlink>
        </w:p>
        <w:p w14:paraId="12BE3C40" w14:textId="510139AE" w:rsidR="003049C6" w:rsidRDefault="003049C6">
          <w:pPr>
            <w:pStyle w:val="TOC2"/>
            <w:tabs>
              <w:tab w:val="right" w:leader="dot" w:pos="9350"/>
            </w:tabs>
            <w:rPr>
              <w:rFonts w:eastAsiaTheme="minorEastAsia"/>
              <w:noProof/>
              <w:lang w:eastAsia="en-CA"/>
            </w:rPr>
          </w:pPr>
          <w:hyperlink w:anchor="_Toc485808851" w:history="1">
            <w:r w:rsidRPr="00796086">
              <w:rPr>
                <w:rStyle w:val="Hyperlink"/>
                <w:noProof/>
              </w:rPr>
              <w:t>Testing</w:t>
            </w:r>
            <w:r>
              <w:rPr>
                <w:noProof/>
                <w:webHidden/>
              </w:rPr>
              <w:tab/>
            </w:r>
            <w:r>
              <w:rPr>
                <w:noProof/>
                <w:webHidden/>
              </w:rPr>
              <w:fldChar w:fldCharType="begin"/>
            </w:r>
            <w:r>
              <w:rPr>
                <w:noProof/>
                <w:webHidden/>
              </w:rPr>
              <w:instrText xml:space="preserve"> PAGEREF _Toc485808851 \h </w:instrText>
            </w:r>
            <w:r>
              <w:rPr>
                <w:noProof/>
                <w:webHidden/>
              </w:rPr>
            </w:r>
            <w:r>
              <w:rPr>
                <w:noProof/>
                <w:webHidden/>
              </w:rPr>
              <w:fldChar w:fldCharType="separate"/>
            </w:r>
            <w:r>
              <w:rPr>
                <w:noProof/>
                <w:webHidden/>
              </w:rPr>
              <w:t>17</w:t>
            </w:r>
            <w:r>
              <w:rPr>
                <w:noProof/>
                <w:webHidden/>
              </w:rPr>
              <w:fldChar w:fldCharType="end"/>
            </w:r>
          </w:hyperlink>
        </w:p>
        <w:p w14:paraId="271A2783" w14:textId="5F78DF07" w:rsidR="003049C6" w:rsidRDefault="003049C6">
          <w:pPr>
            <w:pStyle w:val="TOC1"/>
            <w:tabs>
              <w:tab w:val="right" w:leader="dot" w:pos="9350"/>
            </w:tabs>
            <w:rPr>
              <w:rFonts w:eastAsiaTheme="minorEastAsia"/>
              <w:noProof/>
              <w:lang w:eastAsia="en-CA"/>
            </w:rPr>
          </w:pPr>
          <w:hyperlink w:anchor="_Toc485808852" w:history="1">
            <w:r w:rsidRPr="00796086">
              <w:rPr>
                <w:rStyle w:val="Hyperlink"/>
                <w:noProof/>
              </w:rPr>
              <w:t>GAMEPLAY</w:t>
            </w:r>
            <w:r>
              <w:rPr>
                <w:noProof/>
                <w:webHidden/>
              </w:rPr>
              <w:tab/>
            </w:r>
            <w:r>
              <w:rPr>
                <w:noProof/>
                <w:webHidden/>
              </w:rPr>
              <w:fldChar w:fldCharType="begin"/>
            </w:r>
            <w:r>
              <w:rPr>
                <w:noProof/>
                <w:webHidden/>
              </w:rPr>
              <w:instrText xml:space="preserve"> PAGEREF _Toc485808852 \h </w:instrText>
            </w:r>
            <w:r>
              <w:rPr>
                <w:noProof/>
                <w:webHidden/>
              </w:rPr>
            </w:r>
            <w:r>
              <w:rPr>
                <w:noProof/>
                <w:webHidden/>
              </w:rPr>
              <w:fldChar w:fldCharType="separate"/>
            </w:r>
            <w:r>
              <w:rPr>
                <w:noProof/>
                <w:webHidden/>
              </w:rPr>
              <w:t>17</w:t>
            </w:r>
            <w:r>
              <w:rPr>
                <w:noProof/>
                <w:webHidden/>
              </w:rPr>
              <w:fldChar w:fldCharType="end"/>
            </w:r>
          </w:hyperlink>
        </w:p>
        <w:p w14:paraId="316A9246" w14:textId="59B1778C" w:rsidR="003049C6" w:rsidRDefault="003049C6">
          <w:pPr>
            <w:pStyle w:val="TOC1"/>
            <w:tabs>
              <w:tab w:val="right" w:leader="dot" w:pos="9350"/>
            </w:tabs>
            <w:rPr>
              <w:rFonts w:eastAsiaTheme="minorEastAsia"/>
              <w:noProof/>
              <w:lang w:eastAsia="en-CA"/>
            </w:rPr>
          </w:pPr>
          <w:hyperlink w:anchor="_Toc485808853" w:history="1">
            <w:r w:rsidRPr="00796086">
              <w:rPr>
                <w:rStyle w:val="Hyperlink"/>
                <w:noProof/>
              </w:rPr>
              <w:t>WORKS CITED</w:t>
            </w:r>
            <w:r>
              <w:rPr>
                <w:noProof/>
                <w:webHidden/>
              </w:rPr>
              <w:tab/>
            </w:r>
            <w:r>
              <w:rPr>
                <w:noProof/>
                <w:webHidden/>
              </w:rPr>
              <w:fldChar w:fldCharType="begin"/>
            </w:r>
            <w:r>
              <w:rPr>
                <w:noProof/>
                <w:webHidden/>
              </w:rPr>
              <w:instrText xml:space="preserve"> PAGEREF _Toc485808853 \h </w:instrText>
            </w:r>
            <w:r>
              <w:rPr>
                <w:noProof/>
                <w:webHidden/>
              </w:rPr>
            </w:r>
            <w:r>
              <w:rPr>
                <w:noProof/>
                <w:webHidden/>
              </w:rPr>
              <w:fldChar w:fldCharType="separate"/>
            </w:r>
            <w:r>
              <w:rPr>
                <w:noProof/>
                <w:webHidden/>
              </w:rPr>
              <w:t>21</w:t>
            </w:r>
            <w:r>
              <w:rPr>
                <w:noProof/>
                <w:webHidden/>
              </w:rPr>
              <w:fldChar w:fldCharType="end"/>
            </w:r>
          </w:hyperlink>
        </w:p>
        <w:p w14:paraId="5E7ABBC3" w14:textId="5C90434F" w:rsidR="00C57606" w:rsidRDefault="00C57606">
          <w:r>
            <w:rPr>
              <w:b/>
              <w:bCs/>
              <w:noProof/>
            </w:rPr>
            <w:fldChar w:fldCharType="end"/>
          </w:r>
        </w:p>
      </w:sdtContent>
    </w:sdt>
    <w:p w14:paraId="70FB38E1" w14:textId="77777777" w:rsidR="009B6342" w:rsidRDefault="009B6342"/>
    <w:p w14:paraId="5F382A50" w14:textId="77777777" w:rsidR="009B6342" w:rsidRDefault="009B6342"/>
    <w:p w14:paraId="4AB8392C" w14:textId="4210D358" w:rsidR="00B56FC0" w:rsidRDefault="009B6342" w:rsidP="00F6789E">
      <w:r>
        <w:br w:type="page"/>
      </w:r>
    </w:p>
    <w:p w14:paraId="1A88B6A8" w14:textId="3D020506" w:rsidR="00B56FC0" w:rsidRDefault="00B56FC0" w:rsidP="00677197">
      <w:pPr>
        <w:pStyle w:val="Heading1"/>
      </w:pPr>
      <w:bookmarkStart w:id="0" w:name="_Toc485808840"/>
      <w:r>
        <w:lastRenderedPageBreak/>
        <w:t>L</w:t>
      </w:r>
      <w:r w:rsidR="00677197">
        <w:t>IST OF ILLUSTRATIONS</w:t>
      </w:r>
      <w:bookmarkStart w:id="1" w:name="_GoBack"/>
      <w:bookmarkEnd w:id="0"/>
      <w:bookmarkEnd w:id="1"/>
    </w:p>
    <w:p w14:paraId="2D33EC26" w14:textId="3F06704A" w:rsidR="003049C6" w:rsidRDefault="00B56FC0">
      <w:pPr>
        <w:pStyle w:val="TableofFigures"/>
        <w:tabs>
          <w:tab w:val="right" w:leader="dot" w:pos="9350"/>
        </w:tabs>
        <w:rPr>
          <w:rFonts w:eastAsiaTheme="minorEastAsia"/>
          <w:noProof/>
          <w:lang w:eastAsia="en-CA"/>
        </w:rPr>
      </w:pPr>
      <w:r>
        <w:fldChar w:fldCharType="begin"/>
      </w:r>
      <w:r>
        <w:instrText xml:space="preserve"> TOC \h \z \c "Figure" </w:instrText>
      </w:r>
      <w:r>
        <w:fldChar w:fldCharType="separate"/>
      </w:r>
      <w:hyperlink w:anchor="_Toc485808860" w:history="1">
        <w:r w:rsidR="003049C6" w:rsidRPr="00B22430">
          <w:rPr>
            <w:rStyle w:val="Hyperlink"/>
            <w:noProof/>
          </w:rPr>
          <w:t>Figure 1 User Manual Relationship Diagram</w:t>
        </w:r>
        <w:r w:rsidR="003049C6">
          <w:rPr>
            <w:noProof/>
            <w:webHidden/>
          </w:rPr>
          <w:tab/>
        </w:r>
        <w:r w:rsidR="003049C6">
          <w:rPr>
            <w:noProof/>
            <w:webHidden/>
          </w:rPr>
          <w:fldChar w:fldCharType="begin"/>
        </w:r>
        <w:r w:rsidR="003049C6">
          <w:rPr>
            <w:noProof/>
            <w:webHidden/>
          </w:rPr>
          <w:instrText xml:space="preserve"> PAGEREF _Toc485808860 \h </w:instrText>
        </w:r>
        <w:r w:rsidR="003049C6">
          <w:rPr>
            <w:noProof/>
            <w:webHidden/>
          </w:rPr>
        </w:r>
        <w:r w:rsidR="003049C6">
          <w:rPr>
            <w:noProof/>
            <w:webHidden/>
          </w:rPr>
          <w:fldChar w:fldCharType="separate"/>
        </w:r>
        <w:r w:rsidR="003049C6">
          <w:rPr>
            <w:noProof/>
            <w:webHidden/>
          </w:rPr>
          <w:t>6</w:t>
        </w:r>
        <w:r w:rsidR="003049C6">
          <w:rPr>
            <w:noProof/>
            <w:webHidden/>
          </w:rPr>
          <w:fldChar w:fldCharType="end"/>
        </w:r>
      </w:hyperlink>
    </w:p>
    <w:p w14:paraId="3BF74219" w14:textId="22AEEC38" w:rsidR="003049C6" w:rsidRDefault="003049C6">
      <w:pPr>
        <w:pStyle w:val="TableofFigures"/>
        <w:tabs>
          <w:tab w:val="right" w:leader="dot" w:pos="9350"/>
        </w:tabs>
        <w:rPr>
          <w:rFonts w:eastAsiaTheme="minorEastAsia"/>
          <w:noProof/>
          <w:lang w:eastAsia="en-CA"/>
        </w:rPr>
      </w:pPr>
      <w:hyperlink w:anchor="_Toc485808861" w:history="1">
        <w:r w:rsidRPr="00B22430">
          <w:rPr>
            <w:rStyle w:val="Hyperlink"/>
            <w:noProof/>
          </w:rPr>
          <w:t>Figure 2 HTC Vive Required Hardware</w:t>
        </w:r>
        <w:r>
          <w:rPr>
            <w:noProof/>
            <w:webHidden/>
          </w:rPr>
          <w:tab/>
        </w:r>
        <w:r>
          <w:rPr>
            <w:noProof/>
            <w:webHidden/>
          </w:rPr>
          <w:fldChar w:fldCharType="begin"/>
        </w:r>
        <w:r>
          <w:rPr>
            <w:noProof/>
            <w:webHidden/>
          </w:rPr>
          <w:instrText xml:space="preserve"> PAGEREF _Toc485808861 \h </w:instrText>
        </w:r>
        <w:r>
          <w:rPr>
            <w:noProof/>
            <w:webHidden/>
          </w:rPr>
        </w:r>
        <w:r>
          <w:rPr>
            <w:noProof/>
            <w:webHidden/>
          </w:rPr>
          <w:fldChar w:fldCharType="separate"/>
        </w:r>
        <w:r>
          <w:rPr>
            <w:noProof/>
            <w:webHidden/>
          </w:rPr>
          <w:t>8</w:t>
        </w:r>
        <w:r>
          <w:rPr>
            <w:noProof/>
            <w:webHidden/>
          </w:rPr>
          <w:fldChar w:fldCharType="end"/>
        </w:r>
      </w:hyperlink>
    </w:p>
    <w:p w14:paraId="17AFA030" w14:textId="6737BB63" w:rsidR="003049C6" w:rsidRDefault="003049C6">
      <w:pPr>
        <w:pStyle w:val="TableofFigures"/>
        <w:tabs>
          <w:tab w:val="right" w:leader="dot" w:pos="9350"/>
        </w:tabs>
        <w:rPr>
          <w:rFonts w:eastAsiaTheme="minorEastAsia"/>
          <w:noProof/>
          <w:lang w:eastAsia="en-CA"/>
        </w:rPr>
      </w:pPr>
      <w:hyperlink w:anchor="_Toc485808862" w:history="1">
        <w:r w:rsidRPr="00B22430">
          <w:rPr>
            <w:rStyle w:val="Hyperlink"/>
            <w:noProof/>
          </w:rPr>
          <w:t>Figure 3 Example of VR Setup</w:t>
        </w:r>
        <w:r>
          <w:rPr>
            <w:noProof/>
            <w:webHidden/>
          </w:rPr>
          <w:tab/>
        </w:r>
        <w:r>
          <w:rPr>
            <w:noProof/>
            <w:webHidden/>
          </w:rPr>
          <w:fldChar w:fldCharType="begin"/>
        </w:r>
        <w:r>
          <w:rPr>
            <w:noProof/>
            <w:webHidden/>
          </w:rPr>
          <w:instrText xml:space="preserve"> PAGEREF _Toc485808862 \h </w:instrText>
        </w:r>
        <w:r>
          <w:rPr>
            <w:noProof/>
            <w:webHidden/>
          </w:rPr>
        </w:r>
        <w:r>
          <w:rPr>
            <w:noProof/>
            <w:webHidden/>
          </w:rPr>
          <w:fldChar w:fldCharType="separate"/>
        </w:r>
        <w:r>
          <w:rPr>
            <w:noProof/>
            <w:webHidden/>
          </w:rPr>
          <w:t>9</w:t>
        </w:r>
        <w:r>
          <w:rPr>
            <w:noProof/>
            <w:webHidden/>
          </w:rPr>
          <w:fldChar w:fldCharType="end"/>
        </w:r>
      </w:hyperlink>
    </w:p>
    <w:p w14:paraId="47A10284" w14:textId="49EFC42A" w:rsidR="003049C6" w:rsidRDefault="003049C6">
      <w:pPr>
        <w:pStyle w:val="TableofFigures"/>
        <w:tabs>
          <w:tab w:val="right" w:leader="dot" w:pos="9350"/>
        </w:tabs>
        <w:rPr>
          <w:rFonts w:eastAsiaTheme="minorEastAsia"/>
          <w:noProof/>
          <w:lang w:eastAsia="en-CA"/>
        </w:rPr>
      </w:pPr>
      <w:hyperlink w:anchor="_Toc485808863" w:history="1">
        <w:r w:rsidRPr="00B22430">
          <w:rPr>
            <w:rStyle w:val="Hyperlink"/>
            <w:noProof/>
          </w:rPr>
          <w:t>Figure 4 Adjust Base Station</w:t>
        </w:r>
        <w:r>
          <w:rPr>
            <w:noProof/>
            <w:webHidden/>
          </w:rPr>
          <w:tab/>
        </w:r>
        <w:r>
          <w:rPr>
            <w:noProof/>
            <w:webHidden/>
          </w:rPr>
          <w:fldChar w:fldCharType="begin"/>
        </w:r>
        <w:r>
          <w:rPr>
            <w:noProof/>
            <w:webHidden/>
          </w:rPr>
          <w:instrText xml:space="preserve"> PAGEREF _Toc485808863 \h </w:instrText>
        </w:r>
        <w:r>
          <w:rPr>
            <w:noProof/>
            <w:webHidden/>
          </w:rPr>
        </w:r>
        <w:r>
          <w:rPr>
            <w:noProof/>
            <w:webHidden/>
          </w:rPr>
          <w:fldChar w:fldCharType="separate"/>
        </w:r>
        <w:r>
          <w:rPr>
            <w:noProof/>
            <w:webHidden/>
          </w:rPr>
          <w:t>11</w:t>
        </w:r>
        <w:r>
          <w:rPr>
            <w:noProof/>
            <w:webHidden/>
          </w:rPr>
          <w:fldChar w:fldCharType="end"/>
        </w:r>
      </w:hyperlink>
    </w:p>
    <w:p w14:paraId="06EA5AD2" w14:textId="53C1AA2E" w:rsidR="003049C6" w:rsidRDefault="003049C6">
      <w:pPr>
        <w:pStyle w:val="TableofFigures"/>
        <w:tabs>
          <w:tab w:val="right" w:leader="dot" w:pos="9350"/>
        </w:tabs>
        <w:rPr>
          <w:rFonts w:eastAsiaTheme="minorEastAsia"/>
          <w:noProof/>
          <w:lang w:eastAsia="en-CA"/>
        </w:rPr>
      </w:pPr>
      <w:hyperlink w:anchor="_Toc485808864" w:history="1">
        <w:r w:rsidRPr="00B22430">
          <w:rPr>
            <w:rStyle w:val="Hyperlink"/>
            <w:noProof/>
          </w:rPr>
          <w:t>Figure 5 Link Box to PC Connections</w:t>
        </w:r>
        <w:r>
          <w:rPr>
            <w:noProof/>
            <w:webHidden/>
          </w:rPr>
          <w:tab/>
        </w:r>
        <w:r>
          <w:rPr>
            <w:noProof/>
            <w:webHidden/>
          </w:rPr>
          <w:fldChar w:fldCharType="begin"/>
        </w:r>
        <w:r>
          <w:rPr>
            <w:noProof/>
            <w:webHidden/>
          </w:rPr>
          <w:instrText xml:space="preserve"> PAGEREF _Toc485808864 \h </w:instrText>
        </w:r>
        <w:r>
          <w:rPr>
            <w:noProof/>
            <w:webHidden/>
          </w:rPr>
        </w:r>
        <w:r>
          <w:rPr>
            <w:noProof/>
            <w:webHidden/>
          </w:rPr>
          <w:fldChar w:fldCharType="separate"/>
        </w:r>
        <w:r>
          <w:rPr>
            <w:noProof/>
            <w:webHidden/>
          </w:rPr>
          <w:t>11</w:t>
        </w:r>
        <w:r>
          <w:rPr>
            <w:noProof/>
            <w:webHidden/>
          </w:rPr>
          <w:fldChar w:fldCharType="end"/>
        </w:r>
      </w:hyperlink>
    </w:p>
    <w:p w14:paraId="67AAEE19" w14:textId="7007E0EA" w:rsidR="003049C6" w:rsidRDefault="003049C6">
      <w:pPr>
        <w:pStyle w:val="TableofFigures"/>
        <w:tabs>
          <w:tab w:val="right" w:leader="dot" w:pos="9350"/>
        </w:tabs>
        <w:rPr>
          <w:rFonts w:eastAsiaTheme="minorEastAsia"/>
          <w:noProof/>
          <w:lang w:eastAsia="en-CA"/>
        </w:rPr>
      </w:pPr>
      <w:hyperlink w:anchor="_Toc485808865" w:history="1">
        <w:r w:rsidRPr="00B22430">
          <w:rPr>
            <w:rStyle w:val="Hyperlink"/>
            <w:noProof/>
          </w:rPr>
          <w:t>Figure 6 Link Box to Headset Connections</w:t>
        </w:r>
        <w:r>
          <w:rPr>
            <w:noProof/>
            <w:webHidden/>
          </w:rPr>
          <w:tab/>
        </w:r>
        <w:r>
          <w:rPr>
            <w:noProof/>
            <w:webHidden/>
          </w:rPr>
          <w:fldChar w:fldCharType="begin"/>
        </w:r>
        <w:r>
          <w:rPr>
            <w:noProof/>
            <w:webHidden/>
          </w:rPr>
          <w:instrText xml:space="preserve"> PAGEREF _Toc485808865 \h </w:instrText>
        </w:r>
        <w:r>
          <w:rPr>
            <w:noProof/>
            <w:webHidden/>
          </w:rPr>
        </w:r>
        <w:r>
          <w:rPr>
            <w:noProof/>
            <w:webHidden/>
          </w:rPr>
          <w:fldChar w:fldCharType="separate"/>
        </w:r>
        <w:r>
          <w:rPr>
            <w:noProof/>
            <w:webHidden/>
          </w:rPr>
          <w:t>12</w:t>
        </w:r>
        <w:r>
          <w:rPr>
            <w:noProof/>
            <w:webHidden/>
          </w:rPr>
          <w:fldChar w:fldCharType="end"/>
        </w:r>
      </w:hyperlink>
    </w:p>
    <w:p w14:paraId="237D1DAF" w14:textId="53F070B0" w:rsidR="003049C6" w:rsidRDefault="003049C6">
      <w:pPr>
        <w:pStyle w:val="TableofFigures"/>
        <w:tabs>
          <w:tab w:val="right" w:leader="dot" w:pos="9350"/>
        </w:tabs>
        <w:rPr>
          <w:rFonts w:eastAsiaTheme="minorEastAsia"/>
          <w:noProof/>
          <w:lang w:eastAsia="en-CA"/>
        </w:rPr>
      </w:pPr>
      <w:hyperlink w:anchor="_Toc485808866" w:history="1">
        <w:r w:rsidRPr="00B22430">
          <w:rPr>
            <w:rStyle w:val="Hyperlink"/>
            <w:noProof/>
          </w:rPr>
          <w:t>Figure 7 Launch Steam</w:t>
        </w:r>
        <w:r>
          <w:rPr>
            <w:noProof/>
            <w:webHidden/>
          </w:rPr>
          <w:tab/>
        </w:r>
        <w:r>
          <w:rPr>
            <w:noProof/>
            <w:webHidden/>
          </w:rPr>
          <w:fldChar w:fldCharType="begin"/>
        </w:r>
        <w:r>
          <w:rPr>
            <w:noProof/>
            <w:webHidden/>
          </w:rPr>
          <w:instrText xml:space="preserve"> PAGEREF _Toc485808866 \h </w:instrText>
        </w:r>
        <w:r>
          <w:rPr>
            <w:noProof/>
            <w:webHidden/>
          </w:rPr>
        </w:r>
        <w:r>
          <w:rPr>
            <w:noProof/>
            <w:webHidden/>
          </w:rPr>
          <w:fldChar w:fldCharType="separate"/>
        </w:r>
        <w:r>
          <w:rPr>
            <w:noProof/>
            <w:webHidden/>
          </w:rPr>
          <w:t>13</w:t>
        </w:r>
        <w:r>
          <w:rPr>
            <w:noProof/>
            <w:webHidden/>
          </w:rPr>
          <w:fldChar w:fldCharType="end"/>
        </w:r>
      </w:hyperlink>
    </w:p>
    <w:p w14:paraId="11E88BEF" w14:textId="3242B60B" w:rsidR="003049C6" w:rsidRDefault="003049C6">
      <w:pPr>
        <w:pStyle w:val="TableofFigures"/>
        <w:tabs>
          <w:tab w:val="right" w:leader="dot" w:pos="9350"/>
        </w:tabs>
        <w:rPr>
          <w:rFonts w:eastAsiaTheme="minorEastAsia"/>
          <w:noProof/>
          <w:lang w:eastAsia="en-CA"/>
        </w:rPr>
      </w:pPr>
      <w:hyperlink w:anchor="_Toc485808867" w:history="1">
        <w:r w:rsidRPr="00B22430">
          <w:rPr>
            <w:rStyle w:val="Hyperlink"/>
            <w:noProof/>
          </w:rPr>
          <w:t>Figure 8 Launch SteamVR</w:t>
        </w:r>
        <w:r>
          <w:rPr>
            <w:noProof/>
            <w:webHidden/>
          </w:rPr>
          <w:tab/>
        </w:r>
        <w:r>
          <w:rPr>
            <w:noProof/>
            <w:webHidden/>
          </w:rPr>
          <w:fldChar w:fldCharType="begin"/>
        </w:r>
        <w:r>
          <w:rPr>
            <w:noProof/>
            <w:webHidden/>
          </w:rPr>
          <w:instrText xml:space="preserve"> PAGEREF _Toc485808867 \h </w:instrText>
        </w:r>
        <w:r>
          <w:rPr>
            <w:noProof/>
            <w:webHidden/>
          </w:rPr>
        </w:r>
        <w:r>
          <w:rPr>
            <w:noProof/>
            <w:webHidden/>
          </w:rPr>
          <w:fldChar w:fldCharType="separate"/>
        </w:r>
        <w:r>
          <w:rPr>
            <w:noProof/>
            <w:webHidden/>
          </w:rPr>
          <w:t>13</w:t>
        </w:r>
        <w:r>
          <w:rPr>
            <w:noProof/>
            <w:webHidden/>
          </w:rPr>
          <w:fldChar w:fldCharType="end"/>
        </w:r>
      </w:hyperlink>
    </w:p>
    <w:p w14:paraId="214CFCA2" w14:textId="63188538" w:rsidR="003049C6" w:rsidRDefault="003049C6">
      <w:pPr>
        <w:pStyle w:val="TableofFigures"/>
        <w:tabs>
          <w:tab w:val="right" w:leader="dot" w:pos="9350"/>
        </w:tabs>
        <w:rPr>
          <w:rFonts w:eastAsiaTheme="minorEastAsia"/>
          <w:noProof/>
          <w:lang w:eastAsia="en-CA"/>
        </w:rPr>
      </w:pPr>
      <w:hyperlink w:anchor="_Toc485808868" w:history="1">
        <w:r w:rsidRPr="00B22430">
          <w:rPr>
            <w:rStyle w:val="Hyperlink"/>
            <w:noProof/>
          </w:rPr>
          <w:t>Figure 9 Vive Controller</w:t>
        </w:r>
        <w:r>
          <w:rPr>
            <w:noProof/>
            <w:webHidden/>
          </w:rPr>
          <w:tab/>
        </w:r>
        <w:r>
          <w:rPr>
            <w:noProof/>
            <w:webHidden/>
          </w:rPr>
          <w:fldChar w:fldCharType="begin"/>
        </w:r>
        <w:r>
          <w:rPr>
            <w:noProof/>
            <w:webHidden/>
          </w:rPr>
          <w:instrText xml:space="preserve"> PAGEREF _Toc485808868 \h </w:instrText>
        </w:r>
        <w:r>
          <w:rPr>
            <w:noProof/>
            <w:webHidden/>
          </w:rPr>
        </w:r>
        <w:r>
          <w:rPr>
            <w:noProof/>
            <w:webHidden/>
          </w:rPr>
          <w:fldChar w:fldCharType="separate"/>
        </w:r>
        <w:r>
          <w:rPr>
            <w:noProof/>
            <w:webHidden/>
          </w:rPr>
          <w:t>13</w:t>
        </w:r>
        <w:r>
          <w:rPr>
            <w:noProof/>
            <w:webHidden/>
          </w:rPr>
          <w:fldChar w:fldCharType="end"/>
        </w:r>
      </w:hyperlink>
    </w:p>
    <w:p w14:paraId="21849E28" w14:textId="3C44ED72" w:rsidR="003049C6" w:rsidRDefault="003049C6">
      <w:pPr>
        <w:pStyle w:val="TableofFigures"/>
        <w:tabs>
          <w:tab w:val="right" w:leader="dot" w:pos="9350"/>
        </w:tabs>
        <w:rPr>
          <w:rFonts w:eastAsiaTheme="minorEastAsia"/>
          <w:noProof/>
          <w:lang w:eastAsia="en-CA"/>
        </w:rPr>
      </w:pPr>
      <w:hyperlink w:anchor="_Toc485808869" w:history="1">
        <w:r w:rsidRPr="00B22430">
          <w:rPr>
            <w:rStyle w:val="Hyperlink"/>
            <w:noProof/>
          </w:rPr>
          <w:t>Figure 10 SteamVR</w:t>
        </w:r>
        <w:r>
          <w:rPr>
            <w:noProof/>
            <w:webHidden/>
          </w:rPr>
          <w:tab/>
        </w:r>
        <w:r>
          <w:rPr>
            <w:noProof/>
            <w:webHidden/>
          </w:rPr>
          <w:fldChar w:fldCharType="begin"/>
        </w:r>
        <w:r>
          <w:rPr>
            <w:noProof/>
            <w:webHidden/>
          </w:rPr>
          <w:instrText xml:space="preserve"> PAGEREF _Toc485808869 \h </w:instrText>
        </w:r>
        <w:r>
          <w:rPr>
            <w:noProof/>
            <w:webHidden/>
          </w:rPr>
        </w:r>
        <w:r>
          <w:rPr>
            <w:noProof/>
            <w:webHidden/>
          </w:rPr>
          <w:fldChar w:fldCharType="separate"/>
        </w:r>
        <w:r>
          <w:rPr>
            <w:noProof/>
            <w:webHidden/>
          </w:rPr>
          <w:t>14</w:t>
        </w:r>
        <w:r>
          <w:rPr>
            <w:noProof/>
            <w:webHidden/>
          </w:rPr>
          <w:fldChar w:fldCharType="end"/>
        </w:r>
      </w:hyperlink>
    </w:p>
    <w:p w14:paraId="77B42D0F" w14:textId="70D874D6" w:rsidR="003049C6" w:rsidRDefault="003049C6">
      <w:pPr>
        <w:pStyle w:val="TableofFigures"/>
        <w:tabs>
          <w:tab w:val="right" w:leader="dot" w:pos="9350"/>
        </w:tabs>
        <w:rPr>
          <w:rFonts w:eastAsiaTheme="minorEastAsia"/>
          <w:noProof/>
          <w:lang w:eastAsia="en-CA"/>
        </w:rPr>
      </w:pPr>
      <w:hyperlink w:anchor="_Toc485808870" w:history="1">
        <w:r w:rsidRPr="00B22430">
          <w:rPr>
            <w:rStyle w:val="Hyperlink"/>
            <w:noProof/>
          </w:rPr>
          <w:t>Figure 11 SteamVR Room Setup</w:t>
        </w:r>
        <w:r>
          <w:rPr>
            <w:noProof/>
            <w:webHidden/>
          </w:rPr>
          <w:tab/>
        </w:r>
        <w:r>
          <w:rPr>
            <w:noProof/>
            <w:webHidden/>
          </w:rPr>
          <w:fldChar w:fldCharType="begin"/>
        </w:r>
        <w:r>
          <w:rPr>
            <w:noProof/>
            <w:webHidden/>
          </w:rPr>
          <w:instrText xml:space="preserve"> PAGEREF _Toc485808870 \h </w:instrText>
        </w:r>
        <w:r>
          <w:rPr>
            <w:noProof/>
            <w:webHidden/>
          </w:rPr>
        </w:r>
        <w:r>
          <w:rPr>
            <w:noProof/>
            <w:webHidden/>
          </w:rPr>
          <w:fldChar w:fldCharType="separate"/>
        </w:r>
        <w:r>
          <w:rPr>
            <w:noProof/>
            <w:webHidden/>
          </w:rPr>
          <w:t>14</w:t>
        </w:r>
        <w:r>
          <w:rPr>
            <w:noProof/>
            <w:webHidden/>
          </w:rPr>
          <w:fldChar w:fldCharType="end"/>
        </w:r>
      </w:hyperlink>
    </w:p>
    <w:p w14:paraId="5631920F" w14:textId="1E57FF7F" w:rsidR="003049C6" w:rsidRDefault="003049C6">
      <w:pPr>
        <w:pStyle w:val="TableofFigures"/>
        <w:tabs>
          <w:tab w:val="right" w:leader="dot" w:pos="9350"/>
        </w:tabs>
        <w:rPr>
          <w:rFonts w:eastAsiaTheme="minorEastAsia"/>
          <w:noProof/>
          <w:lang w:eastAsia="en-CA"/>
        </w:rPr>
      </w:pPr>
      <w:hyperlink w:anchor="_Toc485808871" w:history="1">
        <w:r w:rsidRPr="00B22430">
          <w:rPr>
            <w:rStyle w:val="Hyperlink"/>
            <w:noProof/>
          </w:rPr>
          <w:t>Figure 12 Project ViREO Game Executable Shortcut</w:t>
        </w:r>
        <w:r>
          <w:rPr>
            <w:noProof/>
            <w:webHidden/>
          </w:rPr>
          <w:tab/>
        </w:r>
        <w:r>
          <w:rPr>
            <w:noProof/>
            <w:webHidden/>
          </w:rPr>
          <w:fldChar w:fldCharType="begin"/>
        </w:r>
        <w:r>
          <w:rPr>
            <w:noProof/>
            <w:webHidden/>
          </w:rPr>
          <w:instrText xml:space="preserve"> PAGEREF _Toc485808871 \h </w:instrText>
        </w:r>
        <w:r>
          <w:rPr>
            <w:noProof/>
            <w:webHidden/>
          </w:rPr>
        </w:r>
        <w:r>
          <w:rPr>
            <w:noProof/>
            <w:webHidden/>
          </w:rPr>
          <w:fldChar w:fldCharType="separate"/>
        </w:r>
        <w:r>
          <w:rPr>
            <w:noProof/>
            <w:webHidden/>
          </w:rPr>
          <w:t>15</w:t>
        </w:r>
        <w:r>
          <w:rPr>
            <w:noProof/>
            <w:webHidden/>
          </w:rPr>
          <w:fldChar w:fldCharType="end"/>
        </w:r>
      </w:hyperlink>
    </w:p>
    <w:p w14:paraId="46BD1BCC" w14:textId="5C8E9BB4" w:rsidR="003049C6" w:rsidRDefault="003049C6">
      <w:pPr>
        <w:pStyle w:val="TableofFigures"/>
        <w:tabs>
          <w:tab w:val="right" w:leader="dot" w:pos="9350"/>
        </w:tabs>
        <w:rPr>
          <w:rFonts w:eastAsiaTheme="minorEastAsia"/>
          <w:noProof/>
          <w:lang w:eastAsia="en-CA"/>
        </w:rPr>
      </w:pPr>
      <w:hyperlink w:anchor="_Toc485808872" w:history="1">
        <w:r w:rsidRPr="00B22430">
          <w:rPr>
            <w:rStyle w:val="Hyperlink"/>
            <w:noProof/>
          </w:rPr>
          <w:t>Figure 13 Game Options Scene - Scale Enemies</w:t>
        </w:r>
        <w:r>
          <w:rPr>
            <w:noProof/>
            <w:webHidden/>
          </w:rPr>
          <w:tab/>
        </w:r>
        <w:r>
          <w:rPr>
            <w:noProof/>
            <w:webHidden/>
          </w:rPr>
          <w:fldChar w:fldCharType="begin"/>
        </w:r>
        <w:r>
          <w:rPr>
            <w:noProof/>
            <w:webHidden/>
          </w:rPr>
          <w:instrText xml:space="preserve"> PAGEREF _Toc485808872 \h </w:instrText>
        </w:r>
        <w:r>
          <w:rPr>
            <w:noProof/>
            <w:webHidden/>
          </w:rPr>
        </w:r>
        <w:r>
          <w:rPr>
            <w:noProof/>
            <w:webHidden/>
          </w:rPr>
          <w:fldChar w:fldCharType="separate"/>
        </w:r>
        <w:r>
          <w:rPr>
            <w:noProof/>
            <w:webHidden/>
          </w:rPr>
          <w:t>17</w:t>
        </w:r>
        <w:r>
          <w:rPr>
            <w:noProof/>
            <w:webHidden/>
          </w:rPr>
          <w:fldChar w:fldCharType="end"/>
        </w:r>
      </w:hyperlink>
    </w:p>
    <w:p w14:paraId="5FE02C7C" w14:textId="2DC5685C" w:rsidR="003049C6" w:rsidRDefault="003049C6">
      <w:pPr>
        <w:pStyle w:val="TableofFigures"/>
        <w:tabs>
          <w:tab w:val="right" w:leader="dot" w:pos="9350"/>
        </w:tabs>
        <w:rPr>
          <w:rFonts w:eastAsiaTheme="minorEastAsia"/>
          <w:noProof/>
          <w:lang w:eastAsia="en-CA"/>
        </w:rPr>
      </w:pPr>
      <w:hyperlink w:anchor="_Toc485808873" w:history="1">
        <w:r w:rsidRPr="00B22430">
          <w:rPr>
            <w:rStyle w:val="Hyperlink"/>
            <w:noProof/>
          </w:rPr>
          <w:t>Figure 14 Game Options Scene - Next Button</w:t>
        </w:r>
        <w:r>
          <w:rPr>
            <w:noProof/>
            <w:webHidden/>
          </w:rPr>
          <w:tab/>
        </w:r>
        <w:r>
          <w:rPr>
            <w:noProof/>
            <w:webHidden/>
          </w:rPr>
          <w:fldChar w:fldCharType="begin"/>
        </w:r>
        <w:r>
          <w:rPr>
            <w:noProof/>
            <w:webHidden/>
          </w:rPr>
          <w:instrText xml:space="preserve"> PAGEREF _Toc485808873 \h </w:instrText>
        </w:r>
        <w:r>
          <w:rPr>
            <w:noProof/>
            <w:webHidden/>
          </w:rPr>
        </w:r>
        <w:r>
          <w:rPr>
            <w:noProof/>
            <w:webHidden/>
          </w:rPr>
          <w:fldChar w:fldCharType="separate"/>
        </w:r>
        <w:r>
          <w:rPr>
            <w:noProof/>
            <w:webHidden/>
          </w:rPr>
          <w:t>18</w:t>
        </w:r>
        <w:r>
          <w:rPr>
            <w:noProof/>
            <w:webHidden/>
          </w:rPr>
          <w:fldChar w:fldCharType="end"/>
        </w:r>
      </w:hyperlink>
    </w:p>
    <w:p w14:paraId="361786E9" w14:textId="08D60885" w:rsidR="003049C6" w:rsidRDefault="003049C6">
      <w:pPr>
        <w:pStyle w:val="TableofFigures"/>
        <w:tabs>
          <w:tab w:val="right" w:leader="dot" w:pos="9350"/>
        </w:tabs>
        <w:rPr>
          <w:rFonts w:eastAsiaTheme="minorEastAsia"/>
          <w:noProof/>
          <w:lang w:eastAsia="en-CA"/>
        </w:rPr>
      </w:pPr>
      <w:hyperlink w:anchor="_Toc485808874" w:history="1">
        <w:r w:rsidRPr="00B22430">
          <w:rPr>
            <w:rStyle w:val="Hyperlink"/>
            <w:noProof/>
          </w:rPr>
          <w:t>Figure 15 Game Options Scene - Paint Colour</w:t>
        </w:r>
        <w:r>
          <w:rPr>
            <w:noProof/>
            <w:webHidden/>
          </w:rPr>
          <w:tab/>
        </w:r>
        <w:r>
          <w:rPr>
            <w:noProof/>
            <w:webHidden/>
          </w:rPr>
          <w:fldChar w:fldCharType="begin"/>
        </w:r>
        <w:r>
          <w:rPr>
            <w:noProof/>
            <w:webHidden/>
          </w:rPr>
          <w:instrText xml:space="preserve"> PAGEREF _Toc485808874 \h </w:instrText>
        </w:r>
        <w:r>
          <w:rPr>
            <w:noProof/>
            <w:webHidden/>
          </w:rPr>
        </w:r>
        <w:r>
          <w:rPr>
            <w:noProof/>
            <w:webHidden/>
          </w:rPr>
          <w:fldChar w:fldCharType="separate"/>
        </w:r>
        <w:r>
          <w:rPr>
            <w:noProof/>
            <w:webHidden/>
          </w:rPr>
          <w:t>18</w:t>
        </w:r>
        <w:r>
          <w:rPr>
            <w:noProof/>
            <w:webHidden/>
          </w:rPr>
          <w:fldChar w:fldCharType="end"/>
        </w:r>
      </w:hyperlink>
    </w:p>
    <w:p w14:paraId="3F9F67C5" w14:textId="71883D1C" w:rsidR="003049C6" w:rsidRDefault="003049C6">
      <w:pPr>
        <w:pStyle w:val="TableofFigures"/>
        <w:tabs>
          <w:tab w:val="right" w:leader="dot" w:pos="9350"/>
        </w:tabs>
        <w:rPr>
          <w:rFonts w:eastAsiaTheme="minorEastAsia"/>
          <w:noProof/>
          <w:lang w:eastAsia="en-CA"/>
        </w:rPr>
      </w:pPr>
      <w:hyperlink w:anchor="_Toc485808875" w:history="1">
        <w:r w:rsidRPr="00B22430">
          <w:rPr>
            <w:rStyle w:val="Hyperlink"/>
            <w:noProof/>
          </w:rPr>
          <w:t>Figure 16 Game Options Scene – Back and Next Buttons</w:t>
        </w:r>
        <w:r>
          <w:rPr>
            <w:noProof/>
            <w:webHidden/>
          </w:rPr>
          <w:tab/>
        </w:r>
        <w:r>
          <w:rPr>
            <w:noProof/>
            <w:webHidden/>
          </w:rPr>
          <w:fldChar w:fldCharType="begin"/>
        </w:r>
        <w:r>
          <w:rPr>
            <w:noProof/>
            <w:webHidden/>
          </w:rPr>
          <w:instrText xml:space="preserve"> PAGEREF _Toc485808875 \h </w:instrText>
        </w:r>
        <w:r>
          <w:rPr>
            <w:noProof/>
            <w:webHidden/>
          </w:rPr>
        </w:r>
        <w:r>
          <w:rPr>
            <w:noProof/>
            <w:webHidden/>
          </w:rPr>
          <w:fldChar w:fldCharType="separate"/>
        </w:r>
        <w:r>
          <w:rPr>
            <w:noProof/>
            <w:webHidden/>
          </w:rPr>
          <w:t>19</w:t>
        </w:r>
        <w:r>
          <w:rPr>
            <w:noProof/>
            <w:webHidden/>
          </w:rPr>
          <w:fldChar w:fldCharType="end"/>
        </w:r>
      </w:hyperlink>
    </w:p>
    <w:p w14:paraId="615CC336" w14:textId="51EB2CC9" w:rsidR="003049C6" w:rsidRDefault="003049C6">
      <w:pPr>
        <w:pStyle w:val="TableofFigures"/>
        <w:tabs>
          <w:tab w:val="right" w:leader="dot" w:pos="9350"/>
        </w:tabs>
        <w:rPr>
          <w:rFonts w:eastAsiaTheme="minorEastAsia"/>
          <w:noProof/>
          <w:lang w:eastAsia="en-CA"/>
        </w:rPr>
      </w:pPr>
      <w:hyperlink w:anchor="_Toc485808876" w:history="1">
        <w:r w:rsidRPr="00B22430">
          <w:rPr>
            <w:rStyle w:val="Hyperlink"/>
            <w:noProof/>
          </w:rPr>
          <w:t>Figure 17 Game Options Scene - Lever</w:t>
        </w:r>
        <w:r>
          <w:rPr>
            <w:noProof/>
            <w:webHidden/>
          </w:rPr>
          <w:tab/>
        </w:r>
        <w:r>
          <w:rPr>
            <w:noProof/>
            <w:webHidden/>
          </w:rPr>
          <w:fldChar w:fldCharType="begin"/>
        </w:r>
        <w:r>
          <w:rPr>
            <w:noProof/>
            <w:webHidden/>
          </w:rPr>
          <w:instrText xml:space="preserve"> PAGEREF _Toc485808876 \h </w:instrText>
        </w:r>
        <w:r>
          <w:rPr>
            <w:noProof/>
            <w:webHidden/>
          </w:rPr>
        </w:r>
        <w:r>
          <w:rPr>
            <w:noProof/>
            <w:webHidden/>
          </w:rPr>
          <w:fldChar w:fldCharType="separate"/>
        </w:r>
        <w:r>
          <w:rPr>
            <w:noProof/>
            <w:webHidden/>
          </w:rPr>
          <w:t>19</w:t>
        </w:r>
        <w:r>
          <w:rPr>
            <w:noProof/>
            <w:webHidden/>
          </w:rPr>
          <w:fldChar w:fldCharType="end"/>
        </w:r>
      </w:hyperlink>
    </w:p>
    <w:p w14:paraId="3EB9D5DE" w14:textId="36641C83" w:rsidR="003049C6" w:rsidRDefault="003049C6">
      <w:pPr>
        <w:pStyle w:val="TableofFigures"/>
        <w:tabs>
          <w:tab w:val="right" w:leader="dot" w:pos="9350"/>
        </w:tabs>
        <w:rPr>
          <w:rFonts w:eastAsiaTheme="minorEastAsia"/>
          <w:noProof/>
          <w:lang w:eastAsia="en-CA"/>
        </w:rPr>
      </w:pPr>
      <w:hyperlink w:anchor="_Toc485808877" w:history="1">
        <w:r w:rsidRPr="00B22430">
          <w:rPr>
            <w:rStyle w:val="Hyperlink"/>
            <w:noProof/>
          </w:rPr>
          <w:t>Figure 18 Game Scene - Shoot Enemies</w:t>
        </w:r>
        <w:r>
          <w:rPr>
            <w:noProof/>
            <w:webHidden/>
          </w:rPr>
          <w:tab/>
        </w:r>
        <w:r>
          <w:rPr>
            <w:noProof/>
            <w:webHidden/>
          </w:rPr>
          <w:fldChar w:fldCharType="begin"/>
        </w:r>
        <w:r>
          <w:rPr>
            <w:noProof/>
            <w:webHidden/>
          </w:rPr>
          <w:instrText xml:space="preserve"> PAGEREF _Toc485808877 \h </w:instrText>
        </w:r>
        <w:r>
          <w:rPr>
            <w:noProof/>
            <w:webHidden/>
          </w:rPr>
        </w:r>
        <w:r>
          <w:rPr>
            <w:noProof/>
            <w:webHidden/>
          </w:rPr>
          <w:fldChar w:fldCharType="separate"/>
        </w:r>
        <w:r>
          <w:rPr>
            <w:noProof/>
            <w:webHidden/>
          </w:rPr>
          <w:t>20</w:t>
        </w:r>
        <w:r>
          <w:rPr>
            <w:noProof/>
            <w:webHidden/>
          </w:rPr>
          <w:fldChar w:fldCharType="end"/>
        </w:r>
      </w:hyperlink>
    </w:p>
    <w:p w14:paraId="7A4E8B06" w14:textId="1BEE7ED2" w:rsidR="003049C6" w:rsidRDefault="003049C6">
      <w:pPr>
        <w:pStyle w:val="TableofFigures"/>
        <w:tabs>
          <w:tab w:val="right" w:leader="dot" w:pos="9350"/>
        </w:tabs>
        <w:rPr>
          <w:rFonts w:eastAsiaTheme="minorEastAsia"/>
          <w:noProof/>
          <w:lang w:eastAsia="en-CA"/>
        </w:rPr>
      </w:pPr>
      <w:hyperlink w:anchor="_Toc485808878" w:history="1">
        <w:r w:rsidRPr="00B22430">
          <w:rPr>
            <w:rStyle w:val="Hyperlink"/>
            <w:noProof/>
          </w:rPr>
          <w:t>Figure 19 Game Scene - Score and Timer Display</w:t>
        </w:r>
        <w:r>
          <w:rPr>
            <w:noProof/>
            <w:webHidden/>
          </w:rPr>
          <w:tab/>
        </w:r>
        <w:r>
          <w:rPr>
            <w:noProof/>
            <w:webHidden/>
          </w:rPr>
          <w:fldChar w:fldCharType="begin"/>
        </w:r>
        <w:r>
          <w:rPr>
            <w:noProof/>
            <w:webHidden/>
          </w:rPr>
          <w:instrText xml:space="preserve"> PAGEREF _Toc485808878 \h </w:instrText>
        </w:r>
        <w:r>
          <w:rPr>
            <w:noProof/>
            <w:webHidden/>
          </w:rPr>
        </w:r>
        <w:r>
          <w:rPr>
            <w:noProof/>
            <w:webHidden/>
          </w:rPr>
          <w:fldChar w:fldCharType="separate"/>
        </w:r>
        <w:r>
          <w:rPr>
            <w:noProof/>
            <w:webHidden/>
          </w:rPr>
          <w:t>20</w:t>
        </w:r>
        <w:r>
          <w:rPr>
            <w:noProof/>
            <w:webHidden/>
          </w:rPr>
          <w:fldChar w:fldCharType="end"/>
        </w:r>
      </w:hyperlink>
    </w:p>
    <w:p w14:paraId="2E7365D3" w14:textId="1D5DA948" w:rsidR="00B56FC0" w:rsidRDefault="00B56FC0">
      <w:r>
        <w:fldChar w:fldCharType="end"/>
      </w:r>
    </w:p>
    <w:p w14:paraId="347CBF67" w14:textId="77777777" w:rsidR="00B56FC0" w:rsidRDefault="00B56FC0"/>
    <w:p w14:paraId="3482A474" w14:textId="1CD2175F" w:rsidR="00F6789E" w:rsidRPr="00F6789E" w:rsidRDefault="00B56FC0" w:rsidP="00F6789E">
      <w:r>
        <w:br w:type="page"/>
      </w:r>
    </w:p>
    <w:p w14:paraId="74BE5246" w14:textId="4793C670" w:rsidR="00472957" w:rsidRDefault="00472957" w:rsidP="00677197">
      <w:pPr>
        <w:pStyle w:val="Heading1"/>
      </w:pPr>
      <w:bookmarkStart w:id="2" w:name="_Toc485808841"/>
      <w:r>
        <w:lastRenderedPageBreak/>
        <w:t>E</w:t>
      </w:r>
      <w:r w:rsidR="00677197">
        <w:t>XECUTIVE SUMMARY</w:t>
      </w:r>
      <w:bookmarkEnd w:id="2"/>
    </w:p>
    <w:p w14:paraId="3CA85978" w14:textId="5C25C495" w:rsidR="00472957" w:rsidRDefault="00472957" w:rsidP="00472957"/>
    <w:p w14:paraId="07231815" w14:textId="13F30DB1" w:rsidR="00B20D14" w:rsidRDefault="00981E70" w:rsidP="00981E70">
      <w:pPr>
        <w:rPr>
          <w:color w:val="000000"/>
          <w:sz w:val="24"/>
        </w:rPr>
      </w:pPr>
      <w:r w:rsidRPr="007A65F4">
        <w:rPr>
          <w:color w:val="000000"/>
          <w:sz w:val="24"/>
        </w:rPr>
        <w:t xml:space="preserve">Project </w:t>
      </w:r>
      <w:proofErr w:type="spellStart"/>
      <w:r w:rsidRPr="007A65F4">
        <w:rPr>
          <w:color w:val="000000"/>
          <w:sz w:val="24"/>
        </w:rPr>
        <w:t>ViREO</w:t>
      </w:r>
      <w:proofErr w:type="spellEnd"/>
      <w:r w:rsidRPr="007A65F4">
        <w:rPr>
          <w:color w:val="000000"/>
          <w:sz w:val="24"/>
        </w:rPr>
        <w:t xml:space="preserve"> (Virtual Realit</w:t>
      </w:r>
      <w:r w:rsidR="00B20D14">
        <w:rPr>
          <w:color w:val="000000"/>
          <w:sz w:val="24"/>
        </w:rPr>
        <w:t>y for Everyone) is an HTC Vive Virtual R</w:t>
      </w:r>
      <w:r w:rsidRPr="007A65F4">
        <w:rPr>
          <w:color w:val="000000"/>
          <w:sz w:val="24"/>
        </w:rPr>
        <w:t>eality</w:t>
      </w:r>
      <w:r w:rsidR="00F84CBB">
        <w:rPr>
          <w:color w:val="000000"/>
          <w:sz w:val="24"/>
        </w:rPr>
        <w:t xml:space="preserve"> (VR)</w:t>
      </w:r>
      <w:r w:rsidRPr="007A65F4">
        <w:rPr>
          <w:color w:val="000000"/>
          <w:sz w:val="24"/>
        </w:rPr>
        <w:t xml:space="preserve"> game designed for individuals with a visual impairment. The game will be available to play at the Saskatchewan CNIB summer camp.</w:t>
      </w:r>
      <w:r w:rsidR="007A65F4" w:rsidRPr="007A65F4">
        <w:rPr>
          <w:color w:val="000000"/>
          <w:sz w:val="24"/>
        </w:rPr>
        <w:t xml:space="preserve"> This user manual was created to document all the information and steps needed to setup and play the game.</w:t>
      </w:r>
    </w:p>
    <w:p w14:paraId="6E60F2B3" w14:textId="77777777" w:rsidR="003E559A" w:rsidRPr="003E559A" w:rsidRDefault="003E559A" w:rsidP="00981E70">
      <w:pPr>
        <w:rPr>
          <w:color w:val="000000"/>
          <w:sz w:val="24"/>
        </w:rPr>
      </w:pPr>
    </w:p>
    <w:p w14:paraId="77471BB1" w14:textId="1A1DDFE5" w:rsidR="00615FE8" w:rsidRDefault="00634905" w:rsidP="00981E70">
      <w:pPr>
        <w:rPr>
          <w:sz w:val="24"/>
        </w:rPr>
      </w:pPr>
      <w:r>
        <w:rPr>
          <w:sz w:val="24"/>
        </w:rPr>
        <w:t>Within the manual, instructions</w:t>
      </w:r>
      <w:r w:rsidR="00E11C92">
        <w:rPr>
          <w:sz w:val="24"/>
        </w:rPr>
        <w:t xml:space="preserve"> are presented in the</w:t>
      </w:r>
      <w:r w:rsidR="00615FE8">
        <w:rPr>
          <w:sz w:val="24"/>
        </w:rPr>
        <w:t xml:space="preserve"> following order:</w:t>
      </w:r>
      <w:r w:rsidR="00981E70">
        <w:rPr>
          <w:sz w:val="24"/>
        </w:rPr>
        <w:t xml:space="preserve"> </w:t>
      </w:r>
    </w:p>
    <w:p w14:paraId="5C62E4B6" w14:textId="35292D7D" w:rsidR="00615FE8" w:rsidRPr="00615FE8" w:rsidRDefault="00615FE8" w:rsidP="00615FE8">
      <w:pPr>
        <w:pStyle w:val="ListParagraph"/>
        <w:numPr>
          <w:ilvl w:val="0"/>
          <w:numId w:val="14"/>
        </w:numPr>
        <w:rPr>
          <w:color w:val="000000"/>
          <w:sz w:val="24"/>
        </w:rPr>
      </w:pPr>
      <w:r>
        <w:rPr>
          <w:sz w:val="24"/>
        </w:rPr>
        <w:t>Assembly</w:t>
      </w:r>
      <w:r w:rsidR="00AB0032" w:rsidRPr="00615FE8">
        <w:rPr>
          <w:sz w:val="24"/>
        </w:rPr>
        <w:t xml:space="preserve"> (System and Hardware Requirements)</w:t>
      </w:r>
      <w:r>
        <w:rPr>
          <w:sz w:val="24"/>
        </w:rPr>
        <w:t>.</w:t>
      </w:r>
    </w:p>
    <w:p w14:paraId="1ED95891" w14:textId="1B1BBDA0" w:rsidR="00615FE8" w:rsidRPr="00615FE8" w:rsidRDefault="00615FE8" w:rsidP="00615FE8">
      <w:pPr>
        <w:pStyle w:val="ListParagraph"/>
        <w:numPr>
          <w:ilvl w:val="0"/>
          <w:numId w:val="14"/>
        </w:numPr>
        <w:rPr>
          <w:color w:val="000000"/>
          <w:sz w:val="24"/>
        </w:rPr>
      </w:pPr>
      <w:r>
        <w:rPr>
          <w:sz w:val="24"/>
        </w:rPr>
        <w:t>S</w:t>
      </w:r>
      <w:r w:rsidR="00981E70" w:rsidRPr="00615FE8">
        <w:rPr>
          <w:sz w:val="24"/>
        </w:rPr>
        <w:t>etup</w:t>
      </w:r>
      <w:r w:rsidR="00AB0032" w:rsidRPr="00615FE8">
        <w:rPr>
          <w:sz w:val="24"/>
        </w:rPr>
        <w:t xml:space="preserve"> (Installation)</w:t>
      </w:r>
      <w:r>
        <w:rPr>
          <w:sz w:val="24"/>
        </w:rPr>
        <w:t>.</w:t>
      </w:r>
    </w:p>
    <w:p w14:paraId="6F8AF5BB" w14:textId="3517F4FB" w:rsidR="00B20D14" w:rsidRPr="00B20D14" w:rsidRDefault="00615FE8" w:rsidP="00B20D14">
      <w:pPr>
        <w:pStyle w:val="ListParagraph"/>
        <w:numPr>
          <w:ilvl w:val="0"/>
          <w:numId w:val="14"/>
        </w:numPr>
        <w:rPr>
          <w:color w:val="000000"/>
          <w:sz w:val="24"/>
        </w:rPr>
      </w:pPr>
      <w:r>
        <w:rPr>
          <w:sz w:val="24"/>
        </w:rPr>
        <w:t>R</w:t>
      </w:r>
      <w:r w:rsidR="00981E70" w:rsidRPr="00615FE8">
        <w:rPr>
          <w:sz w:val="24"/>
        </w:rPr>
        <w:t>un the game</w:t>
      </w:r>
      <w:r w:rsidR="00AB0032" w:rsidRPr="00615FE8">
        <w:rPr>
          <w:sz w:val="24"/>
        </w:rPr>
        <w:t xml:space="preserve"> (</w:t>
      </w:r>
      <w:r w:rsidR="00151F24">
        <w:rPr>
          <w:sz w:val="24"/>
        </w:rPr>
        <w:t xml:space="preserve">Game Design and </w:t>
      </w:r>
      <w:r w:rsidR="00AB0032" w:rsidRPr="00615FE8">
        <w:rPr>
          <w:sz w:val="24"/>
        </w:rPr>
        <w:t>Gameplay)</w:t>
      </w:r>
      <w:r>
        <w:rPr>
          <w:sz w:val="24"/>
        </w:rPr>
        <w:t>.</w:t>
      </w:r>
    </w:p>
    <w:p w14:paraId="6403CB5E" w14:textId="77777777" w:rsidR="00B20D14" w:rsidRDefault="00B20D14" w:rsidP="00981E70">
      <w:pPr>
        <w:rPr>
          <w:sz w:val="24"/>
        </w:rPr>
      </w:pPr>
    </w:p>
    <w:p w14:paraId="7FD9EB06" w14:textId="39F93CEF" w:rsidR="000015FB" w:rsidRDefault="000015FB" w:rsidP="00981E70">
      <w:pPr>
        <w:rPr>
          <w:sz w:val="24"/>
        </w:rPr>
      </w:pPr>
      <w:r>
        <w:rPr>
          <w:sz w:val="24"/>
        </w:rPr>
        <w:t>First,</w:t>
      </w:r>
      <w:r w:rsidR="00634905">
        <w:rPr>
          <w:sz w:val="24"/>
        </w:rPr>
        <w:t xml:space="preserve"> </w:t>
      </w:r>
      <w:r w:rsidR="00981E70">
        <w:rPr>
          <w:sz w:val="24"/>
        </w:rPr>
        <w:t>the System and Hardware Requirements</w:t>
      </w:r>
      <w:r w:rsidR="00634905">
        <w:rPr>
          <w:sz w:val="24"/>
        </w:rPr>
        <w:t xml:space="preserve"> a</w:t>
      </w:r>
      <w:r>
        <w:rPr>
          <w:sz w:val="24"/>
        </w:rPr>
        <w:t>re documented in a</w:t>
      </w:r>
      <w:r w:rsidR="00634905">
        <w:rPr>
          <w:sz w:val="24"/>
        </w:rPr>
        <w:t xml:space="preserve"> comprehensive list of the </w:t>
      </w:r>
      <w:r w:rsidR="00D22AE1">
        <w:rPr>
          <w:sz w:val="24"/>
        </w:rPr>
        <w:t xml:space="preserve">HTC Vive </w:t>
      </w:r>
      <w:r w:rsidR="00634905">
        <w:rPr>
          <w:sz w:val="24"/>
        </w:rPr>
        <w:t>hardware components. The hardware is provided by SaskPolytech and no additional equipment is needed</w:t>
      </w:r>
      <w:r w:rsidR="00981E70">
        <w:rPr>
          <w:sz w:val="24"/>
        </w:rPr>
        <w:t xml:space="preserve">. </w:t>
      </w:r>
    </w:p>
    <w:p w14:paraId="29A36163" w14:textId="77777777" w:rsidR="003E559A" w:rsidRDefault="003E559A" w:rsidP="00981E70">
      <w:pPr>
        <w:rPr>
          <w:sz w:val="24"/>
        </w:rPr>
      </w:pPr>
    </w:p>
    <w:p w14:paraId="4B5B5B0B" w14:textId="334C71AD" w:rsidR="00151F24" w:rsidRDefault="00981E70" w:rsidP="00981E70">
      <w:pPr>
        <w:rPr>
          <w:sz w:val="24"/>
        </w:rPr>
      </w:pPr>
      <w:r>
        <w:rPr>
          <w:sz w:val="24"/>
        </w:rPr>
        <w:t>Second, the In</w:t>
      </w:r>
      <w:r w:rsidR="00960749">
        <w:rPr>
          <w:sz w:val="24"/>
        </w:rPr>
        <w:t>stallation process is covered in step-by-step instructions. When setting up the play area be sure</w:t>
      </w:r>
      <w:r w:rsidR="00960749" w:rsidRPr="008963D5">
        <w:rPr>
          <w:sz w:val="24"/>
        </w:rPr>
        <w:t xml:space="preserve"> to</w:t>
      </w:r>
      <w:r w:rsidR="00960749" w:rsidRPr="006F1EDC">
        <w:rPr>
          <w:b/>
          <w:sz w:val="24"/>
        </w:rPr>
        <w:t xml:space="preserve"> </w:t>
      </w:r>
      <w:r w:rsidR="00960749" w:rsidRPr="00960749">
        <w:rPr>
          <w:sz w:val="24"/>
        </w:rPr>
        <w:t>clear the area of all cords, obstacles, and tripping hazards</w:t>
      </w:r>
      <w:r w:rsidR="00960749">
        <w:rPr>
          <w:sz w:val="24"/>
        </w:rPr>
        <w:t xml:space="preserve">. It is compulsory that when the VR is in use there </w:t>
      </w:r>
      <w:r w:rsidR="00960749" w:rsidRPr="00960749">
        <w:rPr>
          <w:sz w:val="24"/>
        </w:rPr>
        <w:t xml:space="preserve">must be an attendant monitoring the player </w:t>
      </w:r>
      <w:proofErr w:type="gramStart"/>
      <w:r w:rsidR="00960749" w:rsidRPr="00960749">
        <w:rPr>
          <w:sz w:val="24"/>
        </w:rPr>
        <w:t>at all times</w:t>
      </w:r>
      <w:proofErr w:type="gramEnd"/>
      <w:r>
        <w:rPr>
          <w:sz w:val="24"/>
        </w:rPr>
        <w:t>.</w:t>
      </w:r>
    </w:p>
    <w:p w14:paraId="0D9A1353" w14:textId="3AF00320" w:rsidR="00643381" w:rsidRDefault="00643381" w:rsidP="00981E70">
      <w:pPr>
        <w:rPr>
          <w:sz w:val="24"/>
        </w:rPr>
      </w:pPr>
      <w:r>
        <w:rPr>
          <w:sz w:val="24"/>
        </w:rPr>
        <w:t xml:space="preserve">For the official HTC Vive documentation, refer to: </w:t>
      </w:r>
    </w:p>
    <w:p w14:paraId="28A74462" w14:textId="2B44D779" w:rsidR="00643381" w:rsidRDefault="00643381" w:rsidP="00643381">
      <w:pPr>
        <w:pStyle w:val="ListParagraph"/>
        <w:numPr>
          <w:ilvl w:val="0"/>
          <w:numId w:val="15"/>
        </w:numPr>
        <w:rPr>
          <w:sz w:val="24"/>
        </w:rPr>
      </w:pPr>
      <w:r>
        <w:rPr>
          <w:sz w:val="24"/>
        </w:rPr>
        <w:t xml:space="preserve">Equipment and installation - </w:t>
      </w:r>
      <w:hyperlink r:id="rId14" w:history="1">
        <w:r w:rsidRPr="00643381">
          <w:rPr>
            <w:rStyle w:val="Hyperlink"/>
            <w:sz w:val="24"/>
          </w:rPr>
          <w:t>https://support.steampowered.com/steamvr/HTC_Vive/</w:t>
        </w:r>
      </w:hyperlink>
      <w:r w:rsidRPr="00643381">
        <w:rPr>
          <w:sz w:val="24"/>
        </w:rPr>
        <w:t xml:space="preserve">. </w:t>
      </w:r>
    </w:p>
    <w:p w14:paraId="342FB87E" w14:textId="01155D59" w:rsidR="00643381" w:rsidRPr="00B20D14" w:rsidRDefault="00643381" w:rsidP="00981E70">
      <w:pPr>
        <w:pStyle w:val="ListParagraph"/>
        <w:numPr>
          <w:ilvl w:val="0"/>
          <w:numId w:val="15"/>
        </w:numPr>
        <w:rPr>
          <w:sz w:val="24"/>
        </w:rPr>
      </w:pPr>
      <w:r>
        <w:rPr>
          <w:sz w:val="24"/>
        </w:rPr>
        <w:t xml:space="preserve">Troubleshooting - </w:t>
      </w:r>
      <w:hyperlink r:id="rId15" w:history="1">
        <w:r w:rsidRPr="00643381">
          <w:rPr>
            <w:rStyle w:val="Hyperlink"/>
            <w:sz w:val="24"/>
          </w:rPr>
          <w:t>https://support.steampowered.com/kb_cat.php?id=111</w:t>
        </w:r>
      </w:hyperlink>
      <w:r w:rsidR="00151F24">
        <w:rPr>
          <w:rStyle w:val="Hyperlink"/>
          <w:sz w:val="24"/>
        </w:rPr>
        <w:t xml:space="preserve">. </w:t>
      </w:r>
    </w:p>
    <w:p w14:paraId="21D9D125" w14:textId="77777777" w:rsidR="003E559A" w:rsidRDefault="003E559A" w:rsidP="00981E70">
      <w:pPr>
        <w:rPr>
          <w:sz w:val="24"/>
        </w:rPr>
      </w:pPr>
    </w:p>
    <w:p w14:paraId="6CF2FA14" w14:textId="18201532" w:rsidR="00981E70" w:rsidRPr="00634905" w:rsidRDefault="00981E70" w:rsidP="00981E70">
      <w:pPr>
        <w:rPr>
          <w:sz w:val="24"/>
        </w:rPr>
      </w:pPr>
      <w:r>
        <w:rPr>
          <w:sz w:val="24"/>
        </w:rPr>
        <w:t xml:space="preserve">Third, game design elements are </w:t>
      </w:r>
      <w:r w:rsidR="00D22AE1">
        <w:rPr>
          <w:sz w:val="24"/>
        </w:rPr>
        <w:t>discussed</w:t>
      </w:r>
      <w:r>
        <w:rPr>
          <w:sz w:val="24"/>
        </w:rPr>
        <w:t xml:space="preserve">. </w:t>
      </w:r>
      <w:r w:rsidR="00D22AE1">
        <w:rPr>
          <w:sz w:val="24"/>
        </w:rPr>
        <w:t>To enhance accessibility the game uses simple game design, contrasting colours, VR technology, audio descriptions</w:t>
      </w:r>
      <w:r w:rsidR="005A401E">
        <w:rPr>
          <w:sz w:val="24"/>
        </w:rPr>
        <w:t>, and feedback obtained through testing</w:t>
      </w:r>
      <w:r w:rsidR="00D22AE1">
        <w:rPr>
          <w:sz w:val="24"/>
        </w:rPr>
        <w:t xml:space="preserve">. </w:t>
      </w:r>
      <w:r w:rsidR="00151F24">
        <w:rPr>
          <w:sz w:val="24"/>
        </w:rPr>
        <w:t>D</w:t>
      </w:r>
      <w:r w:rsidR="00C17F5D">
        <w:rPr>
          <w:sz w:val="24"/>
        </w:rPr>
        <w:t>etailed</w:t>
      </w:r>
      <w:r>
        <w:rPr>
          <w:sz w:val="24"/>
        </w:rPr>
        <w:t xml:space="preserve"> gameplay instructions are inc</w:t>
      </w:r>
      <w:r w:rsidR="00062BAF">
        <w:rPr>
          <w:sz w:val="24"/>
        </w:rPr>
        <w:t>luded</w:t>
      </w:r>
      <w:r w:rsidR="00F84CBB">
        <w:rPr>
          <w:sz w:val="24"/>
        </w:rPr>
        <w:t xml:space="preserve">; the step-by-step instructions </w:t>
      </w:r>
      <w:r w:rsidR="00C17F5D">
        <w:rPr>
          <w:sz w:val="24"/>
        </w:rPr>
        <w:t>outline how to play and interact with the VR game environment.</w:t>
      </w:r>
    </w:p>
    <w:p w14:paraId="3C549458" w14:textId="36FA44B2" w:rsidR="00185D27" w:rsidRPr="00472957" w:rsidRDefault="00185D27" w:rsidP="00472957"/>
    <w:p w14:paraId="6A6BD872" w14:textId="77777777" w:rsidR="00185D27" w:rsidRDefault="00472957" w:rsidP="00472957">
      <w:pPr>
        <w:sectPr w:rsidR="00185D27" w:rsidSect="00185D27">
          <w:pgSz w:w="12240" w:h="15840"/>
          <w:pgMar w:top="1440" w:right="1440" w:bottom="1440" w:left="1440" w:header="708" w:footer="708" w:gutter="0"/>
          <w:pgNumType w:fmt="lowerRoman" w:start="3"/>
          <w:cols w:space="708"/>
          <w:titlePg/>
          <w:docGrid w:linePitch="360"/>
        </w:sectPr>
      </w:pPr>
      <w:r>
        <w:br w:type="page"/>
      </w:r>
    </w:p>
    <w:p w14:paraId="361E7B0E" w14:textId="5E2EB188" w:rsidR="00472957" w:rsidRPr="0026402A" w:rsidRDefault="0026402A" w:rsidP="0026402A">
      <w:pPr>
        <w:pStyle w:val="Heading1"/>
      </w:pPr>
      <w:bookmarkStart w:id="3" w:name="_Toc485808842"/>
      <w:r w:rsidRPr="0026402A">
        <w:lastRenderedPageBreak/>
        <w:t>INTRODUCTION</w:t>
      </w:r>
      <w:bookmarkEnd w:id="3"/>
    </w:p>
    <w:p w14:paraId="1A132CD6" w14:textId="7A953338" w:rsidR="00472957" w:rsidRDefault="00472957" w:rsidP="00472957"/>
    <w:p w14:paraId="4E676378" w14:textId="7EB66756" w:rsidR="00312E8F" w:rsidRDefault="00B31420" w:rsidP="00472957">
      <w:pPr>
        <w:rPr>
          <w:sz w:val="24"/>
        </w:rPr>
      </w:pPr>
      <w:r>
        <w:rPr>
          <w:sz w:val="24"/>
        </w:rPr>
        <w:t>The P</w:t>
      </w:r>
      <w:r w:rsidR="003333D1">
        <w:rPr>
          <w:sz w:val="24"/>
        </w:rPr>
        <w:t xml:space="preserve">roject </w:t>
      </w:r>
      <w:proofErr w:type="spellStart"/>
      <w:r w:rsidR="003333D1">
        <w:rPr>
          <w:sz w:val="24"/>
        </w:rPr>
        <w:t>ViREO</w:t>
      </w:r>
      <w:proofErr w:type="spellEnd"/>
      <w:r>
        <w:rPr>
          <w:sz w:val="24"/>
        </w:rPr>
        <w:t xml:space="preserve"> User M</w:t>
      </w:r>
      <w:r w:rsidR="004E1BA4">
        <w:rPr>
          <w:sz w:val="24"/>
        </w:rPr>
        <w:t xml:space="preserve">anual aims to prepare any user, without prior knowledge, to setup and play the Project </w:t>
      </w:r>
      <w:proofErr w:type="spellStart"/>
      <w:r w:rsidR="004E1BA4">
        <w:rPr>
          <w:sz w:val="24"/>
        </w:rPr>
        <w:t>ViREO</w:t>
      </w:r>
      <w:proofErr w:type="spellEnd"/>
      <w:r w:rsidR="004E1BA4">
        <w:rPr>
          <w:sz w:val="24"/>
        </w:rPr>
        <w:t xml:space="preserve"> virtual reality (VR) game.</w:t>
      </w:r>
      <w:r w:rsidR="00022857">
        <w:rPr>
          <w:sz w:val="24"/>
        </w:rPr>
        <w:t xml:space="preserve"> It is recommended that first-time users take th</w:t>
      </w:r>
      <w:r>
        <w:rPr>
          <w:sz w:val="24"/>
        </w:rPr>
        <w:t>e time to review the entire user</w:t>
      </w:r>
      <w:r w:rsidR="00022857">
        <w:rPr>
          <w:sz w:val="24"/>
        </w:rPr>
        <w:t xml:space="preserve"> manual. </w:t>
      </w:r>
      <w:r w:rsidR="00570BD3">
        <w:rPr>
          <w:sz w:val="24"/>
        </w:rPr>
        <w:t>For an overview of the</w:t>
      </w:r>
      <w:r>
        <w:rPr>
          <w:sz w:val="24"/>
        </w:rPr>
        <w:t xml:space="preserve"> user</w:t>
      </w:r>
      <w:r w:rsidR="00570BD3">
        <w:rPr>
          <w:sz w:val="24"/>
        </w:rPr>
        <w:t xml:space="preserve"> manual or to jump to a </w:t>
      </w:r>
      <w:r w:rsidR="008624B3">
        <w:rPr>
          <w:sz w:val="24"/>
        </w:rPr>
        <w:t>section</w:t>
      </w:r>
      <w:r w:rsidR="00570BD3">
        <w:rPr>
          <w:sz w:val="24"/>
        </w:rPr>
        <w:t>, refer to the table of contents.</w:t>
      </w:r>
      <w:r w:rsidR="00022857">
        <w:rPr>
          <w:sz w:val="24"/>
        </w:rPr>
        <w:t xml:space="preserve"> Topics are presented in the sequential order needed to successfully </w:t>
      </w:r>
      <w:r>
        <w:rPr>
          <w:sz w:val="24"/>
        </w:rPr>
        <w:t xml:space="preserve">assemble, setup, and </w:t>
      </w:r>
      <w:r w:rsidR="00022857">
        <w:rPr>
          <w:sz w:val="24"/>
        </w:rPr>
        <w:t>run the game.</w:t>
      </w:r>
    </w:p>
    <w:p w14:paraId="6FDE918A" w14:textId="77777777" w:rsidR="00B20CC0" w:rsidRDefault="00B20CC0" w:rsidP="00472957">
      <w:pPr>
        <w:rPr>
          <w:sz w:val="24"/>
        </w:rPr>
      </w:pPr>
    </w:p>
    <w:p w14:paraId="6CCDB1A9" w14:textId="56D3B427" w:rsidR="00755830" w:rsidRDefault="00312E8F" w:rsidP="000765A0">
      <w:pPr>
        <w:jc w:val="center"/>
        <w:rPr>
          <w:sz w:val="24"/>
        </w:rPr>
      </w:pPr>
      <w:r>
        <w:rPr>
          <w:noProof/>
          <w:sz w:val="24"/>
        </w:rPr>
        <w:drawing>
          <wp:inline distT="0" distB="0" distL="0" distR="0" wp14:anchorId="690E6A1B" wp14:editId="0BCBDE11">
            <wp:extent cx="2251364" cy="32651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ualover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3258" cy="3296936"/>
                    </a:xfrm>
                    <a:prstGeom prst="rect">
                      <a:avLst/>
                    </a:prstGeom>
                  </pic:spPr>
                </pic:pic>
              </a:graphicData>
            </a:graphic>
          </wp:inline>
        </w:drawing>
      </w:r>
    </w:p>
    <w:p w14:paraId="12B317A9" w14:textId="156FDD6F" w:rsidR="00312E8F" w:rsidRDefault="00312E8F" w:rsidP="00312E8F">
      <w:pPr>
        <w:pStyle w:val="Caption"/>
        <w:ind w:left="2880"/>
        <w:rPr>
          <w:sz w:val="22"/>
        </w:rPr>
      </w:pPr>
      <w:bookmarkStart w:id="4" w:name="_Toc485808860"/>
      <w:r w:rsidRPr="00312E8F">
        <w:rPr>
          <w:sz w:val="22"/>
        </w:rPr>
        <w:t xml:space="preserve">Figure </w:t>
      </w:r>
      <w:r w:rsidRPr="00312E8F">
        <w:rPr>
          <w:sz w:val="22"/>
        </w:rPr>
        <w:fldChar w:fldCharType="begin"/>
      </w:r>
      <w:r w:rsidRPr="00312E8F">
        <w:rPr>
          <w:sz w:val="22"/>
        </w:rPr>
        <w:instrText xml:space="preserve"> SEQ Figure \* ARABIC </w:instrText>
      </w:r>
      <w:r w:rsidRPr="00312E8F">
        <w:rPr>
          <w:sz w:val="22"/>
        </w:rPr>
        <w:fldChar w:fldCharType="separate"/>
      </w:r>
      <w:r w:rsidR="00C260D6">
        <w:rPr>
          <w:noProof/>
          <w:sz w:val="22"/>
        </w:rPr>
        <w:t>1</w:t>
      </w:r>
      <w:r w:rsidRPr="00312E8F">
        <w:rPr>
          <w:sz w:val="22"/>
        </w:rPr>
        <w:fldChar w:fldCharType="end"/>
      </w:r>
      <w:r w:rsidRPr="00312E8F">
        <w:rPr>
          <w:sz w:val="22"/>
        </w:rPr>
        <w:t xml:space="preserve"> User Manual Relationship Diagram</w:t>
      </w:r>
      <w:bookmarkEnd w:id="4"/>
    </w:p>
    <w:p w14:paraId="324B712A" w14:textId="77777777" w:rsidR="00312E8F" w:rsidRPr="00312E8F" w:rsidRDefault="00312E8F" w:rsidP="00312E8F"/>
    <w:p w14:paraId="48DADD29" w14:textId="549B93C8" w:rsidR="004E1BA4" w:rsidRPr="00472957" w:rsidRDefault="008624B3" w:rsidP="00472957">
      <w:r>
        <w:rPr>
          <w:sz w:val="24"/>
        </w:rPr>
        <w:t>First, the System and Hardware Requirements of the HTC Vive System are documented. This is a comprehensive list of all equipment needed</w:t>
      </w:r>
      <w:r w:rsidR="00193251">
        <w:rPr>
          <w:sz w:val="24"/>
        </w:rPr>
        <w:t xml:space="preserve"> </w:t>
      </w:r>
      <w:r w:rsidR="00A8782B">
        <w:rPr>
          <w:sz w:val="24"/>
        </w:rPr>
        <w:t>for VR</w:t>
      </w:r>
      <w:r>
        <w:rPr>
          <w:sz w:val="24"/>
        </w:rPr>
        <w:t>. Second, the Installation process is documented in step-by-step instructions. This manual assumes that the user is setting up fo</w:t>
      </w:r>
      <w:r w:rsidR="00B31420">
        <w:rPr>
          <w:sz w:val="24"/>
        </w:rPr>
        <w:t>r the first time and provides a thorough walkthrough</w:t>
      </w:r>
      <w:r w:rsidR="00606BC0">
        <w:rPr>
          <w:sz w:val="24"/>
        </w:rPr>
        <w:t>. Third,</w:t>
      </w:r>
      <w:r>
        <w:rPr>
          <w:sz w:val="24"/>
        </w:rPr>
        <w:t xml:space="preserve"> game design elements are </w:t>
      </w:r>
      <w:r w:rsidR="00B31420">
        <w:rPr>
          <w:sz w:val="24"/>
        </w:rPr>
        <w:t>highlighted</w:t>
      </w:r>
      <w:r>
        <w:rPr>
          <w:sz w:val="24"/>
        </w:rPr>
        <w:t>.</w:t>
      </w:r>
      <w:r w:rsidR="00022857">
        <w:rPr>
          <w:sz w:val="24"/>
        </w:rPr>
        <w:t xml:space="preserve"> </w:t>
      </w:r>
      <w:r w:rsidR="00606BC0">
        <w:rPr>
          <w:sz w:val="24"/>
        </w:rPr>
        <w:t>Specifically,</w:t>
      </w:r>
      <w:r w:rsidR="00B31420">
        <w:rPr>
          <w:sz w:val="24"/>
        </w:rPr>
        <w:t xml:space="preserve"> an overview of</w:t>
      </w:r>
      <w:r w:rsidR="00606BC0">
        <w:rPr>
          <w:sz w:val="24"/>
        </w:rPr>
        <w:t xml:space="preserve"> how t</w:t>
      </w:r>
      <w:r w:rsidR="00022857">
        <w:rPr>
          <w:sz w:val="24"/>
        </w:rPr>
        <w:t>he game is designed to be accessible to</w:t>
      </w:r>
      <w:r>
        <w:rPr>
          <w:sz w:val="24"/>
        </w:rPr>
        <w:t xml:space="preserve"> those with a visual </w:t>
      </w:r>
      <w:r w:rsidR="00B31420">
        <w:rPr>
          <w:sz w:val="24"/>
        </w:rPr>
        <w:t xml:space="preserve">impairment. Lastly, gameplay instructions are included. This covers </w:t>
      </w:r>
      <w:r>
        <w:rPr>
          <w:sz w:val="24"/>
        </w:rPr>
        <w:t xml:space="preserve">how to interact with the </w:t>
      </w:r>
      <w:r w:rsidR="00A8782B">
        <w:rPr>
          <w:sz w:val="24"/>
        </w:rPr>
        <w:t xml:space="preserve">VR </w:t>
      </w:r>
      <w:r>
        <w:rPr>
          <w:sz w:val="24"/>
        </w:rPr>
        <w:t>game</w:t>
      </w:r>
      <w:r w:rsidR="00A8782B">
        <w:rPr>
          <w:sz w:val="24"/>
        </w:rPr>
        <w:t xml:space="preserve"> environment</w:t>
      </w:r>
      <w:r w:rsidR="00B31420">
        <w:rPr>
          <w:sz w:val="24"/>
        </w:rPr>
        <w:t xml:space="preserve"> and detailed steps of the entire game</w:t>
      </w:r>
      <w:r>
        <w:rPr>
          <w:sz w:val="24"/>
        </w:rPr>
        <w:t>.</w:t>
      </w:r>
    </w:p>
    <w:p w14:paraId="636C6EC9" w14:textId="522A834D" w:rsidR="00AE60A6" w:rsidRDefault="00AE60A6">
      <w:r>
        <w:br w:type="page"/>
      </w:r>
    </w:p>
    <w:p w14:paraId="797628ED" w14:textId="315B69F5" w:rsidR="004E3DD8" w:rsidRDefault="00863B7A" w:rsidP="0026402A">
      <w:pPr>
        <w:pStyle w:val="Heading1"/>
      </w:pPr>
      <w:bookmarkStart w:id="5" w:name="_Toc485808843"/>
      <w:r>
        <w:lastRenderedPageBreak/>
        <w:t>S</w:t>
      </w:r>
      <w:r w:rsidR="0026402A">
        <w:t>YSTEM AND HARDWARE REQUIREMENTS</w:t>
      </w:r>
      <w:bookmarkEnd w:id="5"/>
    </w:p>
    <w:p w14:paraId="5C6E5A8D" w14:textId="77777777" w:rsidR="0071075C" w:rsidRDefault="0071075C" w:rsidP="004E3DD8"/>
    <w:tbl>
      <w:tblPr>
        <w:tblStyle w:val="PlainTable1"/>
        <w:tblW w:w="0" w:type="auto"/>
        <w:tblLook w:val="04A0" w:firstRow="1" w:lastRow="0" w:firstColumn="1" w:lastColumn="0" w:noHBand="0" w:noVBand="1"/>
      </w:tblPr>
      <w:tblGrid>
        <w:gridCol w:w="3823"/>
        <w:gridCol w:w="5527"/>
      </w:tblGrid>
      <w:tr w:rsidR="004E3DD8" w14:paraId="4250EC5D" w14:textId="77777777" w:rsidTr="004E3DD8">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23" w:type="dxa"/>
            <w:shd w:val="clear" w:color="auto" w:fill="4472C4" w:themeFill="accent1"/>
          </w:tcPr>
          <w:p w14:paraId="22C9200B" w14:textId="38416CEA" w:rsidR="004E3DD8" w:rsidRPr="004E3DD8" w:rsidRDefault="004E3DD8" w:rsidP="004E3DD8">
            <w:pPr>
              <w:jc w:val="center"/>
              <w:rPr>
                <w:b w:val="0"/>
                <w:color w:val="FFFFFF" w:themeColor="background1"/>
                <w:sz w:val="28"/>
              </w:rPr>
            </w:pPr>
            <w:r w:rsidRPr="004E3DD8">
              <w:rPr>
                <w:b w:val="0"/>
                <w:color w:val="FFFFFF" w:themeColor="background1"/>
                <w:sz w:val="28"/>
              </w:rPr>
              <w:t>Main Component</w:t>
            </w:r>
          </w:p>
        </w:tc>
        <w:tc>
          <w:tcPr>
            <w:tcW w:w="5527" w:type="dxa"/>
            <w:shd w:val="clear" w:color="auto" w:fill="4472C4" w:themeFill="accent1"/>
          </w:tcPr>
          <w:p w14:paraId="18DF1C64" w14:textId="5D2EF1CF" w:rsidR="004E3DD8" w:rsidRPr="004E3DD8" w:rsidRDefault="004E3DD8" w:rsidP="004E3DD8">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rPr>
            </w:pPr>
            <w:r w:rsidRPr="004E3DD8">
              <w:rPr>
                <w:b w:val="0"/>
                <w:color w:val="FFFFFF" w:themeColor="background1"/>
                <w:sz w:val="28"/>
              </w:rPr>
              <w:t>Accessories</w:t>
            </w:r>
          </w:p>
        </w:tc>
      </w:tr>
      <w:tr w:rsidR="004E3DD8" w14:paraId="7925B36F" w14:textId="77777777" w:rsidTr="004E3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58882ED" w14:textId="43C25DC8" w:rsidR="004E3DD8" w:rsidRDefault="004E3DD8" w:rsidP="004E3DD8">
            <w:r>
              <w:t>Headset</w:t>
            </w:r>
          </w:p>
        </w:tc>
        <w:tc>
          <w:tcPr>
            <w:tcW w:w="5527" w:type="dxa"/>
          </w:tcPr>
          <w:p w14:paraId="5809FB68" w14:textId="77777777" w:rsidR="004E3DD8" w:rsidRDefault="004E3DD8" w:rsidP="004E3DD8">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3 in 1 cable (attached)</w:t>
            </w:r>
          </w:p>
          <w:p w14:paraId="7977FF75" w14:textId="77777777" w:rsidR="004E3DD8" w:rsidRDefault="004E3DD8" w:rsidP="004E3DD8">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Audio cable (attached)</w:t>
            </w:r>
          </w:p>
          <w:p w14:paraId="25C25A27" w14:textId="77777777" w:rsidR="004E3DD8" w:rsidRDefault="004E3DD8" w:rsidP="004E3DD8">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Headphones</w:t>
            </w:r>
          </w:p>
          <w:p w14:paraId="3154315A" w14:textId="77777777" w:rsidR="004E3DD8" w:rsidRDefault="004E3DD8" w:rsidP="004E3DD8">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Face cushions (1 attached and 1 alternate for narrow face)</w:t>
            </w:r>
          </w:p>
          <w:p w14:paraId="4A60B6E3" w14:textId="77777777" w:rsidR="004E3DD8" w:rsidRDefault="004E3DD8" w:rsidP="004E3DD8">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Alcohol wipes for cleaning</w:t>
            </w:r>
          </w:p>
          <w:p w14:paraId="5113A174" w14:textId="557D7E3C" w:rsidR="004E3DD8" w:rsidRDefault="004E3DD8" w:rsidP="004E3DD8">
            <w:pPr>
              <w:pStyle w:val="ListParagraph"/>
              <w:cnfStyle w:val="000000100000" w:firstRow="0" w:lastRow="0" w:firstColumn="0" w:lastColumn="0" w:oddVBand="0" w:evenVBand="0" w:oddHBand="1" w:evenHBand="0" w:firstRowFirstColumn="0" w:firstRowLastColumn="0" w:lastRowFirstColumn="0" w:lastRowLastColumn="0"/>
            </w:pPr>
          </w:p>
        </w:tc>
      </w:tr>
      <w:tr w:rsidR="004E3DD8" w14:paraId="733FC17F" w14:textId="77777777" w:rsidTr="004E3DD8">
        <w:tc>
          <w:tcPr>
            <w:cnfStyle w:val="001000000000" w:firstRow="0" w:lastRow="0" w:firstColumn="1" w:lastColumn="0" w:oddVBand="0" w:evenVBand="0" w:oddHBand="0" w:evenHBand="0" w:firstRowFirstColumn="0" w:firstRowLastColumn="0" w:lastRowFirstColumn="0" w:lastRowLastColumn="0"/>
            <w:tcW w:w="3823" w:type="dxa"/>
          </w:tcPr>
          <w:p w14:paraId="3661906D" w14:textId="1E747334" w:rsidR="004E3DD8" w:rsidRDefault="004E3DD8" w:rsidP="004E3DD8">
            <w:r>
              <w:t>Link Box</w:t>
            </w:r>
          </w:p>
        </w:tc>
        <w:tc>
          <w:tcPr>
            <w:tcW w:w="5527" w:type="dxa"/>
          </w:tcPr>
          <w:p w14:paraId="61151C3B" w14:textId="77777777" w:rsidR="004E3DD8" w:rsidRDefault="004E3DD8" w:rsidP="004E3D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Power adapter</w:t>
            </w:r>
          </w:p>
          <w:p w14:paraId="0AA44F72" w14:textId="77777777" w:rsidR="004E3DD8" w:rsidRDefault="004E3DD8" w:rsidP="004E3D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HDMI cable</w:t>
            </w:r>
          </w:p>
          <w:p w14:paraId="06600E03" w14:textId="77777777" w:rsidR="004E3DD8" w:rsidRDefault="004E3DD8" w:rsidP="004E3DD8">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USB cable</w:t>
            </w:r>
          </w:p>
          <w:p w14:paraId="57EE7D0A" w14:textId="7B54FC4D" w:rsidR="004E3DD8" w:rsidRDefault="004E3DD8" w:rsidP="004E3DD8">
            <w:pPr>
              <w:pStyle w:val="ListParagraph"/>
              <w:cnfStyle w:val="000000000000" w:firstRow="0" w:lastRow="0" w:firstColumn="0" w:lastColumn="0" w:oddVBand="0" w:evenVBand="0" w:oddHBand="0" w:evenHBand="0" w:firstRowFirstColumn="0" w:firstRowLastColumn="0" w:lastRowFirstColumn="0" w:lastRowLastColumn="0"/>
            </w:pPr>
          </w:p>
        </w:tc>
      </w:tr>
      <w:tr w:rsidR="004E3DD8" w14:paraId="31385D46" w14:textId="77777777" w:rsidTr="004E3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EF0F4F" w14:textId="7DB37C58" w:rsidR="004E3DD8" w:rsidRDefault="004E3DD8" w:rsidP="004E3DD8">
            <w:r>
              <w:t>Vive Controllers (2)</w:t>
            </w:r>
          </w:p>
        </w:tc>
        <w:tc>
          <w:tcPr>
            <w:tcW w:w="5527" w:type="dxa"/>
          </w:tcPr>
          <w:p w14:paraId="6714F9FC" w14:textId="77777777" w:rsidR="004E3DD8" w:rsidRDefault="004E3DD8" w:rsidP="004E3DD8">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Micro-USB cables (2)</w:t>
            </w:r>
          </w:p>
          <w:p w14:paraId="4042D8DD" w14:textId="77777777" w:rsidR="004E3DD8" w:rsidRDefault="004E3DD8" w:rsidP="004E3DD8">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Lanyards (2 attached)</w:t>
            </w:r>
          </w:p>
          <w:p w14:paraId="412B3260" w14:textId="2E063C44" w:rsidR="004E3DD8" w:rsidRDefault="004E3DD8" w:rsidP="004E3DD8">
            <w:pPr>
              <w:pStyle w:val="ListParagraph"/>
              <w:cnfStyle w:val="000000100000" w:firstRow="0" w:lastRow="0" w:firstColumn="0" w:lastColumn="0" w:oddVBand="0" w:evenVBand="0" w:oddHBand="1" w:evenHBand="0" w:firstRowFirstColumn="0" w:firstRowLastColumn="0" w:lastRowFirstColumn="0" w:lastRowLastColumn="0"/>
            </w:pPr>
          </w:p>
        </w:tc>
      </w:tr>
      <w:tr w:rsidR="004E3DD8" w14:paraId="79CBBB9F" w14:textId="77777777" w:rsidTr="008C6B5A">
        <w:tc>
          <w:tcPr>
            <w:cnfStyle w:val="001000000000" w:firstRow="0" w:lastRow="0" w:firstColumn="1" w:lastColumn="0" w:oddVBand="0" w:evenVBand="0" w:oddHBand="0" w:evenHBand="0" w:firstRowFirstColumn="0" w:firstRowLastColumn="0" w:lastRowFirstColumn="0" w:lastRowLastColumn="0"/>
            <w:tcW w:w="3823" w:type="dxa"/>
          </w:tcPr>
          <w:p w14:paraId="5A5F1C72" w14:textId="6130DC6F" w:rsidR="004E3DD8" w:rsidRDefault="004E3DD8" w:rsidP="004E3DD8">
            <w:r>
              <w:t>Base Stations</w:t>
            </w:r>
          </w:p>
        </w:tc>
        <w:tc>
          <w:tcPr>
            <w:tcW w:w="5527" w:type="dxa"/>
            <w:tcBorders>
              <w:bottom w:val="single" w:sz="4" w:space="0" w:color="BFBFBF" w:themeColor="background1" w:themeShade="BF"/>
            </w:tcBorders>
          </w:tcPr>
          <w:p w14:paraId="08450291" w14:textId="77777777" w:rsidR="004E3DD8" w:rsidRDefault="004E3DD8" w:rsidP="004E3DD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Power adapters (2)</w:t>
            </w:r>
          </w:p>
          <w:p w14:paraId="133A0E9F" w14:textId="77777777" w:rsidR="004E3DD8" w:rsidRDefault="004E3DD8" w:rsidP="004E3DD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Mounting kit (2 tripods)</w:t>
            </w:r>
          </w:p>
          <w:p w14:paraId="45EF719F" w14:textId="77777777" w:rsidR="004E3DD8" w:rsidRDefault="004E3DD8" w:rsidP="004E3DD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Sync cable (optional)</w:t>
            </w:r>
          </w:p>
          <w:p w14:paraId="0DD32F56" w14:textId="5F868028" w:rsidR="004E3DD8" w:rsidRDefault="004E3DD8" w:rsidP="004E3DD8">
            <w:pPr>
              <w:pStyle w:val="ListParagraph"/>
              <w:cnfStyle w:val="000000000000" w:firstRow="0" w:lastRow="0" w:firstColumn="0" w:lastColumn="0" w:oddVBand="0" w:evenVBand="0" w:oddHBand="0" w:evenHBand="0" w:firstRowFirstColumn="0" w:firstRowLastColumn="0" w:lastRowFirstColumn="0" w:lastRowLastColumn="0"/>
            </w:pPr>
          </w:p>
        </w:tc>
      </w:tr>
      <w:tr w:rsidR="004E3DD8" w14:paraId="6AA90C86" w14:textId="77777777" w:rsidTr="004E3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7E9CA9C" w14:textId="1331E4C2" w:rsidR="004E3DD8" w:rsidRDefault="004E3DD8" w:rsidP="004E3DD8">
            <w:r>
              <w:t>VR-Ready Computer</w:t>
            </w:r>
          </w:p>
        </w:tc>
        <w:tc>
          <w:tcPr>
            <w:tcW w:w="5527" w:type="dxa"/>
          </w:tcPr>
          <w:p w14:paraId="4AA58B1A" w14:textId="199EEADF" w:rsidR="004E3DD8" w:rsidRDefault="004E3DD8" w:rsidP="004E3DD8">
            <w:pPr>
              <w:cnfStyle w:val="000000100000" w:firstRow="0" w:lastRow="0" w:firstColumn="0" w:lastColumn="0" w:oddVBand="0" w:evenVBand="0" w:oddHBand="1" w:evenHBand="0" w:firstRowFirstColumn="0" w:firstRowLastColumn="0" w:lastRowFirstColumn="0" w:lastRowLastColumn="0"/>
            </w:pPr>
            <w:r>
              <w:t>Recommended</w:t>
            </w:r>
            <w:r w:rsidR="0071075C">
              <w:t xml:space="preserve"> System Requirements</w:t>
            </w:r>
            <w:r>
              <w:t>:</w:t>
            </w:r>
          </w:p>
          <w:p w14:paraId="631C8245" w14:textId="77777777" w:rsidR="004E3DD8" w:rsidRDefault="004E3DD8" w:rsidP="004E3DD8">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OS: Windows 7 SP1, Windows 8.1, or Windows 10</w:t>
            </w:r>
          </w:p>
          <w:p w14:paraId="70EEA5AD" w14:textId="77777777" w:rsidR="004E3DD8" w:rsidRDefault="004E3DD8" w:rsidP="004E3DD8">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Processor: Intel® i5-4590 / AMD FX 8350 equivalent or greater</w:t>
            </w:r>
          </w:p>
          <w:p w14:paraId="2CF21953" w14:textId="77777777" w:rsidR="004E3DD8" w:rsidRDefault="004E3DD8" w:rsidP="004E3DD8">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Memory: 4 GB RAM</w:t>
            </w:r>
          </w:p>
          <w:p w14:paraId="6791779D" w14:textId="172B2A19" w:rsidR="004E3DD8" w:rsidRDefault="004E3DD8" w:rsidP="004E3DD8">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Graphics: NVIDIA GeForce® GTX 970 / AMD Radeon™ R9 290 equivalent or greater</w:t>
            </w:r>
          </w:p>
          <w:p w14:paraId="6DFACFC1" w14:textId="4AF7017C" w:rsidR="00FA2872" w:rsidRDefault="00942D66" w:rsidP="008C6B5A">
            <w:pPr>
              <w:ind w:left="360"/>
              <w:cnfStyle w:val="000000100000" w:firstRow="0" w:lastRow="0" w:firstColumn="0" w:lastColumn="0" w:oddVBand="0" w:evenVBand="0" w:oddHBand="1" w:evenHBand="0" w:firstRowFirstColumn="0" w:firstRowLastColumn="0" w:lastRowFirstColumn="0" w:lastRowLastColumn="0"/>
            </w:pPr>
            <w:r>
              <w:pict w14:anchorId="4413E9A4">
                <v:rect id="_x0000_i1025" style="width:0;height:1.5pt" o:hralign="center" o:hrstd="t" o:hr="t" fillcolor="#a0a0a0" stroked="f"/>
              </w:pict>
            </w:r>
          </w:p>
          <w:p w14:paraId="0100C1C6" w14:textId="0DD093B3" w:rsidR="008C6B5A" w:rsidRDefault="008C6B5A" w:rsidP="008C6B5A">
            <w:pPr>
              <w:ind w:left="360"/>
              <w:cnfStyle w:val="000000100000" w:firstRow="0" w:lastRow="0" w:firstColumn="0" w:lastColumn="0" w:oddVBand="0" w:evenVBand="0" w:oddHBand="1" w:evenHBand="0" w:firstRowFirstColumn="0" w:firstRowLastColumn="0" w:lastRowFirstColumn="0" w:lastRowLastColumn="0"/>
            </w:pPr>
          </w:p>
          <w:p w14:paraId="58F9174C" w14:textId="5113A0BB" w:rsidR="0071075C" w:rsidRDefault="0071075C" w:rsidP="008C6B5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Tower (with power cable)</w:t>
            </w:r>
          </w:p>
          <w:p w14:paraId="61A05928" w14:textId="320122FD" w:rsidR="0071075C" w:rsidRDefault="0071075C" w:rsidP="008C6B5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Monitor (with HDMI cable)</w:t>
            </w:r>
          </w:p>
          <w:p w14:paraId="0A2F6E71" w14:textId="303CDFAF" w:rsidR="0071075C" w:rsidRDefault="0071075C" w:rsidP="008C6B5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Mouse and keyboard</w:t>
            </w:r>
          </w:p>
          <w:p w14:paraId="15BEFB5E" w14:textId="00A51A93" w:rsidR="008C6B5A" w:rsidRDefault="008C6B5A" w:rsidP="008C6B5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proofErr w:type="spellStart"/>
            <w:r>
              <w:t>SteamVR</w:t>
            </w:r>
            <w:proofErr w:type="spellEnd"/>
            <w:r>
              <w:t xml:space="preserve"> installed and ready-to-use</w:t>
            </w:r>
          </w:p>
          <w:p w14:paraId="20813A38" w14:textId="09F68041" w:rsidR="00D90E48" w:rsidRDefault="00D90E48" w:rsidP="008C6B5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Project </w:t>
            </w:r>
            <w:proofErr w:type="spellStart"/>
            <w:r>
              <w:t>ViREO</w:t>
            </w:r>
            <w:proofErr w:type="spellEnd"/>
            <w:r>
              <w:t xml:space="preserve"> game installed and ready-to-use</w:t>
            </w:r>
          </w:p>
          <w:p w14:paraId="7F0E8248" w14:textId="0DE6BA9B" w:rsidR="004E3DD8" w:rsidRDefault="004E3DD8" w:rsidP="00CE1892">
            <w:pPr>
              <w:pStyle w:val="ListParagraph"/>
              <w:keepNext/>
              <w:cnfStyle w:val="000000100000" w:firstRow="0" w:lastRow="0" w:firstColumn="0" w:lastColumn="0" w:oddVBand="0" w:evenVBand="0" w:oddHBand="1" w:evenHBand="0" w:firstRowFirstColumn="0" w:firstRowLastColumn="0" w:lastRowFirstColumn="0" w:lastRowLastColumn="0"/>
            </w:pPr>
          </w:p>
        </w:tc>
      </w:tr>
    </w:tbl>
    <w:p w14:paraId="1EC92CBA" w14:textId="32D8CD91" w:rsidR="004E3DD8" w:rsidRPr="00AE70DE" w:rsidRDefault="00CE1892" w:rsidP="00CE1892">
      <w:pPr>
        <w:pStyle w:val="Caption"/>
        <w:rPr>
          <w:sz w:val="22"/>
        </w:rPr>
      </w:pPr>
      <w:r w:rsidRPr="00AE70DE">
        <w:rPr>
          <w:sz w:val="22"/>
        </w:rPr>
        <w:t xml:space="preserve">Table </w:t>
      </w:r>
      <w:r w:rsidR="009775BC" w:rsidRPr="00AE70DE">
        <w:rPr>
          <w:sz w:val="22"/>
        </w:rPr>
        <w:fldChar w:fldCharType="begin"/>
      </w:r>
      <w:r w:rsidR="009775BC" w:rsidRPr="00AE70DE">
        <w:rPr>
          <w:sz w:val="22"/>
        </w:rPr>
        <w:instrText xml:space="preserve"> SEQ Table \* ARABIC </w:instrText>
      </w:r>
      <w:r w:rsidR="009775BC" w:rsidRPr="00AE70DE">
        <w:rPr>
          <w:sz w:val="22"/>
        </w:rPr>
        <w:fldChar w:fldCharType="separate"/>
      </w:r>
      <w:r w:rsidRPr="00AE70DE">
        <w:rPr>
          <w:noProof/>
          <w:sz w:val="22"/>
        </w:rPr>
        <w:t>1</w:t>
      </w:r>
      <w:r w:rsidR="009775BC" w:rsidRPr="00AE70DE">
        <w:rPr>
          <w:noProof/>
          <w:sz w:val="22"/>
        </w:rPr>
        <w:fldChar w:fldCharType="end"/>
      </w:r>
      <w:r w:rsidRPr="00AE70DE">
        <w:rPr>
          <w:sz w:val="22"/>
        </w:rPr>
        <w:t xml:space="preserve"> System and Hardware Requirements</w:t>
      </w:r>
    </w:p>
    <w:p w14:paraId="34147F00" w14:textId="05EB7C9A" w:rsidR="00B700D5" w:rsidRDefault="00B700D5" w:rsidP="004E3DD8"/>
    <w:p w14:paraId="3617CFFA" w14:textId="76F12109" w:rsidR="00BF37C2" w:rsidRDefault="00BF37C2" w:rsidP="004E3DD8"/>
    <w:p w14:paraId="1B8D495D" w14:textId="341E1786" w:rsidR="00BF37C2" w:rsidRDefault="00BF37C2" w:rsidP="004E3DD8"/>
    <w:p w14:paraId="01794E51" w14:textId="77777777" w:rsidR="00BF37C2" w:rsidRDefault="00BF37C2" w:rsidP="004E3DD8"/>
    <w:p w14:paraId="3BBC4C46" w14:textId="512CA5EB" w:rsidR="008B4E72" w:rsidRPr="0085399B" w:rsidRDefault="0071075C" w:rsidP="004E3DD8">
      <w:pPr>
        <w:rPr>
          <w:sz w:val="24"/>
        </w:rPr>
      </w:pPr>
      <w:r w:rsidRPr="0085399B">
        <w:rPr>
          <w:sz w:val="24"/>
        </w:rPr>
        <w:lastRenderedPageBreak/>
        <w:t>The following illustration from the HTC Vive documentation shows a detailed image of the equipment. Please ref</w:t>
      </w:r>
      <w:r w:rsidR="00B700D5" w:rsidRPr="0085399B">
        <w:rPr>
          <w:sz w:val="24"/>
        </w:rPr>
        <w:t xml:space="preserve">er to the note for </w:t>
      </w:r>
      <w:r w:rsidR="00B700D5" w:rsidRPr="00FB7969">
        <w:rPr>
          <w:sz w:val="24"/>
        </w:rPr>
        <w:t>modifications</w:t>
      </w:r>
      <w:r w:rsidR="005741C6" w:rsidRPr="0085399B">
        <w:rPr>
          <w:sz w:val="24"/>
        </w:rPr>
        <w:t xml:space="preserve"> (</w:t>
      </w:r>
      <w:r w:rsidR="005741C6" w:rsidRPr="0085399B">
        <w:rPr>
          <w:b/>
          <w:sz w:val="24"/>
        </w:rPr>
        <w:t>*</w:t>
      </w:r>
      <w:r w:rsidR="008B4E72" w:rsidRPr="0085399B">
        <w:rPr>
          <w:sz w:val="24"/>
        </w:rPr>
        <w:t>).</w:t>
      </w:r>
    </w:p>
    <w:p w14:paraId="2549C93D" w14:textId="73DE9786" w:rsidR="008B4E72" w:rsidRDefault="008B4E72" w:rsidP="004E3DD8">
      <w:r>
        <w:rPr>
          <w:noProof/>
        </w:rPr>
        <w:drawing>
          <wp:inline distT="0" distB="0" distL="0" distR="0" wp14:anchorId="630B94A2" wp14:editId="67F9BEAB">
            <wp:extent cx="5125825" cy="6682740"/>
            <wp:effectExtent l="114300" t="114300" r="11303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ve_installer_step0_inbox.png"/>
                    <pic:cNvPicPr/>
                  </pic:nvPicPr>
                  <pic:blipFill>
                    <a:blip r:embed="rId17">
                      <a:extLst>
                        <a:ext uri="{28A0092B-C50C-407E-A947-70E740481C1C}">
                          <a14:useLocalDpi xmlns:a14="http://schemas.microsoft.com/office/drawing/2010/main" val="0"/>
                        </a:ext>
                      </a:extLst>
                    </a:blip>
                    <a:stretch>
                      <a:fillRect/>
                    </a:stretch>
                  </pic:blipFill>
                  <pic:spPr>
                    <a:xfrm>
                      <a:off x="0" y="0"/>
                      <a:ext cx="5150155" cy="6714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67E684" w14:textId="2793BABB" w:rsidR="00B56FC0" w:rsidRPr="00AE70DE" w:rsidRDefault="00B56FC0" w:rsidP="00B56FC0">
      <w:pPr>
        <w:pStyle w:val="Caption"/>
        <w:spacing w:after="0"/>
        <w:rPr>
          <w:sz w:val="22"/>
          <w:szCs w:val="22"/>
        </w:rPr>
      </w:pPr>
      <w:bookmarkStart w:id="6" w:name="_Toc485808861"/>
      <w:r w:rsidRPr="00AE70DE">
        <w:rPr>
          <w:sz w:val="22"/>
          <w:szCs w:val="22"/>
        </w:rPr>
        <w:t xml:space="preserve">Figure </w:t>
      </w:r>
      <w:r w:rsidR="009775BC" w:rsidRPr="00AE70DE">
        <w:rPr>
          <w:sz w:val="22"/>
          <w:szCs w:val="22"/>
        </w:rPr>
        <w:fldChar w:fldCharType="begin"/>
      </w:r>
      <w:r w:rsidR="009775BC" w:rsidRPr="00AE70DE">
        <w:rPr>
          <w:sz w:val="22"/>
          <w:szCs w:val="22"/>
        </w:rPr>
        <w:instrText xml:space="preserve"> SEQ Figure \* ARABIC </w:instrText>
      </w:r>
      <w:r w:rsidR="009775BC" w:rsidRPr="00AE70DE">
        <w:rPr>
          <w:sz w:val="22"/>
          <w:szCs w:val="22"/>
        </w:rPr>
        <w:fldChar w:fldCharType="separate"/>
      </w:r>
      <w:r w:rsidR="00C260D6">
        <w:rPr>
          <w:noProof/>
          <w:sz w:val="22"/>
          <w:szCs w:val="22"/>
        </w:rPr>
        <w:t>2</w:t>
      </w:r>
      <w:r w:rsidR="009775BC" w:rsidRPr="00AE70DE">
        <w:rPr>
          <w:noProof/>
          <w:sz w:val="22"/>
          <w:szCs w:val="22"/>
        </w:rPr>
        <w:fldChar w:fldCharType="end"/>
      </w:r>
      <w:r w:rsidRPr="00AE70DE">
        <w:rPr>
          <w:sz w:val="22"/>
          <w:szCs w:val="22"/>
        </w:rPr>
        <w:t xml:space="preserve"> HTC Vive Required Hardware</w:t>
      </w:r>
      <w:bookmarkEnd w:id="6"/>
    </w:p>
    <w:p w14:paraId="1C74FCC4" w14:textId="43FC57B4" w:rsidR="001117B6" w:rsidRPr="00AE70DE" w:rsidRDefault="00942D66" w:rsidP="004E3DD8">
      <w:pPr>
        <w:rPr>
          <w:i/>
          <w:color w:val="3B3838" w:themeColor="background2" w:themeShade="40"/>
        </w:rPr>
      </w:pPr>
      <w:sdt>
        <w:sdtPr>
          <w:rPr>
            <w:i/>
            <w:color w:val="44546A" w:themeColor="text2"/>
          </w:rPr>
          <w:id w:val="-720600107"/>
          <w:citation/>
        </w:sdtPr>
        <w:sdtContent>
          <w:r w:rsidR="001117B6" w:rsidRPr="00AE70DE">
            <w:rPr>
              <w:i/>
              <w:color w:val="44546A" w:themeColor="text2"/>
            </w:rPr>
            <w:fldChar w:fldCharType="begin"/>
          </w:r>
          <w:r w:rsidR="00EB745C">
            <w:rPr>
              <w:i/>
              <w:color w:val="44546A" w:themeColor="text2"/>
            </w:rPr>
            <w:instrText xml:space="preserve">CITATION htt17 \l 4105 </w:instrText>
          </w:r>
          <w:r w:rsidR="001117B6" w:rsidRPr="00AE70DE">
            <w:rPr>
              <w:i/>
              <w:color w:val="44546A" w:themeColor="text2"/>
            </w:rPr>
            <w:fldChar w:fldCharType="separate"/>
          </w:r>
          <w:r w:rsidR="00170620" w:rsidRPr="00170620">
            <w:rPr>
              <w:noProof/>
              <w:color w:val="44546A" w:themeColor="text2"/>
            </w:rPr>
            <w:t>(Valve Corporation)</w:t>
          </w:r>
          <w:r w:rsidR="001117B6" w:rsidRPr="00AE70DE">
            <w:rPr>
              <w:i/>
              <w:color w:val="44546A" w:themeColor="text2"/>
            </w:rPr>
            <w:fldChar w:fldCharType="end"/>
          </w:r>
        </w:sdtContent>
      </w:sdt>
    </w:p>
    <w:p w14:paraId="375ACCD4" w14:textId="1B232CF9" w:rsidR="0071075C" w:rsidRPr="00AE70DE" w:rsidRDefault="008B4E72" w:rsidP="0071075C">
      <w:pPr>
        <w:rPr>
          <w:b/>
        </w:rPr>
      </w:pPr>
      <w:r w:rsidRPr="00AE70DE">
        <w:rPr>
          <w:b/>
        </w:rPr>
        <w:t>*</w:t>
      </w:r>
      <w:r w:rsidR="0071075C" w:rsidRPr="00AE70DE">
        <w:t>Not pictured:</w:t>
      </w:r>
      <w:r w:rsidR="005741C6" w:rsidRPr="00AE70DE">
        <w:t xml:space="preserve"> VR-ready computer,</w:t>
      </w:r>
      <w:r w:rsidR="00B908B8" w:rsidRPr="00AE70DE">
        <w:t xml:space="preserve"> mounting kit</w:t>
      </w:r>
      <w:r w:rsidR="005741C6" w:rsidRPr="00AE70DE">
        <w:t xml:space="preserve"> </w:t>
      </w:r>
      <w:r w:rsidR="00B908B8" w:rsidRPr="00AE70DE">
        <w:t xml:space="preserve">(2 </w:t>
      </w:r>
      <w:r w:rsidR="005741C6" w:rsidRPr="00AE70DE">
        <w:t>tripods</w:t>
      </w:r>
      <w:r w:rsidR="00B908B8" w:rsidRPr="00AE70DE">
        <w:t>)</w:t>
      </w:r>
      <w:r w:rsidR="005741C6" w:rsidRPr="00AE70DE">
        <w:t>,</w:t>
      </w:r>
      <w:r w:rsidRPr="00AE70DE">
        <w:t xml:space="preserve"> alcohol wipes,</w:t>
      </w:r>
      <w:r w:rsidR="005741C6" w:rsidRPr="00AE70DE">
        <w:t xml:space="preserve"> and headphones.</w:t>
      </w:r>
    </w:p>
    <w:p w14:paraId="385240A6" w14:textId="12F17DD8" w:rsidR="00091F23" w:rsidRDefault="0026402A" w:rsidP="0026402A">
      <w:pPr>
        <w:pStyle w:val="Heading1"/>
      </w:pPr>
      <w:bookmarkStart w:id="7" w:name="_Toc485808844"/>
      <w:r>
        <w:lastRenderedPageBreak/>
        <w:t>INSTALLATION</w:t>
      </w:r>
      <w:bookmarkEnd w:id="7"/>
    </w:p>
    <w:p w14:paraId="2F49F3DB" w14:textId="4E589693" w:rsidR="00091F23" w:rsidRDefault="00091F23" w:rsidP="00091F23">
      <w:pPr>
        <w:rPr>
          <w:sz w:val="24"/>
        </w:rPr>
      </w:pPr>
    </w:p>
    <w:p w14:paraId="379574F9" w14:textId="7041D2BE" w:rsidR="006C44A2" w:rsidRDefault="006C44A2" w:rsidP="00091F23">
      <w:pPr>
        <w:rPr>
          <w:sz w:val="24"/>
        </w:rPr>
      </w:pPr>
      <w:r>
        <w:rPr>
          <w:b/>
          <w:sz w:val="24"/>
        </w:rPr>
        <w:t xml:space="preserve">WARNING: </w:t>
      </w:r>
      <w:r w:rsidR="004F41AC">
        <w:rPr>
          <w:sz w:val="24"/>
        </w:rPr>
        <w:t>I</w:t>
      </w:r>
      <w:r>
        <w:rPr>
          <w:sz w:val="24"/>
        </w:rPr>
        <w:t xml:space="preserve">t is compulsory that when the VR is in use there </w:t>
      </w:r>
      <w:r w:rsidRPr="006C44A2">
        <w:rPr>
          <w:b/>
          <w:sz w:val="24"/>
        </w:rPr>
        <w:t xml:space="preserve">must be an attendant monitoring the player </w:t>
      </w:r>
      <w:proofErr w:type="gramStart"/>
      <w:r w:rsidRPr="006C44A2">
        <w:rPr>
          <w:b/>
          <w:sz w:val="24"/>
        </w:rPr>
        <w:t>at all times</w:t>
      </w:r>
      <w:proofErr w:type="gramEnd"/>
      <w:r>
        <w:rPr>
          <w:sz w:val="24"/>
        </w:rPr>
        <w:t>.</w:t>
      </w:r>
    </w:p>
    <w:p w14:paraId="4B68BEAD" w14:textId="37CF0777" w:rsidR="004F41AC" w:rsidRPr="00CC4414" w:rsidRDefault="004F41AC" w:rsidP="00091F23">
      <w:pPr>
        <w:rPr>
          <w:sz w:val="24"/>
        </w:rPr>
      </w:pPr>
      <w:r>
        <w:rPr>
          <w:b/>
          <w:sz w:val="24"/>
        </w:rPr>
        <w:t xml:space="preserve">WARNING: </w:t>
      </w:r>
      <w:r>
        <w:rPr>
          <w:sz w:val="24"/>
        </w:rPr>
        <w:t>When setting up the play area be sure</w:t>
      </w:r>
      <w:r w:rsidRPr="008963D5">
        <w:rPr>
          <w:sz w:val="24"/>
        </w:rPr>
        <w:t xml:space="preserve"> to</w:t>
      </w:r>
      <w:r w:rsidRPr="006F1EDC">
        <w:rPr>
          <w:b/>
          <w:sz w:val="24"/>
        </w:rPr>
        <w:t xml:space="preserve"> </w:t>
      </w:r>
      <w:r w:rsidR="006F1EDC" w:rsidRPr="006F1EDC">
        <w:rPr>
          <w:b/>
          <w:sz w:val="24"/>
        </w:rPr>
        <w:t>clear the area of all cords</w:t>
      </w:r>
      <w:r w:rsidR="00CC691B">
        <w:rPr>
          <w:b/>
          <w:sz w:val="24"/>
        </w:rPr>
        <w:t>, obstacles,</w:t>
      </w:r>
      <w:r w:rsidR="006F1EDC" w:rsidRPr="006F1EDC">
        <w:rPr>
          <w:b/>
          <w:sz w:val="24"/>
        </w:rPr>
        <w:t xml:space="preserve"> and tripping hazards</w:t>
      </w:r>
      <w:r w:rsidR="006F1EDC">
        <w:rPr>
          <w:sz w:val="24"/>
        </w:rPr>
        <w:t>.</w:t>
      </w:r>
    </w:p>
    <w:p w14:paraId="4470BBFB" w14:textId="198FC536" w:rsidR="00101B3C" w:rsidRDefault="00CC4414" w:rsidP="00091F23">
      <w:pPr>
        <w:rPr>
          <w:sz w:val="24"/>
        </w:rPr>
      </w:pPr>
      <w:r w:rsidRPr="00CC4414">
        <w:rPr>
          <w:sz w:val="24"/>
        </w:rPr>
        <w:t>Th</w:t>
      </w:r>
      <w:r w:rsidR="00BF37C2">
        <w:rPr>
          <w:sz w:val="24"/>
        </w:rPr>
        <w:t>e following steps will walk</w:t>
      </w:r>
      <w:r w:rsidRPr="00CC4414">
        <w:rPr>
          <w:sz w:val="24"/>
        </w:rPr>
        <w:t xml:space="preserve">through setting up the </w:t>
      </w:r>
      <w:r w:rsidR="00101B3C">
        <w:rPr>
          <w:sz w:val="24"/>
        </w:rPr>
        <w:t xml:space="preserve">HTC Vive </w:t>
      </w:r>
      <w:r w:rsidRPr="00CC4414">
        <w:rPr>
          <w:sz w:val="24"/>
        </w:rPr>
        <w:t xml:space="preserve">VR </w:t>
      </w:r>
      <w:r w:rsidR="00101B3C">
        <w:rPr>
          <w:sz w:val="24"/>
        </w:rPr>
        <w:t xml:space="preserve">system </w:t>
      </w:r>
      <w:r w:rsidRPr="00CC4414">
        <w:rPr>
          <w:sz w:val="24"/>
        </w:rPr>
        <w:t>f</w:t>
      </w:r>
      <w:r>
        <w:rPr>
          <w:sz w:val="24"/>
        </w:rPr>
        <w:t>or play.</w:t>
      </w:r>
      <w:r w:rsidR="00101B3C">
        <w:rPr>
          <w:sz w:val="24"/>
        </w:rPr>
        <w:t xml:space="preserve"> For the detailed list of all the equ</w:t>
      </w:r>
      <w:r w:rsidR="00BF37C2">
        <w:rPr>
          <w:sz w:val="24"/>
        </w:rPr>
        <w:t>ipment needed for set up,</w:t>
      </w:r>
      <w:r w:rsidR="00101B3C">
        <w:rPr>
          <w:sz w:val="24"/>
        </w:rPr>
        <w:t xml:space="preserve"> refer to the previous section System and Hardware Requirements. </w:t>
      </w:r>
      <w:r>
        <w:rPr>
          <w:sz w:val="24"/>
        </w:rPr>
        <w:t xml:space="preserve">Below is an example floorplan </w:t>
      </w:r>
      <w:r w:rsidR="006C44A2">
        <w:rPr>
          <w:sz w:val="24"/>
        </w:rPr>
        <w:t>of the entire setup.</w:t>
      </w:r>
    </w:p>
    <w:p w14:paraId="3B8D71BF" w14:textId="77777777" w:rsidR="003276E8" w:rsidRPr="00CC4414" w:rsidRDefault="003276E8" w:rsidP="00091F23">
      <w:pPr>
        <w:rPr>
          <w:sz w:val="24"/>
        </w:rPr>
      </w:pPr>
    </w:p>
    <w:p w14:paraId="2CAC20BD" w14:textId="75AE1631" w:rsidR="00AD5858" w:rsidRDefault="00AD5858" w:rsidP="00091F23">
      <w:r>
        <w:rPr>
          <w:noProof/>
        </w:rPr>
        <w:drawing>
          <wp:inline distT="0" distB="0" distL="0" distR="0" wp14:anchorId="32964718" wp14:editId="22BE17D3">
            <wp:extent cx="4829175" cy="36218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SetupExample.png"/>
                    <pic:cNvPicPr/>
                  </pic:nvPicPr>
                  <pic:blipFill>
                    <a:blip r:embed="rId18">
                      <a:extLst>
                        <a:ext uri="{28A0092B-C50C-407E-A947-70E740481C1C}">
                          <a14:useLocalDpi xmlns:a14="http://schemas.microsoft.com/office/drawing/2010/main" val="0"/>
                        </a:ext>
                      </a:extLst>
                    </a:blip>
                    <a:stretch>
                      <a:fillRect/>
                    </a:stretch>
                  </pic:blipFill>
                  <pic:spPr>
                    <a:xfrm>
                      <a:off x="0" y="0"/>
                      <a:ext cx="4879630" cy="3659722"/>
                    </a:xfrm>
                    <a:prstGeom prst="rect">
                      <a:avLst/>
                    </a:prstGeom>
                  </pic:spPr>
                </pic:pic>
              </a:graphicData>
            </a:graphic>
          </wp:inline>
        </w:drawing>
      </w:r>
    </w:p>
    <w:p w14:paraId="07E84C35" w14:textId="0DDF15E9" w:rsidR="00AD5858" w:rsidRPr="00AE70DE" w:rsidRDefault="00AD5858" w:rsidP="00AD5858">
      <w:pPr>
        <w:pStyle w:val="Caption"/>
        <w:rPr>
          <w:sz w:val="22"/>
        </w:rPr>
      </w:pPr>
      <w:bookmarkStart w:id="8" w:name="_Toc485808862"/>
      <w:r w:rsidRPr="00AE70DE">
        <w:rPr>
          <w:sz w:val="22"/>
        </w:rPr>
        <w:t xml:space="preserve">Figure </w:t>
      </w:r>
      <w:r w:rsidRPr="00AE70DE">
        <w:rPr>
          <w:sz w:val="22"/>
        </w:rPr>
        <w:fldChar w:fldCharType="begin"/>
      </w:r>
      <w:r w:rsidRPr="00AE70DE">
        <w:rPr>
          <w:sz w:val="22"/>
        </w:rPr>
        <w:instrText xml:space="preserve"> SEQ Figure \* ARABIC </w:instrText>
      </w:r>
      <w:r w:rsidRPr="00AE70DE">
        <w:rPr>
          <w:sz w:val="22"/>
        </w:rPr>
        <w:fldChar w:fldCharType="separate"/>
      </w:r>
      <w:r w:rsidR="00C260D6">
        <w:rPr>
          <w:noProof/>
          <w:sz w:val="22"/>
        </w:rPr>
        <w:t>3</w:t>
      </w:r>
      <w:r w:rsidRPr="00AE70DE">
        <w:rPr>
          <w:sz w:val="22"/>
        </w:rPr>
        <w:fldChar w:fldCharType="end"/>
      </w:r>
      <w:r w:rsidRPr="00AE70DE">
        <w:rPr>
          <w:sz w:val="22"/>
        </w:rPr>
        <w:t xml:space="preserve"> Example of VR Setup</w:t>
      </w:r>
      <w:bookmarkEnd w:id="8"/>
    </w:p>
    <w:p w14:paraId="619E0D0B" w14:textId="01B22ED8" w:rsidR="00AD5858" w:rsidRDefault="00AD5858" w:rsidP="00091F23"/>
    <w:p w14:paraId="2BBBBEE1" w14:textId="51804790" w:rsidR="00EF4D4D" w:rsidRPr="00EF4D4D" w:rsidRDefault="00EF4D4D" w:rsidP="00091F23">
      <w:pPr>
        <w:rPr>
          <w:sz w:val="24"/>
        </w:rPr>
      </w:pPr>
      <w:r w:rsidRPr="00EF4D4D">
        <w:rPr>
          <w:sz w:val="24"/>
        </w:rPr>
        <w:t xml:space="preserve">The following instructions have been sourced from the HTC Vive Official Documentation </w:t>
      </w:r>
      <w:sdt>
        <w:sdtPr>
          <w:rPr>
            <w:sz w:val="24"/>
          </w:rPr>
          <w:id w:val="602696526"/>
          <w:citation/>
        </w:sdtPr>
        <w:sdtContent>
          <w:r w:rsidRPr="00EF4D4D">
            <w:rPr>
              <w:sz w:val="24"/>
            </w:rPr>
            <w:fldChar w:fldCharType="begin"/>
          </w:r>
          <w:r w:rsidRPr="00EF4D4D">
            <w:rPr>
              <w:sz w:val="24"/>
            </w:rPr>
            <w:instrText xml:space="preserve"> CITATION htt17 \l 4105 </w:instrText>
          </w:r>
          <w:r w:rsidRPr="00EF4D4D">
            <w:rPr>
              <w:sz w:val="24"/>
            </w:rPr>
            <w:fldChar w:fldCharType="separate"/>
          </w:r>
          <w:r w:rsidRPr="00EF4D4D">
            <w:rPr>
              <w:noProof/>
              <w:sz w:val="24"/>
            </w:rPr>
            <w:t>(Valve Corporation)</w:t>
          </w:r>
          <w:r w:rsidRPr="00EF4D4D">
            <w:rPr>
              <w:sz w:val="24"/>
            </w:rPr>
            <w:fldChar w:fldCharType="end"/>
          </w:r>
        </w:sdtContent>
      </w:sdt>
      <w:r w:rsidRPr="00EF4D4D">
        <w:rPr>
          <w:sz w:val="24"/>
        </w:rPr>
        <w:t>.</w:t>
      </w:r>
    </w:p>
    <w:p w14:paraId="5D7FC70F" w14:textId="75F51338" w:rsidR="00091F23" w:rsidRPr="004F4A75" w:rsidRDefault="006C4434" w:rsidP="006C4434">
      <w:pPr>
        <w:pStyle w:val="ListParagraph"/>
        <w:numPr>
          <w:ilvl w:val="0"/>
          <w:numId w:val="11"/>
        </w:numPr>
        <w:rPr>
          <w:b/>
          <w:sz w:val="24"/>
        </w:rPr>
      </w:pPr>
      <w:r w:rsidRPr="004F4A75">
        <w:rPr>
          <w:b/>
          <w:sz w:val="24"/>
        </w:rPr>
        <w:t>Pick a space</w:t>
      </w:r>
      <w:r w:rsidR="00A871DF" w:rsidRPr="004F4A75">
        <w:rPr>
          <w:b/>
          <w:sz w:val="24"/>
        </w:rPr>
        <w:t>.</w:t>
      </w:r>
    </w:p>
    <w:p w14:paraId="6839C5A3" w14:textId="50C37BB4" w:rsidR="008B0CF3" w:rsidRDefault="008B0CF3" w:rsidP="008B0CF3">
      <w:pPr>
        <w:pStyle w:val="ListParagraph"/>
        <w:numPr>
          <w:ilvl w:val="1"/>
          <w:numId w:val="12"/>
        </w:numPr>
        <w:rPr>
          <w:sz w:val="24"/>
        </w:rPr>
      </w:pPr>
      <w:r>
        <w:rPr>
          <w:b/>
          <w:sz w:val="24"/>
        </w:rPr>
        <w:t xml:space="preserve">WARNING: </w:t>
      </w:r>
      <w:r w:rsidR="00417204">
        <w:rPr>
          <w:sz w:val="24"/>
        </w:rPr>
        <w:t>The</w:t>
      </w:r>
      <w:r>
        <w:rPr>
          <w:sz w:val="24"/>
        </w:rPr>
        <w:t xml:space="preserve"> VR area should be </w:t>
      </w:r>
      <w:r w:rsidRPr="00033127">
        <w:rPr>
          <w:b/>
          <w:sz w:val="24"/>
        </w:rPr>
        <w:t>clear of all</w:t>
      </w:r>
      <w:r w:rsidR="00CC691B">
        <w:rPr>
          <w:b/>
          <w:sz w:val="24"/>
        </w:rPr>
        <w:t xml:space="preserve"> obstacles</w:t>
      </w:r>
      <w:r>
        <w:rPr>
          <w:sz w:val="24"/>
        </w:rPr>
        <w:t xml:space="preserve">. It is essential the path to the VR headset and surrounding area is clear of all cords and any other possible tripping hazards. </w:t>
      </w:r>
    </w:p>
    <w:p w14:paraId="564D5CF4" w14:textId="5ABA9254" w:rsidR="008B0CF3" w:rsidRPr="008B0CF3" w:rsidRDefault="00417204" w:rsidP="008B0CF3">
      <w:pPr>
        <w:pStyle w:val="ListParagraph"/>
        <w:numPr>
          <w:ilvl w:val="1"/>
          <w:numId w:val="12"/>
        </w:numPr>
        <w:rPr>
          <w:sz w:val="24"/>
        </w:rPr>
      </w:pPr>
      <w:r>
        <w:rPr>
          <w:sz w:val="24"/>
        </w:rPr>
        <w:lastRenderedPageBreak/>
        <w:t xml:space="preserve">Room Scale VR needs </w:t>
      </w:r>
      <w:r w:rsidR="008B0CF3" w:rsidRPr="008B0CF3">
        <w:rPr>
          <w:sz w:val="24"/>
        </w:rPr>
        <w:t>at least 2m x 1.5m (6.5ft x 5ft). The maximum supported distance between base stations is 5m (16ft).</w:t>
      </w:r>
    </w:p>
    <w:p w14:paraId="55EF4D58" w14:textId="6B7549BB" w:rsidR="008B0CF3" w:rsidRDefault="00417204" w:rsidP="008B0CF3">
      <w:pPr>
        <w:pStyle w:val="ListParagraph"/>
        <w:numPr>
          <w:ilvl w:val="1"/>
          <w:numId w:val="12"/>
        </w:numPr>
        <w:rPr>
          <w:sz w:val="24"/>
        </w:rPr>
      </w:pPr>
      <w:r>
        <w:rPr>
          <w:sz w:val="24"/>
        </w:rPr>
        <w:t xml:space="preserve">Make sure there is </w:t>
      </w:r>
      <w:r w:rsidR="008B0CF3" w:rsidRPr="008B0CF3">
        <w:rPr>
          <w:sz w:val="24"/>
        </w:rPr>
        <w:t xml:space="preserve">some room overhead, as some experiences may have </w:t>
      </w:r>
      <w:r>
        <w:rPr>
          <w:sz w:val="24"/>
        </w:rPr>
        <w:t>the player</w:t>
      </w:r>
      <w:r w:rsidR="008B0CF3" w:rsidRPr="008B0CF3">
        <w:rPr>
          <w:sz w:val="24"/>
        </w:rPr>
        <w:t xml:space="preserve"> reaching above </w:t>
      </w:r>
      <w:r>
        <w:rPr>
          <w:sz w:val="24"/>
        </w:rPr>
        <w:t>their</w:t>
      </w:r>
      <w:r w:rsidR="008B0CF3" w:rsidRPr="008B0CF3">
        <w:rPr>
          <w:sz w:val="24"/>
        </w:rPr>
        <w:t xml:space="preserve"> head.</w:t>
      </w:r>
    </w:p>
    <w:p w14:paraId="475228C3" w14:textId="77777777" w:rsidR="00053545" w:rsidRPr="008B0CF3" w:rsidRDefault="00053545" w:rsidP="00053545">
      <w:pPr>
        <w:pStyle w:val="ListParagraph"/>
        <w:ind w:left="1440"/>
        <w:rPr>
          <w:sz w:val="24"/>
        </w:rPr>
      </w:pPr>
    </w:p>
    <w:p w14:paraId="31BF7218" w14:textId="2E1E4A3F" w:rsidR="00A871DF" w:rsidRPr="004F4A75" w:rsidRDefault="00A871DF" w:rsidP="006C4434">
      <w:pPr>
        <w:pStyle w:val="ListParagraph"/>
        <w:numPr>
          <w:ilvl w:val="0"/>
          <w:numId w:val="11"/>
        </w:numPr>
        <w:rPr>
          <w:b/>
          <w:sz w:val="24"/>
        </w:rPr>
      </w:pPr>
      <w:r w:rsidRPr="004F4A75">
        <w:rPr>
          <w:b/>
          <w:sz w:val="24"/>
        </w:rPr>
        <w:t>Pick a spot for the VR-ready PC.</w:t>
      </w:r>
    </w:p>
    <w:p w14:paraId="5B13260E" w14:textId="1E38DAB3" w:rsidR="008B0CF3" w:rsidRPr="00053545" w:rsidRDefault="008B0CF3" w:rsidP="008B0CF3">
      <w:pPr>
        <w:pStyle w:val="ListParagraph"/>
        <w:numPr>
          <w:ilvl w:val="1"/>
          <w:numId w:val="11"/>
        </w:numPr>
        <w:rPr>
          <w:b/>
          <w:sz w:val="24"/>
        </w:rPr>
      </w:pPr>
      <w:r w:rsidRPr="008B0CF3">
        <w:rPr>
          <w:sz w:val="24"/>
        </w:rPr>
        <w:t xml:space="preserve">It is essential that </w:t>
      </w:r>
      <w:r w:rsidR="00417204">
        <w:rPr>
          <w:sz w:val="24"/>
        </w:rPr>
        <w:t>the PC</w:t>
      </w:r>
      <w:r w:rsidRPr="008B0CF3">
        <w:rPr>
          <w:sz w:val="24"/>
        </w:rPr>
        <w:t xml:space="preserve"> is off to the side</w:t>
      </w:r>
      <w:r w:rsidR="00417204">
        <w:rPr>
          <w:sz w:val="24"/>
        </w:rPr>
        <w:t>, not in the play area,</w:t>
      </w:r>
      <w:r>
        <w:rPr>
          <w:sz w:val="24"/>
        </w:rPr>
        <w:t xml:space="preserve"> and can be connected to the projector (if using).</w:t>
      </w:r>
    </w:p>
    <w:p w14:paraId="5021B60D" w14:textId="77777777" w:rsidR="00053545" w:rsidRPr="008B0CF3" w:rsidRDefault="00053545" w:rsidP="00053545">
      <w:pPr>
        <w:pStyle w:val="ListParagraph"/>
        <w:ind w:left="1440"/>
        <w:rPr>
          <w:b/>
          <w:sz w:val="24"/>
        </w:rPr>
      </w:pPr>
    </w:p>
    <w:p w14:paraId="6FED9416" w14:textId="25D7254B" w:rsidR="008B0CF3" w:rsidRPr="004F4A75" w:rsidRDefault="00147DE2" w:rsidP="006C4434">
      <w:pPr>
        <w:pStyle w:val="ListParagraph"/>
        <w:numPr>
          <w:ilvl w:val="0"/>
          <w:numId w:val="11"/>
        </w:numPr>
        <w:rPr>
          <w:b/>
          <w:sz w:val="24"/>
          <w:szCs w:val="24"/>
        </w:rPr>
      </w:pPr>
      <w:r w:rsidRPr="004F4A75">
        <w:rPr>
          <w:b/>
          <w:sz w:val="24"/>
          <w:szCs w:val="24"/>
        </w:rPr>
        <w:t xml:space="preserve"> </w:t>
      </w:r>
      <w:r w:rsidR="008B0CF3" w:rsidRPr="004F4A75">
        <w:rPr>
          <w:b/>
          <w:sz w:val="24"/>
          <w:szCs w:val="24"/>
        </w:rPr>
        <w:t>(Optional) Pick a spot for the projector and screen.</w:t>
      </w:r>
    </w:p>
    <w:p w14:paraId="11FA3BA4" w14:textId="64B6748B" w:rsidR="00033127" w:rsidRPr="00033127" w:rsidRDefault="00033127" w:rsidP="0015290D">
      <w:pPr>
        <w:pStyle w:val="ListParagraph"/>
        <w:numPr>
          <w:ilvl w:val="1"/>
          <w:numId w:val="11"/>
        </w:numPr>
        <w:rPr>
          <w:b/>
          <w:sz w:val="24"/>
          <w:szCs w:val="24"/>
        </w:rPr>
      </w:pPr>
      <w:r>
        <w:rPr>
          <w:sz w:val="24"/>
          <w:szCs w:val="24"/>
        </w:rPr>
        <w:t>Place the projector on a stable surface facing towards the screen.</w:t>
      </w:r>
    </w:p>
    <w:p w14:paraId="419BDF52" w14:textId="5F5D26BE" w:rsidR="0015290D" w:rsidRPr="00053545" w:rsidRDefault="00033127" w:rsidP="0015290D">
      <w:pPr>
        <w:pStyle w:val="ListParagraph"/>
        <w:numPr>
          <w:ilvl w:val="1"/>
          <w:numId w:val="11"/>
        </w:numPr>
        <w:rPr>
          <w:b/>
          <w:sz w:val="24"/>
          <w:szCs w:val="24"/>
        </w:rPr>
      </w:pPr>
      <w:r>
        <w:rPr>
          <w:sz w:val="24"/>
          <w:szCs w:val="24"/>
        </w:rPr>
        <w:t xml:space="preserve">Connect the projector to the VR PC and a power source. </w:t>
      </w:r>
    </w:p>
    <w:p w14:paraId="13A4286F" w14:textId="77777777" w:rsidR="00053545" w:rsidRPr="00147DE2" w:rsidRDefault="00053545" w:rsidP="00053545">
      <w:pPr>
        <w:pStyle w:val="ListParagraph"/>
        <w:ind w:left="1440"/>
        <w:rPr>
          <w:b/>
          <w:sz w:val="24"/>
          <w:szCs w:val="24"/>
        </w:rPr>
      </w:pPr>
    </w:p>
    <w:p w14:paraId="40E34346" w14:textId="77777777" w:rsidR="00147DE2" w:rsidRPr="004F4A75" w:rsidRDefault="00147DE2" w:rsidP="00147DE2">
      <w:pPr>
        <w:pStyle w:val="ListParagraph"/>
        <w:numPr>
          <w:ilvl w:val="0"/>
          <w:numId w:val="11"/>
        </w:numPr>
        <w:rPr>
          <w:b/>
          <w:sz w:val="24"/>
          <w:szCs w:val="24"/>
        </w:rPr>
      </w:pPr>
      <w:r w:rsidRPr="004F4A75">
        <w:rPr>
          <w:b/>
          <w:sz w:val="24"/>
          <w:szCs w:val="24"/>
        </w:rPr>
        <w:t>Set up the VR-ready PC.</w:t>
      </w:r>
    </w:p>
    <w:p w14:paraId="6998B875" w14:textId="77777777" w:rsidR="00147DE2" w:rsidRPr="00316289" w:rsidRDefault="00147DE2" w:rsidP="00147DE2">
      <w:pPr>
        <w:pStyle w:val="ListParagraph"/>
        <w:numPr>
          <w:ilvl w:val="1"/>
          <w:numId w:val="11"/>
        </w:numPr>
        <w:rPr>
          <w:b/>
          <w:sz w:val="24"/>
          <w:szCs w:val="24"/>
        </w:rPr>
      </w:pPr>
      <w:r w:rsidRPr="004F4A75">
        <w:rPr>
          <w:sz w:val="24"/>
          <w:szCs w:val="24"/>
        </w:rPr>
        <w:t>Connect the PC tower to a power source, mouse, keyboard, and screen (either monitor or projector).</w:t>
      </w:r>
    </w:p>
    <w:p w14:paraId="59CE5DAE" w14:textId="67DE1057" w:rsidR="00147DE2" w:rsidRPr="00053545" w:rsidRDefault="00147DE2" w:rsidP="00147DE2">
      <w:pPr>
        <w:pStyle w:val="ListParagraph"/>
        <w:numPr>
          <w:ilvl w:val="1"/>
          <w:numId w:val="11"/>
        </w:numPr>
        <w:rPr>
          <w:b/>
          <w:sz w:val="24"/>
          <w:szCs w:val="24"/>
        </w:rPr>
      </w:pPr>
      <w:r>
        <w:rPr>
          <w:sz w:val="24"/>
          <w:szCs w:val="24"/>
        </w:rPr>
        <w:t>Turn on the PC, verify that the mouse, keyboard, and screen are working properly.</w:t>
      </w:r>
    </w:p>
    <w:p w14:paraId="4D25BBD6" w14:textId="77777777" w:rsidR="00053545" w:rsidRPr="00147DE2" w:rsidRDefault="00053545" w:rsidP="00053545">
      <w:pPr>
        <w:pStyle w:val="ListParagraph"/>
        <w:ind w:left="1440"/>
        <w:rPr>
          <w:b/>
          <w:sz w:val="24"/>
          <w:szCs w:val="24"/>
        </w:rPr>
      </w:pPr>
    </w:p>
    <w:p w14:paraId="7DA93320" w14:textId="14252FCD" w:rsidR="006C4434" w:rsidRDefault="00A871DF" w:rsidP="006C4434">
      <w:pPr>
        <w:pStyle w:val="ListParagraph"/>
        <w:numPr>
          <w:ilvl w:val="0"/>
          <w:numId w:val="11"/>
        </w:numPr>
        <w:rPr>
          <w:b/>
          <w:sz w:val="24"/>
          <w:szCs w:val="24"/>
        </w:rPr>
      </w:pPr>
      <w:r w:rsidRPr="004F4A75">
        <w:rPr>
          <w:b/>
          <w:sz w:val="24"/>
          <w:szCs w:val="24"/>
        </w:rPr>
        <w:t>Pick a spot for your base stations.</w:t>
      </w:r>
    </w:p>
    <w:p w14:paraId="2F94FA60" w14:textId="0AE0666E" w:rsidR="00033127" w:rsidRPr="00033127" w:rsidRDefault="00033127" w:rsidP="00033127">
      <w:pPr>
        <w:ind w:left="720"/>
        <w:rPr>
          <w:sz w:val="24"/>
          <w:szCs w:val="24"/>
        </w:rPr>
      </w:pPr>
      <w:r w:rsidRPr="00033127">
        <w:rPr>
          <w:sz w:val="24"/>
          <w:szCs w:val="24"/>
        </w:rPr>
        <w:t xml:space="preserve">Pick two corners of the room opposite of each other that have </w:t>
      </w:r>
      <w:proofErr w:type="gramStart"/>
      <w:r w:rsidRPr="00033127">
        <w:rPr>
          <w:sz w:val="24"/>
          <w:szCs w:val="24"/>
        </w:rPr>
        <w:t>a good view</w:t>
      </w:r>
      <w:proofErr w:type="gramEnd"/>
      <w:r w:rsidRPr="00033127">
        <w:rPr>
          <w:sz w:val="24"/>
          <w:szCs w:val="24"/>
        </w:rPr>
        <w:t xml:space="preserve"> of </w:t>
      </w:r>
      <w:r w:rsidR="00417204">
        <w:rPr>
          <w:sz w:val="24"/>
          <w:szCs w:val="24"/>
        </w:rPr>
        <w:t>the</w:t>
      </w:r>
      <w:r w:rsidRPr="00033127">
        <w:rPr>
          <w:sz w:val="24"/>
          <w:szCs w:val="24"/>
        </w:rPr>
        <w:t xml:space="preserve"> chosen VR area.</w:t>
      </w:r>
    </w:p>
    <w:p w14:paraId="0155F4CB" w14:textId="2655EA00" w:rsidR="00033127" w:rsidRPr="00033127" w:rsidRDefault="00417204" w:rsidP="00033127">
      <w:pPr>
        <w:pStyle w:val="ListParagraph"/>
        <w:numPr>
          <w:ilvl w:val="1"/>
          <w:numId w:val="11"/>
        </w:numPr>
        <w:rPr>
          <w:sz w:val="24"/>
          <w:szCs w:val="24"/>
        </w:rPr>
      </w:pPr>
      <w:r>
        <w:rPr>
          <w:sz w:val="24"/>
          <w:szCs w:val="24"/>
        </w:rPr>
        <w:t xml:space="preserve">The </w:t>
      </w:r>
      <w:r w:rsidR="00033127" w:rsidRPr="00033127">
        <w:rPr>
          <w:sz w:val="24"/>
          <w:szCs w:val="24"/>
        </w:rPr>
        <w:t>base</w:t>
      </w:r>
      <w:r>
        <w:rPr>
          <w:sz w:val="24"/>
          <w:szCs w:val="24"/>
        </w:rPr>
        <w:t xml:space="preserve"> </w:t>
      </w:r>
      <w:r w:rsidR="00033127" w:rsidRPr="00033127">
        <w:rPr>
          <w:sz w:val="24"/>
          <w:szCs w:val="24"/>
        </w:rPr>
        <w:t>s</w:t>
      </w:r>
      <w:r>
        <w:rPr>
          <w:sz w:val="24"/>
          <w:szCs w:val="24"/>
        </w:rPr>
        <w:t>tations</w:t>
      </w:r>
      <w:r w:rsidR="00033127" w:rsidRPr="00033127">
        <w:rPr>
          <w:sz w:val="24"/>
          <w:szCs w:val="24"/>
        </w:rPr>
        <w:t xml:space="preserve"> don't have to be on the edges of </w:t>
      </w:r>
      <w:r>
        <w:rPr>
          <w:sz w:val="24"/>
          <w:szCs w:val="24"/>
        </w:rPr>
        <w:t>the</w:t>
      </w:r>
      <w:r w:rsidR="00033127" w:rsidRPr="00033127">
        <w:rPr>
          <w:sz w:val="24"/>
          <w:szCs w:val="24"/>
        </w:rPr>
        <w:t xml:space="preserve"> chosen play area, </w:t>
      </w:r>
      <w:proofErr w:type="gramStart"/>
      <w:r w:rsidR="00033127" w:rsidRPr="00033127">
        <w:rPr>
          <w:sz w:val="24"/>
          <w:szCs w:val="24"/>
        </w:rPr>
        <w:t>as long as</w:t>
      </w:r>
      <w:proofErr w:type="gramEnd"/>
      <w:r w:rsidR="00033127" w:rsidRPr="00033127">
        <w:rPr>
          <w:sz w:val="24"/>
          <w:szCs w:val="24"/>
        </w:rPr>
        <w:t xml:space="preserve"> they can see each other, and aren't more than 5 meters (16.5 feet) apart.</w:t>
      </w:r>
    </w:p>
    <w:p w14:paraId="599CC0E6" w14:textId="1C01423C" w:rsidR="00033127" w:rsidRPr="00033127" w:rsidRDefault="00417204" w:rsidP="00033127">
      <w:pPr>
        <w:pStyle w:val="ListParagraph"/>
        <w:numPr>
          <w:ilvl w:val="1"/>
          <w:numId w:val="11"/>
        </w:numPr>
        <w:rPr>
          <w:sz w:val="24"/>
          <w:szCs w:val="24"/>
        </w:rPr>
      </w:pPr>
      <w:r>
        <w:rPr>
          <w:sz w:val="24"/>
          <w:szCs w:val="24"/>
        </w:rPr>
        <w:t>The play</w:t>
      </w:r>
      <w:r w:rsidR="00033127" w:rsidRPr="00033127">
        <w:rPr>
          <w:sz w:val="24"/>
          <w:szCs w:val="24"/>
        </w:rPr>
        <w:t xml:space="preserve"> area doesn't have to be a perfect square.</w:t>
      </w:r>
    </w:p>
    <w:p w14:paraId="71A77A9A" w14:textId="39FD5B4D" w:rsidR="00033127" w:rsidRDefault="00417204" w:rsidP="00033127">
      <w:pPr>
        <w:pStyle w:val="ListParagraph"/>
        <w:numPr>
          <w:ilvl w:val="1"/>
          <w:numId w:val="11"/>
        </w:numPr>
        <w:rPr>
          <w:sz w:val="24"/>
          <w:szCs w:val="24"/>
        </w:rPr>
      </w:pPr>
      <w:r>
        <w:rPr>
          <w:sz w:val="24"/>
          <w:szCs w:val="24"/>
        </w:rPr>
        <w:t>The</w:t>
      </w:r>
      <w:r w:rsidR="00033127" w:rsidRPr="00033127">
        <w:rPr>
          <w:sz w:val="24"/>
          <w:szCs w:val="24"/>
        </w:rPr>
        <w:t xml:space="preserve"> base</w:t>
      </w:r>
      <w:r>
        <w:rPr>
          <w:sz w:val="24"/>
          <w:szCs w:val="24"/>
        </w:rPr>
        <w:t xml:space="preserve"> </w:t>
      </w:r>
      <w:r w:rsidR="00033127" w:rsidRPr="00033127">
        <w:rPr>
          <w:sz w:val="24"/>
          <w:szCs w:val="24"/>
        </w:rPr>
        <w:t>s</w:t>
      </w:r>
      <w:r>
        <w:rPr>
          <w:sz w:val="24"/>
          <w:szCs w:val="24"/>
        </w:rPr>
        <w:t>tations</w:t>
      </w:r>
      <w:r w:rsidR="00033127" w:rsidRPr="00033127">
        <w:rPr>
          <w:sz w:val="24"/>
          <w:szCs w:val="24"/>
        </w:rPr>
        <w:t xml:space="preserve"> will each need access to a power outlet.</w:t>
      </w:r>
    </w:p>
    <w:p w14:paraId="5112B313" w14:textId="77777777" w:rsidR="00053545" w:rsidRPr="00033127" w:rsidRDefault="00053545" w:rsidP="00053545">
      <w:pPr>
        <w:pStyle w:val="ListParagraph"/>
        <w:ind w:left="1440"/>
        <w:rPr>
          <w:sz w:val="24"/>
          <w:szCs w:val="24"/>
        </w:rPr>
      </w:pPr>
    </w:p>
    <w:p w14:paraId="68770A2C" w14:textId="0A00A43F" w:rsidR="00A871DF" w:rsidRDefault="00A871DF" w:rsidP="006C4434">
      <w:pPr>
        <w:pStyle w:val="ListParagraph"/>
        <w:numPr>
          <w:ilvl w:val="0"/>
          <w:numId w:val="11"/>
        </w:numPr>
        <w:rPr>
          <w:b/>
          <w:sz w:val="24"/>
          <w:szCs w:val="24"/>
        </w:rPr>
      </w:pPr>
      <w:r w:rsidRPr="004F4A75">
        <w:rPr>
          <w:b/>
          <w:sz w:val="24"/>
          <w:szCs w:val="24"/>
        </w:rPr>
        <w:t>Set up base stations.</w:t>
      </w:r>
    </w:p>
    <w:p w14:paraId="0B5868D5" w14:textId="597650DD" w:rsidR="00033127" w:rsidRPr="00DB741C" w:rsidRDefault="00DB741C" w:rsidP="0085399B">
      <w:pPr>
        <w:ind w:left="720"/>
        <w:rPr>
          <w:sz w:val="24"/>
          <w:szCs w:val="24"/>
        </w:rPr>
      </w:pPr>
      <w:r>
        <w:t xml:space="preserve">Mount the </w:t>
      </w:r>
      <w:r>
        <w:rPr>
          <w:sz w:val="24"/>
          <w:szCs w:val="24"/>
        </w:rPr>
        <w:t>b</w:t>
      </w:r>
      <w:r w:rsidR="00033127" w:rsidRPr="00DB741C">
        <w:rPr>
          <w:sz w:val="24"/>
          <w:szCs w:val="24"/>
        </w:rPr>
        <w:t>ase stations</w:t>
      </w:r>
      <w:r>
        <w:rPr>
          <w:sz w:val="24"/>
          <w:szCs w:val="24"/>
        </w:rPr>
        <w:t xml:space="preserve"> on the tripods. The base stations</w:t>
      </w:r>
      <w:r w:rsidR="00033127" w:rsidRPr="00DB741C">
        <w:rPr>
          <w:sz w:val="24"/>
          <w:szCs w:val="24"/>
        </w:rPr>
        <w:t xml:space="preserve"> should be:</w:t>
      </w:r>
    </w:p>
    <w:p w14:paraId="59BA643B" w14:textId="77777777" w:rsidR="00033127" w:rsidRPr="00033127" w:rsidRDefault="00033127" w:rsidP="00033127">
      <w:pPr>
        <w:pStyle w:val="ListParagraph"/>
        <w:numPr>
          <w:ilvl w:val="1"/>
          <w:numId w:val="11"/>
        </w:numPr>
        <w:rPr>
          <w:sz w:val="24"/>
          <w:szCs w:val="24"/>
        </w:rPr>
      </w:pPr>
      <w:r w:rsidRPr="00033127">
        <w:rPr>
          <w:sz w:val="24"/>
          <w:szCs w:val="24"/>
        </w:rPr>
        <w:t xml:space="preserve">Above head height (ideally over 2m or 6.5 </w:t>
      </w:r>
      <w:proofErr w:type="spellStart"/>
      <w:r w:rsidRPr="00033127">
        <w:rPr>
          <w:sz w:val="24"/>
          <w:szCs w:val="24"/>
        </w:rPr>
        <w:t>ft</w:t>
      </w:r>
      <w:proofErr w:type="spellEnd"/>
      <w:r w:rsidRPr="00033127">
        <w:rPr>
          <w:sz w:val="24"/>
          <w:szCs w:val="24"/>
        </w:rPr>
        <w:t>)</w:t>
      </w:r>
    </w:p>
    <w:p w14:paraId="5EA415C1" w14:textId="77777777" w:rsidR="00033127" w:rsidRPr="00033127" w:rsidRDefault="00033127" w:rsidP="00033127">
      <w:pPr>
        <w:pStyle w:val="ListParagraph"/>
        <w:numPr>
          <w:ilvl w:val="1"/>
          <w:numId w:val="11"/>
        </w:numPr>
        <w:rPr>
          <w:sz w:val="24"/>
          <w:szCs w:val="24"/>
        </w:rPr>
      </w:pPr>
      <w:r w:rsidRPr="00033127">
        <w:rPr>
          <w:sz w:val="24"/>
          <w:szCs w:val="24"/>
        </w:rPr>
        <w:t>Angled down around 30-45°</w:t>
      </w:r>
    </w:p>
    <w:p w14:paraId="55A9B98F" w14:textId="03DE61CD" w:rsidR="00033127" w:rsidRDefault="00033127" w:rsidP="00033127">
      <w:pPr>
        <w:pStyle w:val="ListParagraph"/>
        <w:numPr>
          <w:ilvl w:val="1"/>
          <w:numId w:val="11"/>
        </w:numPr>
        <w:rPr>
          <w:sz w:val="24"/>
          <w:szCs w:val="24"/>
        </w:rPr>
      </w:pPr>
      <w:r w:rsidRPr="00033127">
        <w:rPr>
          <w:sz w:val="24"/>
          <w:szCs w:val="24"/>
        </w:rPr>
        <w:t>Have an unobstructed view of each other</w:t>
      </w:r>
    </w:p>
    <w:p w14:paraId="055A9851" w14:textId="77777777" w:rsidR="00053545" w:rsidRPr="00033127" w:rsidRDefault="00053545" w:rsidP="00053545">
      <w:pPr>
        <w:pStyle w:val="ListParagraph"/>
        <w:ind w:left="1440"/>
        <w:rPr>
          <w:sz w:val="24"/>
          <w:szCs w:val="24"/>
        </w:rPr>
      </w:pPr>
    </w:p>
    <w:p w14:paraId="359EECFF" w14:textId="332D6B07" w:rsidR="00A871DF" w:rsidRDefault="00A871DF" w:rsidP="006C4434">
      <w:pPr>
        <w:pStyle w:val="ListParagraph"/>
        <w:numPr>
          <w:ilvl w:val="0"/>
          <w:numId w:val="11"/>
        </w:numPr>
        <w:rPr>
          <w:b/>
          <w:sz w:val="24"/>
          <w:szCs w:val="24"/>
        </w:rPr>
      </w:pPr>
      <w:r w:rsidRPr="004F4A75">
        <w:rPr>
          <w:b/>
          <w:sz w:val="24"/>
          <w:szCs w:val="24"/>
        </w:rPr>
        <w:t>Power and adjust base stations.</w:t>
      </w:r>
    </w:p>
    <w:p w14:paraId="21AF8D75" w14:textId="659846E4" w:rsidR="0085399B" w:rsidRPr="0085399B" w:rsidRDefault="0085399B" w:rsidP="0085399B">
      <w:pPr>
        <w:ind w:left="720"/>
        <w:rPr>
          <w:sz w:val="24"/>
          <w:szCs w:val="24"/>
        </w:rPr>
      </w:pPr>
      <w:r w:rsidRPr="0085399B">
        <w:rPr>
          <w:sz w:val="24"/>
          <w:szCs w:val="24"/>
        </w:rPr>
        <w:t xml:space="preserve">Plug </w:t>
      </w:r>
      <w:r w:rsidR="00417204">
        <w:rPr>
          <w:sz w:val="24"/>
          <w:szCs w:val="24"/>
        </w:rPr>
        <w:t>the</w:t>
      </w:r>
      <w:r w:rsidRPr="0085399B">
        <w:rPr>
          <w:sz w:val="24"/>
          <w:szCs w:val="24"/>
        </w:rPr>
        <w:t xml:space="preserve"> base stations into an outlet with the provided power cords. Then check the front panel of each base and make sure one is in mode "</w:t>
      </w:r>
      <w:r w:rsidRPr="0085399B">
        <w:rPr>
          <w:b/>
          <w:color w:val="538135" w:themeColor="accent6" w:themeShade="BF"/>
          <w:sz w:val="24"/>
          <w:szCs w:val="24"/>
        </w:rPr>
        <w:t>b</w:t>
      </w:r>
      <w:r w:rsidRPr="0085399B">
        <w:rPr>
          <w:sz w:val="24"/>
          <w:szCs w:val="24"/>
        </w:rPr>
        <w:t>" and one is in mode "</w:t>
      </w:r>
      <w:r w:rsidRPr="0085399B">
        <w:rPr>
          <w:b/>
          <w:color w:val="538135" w:themeColor="accent6" w:themeShade="BF"/>
          <w:sz w:val="24"/>
          <w:szCs w:val="24"/>
        </w:rPr>
        <w:t>c</w:t>
      </w:r>
      <w:r w:rsidRPr="0085399B">
        <w:rPr>
          <w:sz w:val="24"/>
          <w:szCs w:val="24"/>
        </w:rPr>
        <w:t>":</w:t>
      </w:r>
    </w:p>
    <w:p w14:paraId="66D293B3" w14:textId="71A16B72" w:rsidR="0085399B" w:rsidRPr="0085399B" w:rsidRDefault="0085399B" w:rsidP="0085399B">
      <w:pPr>
        <w:pStyle w:val="ListParagraph"/>
        <w:numPr>
          <w:ilvl w:val="1"/>
          <w:numId w:val="11"/>
        </w:numPr>
        <w:rPr>
          <w:sz w:val="24"/>
          <w:szCs w:val="24"/>
        </w:rPr>
      </w:pPr>
      <w:r w:rsidRPr="0085399B">
        <w:rPr>
          <w:sz w:val="24"/>
          <w:szCs w:val="24"/>
        </w:rPr>
        <w:lastRenderedPageBreak/>
        <w:t xml:space="preserve">If </w:t>
      </w:r>
      <w:r w:rsidR="00417204">
        <w:rPr>
          <w:sz w:val="24"/>
          <w:szCs w:val="24"/>
        </w:rPr>
        <w:t>the</w:t>
      </w:r>
      <w:r w:rsidRPr="0085399B">
        <w:rPr>
          <w:sz w:val="24"/>
          <w:szCs w:val="24"/>
        </w:rPr>
        <w:t xml:space="preserve"> base</w:t>
      </w:r>
      <w:r w:rsidR="00417204">
        <w:rPr>
          <w:sz w:val="24"/>
          <w:szCs w:val="24"/>
        </w:rPr>
        <w:t xml:space="preserve"> </w:t>
      </w:r>
      <w:r w:rsidRPr="0085399B">
        <w:rPr>
          <w:sz w:val="24"/>
          <w:szCs w:val="24"/>
        </w:rPr>
        <w:t>s</w:t>
      </w:r>
      <w:r w:rsidR="00417204">
        <w:rPr>
          <w:sz w:val="24"/>
          <w:szCs w:val="24"/>
        </w:rPr>
        <w:t>tations</w:t>
      </w:r>
      <w:r w:rsidRPr="0085399B">
        <w:rPr>
          <w:sz w:val="24"/>
          <w:szCs w:val="24"/>
        </w:rPr>
        <w:t xml:space="preserve"> are not in the proper modes, press the mode button on the back of each base station to change modes.</w:t>
      </w:r>
    </w:p>
    <w:p w14:paraId="37791DD5" w14:textId="77777777" w:rsidR="0085399B" w:rsidRPr="0085399B" w:rsidRDefault="0085399B" w:rsidP="0085399B">
      <w:pPr>
        <w:pStyle w:val="ListParagraph"/>
        <w:numPr>
          <w:ilvl w:val="1"/>
          <w:numId w:val="11"/>
        </w:numPr>
        <w:rPr>
          <w:sz w:val="24"/>
          <w:szCs w:val="24"/>
        </w:rPr>
      </w:pPr>
      <w:r w:rsidRPr="0085399B">
        <w:rPr>
          <w:sz w:val="24"/>
          <w:szCs w:val="24"/>
        </w:rPr>
        <w:t>It doesn't matter which base is in which mode</w:t>
      </w:r>
    </w:p>
    <w:p w14:paraId="4C244DD9" w14:textId="7D95B185" w:rsidR="00053545" w:rsidRDefault="0085399B" w:rsidP="008C1009">
      <w:pPr>
        <w:pStyle w:val="ListParagraph"/>
        <w:numPr>
          <w:ilvl w:val="1"/>
          <w:numId w:val="11"/>
        </w:numPr>
        <w:rPr>
          <w:sz w:val="24"/>
          <w:szCs w:val="24"/>
        </w:rPr>
      </w:pPr>
      <w:r w:rsidRPr="0085399B">
        <w:rPr>
          <w:sz w:val="24"/>
          <w:szCs w:val="24"/>
        </w:rPr>
        <w:t xml:space="preserve">Look at the base stations LEDs and make sure they are </w:t>
      </w:r>
      <w:r w:rsidRPr="0085399B">
        <w:rPr>
          <w:b/>
          <w:color w:val="538135" w:themeColor="accent6" w:themeShade="BF"/>
          <w:sz w:val="24"/>
          <w:szCs w:val="24"/>
        </w:rPr>
        <w:t>solid green</w:t>
      </w:r>
      <w:r w:rsidRPr="0085399B">
        <w:rPr>
          <w:sz w:val="24"/>
          <w:szCs w:val="24"/>
        </w:rPr>
        <w:t>.</w:t>
      </w:r>
    </w:p>
    <w:p w14:paraId="72C8421C" w14:textId="77777777" w:rsidR="00686FCA" w:rsidRPr="008C1009" w:rsidRDefault="00686FCA" w:rsidP="00686FCA">
      <w:pPr>
        <w:pStyle w:val="ListParagraph"/>
        <w:ind w:left="1440"/>
        <w:rPr>
          <w:sz w:val="24"/>
          <w:szCs w:val="24"/>
        </w:rPr>
      </w:pPr>
    </w:p>
    <w:p w14:paraId="085A7D46" w14:textId="4CF70E5E" w:rsidR="002F5E61" w:rsidRDefault="002F5E61" w:rsidP="002F5E61">
      <w:pPr>
        <w:pStyle w:val="ListParagraph"/>
        <w:rPr>
          <w:sz w:val="24"/>
          <w:szCs w:val="24"/>
        </w:rPr>
      </w:pPr>
      <w:r>
        <w:rPr>
          <w:noProof/>
          <w:sz w:val="24"/>
          <w:szCs w:val="24"/>
        </w:rPr>
        <w:drawing>
          <wp:inline distT="0" distB="0" distL="0" distR="0" wp14:anchorId="18FCBC39" wp14:editId="020BCB11">
            <wp:extent cx="2362200" cy="16621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ve_installer_step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9110" cy="1681073"/>
                    </a:xfrm>
                    <a:prstGeom prst="rect">
                      <a:avLst/>
                    </a:prstGeom>
                  </pic:spPr>
                </pic:pic>
              </a:graphicData>
            </a:graphic>
          </wp:inline>
        </w:drawing>
      </w:r>
    </w:p>
    <w:p w14:paraId="3CEEF7E7" w14:textId="13BC17B5" w:rsidR="009775BC" w:rsidRPr="009775BC" w:rsidRDefault="009775BC" w:rsidP="009775BC">
      <w:pPr>
        <w:pStyle w:val="Caption"/>
        <w:spacing w:after="0"/>
        <w:ind w:left="720"/>
        <w:rPr>
          <w:sz w:val="32"/>
          <w:szCs w:val="24"/>
        </w:rPr>
      </w:pPr>
      <w:bookmarkStart w:id="9" w:name="_Toc485808863"/>
      <w:r w:rsidRPr="009775BC">
        <w:rPr>
          <w:sz w:val="22"/>
        </w:rPr>
        <w:t xml:space="preserve">Figure </w:t>
      </w:r>
      <w:r w:rsidRPr="009775BC">
        <w:rPr>
          <w:sz w:val="22"/>
        </w:rPr>
        <w:fldChar w:fldCharType="begin"/>
      </w:r>
      <w:r w:rsidRPr="009775BC">
        <w:rPr>
          <w:sz w:val="22"/>
        </w:rPr>
        <w:instrText xml:space="preserve"> SEQ Figure \* ARABIC </w:instrText>
      </w:r>
      <w:r w:rsidRPr="009775BC">
        <w:rPr>
          <w:sz w:val="22"/>
        </w:rPr>
        <w:fldChar w:fldCharType="separate"/>
      </w:r>
      <w:r w:rsidR="00C260D6">
        <w:rPr>
          <w:noProof/>
          <w:sz w:val="22"/>
        </w:rPr>
        <w:t>4</w:t>
      </w:r>
      <w:r w:rsidRPr="009775BC">
        <w:rPr>
          <w:sz w:val="22"/>
        </w:rPr>
        <w:fldChar w:fldCharType="end"/>
      </w:r>
      <w:r w:rsidRPr="009775BC">
        <w:rPr>
          <w:sz w:val="22"/>
        </w:rPr>
        <w:t xml:space="preserve"> Adjust Base Station</w:t>
      </w:r>
      <w:bookmarkEnd w:id="9"/>
    </w:p>
    <w:p w14:paraId="1868206D" w14:textId="7464327E" w:rsidR="002F5E61" w:rsidRPr="00DF6E2D" w:rsidRDefault="00942D66" w:rsidP="002F5E61">
      <w:pPr>
        <w:pStyle w:val="ListParagraph"/>
        <w:rPr>
          <w:color w:val="44546A" w:themeColor="text2"/>
          <w:szCs w:val="24"/>
        </w:rPr>
      </w:pPr>
      <w:sdt>
        <w:sdtPr>
          <w:rPr>
            <w:color w:val="44546A" w:themeColor="text2"/>
            <w:szCs w:val="24"/>
          </w:rPr>
          <w:id w:val="1838653176"/>
          <w:citation/>
        </w:sdtPr>
        <w:sdtContent>
          <w:r w:rsidR="002F5E61" w:rsidRPr="00DF6E2D">
            <w:rPr>
              <w:color w:val="44546A" w:themeColor="text2"/>
              <w:szCs w:val="24"/>
            </w:rPr>
            <w:fldChar w:fldCharType="begin"/>
          </w:r>
          <w:r w:rsidR="00EB745C">
            <w:rPr>
              <w:color w:val="44546A" w:themeColor="text2"/>
              <w:szCs w:val="24"/>
            </w:rPr>
            <w:instrText xml:space="preserve">CITATION htt17 \l 4105 </w:instrText>
          </w:r>
          <w:r w:rsidR="002F5E61" w:rsidRPr="00DF6E2D">
            <w:rPr>
              <w:color w:val="44546A" w:themeColor="text2"/>
              <w:szCs w:val="24"/>
            </w:rPr>
            <w:fldChar w:fldCharType="separate"/>
          </w:r>
          <w:r w:rsidR="00170620" w:rsidRPr="00170620">
            <w:rPr>
              <w:noProof/>
              <w:color w:val="44546A" w:themeColor="text2"/>
              <w:szCs w:val="24"/>
            </w:rPr>
            <w:t>(Valve Corporation)</w:t>
          </w:r>
          <w:r w:rsidR="002F5E61" w:rsidRPr="00DF6E2D">
            <w:rPr>
              <w:color w:val="44546A" w:themeColor="text2"/>
              <w:szCs w:val="24"/>
            </w:rPr>
            <w:fldChar w:fldCharType="end"/>
          </w:r>
        </w:sdtContent>
      </w:sdt>
    </w:p>
    <w:p w14:paraId="2CA5A316" w14:textId="77777777" w:rsidR="002F5E61" w:rsidRPr="0085399B" w:rsidRDefault="002F5E61" w:rsidP="002F5E61">
      <w:pPr>
        <w:pStyle w:val="ListParagraph"/>
        <w:rPr>
          <w:sz w:val="24"/>
          <w:szCs w:val="24"/>
        </w:rPr>
      </w:pPr>
    </w:p>
    <w:p w14:paraId="7F58D693" w14:textId="1A4F3AE7" w:rsidR="00A871DF" w:rsidRDefault="00A871DF" w:rsidP="006C4434">
      <w:pPr>
        <w:pStyle w:val="ListParagraph"/>
        <w:numPr>
          <w:ilvl w:val="0"/>
          <w:numId w:val="11"/>
        </w:numPr>
        <w:rPr>
          <w:b/>
          <w:sz w:val="24"/>
          <w:szCs w:val="24"/>
        </w:rPr>
      </w:pPr>
      <w:r w:rsidRPr="004F4A75">
        <w:rPr>
          <w:b/>
          <w:sz w:val="24"/>
          <w:szCs w:val="24"/>
        </w:rPr>
        <w:t>Install Link Box.</w:t>
      </w:r>
    </w:p>
    <w:p w14:paraId="7C9EBA30" w14:textId="2066DAA4" w:rsidR="00CB2720" w:rsidRPr="00316289" w:rsidRDefault="00CB2720" w:rsidP="00316289">
      <w:pPr>
        <w:ind w:left="720"/>
        <w:rPr>
          <w:sz w:val="24"/>
          <w:szCs w:val="24"/>
        </w:rPr>
      </w:pPr>
      <w:r w:rsidRPr="00316289">
        <w:rPr>
          <w:sz w:val="24"/>
          <w:szCs w:val="24"/>
        </w:rPr>
        <w:t xml:space="preserve">Connect </w:t>
      </w:r>
      <w:r w:rsidR="00417204">
        <w:rPr>
          <w:sz w:val="24"/>
          <w:szCs w:val="24"/>
        </w:rPr>
        <w:t>the</w:t>
      </w:r>
      <w:r w:rsidRPr="00316289">
        <w:rPr>
          <w:sz w:val="24"/>
          <w:szCs w:val="24"/>
        </w:rPr>
        <w:t xml:space="preserve"> Link Box to </w:t>
      </w:r>
      <w:r w:rsidR="00417204">
        <w:rPr>
          <w:sz w:val="24"/>
          <w:szCs w:val="24"/>
        </w:rPr>
        <w:t xml:space="preserve">the </w:t>
      </w:r>
      <w:r w:rsidRPr="00316289">
        <w:rPr>
          <w:sz w:val="24"/>
          <w:szCs w:val="24"/>
        </w:rPr>
        <w:t xml:space="preserve">computer using the side of the Link Box </w:t>
      </w:r>
      <w:r w:rsidRPr="00316289">
        <w:rPr>
          <w:b/>
          <w:sz w:val="24"/>
          <w:szCs w:val="24"/>
        </w:rPr>
        <w:t>without</w:t>
      </w:r>
      <w:r w:rsidRPr="00316289">
        <w:rPr>
          <w:sz w:val="24"/>
          <w:szCs w:val="24"/>
        </w:rPr>
        <w:t xml:space="preserve"> orange ports.</w:t>
      </w:r>
    </w:p>
    <w:p w14:paraId="7059CCA1" w14:textId="32706171" w:rsidR="00CB2720" w:rsidRPr="00316289" w:rsidRDefault="00CB2720" w:rsidP="00316289">
      <w:pPr>
        <w:pStyle w:val="ListParagraph"/>
        <w:numPr>
          <w:ilvl w:val="1"/>
          <w:numId w:val="11"/>
        </w:numPr>
        <w:rPr>
          <w:sz w:val="24"/>
          <w:szCs w:val="24"/>
        </w:rPr>
      </w:pPr>
      <w:r w:rsidRPr="00316289">
        <w:rPr>
          <w:sz w:val="24"/>
          <w:szCs w:val="24"/>
        </w:rPr>
        <w:t xml:space="preserve">Use the HDMI cable to connect the Link Box to </w:t>
      </w:r>
      <w:r w:rsidR="00417204">
        <w:rPr>
          <w:sz w:val="24"/>
          <w:szCs w:val="24"/>
        </w:rPr>
        <w:t>the</w:t>
      </w:r>
      <w:r w:rsidRPr="00316289">
        <w:rPr>
          <w:sz w:val="24"/>
          <w:szCs w:val="24"/>
        </w:rPr>
        <w:t xml:space="preserve"> computer's graphics card. Use the USB cable to connect the Link Box to an available</w:t>
      </w:r>
      <w:r w:rsidR="00316289">
        <w:rPr>
          <w:sz w:val="24"/>
          <w:szCs w:val="24"/>
        </w:rPr>
        <w:t xml:space="preserve"> HDMI</w:t>
      </w:r>
      <w:r w:rsidRPr="00316289">
        <w:rPr>
          <w:sz w:val="24"/>
          <w:szCs w:val="24"/>
        </w:rPr>
        <w:t xml:space="preserve"> port on </w:t>
      </w:r>
      <w:r w:rsidR="00417204">
        <w:rPr>
          <w:sz w:val="24"/>
          <w:szCs w:val="24"/>
        </w:rPr>
        <w:t>the</w:t>
      </w:r>
      <w:r w:rsidRPr="00316289">
        <w:rPr>
          <w:sz w:val="24"/>
          <w:szCs w:val="24"/>
        </w:rPr>
        <w:t xml:space="preserve"> PC.</w:t>
      </w:r>
    </w:p>
    <w:p w14:paraId="400C2CCE" w14:textId="77777777" w:rsidR="00CB2720" w:rsidRPr="00316289" w:rsidRDefault="00CB2720" w:rsidP="00316289">
      <w:pPr>
        <w:pStyle w:val="ListParagraph"/>
        <w:numPr>
          <w:ilvl w:val="1"/>
          <w:numId w:val="11"/>
        </w:numPr>
        <w:rPr>
          <w:sz w:val="24"/>
          <w:szCs w:val="24"/>
        </w:rPr>
      </w:pPr>
      <w:r w:rsidRPr="00316289">
        <w:rPr>
          <w:sz w:val="24"/>
          <w:szCs w:val="24"/>
        </w:rPr>
        <w:t>Then plug the power cord into the Link Box, and plug it into a power outlet.</w:t>
      </w:r>
    </w:p>
    <w:p w14:paraId="1F39EF96" w14:textId="4D18DD66" w:rsidR="00053545" w:rsidRDefault="00CB2720" w:rsidP="008C1009">
      <w:pPr>
        <w:pStyle w:val="ListParagraph"/>
        <w:numPr>
          <w:ilvl w:val="1"/>
          <w:numId w:val="11"/>
        </w:numPr>
        <w:rPr>
          <w:sz w:val="24"/>
          <w:szCs w:val="24"/>
        </w:rPr>
      </w:pPr>
      <w:r w:rsidRPr="00316289">
        <w:rPr>
          <w:sz w:val="24"/>
          <w:szCs w:val="24"/>
        </w:rPr>
        <w:t xml:space="preserve">Once </w:t>
      </w:r>
      <w:r w:rsidR="00417204">
        <w:rPr>
          <w:sz w:val="24"/>
          <w:szCs w:val="24"/>
        </w:rPr>
        <w:t>the</w:t>
      </w:r>
      <w:r w:rsidRPr="00316289">
        <w:rPr>
          <w:sz w:val="24"/>
          <w:szCs w:val="24"/>
        </w:rPr>
        <w:t xml:space="preserve"> Link box is connected to </w:t>
      </w:r>
      <w:r w:rsidR="00417204">
        <w:rPr>
          <w:sz w:val="24"/>
          <w:szCs w:val="24"/>
        </w:rPr>
        <w:t>the</w:t>
      </w:r>
      <w:r w:rsidRPr="00316289">
        <w:rPr>
          <w:sz w:val="24"/>
          <w:szCs w:val="24"/>
        </w:rPr>
        <w:t xml:space="preserve"> PC, do not unplug it. Drivers will immediately start installing.</w:t>
      </w:r>
    </w:p>
    <w:p w14:paraId="4DF26633" w14:textId="77777777" w:rsidR="00686FCA" w:rsidRPr="008C1009" w:rsidRDefault="00686FCA" w:rsidP="00686FCA">
      <w:pPr>
        <w:pStyle w:val="ListParagraph"/>
        <w:ind w:left="1440"/>
        <w:rPr>
          <w:sz w:val="24"/>
          <w:szCs w:val="24"/>
        </w:rPr>
      </w:pPr>
    </w:p>
    <w:p w14:paraId="3C221463" w14:textId="404FD483" w:rsidR="00147DE2" w:rsidRDefault="00147DE2" w:rsidP="00147DE2">
      <w:pPr>
        <w:pStyle w:val="ListParagraph"/>
        <w:rPr>
          <w:sz w:val="24"/>
          <w:szCs w:val="24"/>
        </w:rPr>
      </w:pPr>
      <w:r>
        <w:rPr>
          <w:noProof/>
          <w:sz w:val="24"/>
          <w:szCs w:val="24"/>
        </w:rPr>
        <w:drawing>
          <wp:inline distT="0" distB="0" distL="0" distR="0" wp14:anchorId="1821A8BD" wp14:editId="1FFDFF5C">
            <wp:extent cx="2306320" cy="1622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ve_installer_step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6918" cy="1637312"/>
                    </a:xfrm>
                    <a:prstGeom prst="rect">
                      <a:avLst/>
                    </a:prstGeom>
                  </pic:spPr>
                </pic:pic>
              </a:graphicData>
            </a:graphic>
          </wp:inline>
        </w:drawing>
      </w:r>
    </w:p>
    <w:p w14:paraId="5198869F" w14:textId="33E3EDCC" w:rsidR="009775BC" w:rsidRPr="009775BC" w:rsidRDefault="009775BC" w:rsidP="009775BC">
      <w:pPr>
        <w:pStyle w:val="Caption"/>
        <w:spacing w:after="0"/>
        <w:ind w:left="720"/>
        <w:rPr>
          <w:sz w:val="32"/>
          <w:szCs w:val="24"/>
        </w:rPr>
      </w:pPr>
      <w:bookmarkStart w:id="10" w:name="_Toc485808864"/>
      <w:r w:rsidRPr="009775BC">
        <w:rPr>
          <w:sz w:val="22"/>
        </w:rPr>
        <w:t xml:space="preserve">Figure </w:t>
      </w:r>
      <w:r w:rsidRPr="009775BC">
        <w:rPr>
          <w:sz w:val="22"/>
        </w:rPr>
        <w:fldChar w:fldCharType="begin"/>
      </w:r>
      <w:r w:rsidRPr="009775BC">
        <w:rPr>
          <w:sz w:val="22"/>
        </w:rPr>
        <w:instrText xml:space="preserve"> SEQ Figure \* ARABIC </w:instrText>
      </w:r>
      <w:r w:rsidRPr="009775BC">
        <w:rPr>
          <w:sz w:val="22"/>
        </w:rPr>
        <w:fldChar w:fldCharType="separate"/>
      </w:r>
      <w:r w:rsidR="00C260D6">
        <w:rPr>
          <w:noProof/>
          <w:sz w:val="22"/>
        </w:rPr>
        <w:t>5</w:t>
      </w:r>
      <w:r w:rsidRPr="009775BC">
        <w:rPr>
          <w:sz w:val="22"/>
        </w:rPr>
        <w:fldChar w:fldCharType="end"/>
      </w:r>
      <w:r w:rsidRPr="009775BC">
        <w:rPr>
          <w:sz w:val="22"/>
        </w:rPr>
        <w:t xml:space="preserve"> Link Box to PC Connections</w:t>
      </w:r>
      <w:bookmarkEnd w:id="10"/>
    </w:p>
    <w:p w14:paraId="130F5A84" w14:textId="41F7C868" w:rsidR="00147DE2" w:rsidRPr="00DF6E2D" w:rsidRDefault="00942D66" w:rsidP="00147DE2">
      <w:pPr>
        <w:pStyle w:val="ListParagraph"/>
        <w:rPr>
          <w:color w:val="44546A" w:themeColor="text2"/>
          <w:szCs w:val="24"/>
        </w:rPr>
      </w:pPr>
      <w:sdt>
        <w:sdtPr>
          <w:rPr>
            <w:color w:val="44546A" w:themeColor="text2"/>
            <w:szCs w:val="24"/>
          </w:rPr>
          <w:id w:val="-870760777"/>
          <w:citation/>
        </w:sdtPr>
        <w:sdtContent>
          <w:r w:rsidR="00147DE2" w:rsidRPr="00DF6E2D">
            <w:rPr>
              <w:color w:val="44546A" w:themeColor="text2"/>
              <w:szCs w:val="24"/>
            </w:rPr>
            <w:fldChar w:fldCharType="begin"/>
          </w:r>
          <w:r w:rsidR="00EB745C">
            <w:rPr>
              <w:color w:val="44546A" w:themeColor="text2"/>
              <w:szCs w:val="24"/>
            </w:rPr>
            <w:instrText xml:space="preserve">CITATION htt17 \l 4105 </w:instrText>
          </w:r>
          <w:r w:rsidR="00147DE2" w:rsidRPr="00DF6E2D">
            <w:rPr>
              <w:color w:val="44546A" w:themeColor="text2"/>
              <w:szCs w:val="24"/>
            </w:rPr>
            <w:fldChar w:fldCharType="separate"/>
          </w:r>
          <w:r w:rsidR="00170620" w:rsidRPr="00170620">
            <w:rPr>
              <w:noProof/>
              <w:color w:val="44546A" w:themeColor="text2"/>
              <w:szCs w:val="24"/>
            </w:rPr>
            <w:t>(Valve Corporation)</w:t>
          </w:r>
          <w:r w:rsidR="00147DE2" w:rsidRPr="00DF6E2D">
            <w:rPr>
              <w:color w:val="44546A" w:themeColor="text2"/>
              <w:szCs w:val="24"/>
            </w:rPr>
            <w:fldChar w:fldCharType="end"/>
          </w:r>
        </w:sdtContent>
      </w:sdt>
    </w:p>
    <w:p w14:paraId="4D1305B5" w14:textId="4A1D5C89" w:rsidR="00147DE2" w:rsidRDefault="00147DE2" w:rsidP="00147DE2">
      <w:pPr>
        <w:pStyle w:val="ListParagraph"/>
        <w:rPr>
          <w:sz w:val="24"/>
          <w:szCs w:val="24"/>
        </w:rPr>
      </w:pPr>
    </w:p>
    <w:p w14:paraId="6373CA76" w14:textId="748DFB15" w:rsidR="00686FCA" w:rsidRDefault="00686FCA" w:rsidP="00147DE2">
      <w:pPr>
        <w:pStyle w:val="ListParagraph"/>
        <w:rPr>
          <w:sz w:val="24"/>
          <w:szCs w:val="24"/>
        </w:rPr>
      </w:pPr>
    </w:p>
    <w:p w14:paraId="05E658A8" w14:textId="77777777" w:rsidR="00686FCA" w:rsidRPr="00316289" w:rsidRDefault="00686FCA" w:rsidP="00147DE2">
      <w:pPr>
        <w:pStyle w:val="ListParagraph"/>
        <w:rPr>
          <w:sz w:val="24"/>
          <w:szCs w:val="24"/>
        </w:rPr>
      </w:pPr>
    </w:p>
    <w:p w14:paraId="5F7C1306" w14:textId="38835FA2" w:rsidR="00A871DF" w:rsidRDefault="00A871DF" w:rsidP="006C4434">
      <w:pPr>
        <w:pStyle w:val="ListParagraph"/>
        <w:numPr>
          <w:ilvl w:val="0"/>
          <w:numId w:val="11"/>
        </w:numPr>
        <w:rPr>
          <w:b/>
          <w:sz w:val="24"/>
          <w:szCs w:val="24"/>
        </w:rPr>
      </w:pPr>
      <w:r w:rsidRPr="004F4A75">
        <w:rPr>
          <w:b/>
          <w:sz w:val="24"/>
          <w:szCs w:val="24"/>
        </w:rPr>
        <w:lastRenderedPageBreak/>
        <w:t>Install Headset.</w:t>
      </w:r>
    </w:p>
    <w:p w14:paraId="7BFB10CD" w14:textId="077ADDC9" w:rsidR="00281262" w:rsidRPr="00281262" w:rsidRDefault="00281262" w:rsidP="00281262">
      <w:pPr>
        <w:ind w:left="720"/>
        <w:rPr>
          <w:sz w:val="24"/>
          <w:szCs w:val="24"/>
        </w:rPr>
      </w:pPr>
      <w:r w:rsidRPr="00281262">
        <w:rPr>
          <w:sz w:val="24"/>
          <w:szCs w:val="24"/>
        </w:rPr>
        <w:t xml:space="preserve">Connect </w:t>
      </w:r>
      <w:r w:rsidR="00417204">
        <w:rPr>
          <w:sz w:val="24"/>
          <w:szCs w:val="24"/>
        </w:rPr>
        <w:t>the</w:t>
      </w:r>
      <w:r w:rsidRPr="00281262">
        <w:rPr>
          <w:sz w:val="24"/>
          <w:szCs w:val="24"/>
        </w:rPr>
        <w:t xml:space="preserve"> Headset to </w:t>
      </w:r>
      <w:r w:rsidR="00417204">
        <w:rPr>
          <w:sz w:val="24"/>
          <w:szCs w:val="24"/>
        </w:rPr>
        <w:t>the</w:t>
      </w:r>
      <w:r w:rsidRPr="00281262">
        <w:rPr>
          <w:sz w:val="24"/>
          <w:szCs w:val="24"/>
        </w:rPr>
        <w:t xml:space="preserve"> Link Box using the side of the Link Box with the orange ports.</w:t>
      </w:r>
    </w:p>
    <w:p w14:paraId="69C08454" w14:textId="21243D7C" w:rsidR="00281262" w:rsidRPr="00281262" w:rsidRDefault="00417204" w:rsidP="00281262">
      <w:pPr>
        <w:pStyle w:val="ListParagraph"/>
        <w:numPr>
          <w:ilvl w:val="1"/>
          <w:numId w:val="11"/>
        </w:numPr>
        <w:rPr>
          <w:sz w:val="24"/>
          <w:szCs w:val="24"/>
        </w:rPr>
      </w:pPr>
      <w:r>
        <w:rPr>
          <w:sz w:val="24"/>
          <w:szCs w:val="24"/>
        </w:rPr>
        <w:t>The end of the</w:t>
      </w:r>
      <w:r w:rsidR="00281262" w:rsidRPr="00281262">
        <w:rPr>
          <w:sz w:val="24"/>
          <w:szCs w:val="24"/>
        </w:rPr>
        <w:t xml:space="preserve"> Headset's attached 3-in-1 tether has three orange tipped cords (USB, HDMI, and Power). Plug all three of these into the side of the Link Box with orange ports.</w:t>
      </w:r>
    </w:p>
    <w:p w14:paraId="19A16E19" w14:textId="13F73E73" w:rsidR="00281262" w:rsidRPr="00281262" w:rsidRDefault="00417204" w:rsidP="00281262">
      <w:pPr>
        <w:pStyle w:val="ListParagraph"/>
        <w:numPr>
          <w:ilvl w:val="1"/>
          <w:numId w:val="11"/>
        </w:numPr>
        <w:rPr>
          <w:sz w:val="24"/>
          <w:szCs w:val="24"/>
        </w:rPr>
      </w:pPr>
      <w:r>
        <w:rPr>
          <w:sz w:val="24"/>
          <w:szCs w:val="24"/>
        </w:rPr>
        <w:t>On the back of the Headset is an audio connection, plug the headphones into this jack</w:t>
      </w:r>
      <w:r w:rsidR="00281262" w:rsidRPr="00281262">
        <w:rPr>
          <w:sz w:val="24"/>
          <w:szCs w:val="24"/>
        </w:rPr>
        <w:t>.</w:t>
      </w:r>
    </w:p>
    <w:p w14:paraId="1C22DD3F" w14:textId="7CE3F36A" w:rsidR="00053545" w:rsidRDefault="00281262" w:rsidP="008C1009">
      <w:pPr>
        <w:pStyle w:val="ListParagraph"/>
        <w:numPr>
          <w:ilvl w:val="1"/>
          <w:numId w:val="11"/>
        </w:numPr>
        <w:rPr>
          <w:sz w:val="24"/>
          <w:szCs w:val="24"/>
        </w:rPr>
      </w:pPr>
      <w:r w:rsidRPr="00281262">
        <w:rPr>
          <w:sz w:val="24"/>
          <w:szCs w:val="24"/>
        </w:rPr>
        <w:t xml:space="preserve">Once </w:t>
      </w:r>
      <w:r w:rsidR="00417204">
        <w:rPr>
          <w:sz w:val="24"/>
          <w:szCs w:val="24"/>
        </w:rPr>
        <w:t>the</w:t>
      </w:r>
      <w:r w:rsidRPr="00281262">
        <w:rPr>
          <w:sz w:val="24"/>
          <w:szCs w:val="24"/>
        </w:rPr>
        <w:t xml:space="preserve"> Headset is connected, do not unplug it - important drivers will immediately start installing.</w:t>
      </w:r>
    </w:p>
    <w:p w14:paraId="4FFE2853" w14:textId="77777777" w:rsidR="00686FCA" w:rsidRPr="008C1009" w:rsidRDefault="00686FCA" w:rsidP="00686FCA">
      <w:pPr>
        <w:pStyle w:val="ListParagraph"/>
        <w:ind w:left="1440"/>
        <w:rPr>
          <w:sz w:val="24"/>
          <w:szCs w:val="24"/>
        </w:rPr>
      </w:pPr>
    </w:p>
    <w:p w14:paraId="2BFEBBBA" w14:textId="3B0C7D8A" w:rsidR="009F280B" w:rsidRDefault="009F280B" w:rsidP="009F280B">
      <w:pPr>
        <w:pStyle w:val="ListParagraph"/>
        <w:rPr>
          <w:sz w:val="24"/>
          <w:szCs w:val="24"/>
        </w:rPr>
      </w:pPr>
      <w:r>
        <w:rPr>
          <w:noProof/>
          <w:sz w:val="24"/>
          <w:szCs w:val="24"/>
        </w:rPr>
        <w:drawing>
          <wp:inline distT="0" distB="0" distL="0" distR="0" wp14:anchorId="3FF2FFCD" wp14:editId="3962570C">
            <wp:extent cx="2114550" cy="14878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ve_installer_step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7952" cy="1525457"/>
                    </a:xfrm>
                    <a:prstGeom prst="rect">
                      <a:avLst/>
                    </a:prstGeom>
                  </pic:spPr>
                </pic:pic>
              </a:graphicData>
            </a:graphic>
          </wp:inline>
        </w:drawing>
      </w:r>
    </w:p>
    <w:p w14:paraId="6938F025" w14:textId="70814F17" w:rsidR="009775BC" w:rsidRPr="009775BC" w:rsidRDefault="009775BC" w:rsidP="009775BC">
      <w:pPr>
        <w:pStyle w:val="Caption"/>
        <w:spacing w:after="0"/>
        <w:ind w:left="720"/>
        <w:rPr>
          <w:sz w:val="22"/>
          <w:szCs w:val="22"/>
        </w:rPr>
      </w:pPr>
      <w:bookmarkStart w:id="11" w:name="_Toc485808865"/>
      <w:r w:rsidRPr="009775BC">
        <w:rPr>
          <w:sz w:val="22"/>
          <w:szCs w:val="22"/>
        </w:rPr>
        <w:t xml:space="preserve">Figure </w:t>
      </w:r>
      <w:r w:rsidRPr="009775BC">
        <w:rPr>
          <w:sz w:val="22"/>
          <w:szCs w:val="22"/>
        </w:rPr>
        <w:fldChar w:fldCharType="begin"/>
      </w:r>
      <w:r w:rsidRPr="009775BC">
        <w:rPr>
          <w:sz w:val="22"/>
          <w:szCs w:val="22"/>
        </w:rPr>
        <w:instrText xml:space="preserve"> SEQ Figure \* ARABIC </w:instrText>
      </w:r>
      <w:r w:rsidRPr="009775BC">
        <w:rPr>
          <w:sz w:val="22"/>
          <w:szCs w:val="22"/>
        </w:rPr>
        <w:fldChar w:fldCharType="separate"/>
      </w:r>
      <w:r w:rsidR="00C260D6">
        <w:rPr>
          <w:noProof/>
          <w:sz w:val="22"/>
          <w:szCs w:val="22"/>
        </w:rPr>
        <w:t>6</w:t>
      </w:r>
      <w:r w:rsidRPr="009775BC">
        <w:rPr>
          <w:sz w:val="22"/>
          <w:szCs w:val="22"/>
        </w:rPr>
        <w:fldChar w:fldCharType="end"/>
      </w:r>
      <w:r w:rsidRPr="009775BC">
        <w:rPr>
          <w:sz w:val="22"/>
          <w:szCs w:val="22"/>
        </w:rPr>
        <w:t xml:space="preserve"> Link Box to Headset Connections</w:t>
      </w:r>
      <w:bookmarkEnd w:id="11"/>
    </w:p>
    <w:p w14:paraId="270E6784" w14:textId="6E458365" w:rsidR="009F280B" w:rsidRPr="00DF6E2D" w:rsidRDefault="00942D66" w:rsidP="009F280B">
      <w:pPr>
        <w:pStyle w:val="ListParagraph"/>
        <w:rPr>
          <w:color w:val="44546A" w:themeColor="text2"/>
          <w:szCs w:val="24"/>
        </w:rPr>
      </w:pPr>
      <w:sdt>
        <w:sdtPr>
          <w:rPr>
            <w:color w:val="44546A" w:themeColor="text2"/>
            <w:szCs w:val="24"/>
          </w:rPr>
          <w:id w:val="1552963473"/>
          <w:citation/>
        </w:sdtPr>
        <w:sdtContent>
          <w:r w:rsidR="009F280B" w:rsidRPr="00DF6E2D">
            <w:rPr>
              <w:color w:val="44546A" w:themeColor="text2"/>
              <w:szCs w:val="24"/>
            </w:rPr>
            <w:fldChar w:fldCharType="begin"/>
          </w:r>
          <w:r w:rsidR="00EB745C">
            <w:rPr>
              <w:color w:val="44546A" w:themeColor="text2"/>
              <w:szCs w:val="24"/>
            </w:rPr>
            <w:instrText xml:space="preserve">CITATION htt17 \l 4105 </w:instrText>
          </w:r>
          <w:r w:rsidR="009F280B" w:rsidRPr="00DF6E2D">
            <w:rPr>
              <w:color w:val="44546A" w:themeColor="text2"/>
              <w:szCs w:val="24"/>
            </w:rPr>
            <w:fldChar w:fldCharType="separate"/>
          </w:r>
          <w:r w:rsidR="00170620" w:rsidRPr="00170620">
            <w:rPr>
              <w:noProof/>
              <w:color w:val="44546A" w:themeColor="text2"/>
              <w:szCs w:val="24"/>
            </w:rPr>
            <w:t>(Valve Corporation)</w:t>
          </w:r>
          <w:r w:rsidR="009F280B" w:rsidRPr="00DF6E2D">
            <w:rPr>
              <w:color w:val="44546A" w:themeColor="text2"/>
              <w:szCs w:val="24"/>
            </w:rPr>
            <w:fldChar w:fldCharType="end"/>
          </w:r>
        </w:sdtContent>
      </w:sdt>
    </w:p>
    <w:p w14:paraId="46BEFDC8" w14:textId="77777777" w:rsidR="009F280B" w:rsidRPr="00281262" w:rsidRDefault="009F280B" w:rsidP="009F280B">
      <w:pPr>
        <w:pStyle w:val="ListParagraph"/>
        <w:rPr>
          <w:sz w:val="24"/>
          <w:szCs w:val="24"/>
        </w:rPr>
      </w:pPr>
    </w:p>
    <w:p w14:paraId="17377B93" w14:textId="3909CE02" w:rsidR="00A871DF" w:rsidRDefault="00A871DF" w:rsidP="006C4434">
      <w:pPr>
        <w:pStyle w:val="ListParagraph"/>
        <w:numPr>
          <w:ilvl w:val="0"/>
          <w:numId w:val="11"/>
        </w:numPr>
        <w:rPr>
          <w:b/>
          <w:sz w:val="24"/>
          <w:szCs w:val="24"/>
        </w:rPr>
      </w:pPr>
      <w:r w:rsidRPr="004F4A75">
        <w:rPr>
          <w:b/>
          <w:sz w:val="24"/>
          <w:szCs w:val="24"/>
        </w:rPr>
        <w:t>Place Headset in center of play area.</w:t>
      </w:r>
    </w:p>
    <w:p w14:paraId="35F1D2F5" w14:textId="4EE18019" w:rsidR="00475E03" w:rsidRPr="00475E03" w:rsidRDefault="00475E03" w:rsidP="00093B46">
      <w:pPr>
        <w:pStyle w:val="ListParagraph"/>
        <w:numPr>
          <w:ilvl w:val="1"/>
          <w:numId w:val="11"/>
        </w:numPr>
        <w:rPr>
          <w:b/>
          <w:sz w:val="24"/>
          <w:szCs w:val="24"/>
        </w:rPr>
      </w:pPr>
      <w:r>
        <w:rPr>
          <w:b/>
          <w:sz w:val="24"/>
          <w:szCs w:val="24"/>
        </w:rPr>
        <w:t xml:space="preserve">WARNING: </w:t>
      </w:r>
      <w:r>
        <w:rPr>
          <w:sz w:val="24"/>
          <w:szCs w:val="24"/>
        </w:rPr>
        <w:t xml:space="preserve">The Headset has a cord that attaches to the Link Box. </w:t>
      </w:r>
      <w:r w:rsidRPr="00475E03">
        <w:rPr>
          <w:b/>
          <w:sz w:val="24"/>
          <w:szCs w:val="24"/>
        </w:rPr>
        <w:t>This cord must be monitored during play so that it doesn’t become a tripping hazard.</w:t>
      </w:r>
    </w:p>
    <w:p w14:paraId="4830F765" w14:textId="0588607C" w:rsidR="00093B46" w:rsidRPr="00053545" w:rsidRDefault="00417204" w:rsidP="00093B46">
      <w:pPr>
        <w:pStyle w:val="ListParagraph"/>
        <w:numPr>
          <w:ilvl w:val="1"/>
          <w:numId w:val="11"/>
        </w:numPr>
        <w:rPr>
          <w:b/>
          <w:sz w:val="24"/>
          <w:szCs w:val="24"/>
        </w:rPr>
      </w:pPr>
      <w:r>
        <w:rPr>
          <w:sz w:val="24"/>
          <w:szCs w:val="24"/>
        </w:rPr>
        <w:t>Place the H</w:t>
      </w:r>
      <w:r w:rsidR="00093B46">
        <w:rPr>
          <w:sz w:val="24"/>
          <w:szCs w:val="24"/>
        </w:rPr>
        <w:t>eadset on a chair in the center of the play area. The chair will be used by players when playing the game.</w:t>
      </w:r>
    </w:p>
    <w:p w14:paraId="108236CE" w14:textId="29BAC464" w:rsidR="00686FCA" w:rsidRDefault="00686FCA" w:rsidP="00686FCA">
      <w:pPr>
        <w:rPr>
          <w:b/>
          <w:sz w:val="24"/>
          <w:szCs w:val="24"/>
        </w:rPr>
      </w:pPr>
    </w:p>
    <w:p w14:paraId="7D0D0418" w14:textId="01FD2D00" w:rsidR="00686FCA" w:rsidRDefault="00686FCA" w:rsidP="00686FCA">
      <w:pPr>
        <w:rPr>
          <w:b/>
          <w:sz w:val="24"/>
          <w:szCs w:val="24"/>
        </w:rPr>
      </w:pPr>
    </w:p>
    <w:p w14:paraId="68B41D42" w14:textId="26596A04" w:rsidR="00686FCA" w:rsidRDefault="00686FCA" w:rsidP="00686FCA">
      <w:pPr>
        <w:rPr>
          <w:b/>
          <w:sz w:val="24"/>
          <w:szCs w:val="24"/>
        </w:rPr>
      </w:pPr>
    </w:p>
    <w:p w14:paraId="4F44E721" w14:textId="1B3D5009" w:rsidR="00686FCA" w:rsidRDefault="00686FCA" w:rsidP="00686FCA">
      <w:pPr>
        <w:rPr>
          <w:b/>
          <w:sz w:val="24"/>
          <w:szCs w:val="24"/>
        </w:rPr>
      </w:pPr>
    </w:p>
    <w:p w14:paraId="1A3417A7" w14:textId="758EBCCE" w:rsidR="00686FCA" w:rsidRDefault="00686FCA" w:rsidP="00686FCA">
      <w:pPr>
        <w:rPr>
          <w:b/>
          <w:sz w:val="24"/>
          <w:szCs w:val="24"/>
        </w:rPr>
      </w:pPr>
    </w:p>
    <w:p w14:paraId="7FEE2E55" w14:textId="155C821E" w:rsidR="00686FCA" w:rsidRDefault="00686FCA" w:rsidP="00686FCA">
      <w:pPr>
        <w:rPr>
          <w:b/>
          <w:sz w:val="24"/>
          <w:szCs w:val="24"/>
        </w:rPr>
      </w:pPr>
    </w:p>
    <w:p w14:paraId="18F888ED" w14:textId="632A1EEB" w:rsidR="00686FCA" w:rsidRDefault="00686FCA" w:rsidP="00686FCA">
      <w:pPr>
        <w:rPr>
          <w:b/>
          <w:sz w:val="24"/>
          <w:szCs w:val="24"/>
        </w:rPr>
      </w:pPr>
    </w:p>
    <w:p w14:paraId="6D159AE7" w14:textId="2C80475B" w:rsidR="00686FCA" w:rsidRPr="00686FCA" w:rsidRDefault="00686FCA" w:rsidP="00686FCA">
      <w:pPr>
        <w:rPr>
          <w:b/>
          <w:sz w:val="24"/>
          <w:szCs w:val="24"/>
        </w:rPr>
      </w:pPr>
    </w:p>
    <w:p w14:paraId="4D18C5F0" w14:textId="667CE170" w:rsidR="00686FCA" w:rsidRDefault="00A871DF" w:rsidP="00943A48">
      <w:pPr>
        <w:pStyle w:val="ListParagraph"/>
        <w:numPr>
          <w:ilvl w:val="0"/>
          <w:numId w:val="11"/>
        </w:numPr>
        <w:rPr>
          <w:b/>
          <w:sz w:val="24"/>
          <w:szCs w:val="24"/>
        </w:rPr>
      </w:pPr>
      <w:r w:rsidRPr="004F4A75">
        <w:rPr>
          <w:b/>
          <w:sz w:val="24"/>
          <w:szCs w:val="24"/>
        </w:rPr>
        <w:lastRenderedPageBreak/>
        <w:t>L</w:t>
      </w:r>
      <w:r w:rsidR="00943A48">
        <w:rPr>
          <w:b/>
          <w:sz w:val="24"/>
          <w:szCs w:val="24"/>
        </w:rPr>
        <w:t>aunch</w:t>
      </w:r>
      <w:r w:rsidRPr="004F4A75">
        <w:rPr>
          <w:b/>
          <w:sz w:val="24"/>
          <w:szCs w:val="24"/>
        </w:rPr>
        <w:t xml:space="preserve"> </w:t>
      </w:r>
      <w:proofErr w:type="spellStart"/>
      <w:r w:rsidRPr="004F4A75">
        <w:rPr>
          <w:b/>
          <w:sz w:val="24"/>
          <w:szCs w:val="24"/>
        </w:rPr>
        <w:t>SteamVR</w:t>
      </w:r>
      <w:proofErr w:type="spellEnd"/>
      <w:r w:rsidRPr="004F4A75">
        <w:rPr>
          <w:b/>
          <w:sz w:val="24"/>
          <w:szCs w:val="24"/>
        </w:rPr>
        <w:t>.</w:t>
      </w:r>
    </w:p>
    <w:p w14:paraId="5FE1812B" w14:textId="77777777" w:rsidR="00EF73C3" w:rsidRPr="00943A48" w:rsidRDefault="00EF73C3" w:rsidP="00EF73C3">
      <w:pPr>
        <w:pStyle w:val="ListParagraph"/>
        <w:rPr>
          <w:b/>
          <w:sz w:val="24"/>
          <w:szCs w:val="24"/>
        </w:rPr>
      </w:pPr>
    </w:p>
    <w:p w14:paraId="4C35819B" w14:textId="634C2E6F" w:rsidR="00CE35DA" w:rsidRDefault="00CE35DA" w:rsidP="00EF73C3">
      <w:pPr>
        <w:pStyle w:val="ListParagraph"/>
        <w:rPr>
          <w:b/>
          <w:sz w:val="24"/>
          <w:szCs w:val="24"/>
        </w:rPr>
      </w:pPr>
      <w:r>
        <w:rPr>
          <w:sz w:val="24"/>
          <w:szCs w:val="24"/>
        </w:rPr>
        <w:t>Launch the Steam Desktop app.</w:t>
      </w:r>
    </w:p>
    <w:p w14:paraId="27DC502A" w14:textId="35E52583" w:rsidR="00CE35DA" w:rsidRDefault="008C1009" w:rsidP="00943A48">
      <w:pPr>
        <w:ind w:left="720"/>
      </w:pPr>
      <w:r>
        <w:rPr>
          <w:noProof/>
        </w:rPr>
        <w:drawing>
          <wp:inline distT="0" distB="0" distL="0" distR="0" wp14:anchorId="1FC76D95" wp14:editId="658E5FAB">
            <wp:extent cx="1470660" cy="1722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amLaunc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677" cy="1830449"/>
                    </a:xfrm>
                    <a:prstGeom prst="rect">
                      <a:avLst/>
                    </a:prstGeom>
                  </pic:spPr>
                </pic:pic>
              </a:graphicData>
            </a:graphic>
          </wp:inline>
        </w:drawing>
      </w:r>
    </w:p>
    <w:p w14:paraId="461D83DF" w14:textId="5CD88A6B" w:rsidR="009775BC" w:rsidRDefault="009775BC" w:rsidP="00686FCA">
      <w:pPr>
        <w:pStyle w:val="Caption"/>
        <w:ind w:left="720"/>
        <w:rPr>
          <w:sz w:val="22"/>
        </w:rPr>
      </w:pPr>
      <w:bookmarkStart w:id="12" w:name="_Toc485808866"/>
      <w:r w:rsidRPr="009775BC">
        <w:rPr>
          <w:sz w:val="22"/>
        </w:rPr>
        <w:t xml:space="preserve">Figure </w:t>
      </w:r>
      <w:r w:rsidRPr="009775BC">
        <w:rPr>
          <w:sz w:val="22"/>
        </w:rPr>
        <w:fldChar w:fldCharType="begin"/>
      </w:r>
      <w:r w:rsidRPr="009775BC">
        <w:rPr>
          <w:sz w:val="22"/>
        </w:rPr>
        <w:instrText xml:space="preserve"> SEQ Figure \* ARABIC </w:instrText>
      </w:r>
      <w:r w:rsidRPr="009775BC">
        <w:rPr>
          <w:sz w:val="22"/>
        </w:rPr>
        <w:fldChar w:fldCharType="separate"/>
      </w:r>
      <w:r w:rsidR="00C260D6">
        <w:rPr>
          <w:noProof/>
          <w:sz w:val="22"/>
        </w:rPr>
        <w:t>7</w:t>
      </w:r>
      <w:r w:rsidRPr="009775BC">
        <w:rPr>
          <w:sz w:val="22"/>
        </w:rPr>
        <w:fldChar w:fldCharType="end"/>
      </w:r>
      <w:r w:rsidRPr="009775BC">
        <w:rPr>
          <w:sz w:val="22"/>
        </w:rPr>
        <w:t xml:space="preserve"> Launch Steam</w:t>
      </w:r>
      <w:bookmarkEnd w:id="12"/>
    </w:p>
    <w:p w14:paraId="5E7EC4DF" w14:textId="77777777" w:rsidR="00943A48" w:rsidRPr="00943A48" w:rsidRDefault="00943A48" w:rsidP="00943A48"/>
    <w:p w14:paraId="764A6EA5" w14:textId="77777777" w:rsidR="00CE35DA" w:rsidRPr="00F46329" w:rsidRDefault="00CE35DA" w:rsidP="00EF73C3">
      <w:pPr>
        <w:ind w:left="720"/>
        <w:rPr>
          <w:sz w:val="24"/>
          <w:szCs w:val="24"/>
        </w:rPr>
      </w:pPr>
      <w:r w:rsidRPr="00F46329">
        <w:rPr>
          <w:sz w:val="24"/>
          <w:szCs w:val="24"/>
        </w:rPr>
        <w:t xml:space="preserve">Launch </w:t>
      </w:r>
      <w:proofErr w:type="spellStart"/>
      <w:r w:rsidRPr="00F46329">
        <w:rPr>
          <w:sz w:val="24"/>
          <w:szCs w:val="24"/>
        </w:rPr>
        <w:t>SteamVR</w:t>
      </w:r>
      <w:proofErr w:type="spellEnd"/>
      <w:r w:rsidRPr="00F46329">
        <w:rPr>
          <w:sz w:val="24"/>
          <w:szCs w:val="24"/>
        </w:rPr>
        <w:t xml:space="preserve"> from the </w:t>
      </w:r>
      <w:r w:rsidRPr="00943A48">
        <w:rPr>
          <w:sz w:val="24"/>
          <w:szCs w:val="24"/>
        </w:rPr>
        <w:t>Steam</w:t>
      </w:r>
      <w:r w:rsidRPr="00F46329">
        <w:rPr>
          <w:sz w:val="24"/>
          <w:szCs w:val="24"/>
        </w:rPr>
        <w:t xml:space="preserve"> desktop app.</w:t>
      </w:r>
    </w:p>
    <w:p w14:paraId="112095B5" w14:textId="390B50C3" w:rsidR="00CE35DA" w:rsidRDefault="00CE35DA" w:rsidP="009775BC">
      <w:pPr>
        <w:ind w:left="720"/>
        <w:rPr>
          <w:b/>
          <w:sz w:val="24"/>
          <w:szCs w:val="24"/>
        </w:rPr>
      </w:pPr>
      <w:r>
        <w:rPr>
          <w:noProof/>
        </w:rPr>
        <w:drawing>
          <wp:inline distT="0" distB="0" distL="0" distR="0" wp14:anchorId="63517A20" wp14:editId="1E4BCC20">
            <wp:extent cx="5210175" cy="73729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rtSteamVR.png"/>
                    <pic:cNvPicPr/>
                  </pic:nvPicPr>
                  <pic:blipFill>
                    <a:blip r:embed="rId23">
                      <a:extLst>
                        <a:ext uri="{28A0092B-C50C-407E-A947-70E740481C1C}">
                          <a14:useLocalDpi xmlns:a14="http://schemas.microsoft.com/office/drawing/2010/main" val="0"/>
                        </a:ext>
                      </a:extLst>
                    </a:blip>
                    <a:stretch>
                      <a:fillRect/>
                    </a:stretch>
                  </pic:blipFill>
                  <pic:spPr>
                    <a:xfrm>
                      <a:off x="0" y="0"/>
                      <a:ext cx="5869988" cy="830664"/>
                    </a:xfrm>
                    <a:prstGeom prst="rect">
                      <a:avLst/>
                    </a:prstGeom>
                  </pic:spPr>
                </pic:pic>
              </a:graphicData>
            </a:graphic>
          </wp:inline>
        </w:drawing>
      </w:r>
    </w:p>
    <w:p w14:paraId="022611F9" w14:textId="2DFBFDD9" w:rsidR="00053545" w:rsidRDefault="009775BC" w:rsidP="009775BC">
      <w:pPr>
        <w:pStyle w:val="Caption"/>
        <w:ind w:left="720"/>
        <w:rPr>
          <w:sz w:val="22"/>
        </w:rPr>
      </w:pPr>
      <w:bookmarkStart w:id="13" w:name="_Toc485808867"/>
      <w:r w:rsidRPr="009775BC">
        <w:rPr>
          <w:sz w:val="22"/>
        </w:rPr>
        <w:t xml:space="preserve">Figure </w:t>
      </w:r>
      <w:r w:rsidRPr="009775BC">
        <w:rPr>
          <w:sz w:val="22"/>
        </w:rPr>
        <w:fldChar w:fldCharType="begin"/>
      </w:r>
      <w:r w:rsidRPr="009775BC">
        <w:rPr>
          <w:sz w:val="22"/>
        </w:rPr>
        <w:instrText xml:space="preserve"> SEQ Figure \* ARABIC </w:instrText>
      </w:r>
      <w:r w:rsidRPr="009775BC">
        <w:rPr>
          <w:sz w:val="22"/>
        </w:rPr>
        <w:fldChar w:fldCharType="separate"/>
      </w:r>
      <w:r w:rsidR="00C260D6">
        <w:rPr>
          <w:noProof/>
          <w:sz w:val="22"/>
        </w:rPr>
        <w:t>8</w:t>
      </w:r>
      <w:r w:rsidRPr="009775BC">
        <w:rPr>
          <w:sz w:val="22"/>
        </w:rPr>
        <w:fldChar w:fldCharType="end"/>
      </w:r>
      <w:r w:rsidRPr="009775BC">
        <w:rPr>
          <w:sz w:val="22"/>
        </w:rPr>
        <w:t xml:space="preserve"> Launch </w:t>
      </w:r>
      <w:proofErr w:type="spellStart"/>
      <w:r w:rsidRPr="009775BC">
        <w:rPr>
          <w:sz w:val="22"/>
        </w:rPr>
        <w:t>SteamVR</w:t>
      </w:r>
      <w:bookmarkEnd w:id="13"/>
      <w:proofErr w:type="spellEnd"/>
    </w:p>
    <w:p w14:paraId="6E014760" w14:textId="69C1EA95" w:rsidR="00EF73C3" w:rsidRPr="009775BC" w:rsidRDefault="00EF73C3" w:rsidP="009775BC"/>
    <w:p w14:paraId="5FB20D1B" w14:textId="5D40CBAD" w:rsidR="00A871DF" w:rsidRDefault="00A871DF" w:rsidP="006C4434">
      <w:pPr>
        <w:pStyle w:val="ListParagraph"/>
        <w:numPr>
          <w:ilvl w:val="0"/>
          <w:numId w:val="11"/>
        </w:numPr>
        <w:rPr>
          <w:b/>
          <w:sz w:val="24"/>
          <w:szCs w:val="24"/>
        </w:rPr>
      </w:pPr>
      <w:r w:rsidRPr="004F4A75">
        <w:rPr>
          <w:b/>
          <w:sz w:val="24"/>
          <w:szCs w:val="24"/>
        </w:rPr>
        <w:t>Turn on Controllers.</w:t>
      </w:r>
    </w:p>
    <w:p w14:paraId="60B2E91E" w14:textId="10ECFFF1" w:rsidR="00FD1C72" w:rsidRPr="00FD1C72" w:rsidRDefault="00FD1C72" w:rsidP="00FD1C72">
      <w:pPr>
        <w:pStyle w:val="ListParagraph"/>
        <w:numPr>
          <w:ilvl w:val="1"/>
          <w:numId w:val="11"/>
        </w:numPr>
        <w:rPr>
          <w:sz w:val="24"/>
          <w:szCs w:val="24"/>
        </w:rPr>
      </w:pPr>
      <w:r w:rsidRPr="00FD1C72">
        <w:rPr>
          <w:sz w:val="24"/>
          <w:szCs w:val="24"/>
        </w:rPr>
        <w:t xml:space="preserve">Power on </w:t>
      </w:r>
      <w:r w:rsidR="00417204">
        <w:rPr>
          <w:sz w:val="24"/>
          <w:szCs w:val="24"/>
        </w:rPr>
        <w:t>the</w:t>
      </w:r>
      <w:r w:rsidRPr="00FD1C72">
        <w:rPr>
          <w:sz w:val="24"/>
          <w:szCs w:val="24"/>
        </w:rPr>
        <w:t xml:space="preserve"> Controllers by pressing the System Button (the button below the trackpad on each controller).</w:t>
      </w:r>
    </w:p>
    <w:p w14:paraId="19D28996" w14:textId="2995D8A2" w:rsidR="00FD1C72" w:rsidRDefault="00417204" w:rsidP="00FD1C72">
      <w:pPr>
        <w:pStyle w:val="ListParagraph"/>
        <w:numPr>
          <w:ilvl w:val="1"/>
          <w:numId w:val="11"/>
        </w:numPr>
        <w:rPr>
          <w:sz w:val="24"/>
          <w:szCs w:val="24"/>
        </w:rPr>
      </w:pPr>
      <w:r>
        <w:rPr>
          <w:sz w:val="24"/>
          <w:szCs w:val="24"/>
        </w:rPr>
        <w:t>The</w:t>
      </w:r>
      <w:r w:rsidR="00FD1C72" w:rsidRPr="00FD1C72">
        <w:rPr>
          <w:sz w:val="24"/>
          <w:szCs w:val="24"/>
        </w:rPr>
        <w:t xml:space="preserve"> controllers will automatically pair to </w:t>
      </w:r>
      <w:r>
        <w:rPr>
          <w:sz w:val="24"/>
          <w:szCs w:val="24"/>
        </w:rPr>
        <w:t>the</w:t>
      </w:r>
      <w:r w:rsidR="00FD1C72" w:rsidRPr="00FD1C72">
        <w:rPr>
          <w:sz w:val="24"/>
          <w:szCs w:val="24"/>
        </w:rPr>
        <w:t xml:space="preserve"> Headset when turned on for the first time.</w:t>
      </w:r>
    </w:p>
    <w:p w14:paraId="11CB2A15" w14:textId="74D4FA28" w:rsidR="00DC27E1" w:rsidRDefault="00DC27E1" w:rsidP="00FD1C72">
      <w:pPr>
        <w:pStyle w:val="ListParagraph"/>
        <w:numPr>
          <w:ilvl w:val="1"/>
          <w:numId w:val="11"/>
        </w:numPr>
        <w:rPr>
          <w:sz w:val="24"/>
          <w:szCs w:val="24"/>
        </w:rPr>
      </w:pPr>
      <w:r>
        <w:rPr>
          <w:sz w:val="24"/>
          <w:szCs w:val="24"/>
        </w:rPr>
        <w:t>When needed, the Controllers can be charged using the micro-USB cables.</w:t>
      </w:r>
    </w:p>
    <w:p w14:paraId="298DD06F" w14:textId="77777777" w:rsidR="00686FCA" w:rsidRDefault="00686FCA" w:rsidP="00686FCA">
      <w:pPr>
        <w:pStyle w:val="ListParagraph"/>
        <w:ind w:left="1440"/>
        <w:rPr>
          <w:sz w:val="24"/>
          <w:szCs w:val="24"/>
        </w:rPr>
      </w:pPr>
    </w:p>
    <w:p w14:paraId="7986B9A1" w14:textId="07E551ED" w:rsidR="00B6155D" w:rsidRDefault="00B6155D" w:rsidP="00B6155D">
      <w:pPr>
        <w:pStyle w:val="ListParagraph"/>
        <w:rPr>
          <w:sz w:val="24"/>
          <w:szCs w:val="24"/>
        </w:rPr>
      </w:pPr>
      <w:r>
        <w:rPr>
          <w:noProof/>
          <w:sz w:val="24"/>
          <w:szCs w:val="24"/>
        </w:rPr>
        <w:drawing>
          <wp:inline distT="0" distB="0" distL="0" distR="0" wp14:anchorId="3FD1ACF3" wp14:editId="3104C394">
            <wp:extent cx="2095500" cy="14744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ve_installer_step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1493" cy="1584241"/>
                    </a:xfrm>
                    <a:prstGeom prst="rect">
                      <a:avLst/>
                    </a:prstGeom>
                  </pic:spPr>
                </pic:pic>
              </a:graphicData>
            </a:graphic>
          </wp:inline>
        </w:drawing>
      </w:r>
    </w:p>
    <w:p w14:paraId="0384A16E" w14:textId="6A29A188" w:rsidR="009775BC" w:rsidRPr="009775BC" w:rsidRDefault="009775BC" w:rsidP="009775BC">
      <w:pPr>
        <w:pStyle w:val="Caption"/>
        <w:spacing w:after="0"/>
        <w:ind w:left="720"/>
        <w:rPr>
          <w:sz w:val="32"/>
          <w:szCs w:val="24"/>
        </w:rPr>
      </w:pPr>
      <w:bookmarkStart w:id="14" w:name="_Toc485808868"/>
      <w:r w:rsidRPr="009775BC">
        <w:rPr>
          <w:sz w:val="22"/>
        </w:rPr>
        <w:t xml:space="preserve">Figure </w:t>
      </w:r>
      <w:r w:rsidRPr="009775BC">
        <w:rPr>
          <w:sz w:val="22"/>
        </w:rPr>
        <w:fldChar w:fldCharType="begin"/>
      </w:r>
      <w:r w:rsidRPr="009775BC">
        <w:rPr>
          <w:sz w:val="22"/>
        </w:rPr>
        <w:instrText xml:space="preserve"> SEQ Figure \* ARABIC </w:instrText>
      </w:r>
      <w:r w:rsidRPr="009775BC">
        <w:rPr>
          <w:sz w:val="22"/>
        </w:rPr>
        <w:fldChar w:fldCharType="separate"/>
      </w:r>
      <w:r w:rsidR="00C260D6">
        <w:rPr>
          <w:noProof/>
          <w:sz w:val="22"/>
        </w:rPr>
        <w:t>9</w:t>
      </w:r>
      <w:r w:rsidRPr="009775BC">
        <w:rPr>
          <w:sz w:val="22"/>
        </w:rPr>
        <w:fldChar w:fldCharType="end"/>
      </w:r>
      <w:r w:rsidRPr="009775BC">
        <w:rPr>
          <w:sz w:val="22"/>
        </w:rPr>
        <w:t xml:space="preserve"> Vive Controller</w:t>
      </w:r>
      <w:bookmarkEnd w:id="14"/>
    </w:p>
    <w:p w14:paraId="5E4A0492" w14:textId="3019AE5C" w:rsidR="00053545" w:rsidRPr="00EF73C3" w:rsidRDefault="00942D66" w:rsidP="00EF73C3">
      <w:pPr>
        <w:pStyle w:val="ListParagraph"/>
        <w:rPr>
          <w:color w:val="44546A" w:themeColor="text2"/>
          <w:szCs w:val="24"/>
        </w:rPr>
      </w:pPr>
      <w:sdt>
        <w:sdtPr>
          <w:rPr>
            <w:color w:val="44546A" w:themeColor="text2"/>
            <w:szCs w:val="24"/>
          </w:rPr>
          <w:id w:val="2007009140"/>
          <w:citation/>
        </w:sdtPr>
        <w:sdtContent>
          <w:r w:rsidR="00B6155D" w:rsidRPr="00B6155D">
            <w:rPr>
              <w:color w:val="44546A" w:themeColor="text2"/>
              <w:szCs w:val="24"/>
            </w:rPr>
            <w:fldChar w:fldCharType="begin"/>
          </w:r>
          <w:r w:rsidR="00EB745C">
            <w:rPr>
              <w:color w:val="44546A" w:themeColor="text2"/>
              <w:szCs w:val="24"/>
            </w:rPr>
            <w:instrText xml:space="preserve">CITATION htt17 \l 4105 </w:instrText>
          </w:r>
          <w:r w:rsidR="00B6155D" w:rsidRPr="00B6155D">
            <w:rPr>
              <w:color w:val="44546A" w:themeColor="text2"/>
              <w:szCs w:val="24"/>
            </w:rPr>
            <w:fldChar w:fldCharType="separate"/>
          </w:r>
          <w:r w:rsidR="00170620" w:rsidRPr="00170620">
            <w:rPr>
              <w:noProof/>
              <w:color w:val="44546A" w:themeColor="text2"/>
              <w:szCs w:val="24"/>
            </w:rPr>
            <w:t>(Valve Corporation)</w:t>
          </w:r>
          <w:r w:rsidR="00B6155D" w:rsidRPr="00B6155D">
            <w:rPr>
              <w:color w:val="44546A" w:themeColor="text2"/>
              <w:szCs w:val="24"/>
            </w:rPr>
            <w:fldChar w:fldCharType="end"/>
          </w:r>
        </w:sdtContent>
      </w:sdt>
    </w:p>
    <w:p w14:paraId="5CFA0BAF" w14:textId="00DC4607" w:rsidR="00BD6008" w:rsidRPr="009F280B" w:rsidRDefault="00A871DF" w:rsidP="00A43D0F">
      <w:pPr>
        <w:pStyle w:val="ListParagraph"/>
        <w:numPr>
          <w:ilvl w:val="0"/>
          <w:numId w:val="11"/>
        </w:numPr>
        <w:rPr>
          <w:b/>
          <w:sz w:val="24"/>
          <w:szCs w:val="24"/>
        </w:rPr>
      </w:pPr>
      <w:r w:rsidRPr="004F4A75">
        <w:rPr>
          <w:b/>
          <w:sz w:val="24"/>
          <w:szCs w:val="24"/>
        </w:rPr>
        <w:lastRenderedPageBreak/>
        <w:t>Room Setup and Tutorial</w:t>
      </w:r>
      <w:r w:rsidR="008B0CF3" w:rsidRPr="004F4A75">
        <w:rPr>
          <w:b/>
          <w:sz w:val="24"/>
          <w:szCs w:val="24"/>
        </w:rPr>
        <w:t>.</w:t>
      </w:r>
    </w:p>
    <w:p w14:paraId="730C6129" w14:textId="68E655EB" w:rsidR="00686FCA" w:rsidRDefault="009F47B3" w:rsidP="00EF73C3">
      <w:pPr>
        <w:ind w:left="720"/>
        <w:rPr>
          <w:sz w:val="24"/>
          <w:szCs w:val="24"/>
        </w:rPr>
      </w:pPr>
      <w:r>
        <w:rPr>
          <w:sz w:val="24"/>
          <w:szCs w:val="24"/>
        </w:rPr>
        <w:t xml:space="preserve">If properly connected, the </w:t>
      </w:r>
      <w:proofErr w:type="spellStart"/>
      <w:r>
        <w:rPr>
          <w:sz w:val="24"/>
          <w:szCs w:val="24"/>
        </w:rPr>
        <w:t>SteamVR</w:t>
      </w:r>
      <w:proofErr w:type="spellEnd"/>
      <w:r>
        <w:rPr>
          <w:sz w:val="24"/>
          <w:szCs w:val="24"/>
        </w:rPr>
        <w:t xml:space="preserve"> window will show all </w:t>
      </w:r>
      <w:r w:rsidR="00BC21FB">
        <w:rPr>
          <w:sz w:val="24"/>
          <w:szCs w:val="24"/>
        </w:rPr>
        <w:t xml:space="preserve">the </w:t>
      </w:r>
      <w:r>
        <w:rPr>
          <w:sz w:val="24"/>
          <w:szCs w:val="24"/>
        </w:rPr>
        <w:t>components as green.</w:t>
      </w:r>
    </w:p>
    <w:p w14:paraId="7B2F551B" w14:textId="297F7C67" w:rsidR="00A43D0F" w:rsidRDefault="00A43D0F" w:rsidP="00CE35DA">
      <w:pPr>
        <w:ind w:left="720"/>
        <w:rPr>
          <w:sz w:val="24"/>
          <w:szCs w:val="24"/>
        </w:rPr>
      </w:pPr>
      <w:r>
        <w:rPr>
          <w:noProof/>
          <w:sz w:val="24"/>
          <w:szCs w:val="24"/>
        </w:rPr>
        <w:drawing>
          <wp:inline distT="0" distB="0" distL="0" distR="0" wp14:anchorId="7685520F" wp14:editId="0DB70DF3">
            <wp:extent cx="1823357" cy="97383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amVRwindow.png"/>
                    <pic:cNvPicPr/>
                  </pic:nvPicPr>
                  <pic:blipFill>
                    <a:blip r:embed="rId25">
                      <a:extLst>
                        <a:ext uri="{28A0092B-C50C-407E-A947-70E740481C1C}">
                          <a14:useLocalDpi xmlns:a14="http://schemas.microsoft.com/office/drawing/2010/main" val="0"/>
                        </a:ext>
                      </a:extLst>
                    </a:blip>
                    <a:stretch>
                      <a:fillRect/>
                    </a:stretch>
                  </pic:blipFill>
                  <pic:spPr>
                    <a:xfrm>
                      <a:off x="0" y="0"/>
                      <a:ext cx="1846825" cy="986372"/>
                    </a:xfrm>
                    <a:prstGeom prst="rect">
                      <a:avLst/>
                    </a:prstGeom>
                  </pic:spPr>
                </pic:pic>
              </a:graphicData>
            </a:graphic>
          </wp:inline>
        </w:drawing>
      </w:r>
    </w:p>
    <w:p w14:paraId="546F814A" w14:textId="34DC6BBF" w:rsidR="00EF1986" w:rsidRPr="00EF73C3" w:rsidRDefault="009775BC" w:rsidP="00EF73C3">
      <w:pPr>
        <w:pStyle w:val="Caption"/>
        <w:ind w:left="720"/>
        <w:rPr>
          <w:sz w:val="32"/>
          <w:szCs w:val="24"/>
        </w:rPr>
      </w:pPr>
      <w:bookmarkStart w:id="15" w:name="_Toc485808869"/>
      <w:r w:rsidRPr="009775BC">
        <w:rPr>
          <w:sz w:val="22"/>
        </w:rPr>
        <w:t xml:space="preserve">Figure </w:t>
      </w:r>
      <w:r w:rsidRPr="009775BC">
        <w:rPr>
          <w:sz w:val="22"/>
        </w:rPr>
        <w:fldChar w:fldCharType="begin"/>
      </w:r>
      <w:r w:rsidRPr="009775BC">
        <w:rPr>
          <w:sz w:val="22"/>
        </w:rPr>
        <w:instrText xml:space="preserve"> SEQ Figure \* ARABIC </w:instrText>
      </w:r>
      <w:r w:rsidRPr="009775BC">
        <w:rPr>
          <w:sz w:val="22"/>
        </w:rPr>
        <w:fldChar w:fldCharType="separate"/>
      </w:r>
      <w:r w:rsidR="00C260D6">
        <w:rPr>
          <w:noProof/>
          <w:sz w:val="22"/>
        </w:rPr>
        <w:t>10</w:t>
      </w:r>
      <w:r w:rsidRPr="009775BC">
        <w:rPr>
          <w:sz w:val="22"/>
        </w:rPr>
        <w:fldChar w:fldCharType="end"/>
      </w:r>
      <w:r w:rsidRPr="009775BC">
        <w:rPr>
          <w:sz w:val="22"/>
        </w:rPr>
        <w:t xml:space="preserve"> </w:t>
      </w:r>
      <w:proofErr w:type="spellStart"/>
      <w:r w:rsidRPr="009775BC">
        <w:rPr>
          <w:sz w:val="22"/>
        </w:rPr>
        <w:t>SteamVR</w:t>
      </w:r>
      <w:bookmarkEnd w:id="15"/>
      <w:proofErr w:type="spellEnd"/>
    </w:p>
    <w:p w14:paraId="57DC6A26" w14:textId="77777777" w:rsidR="00686FCA" w:rsidRDefault="00686FCA" w:rsidP="009F47B3">
      <w:pPr>
        <w:rPr>
          <w:sz w:val="24"/>
          <w:szCs w:val="24"/>
        </w:rPr>
      </w:pPr>
    </w:p>
    <w:p w14:paraId="5EE01EEB" w14:textId="2BBB450F" w:rsidR="009F47B3" w:rsidRDefault="009F47B3" w:rsidP="00CE35DA">
      <w:pPr>
        <w:ind w:left="720"/>
        <w:rPr>
          <w:sz w:val="24"/>
          <w:szCs w:val="24"/>
        </w:rPr>
      </w:pPr>
      <w:r>
        <w:rPr>
          <w:sz w:val="24"/>
          <w:szCs w:val="24"/>
        </w:rPr>
        <w:t>Run the room setup to calibrate the VR play area.</w:t>
      </w:r>
    </w:p>
    <w:p w14:paraId="7EE1BC0D" w14:textId="274D3D23" w:rsidR="00A43D0F" w:rsidRDefault="00A43D0F" w:rsidP="00CE35DA">
      <w:pPr>
        <w:ind w:left="720"/>
        <w:rPr>
          <w:sz w:val="24"/>
          <w:szCs w:val="24"/>
        </w:rPr>
      </w:pPr>
      <w:r>
        <w:rPr>
          <w:noProof/>
          <w:sz w:val="24"/>
          <w:szCs w:val="24"/>
        </w:rPr>
        <w:drawing>
          <wp:inline distT="0" distB="0" distL="0" distR="0" wp14:anchorId="18008C0B" wp14:editId="5B8BABF0">
            <wp:extent cx="1851556" cy="2155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amVRsetup.png"/>
                    <pic:cNvPicPr/>
                  </pic:nvPicPr>
                  <pic:blipFill>
                    <a:blip r:embed="rId26">
                      <a:extLst>
                        <a:ext uri="{28A0092B-C50C-407E-A947-70E740481C1C}">
                          <a14:useLocalDpi xmlns:a14="http://schemas.microsoft.com/office/drawing/2010/main" val="0"/>
                        </a:ext>
                      </a:extLst>
                    </a:blip>
                    <a:stretch>
                      <a:fillRect/>
                    </a:stretch>
                  </pic:blipFill>
                  <pic:spPr>
                    <a:xfrm>
                      <a:off x="0" y="0"/>
                      <a:ext cx="1869756" cy="2176558"/>
                    </a:xfrm>
                    <a:prstGeom prst="rect">
                      <a:avLst/>
                    </a:prstGeom>
                  </pic:spPr>
                </pic:pic>
              </a:graphicData>
            </a:graphic>
          </wp:inline>
        </w:drawing>
      </w:r>
    </w:p>
    <w:p w14:paraId="592F3890" w14:textId="4AF73883" w:rsidR="00A43D0F" w:rsidRDefault="009775BC" w:rsidP="00D905CC">
      <w:pPr>
        <w:pStyle w:val="Caption"/>
        <w:ind w:left="720"/>
        <w:rPr>
          <w:sz w:val="22"/>
        </w:rPr>
      </w:pPr>
      <w:bookmarkStart w:id="16" w:name="_Toc485808870"/>
      <w:r w:rsidRPr="00D905CC">
        <w:rPr>
          <w:sz w:val="22"/>
        </w:rPr>
        <w:t xml:space="preserve">Figure </w:t>
      </w:r>
      <w:r w:rsidRPr="00D905CC">
        <w:rPr>
          <w:sz w:val="22"/>
        </w:rPr>
        <w:fldChar w:fldCharType="begin"/>
      </w:r>
      <w:r w:rsidRPr="00D905CC">
        <w:rPr>
          <w:sz w:val="22"/>
        </w:rPr>
        <w:instrText xml:space="preserve"> SEQ Figure \* ARABIC </w:instrText>
      </w:r>
      <w:r w:rsidRPr="00D905CC">
        <w:rPr>
          <w:sz w:val="22"/>
        </w:rPr>
        <w:fldChar w:fldCharType="separate"/>
      </w:r>
      <w:r w:rsidR="00C260D6">
        <w:rPr>
          <w:noProof/>
          <w:sz w:val="22"/>
        </w:rPr>
        <w:t>11</w:t>
      </w:r>
      <w:r w:rsidRPr="00D905CC">
        <w:rPr>
          <w:sz w:val="22"/>
        </w:rPr>
        <w:fldChar w:fldCharType="end"/>
      </w:r>
      <w:r w:rsidRPr="00D905CC">
        <w:rPr>
          <w:sz w:val="22"/>
        </w:rPr>
        <w:t xml:space="preserve"> </w:t>
      </w:r>
      <w:proofErr w:type="spellStart"/>
      <w:r w:rsidRPr="00D905CC">
        <w:rPr>
          <w:sz w:val="22"/>
        </w:rPr>
        <w:t>SteamVR</w:t>
      </w:r>
      <w:proofErr w:type="spellEnd"/>
      <w:r w:rsidRPr="00D905CC">
        <w:rPr>
          <w:sz w:val="22"/>
        </w:rPr>
        <w:t xml:space="preserve"> Room Setup</w:t>
      </w:r>
      <w:bookmarkEnd w:id="16"/>
    </w:p>
    <w:p w14:paraId="6CA35B42" w14:textId="77777777" w:rsidR="00686FCA" w:rsidRPr="00686FCA" w:rsidRDefault="00686FCA" w:rsidP="00686FCA"/>
    <w:p w14:paraId="2435B664" w14:textId="56034955" w:rsidR="00A43D0F" w:rsidRPr="00FD1C72" w:rsidRDefault="00A43D0F" w:rsidP="00A43D0F">
      <w:pPr>
        <w:pStyle w:val="ListParagraph"/>
        <w:numPr>
          <w:ilvl w:val="1"/>
          <w:numId w:val="11"/>
        </w:numPr>
        <w:rPr>
          <w:sz w:val="24"/>
          <w:szCs w:val="24"/>
        </w:rPr>
      </w:pPr>
      <w:r w:rsidRPr="00FD1C72">
        <w:rPr>
          <w:sz w:val="24"/>
          <w:szCs w:val="24"/>
        </w:rPr>
        <w:t xml:space="preserve">Follow the instructions for Room Setup to set up </w:t>
      </w:r>
      <w:r w:rsidR="00417204">
        <w:rPr>
          <w:sz w:val="24"/>
          <w:szCs w:val="24"/>
        </w:rPr>
        <w:t>the</w:t>
      </w:r>
      <w:r w:rsidRPr="00FD1C72">
        <w:rPr>
          <w:sz w:val="24"/>
          <w:szCs w:val="24"/>
        </w:rPr>
        <w:t xml:space="preserve"> room. At the end of Room </w:t>
      </w:r>
      <w:proofErr w:type="gramStart"/>
      <w:r w:rsidRPr="00FD1C72">
        <w:rPr>
          <w:sz w:val="24"/>
          <w:szCs w:val="24"/>
        </w:rPr>
        <w:t>Setup</w:t>
      </w:r>
      <w:proofErr w:type="gramEnd"/>
      <w:r w:rsidRPr="00FD1C72">
        <w:rPr>
          <w:sz w:val="24"/>
          <w:szCs w:val="24"/>
        </w:rPr>
        <w:t xml:space="preserve"> it will launch into a tutorial to teach you about </w:t>
      </w:r>
      <w:proofErr w:type="spellStart"/>
      <w:r w:rsidRPr="00FD1C72">
        <w:rPr>
          <w:sz w:val="24"/>
          <w:szCs w:val="24"/>
        </w:rPr>
        <w:t>SteamVR</w:t>
      </w:r>
      <w:proofErr w:type="spellEnd"/>
      <w:r w:rsidRPr="00FD1C72">
        <w:rPr>
          <w:sz w:val="24"/>
          <w:szCs w:val="24"/>
        </w:rPr>
        <w:t>, Chaperone,</w:t>
      </w:r>
      <w:r>
        <w:rPr>
          <w:sz w:val="24"/>
          <w:szCs w:val="24"/>
        </w:rPr>
        <w:t xml:space="preserve"> </w:t>
      </w:r>
      <w:r w:rsidRPr="00FD1C72">
        <w:rPr>
          <w:sz w:val="24"/>
          <w:szCs w:val="24"/>
        </w:rPr>
        <w:t>controllers, and the Dashboard.</w:t>
      </w:r>
    </w:p>
    <w:p w14:paraId="065409A8" w14:textId="60853F5D" w:rsidR="00A43D0F" w:rsidRDefault="00A43D0F" w:rsidP="00A43D0F">
      <w:pPr>
        <w:pStyle w:val="ListParagraph"/>
        <w:numPr>
          <w:ilvl w:val="1"/>
          <w:numId w:val="11"/>
        </w:numPr>
        <w:rPr>
          <w:sz w:val="24"/>
          <w:szCs w:val="24"/>
        </w:rPr>
      </w:pPr>
      <w:r w:rsidRPr="00FD1C72">
        <w:rPr>
          <w:sz w:val="24"/>
          <w:szCs w:val="24"/>
        </w:rPr>
        <w:t xml:space="preserve">You can run Room Setup and the Tutorial at any time by clicking on the </w:t>
      </w:r>
      <w:proofErr w:type="spellStart"/>
      <w:r w:rsidRPr="00FD1C72">
        <w:rPr>
          <w:sz w:val="24"/>
          <w:szCs w:val="24"/>
        </w:rPr>
        <w:t>SteamVR</w:t>
      </w:r>
      <w:proofErr w:type="spellEnd"/>
      <w:r w:rsidRPr="00FD1C72">
        <w:rPr>
          <w:sz w:val="24"/>
          <w:szCs w:val="24"/>
        </w:rPr>
        <w:t xml:space="preserve"> menu and selecting Run Room Setup or Run Tutorial.</w:t>
      </w:r>
    </w:p>
    <w:p w14:paraId="72DCB709" w14:textId="43D65824" w:rsidR="00053545" w:rsidRDefault="00053545" w:rsidP="00053545">
      <w:pPr>
        <w:pStyle w:val="ListParagraph"/>
        <w:ind w:left="1440"/>
        <w:rPr>
          <w:sz w:val="24"/>
          <w:szCs w:val="24"/>
        </w:rPr>
      </w:pPr>
    </w:p>
    <w:p w14:paraId="110038A5" w14:textId="1BBF3CF4" w:rsidR="00C260D6" w:rsidRDefault="00C260D6" w:rsidP="00053545">
      <w:pPr>
        <w:pStyle w:val="ListParagraph"/>
        <w:ind w:left="1440"/>
        <w:rPr>
          <w:sz w:val="24"/>
          <w:szCs w:val="24"/>
        </w:rPr>
      </w:pPr>
    </w:p>
    <w:p w14:paraId="12922327" w14:textId="3B2994BB" w:rsidR="00C260D6" w:rsidRDefault="00C260D6" w:rsidP="00053545">
      <w:pPr>
        <w:pStyle w:val="ListParagraph"/>
        <w:ind w:left="1440"/>
        <w:rPr>
          <w:sz w:val="24"/>
          <w:szCs w:val="24"/>
        </w:rPr>
      </w:pPr>
    </w:p>
    <w:p w14:paraId="453BA6FF" w14:textId="4EB46065" w:rsidR="00C260D6" w:rsidRDefault="00C260D6" w:rsidP="00053545">
      <w:pPr>
        <w:pStyle w:val="ListParagraph"/>
        <w:ind w:left="1440"/>
        <w:rPr>
          <w:sz w:val="24"/>
          <w:szCs w:val="24"/>
        </w:rPr>
      </w:pPr>
    </w:p>
    <w:p w14:paraId="78E2E7FE" w14:textId="7F4A437B" w:rsidR="00C260D6" w:rsidRDefault="00C260D6" w:rsidP="00053545">
      <w:pPr>
        <w:pStyle w:val="ListParagraph"/>
        <w:ind w:left="1440"/>
        <w:rPr>
          <w:sz w:val="24"/>
          <w:szCs w:val="24"/>
        </w:rPr>
      </w:pPr>
    </w:p>
    <w:p w14:paraId="5F0BB9D2" w14:textId="110484C8" w:rsidR="00C260D6" w:rsidRDefault="00C260D6" w:rsidP="00053545">
      <w:pPr>
        <w:pStyle w:val="ListParagraph"/>
        <w:ind w:left="1440"/>
        <w:rPr>
          <w:sz w:val="24"/>
          <w:szCs w:val="24"/>
        </w:rPr>
      </w:pPr>
    </w:p>
    <w:p w14:paraId="7566AD3E" w14:textId="4615883C" w:rsidR="00C260D6" w:rsidRDefault="00C260D6" w:rsidP="00053545">
      <w:pPr>
        <w:pStyle w:val="ListParagraph"/>
        <w:ind w:left="1440"/>
        <w:rPr>
          <w:sz w:val="24"/>
          <w:szCs w:val="24"/>
        </w:rPr>
      </w:pPr>
    </w:p>
    <w:p w14:paraId="43184B66" w14:textId="77777777" w:rsidR="00C260D6" w:rsidRPr="00A43D0F" w:rsidRDefault="00C260D6" w:rsidP="00053545">
      <w:pPr>
        <w:pStyle w:val="ListParagraph"/>
        <w:ind w:left="1440"/>
        <w:rPr>
          <w:sz w:val="24"/>
          <w:szCs w:val="24"/>
        </w:rPr>
      </w:pPr>
    </w:p>
    <w:p w14:paraId="2AEB06C1" w14:textId="43763510" w:rsidR="00A871DF" w:rsidRDefault="008B0CF3" w:rsidP="006C4434">
      <w:pPr>
        <w:pStyle w:val="ListParagraph"/>
        <w:numPr>
          <w:ilvl w:val="0"/>
          <w:numId w:val="11"/>
        </w:numPr>
        <w:rPr>
          <w:b/>
          <w:sz w:val="24"/>
          <w:szCs w:val="24"/>
        </w:rPr>
      </w:pPr>
      <w:r w:rsidRPr="004F4A75">
        <w:rPr>
          <w:b/>
          <w:sz w:val="24"/>
          <w:szCs w:val="24"/>
        </w:rPr>
        <w:lastRenderedPageBreak/>
        <w:t>Ready to play.</w:t>
      </w:r>
    </w:p>
    <w:p w14:paraId="4717B32D" w14:textId="39447337" w:rsidR="00CC691B" w:rsidRPr="00CC691B" w:rsidRDefault="00CC691B" w:rsidP="00CC691B">
      <w:pPr>
        <w:pStyle w:val="ListParagraph"/>
        <w:numPr>
          <w:ilvl w:val="1"/>
          <w:numId w:val="11"/>
        </w:numPr>
        <w:rPr>
          <w:b/>
          <w:sz w:val="24"/>
          <w:szCs w:val="24"/>
        </w:rPr>
      </w:pPr>
      <w:r>
        <w:rPr>
          <w:b/>
          <w:sz w:val="24"/>
          <w:szCs w:val="24"/>
        </w:rPr>
        <w:t xml:space="preserve">WARNING: </w:t>
      </w:r>
      <w:r>
        <w:rPr>
          <w:sz w:val="24"/>
          <w:szCs w:val="24"/>
        </w:rPr>
        <w:t xml:space="preserve">Make sure that players are </w:t>
      </w:r>
      <w:r w:rsidRPr="00CC691B">
        <w:rPr>
          <w:b/>
          <w:sz w:val="24"/>
          <w:szCs w:val="24"/>
        </w:rPr>
        <w:t>always supervised</w:t>
      </w:r>
      <w:r>
        <w:rPr>
          <w:sz w:val="24"/>
          <w:szCs w:val="24"/>
        </w:rPr>
        <w:t xml:space="preserve"> and the area is </w:t>
      </w:r>
      <w:r>
        <w:rPr>
          <w:b/>
          <w:sz w:val="24"/>
          <w:szCs w:val="24"/>
        </w:rPr>
        <w:t>clear of all</w:t>
      </w:r>
      <w:r w:rsidRPr="00CC691B">
        <w:rPr>
          <w:b/>
          <w:sz w:val="24"/>
          <w:szCs w:val="24"/>
        </w:rPr>
        <w:t xml:space="preserve"> cords</w:t>
      </w:r>
      <w:r>
        <w:rPr>
          <w:b/>
          <w:sz w:val="24"/>
          <w:szCs w:val="24"/>
        </w:rPr>
        <w:t>, obstacles,</w:t>
      </w:r>
      <w:r w:rsidRPr="00CC691B">
        <w:rPr>
          <w:b/>
          <w:sz w:val="24"/>
          <w:szCs w:val="24"/>
        </w:rPr>
        <w:t xml:space="preserve"> and tripping</w:t>
      </w:r>
      <w:r>
        <w:rPr>
          <w:sz w:val="24"/>
          <w:szCs w:val="24"/>
        </w:rPr>
        <w:t xml:space="preserve"> </w:t>
      </w:r>
      <w:r w:rsidRPr="00D201F8">
        <w:rPr>
          <w:b/>
          <w:sz w:val="24"/>
          <w:szCs w:val="24"/>
        </w:rPr>
        <w:t>hazards</w:t>
      </w:r>
      <w:r>
        <w:rPr>
          <w:sz w:val="24"/>
          <w:szCs w:val="24"/>
        </w:rPr>
        <w:t>.</w:t>
      </w:r>
    </w:p>
    <w:p w14:paraId="60C9AB4A" w14:textId="75AAF25F" w:rsidR="00091F23" w:rsidRPr="00C260D6" w:rsidRDefault="00C260D6" w:rsidP="00C260D6">
      <w:pPr>
        <w:pStyle w:val="ListParagraph"/>
        <w:numPr>
          <w:ilvl w:val="1"/>
          <w:numId w:val="11"/>
        </w:numPr>
        <w:rPr>
          <w:b/>
          <w:sz w:val="24"/>
          <w:szCs w:val="24"/>
        </w:rPr>
      </w:pPr>
      <w:r>
        <w:rPr>
          <w:sz w:val="24"/>
          <w:szCs w:val="24"/>
        </w:rPr>
        <w:t>Launch the ViREO</w:t>
      </w:r>
      <w:r w:rsidR="004B5242">
        <w:rPr>
          <w:sz w:val="24"/>
          <w:szCs w:val="24"/>
        </w:rPr>
        <w:t>.exe</w:t>
      </w:r>
      <w:r>
        <w:rPr>
          <w:sz w:val="24"/>
          <w:szCs w:val="24"/>
        </w:rPr>
        <w:t xml:space="preserve"> – Shortcut from the Desktop</w:t>
      </w:r>
      <w:r w:rsidR="004B5242">
        <w:rPr>
          <w:sz w:val="24"/>
          <w:szCs w:val="24"/>
        </w:rPr>
        <w:t xml:space="preserve"> to start the game.</w:t>
      </w:r>
    </w:p>
    <w:p w14:paraId="16567D76" w14:textId="2CF35AE3" w:rsidR="00C260D6" w:rsidRPr="00C260D6" w:rsidRDefault="00C260D6" w:rsidP="00C260D6">
      <w:pPr>
        <w:ind w:left="720"/>
        <w:rPr>
          <w:b/>
          <w:sz w:val="24"/>
          <w:szCs w:val="24"/>
        </w:rPr>
      </w:pPr>
      <w:r>
        <w:rPr>
          <w:noProof/>
        </w:rPr>
        <w:drawing>
          <wp:inline distT="0" distB="0" distL="0" distR="0" wp14:anchorId="0EF292A1" wp14:editId="00CC0A34">
            <wp:extent cx="1531620" cy="1632385"/>
            <wp:effectExtent l="0" t="0" r="0" b="6350"/>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eoshortcut.png"/>
                    <pic:cNvPicPr/>
                  </pic:nvPicPr>
                  <pic:blipFill>
                    <a:blip r:embed="rId27">
                      <a:extLst>
                        <a:ext uri="{28A0092B-C50C-407E-A947-70E740481C1C}">
                          <a14:useLocalDpi xmlns:a14="http://schemas.microsoft.com/office/drawing/2010/main" val="0"/>
                        </a:ext>
                      </a:extLst>
                    </a:blip>
                    <a:stretch>
                      <a:fillRect/>
                    </a:stretch>
                  </pic:blipFill>
                  <pic:spPr>
                    <a:xfrm>
                      <a:off x="0" y="0"/>
                      <a:ext cx="1560753" cy="1663434"/>
                    </a:xfrm>
                    <a:prstGeom prst="rect">
                      <a:avLst/>
                    </a:prstGeom>
                  </pic:spPr>
                </pic:pic>
              </a:graphicData>
            </a:graphic>
          </wp:inline>
        </w:drawing>
      </w:r>
    </w:p>
    <w:p w14:paraId="04EBCFC7" w14:textId="1E77B201" w:rsidR="00DA6856" w:rsidRPr="00C260D6" w:rsidRDefault="00C260D6" w:rsidP="00C260D6">
      <w:pPr>
        <w:pStyle w:val="Caption"/>
        <w:ind w:left="720"/>
        <w:rPr>
          <w:b/>
          <w:sz w:val="22"/>
        </w:rPr>
      </w:pPr>
      <w:bookmarkStart w:id="17" w:name="_Toc485808871"/>
      <w:r w:rsidRPr="00C260D6">
        <w:rPr>
          <w:sz w:val="22"/>
        </w:rPr>
        <w:t xml:space="preserve">Figure </w:t>
      </w:r>
      <w:r w:rsidRPr="00C260D6">
        <w:rPr>
          <w:sz w:val="22"/>
        </w:rPr>
        <w:fldChar w:fldCharType="begin"/>
      </w:r>
      <w:r w:rsidRPr="00C260D6">
        <w:rPr>
          <w:sz w:val="22"/>
        </w:rPr>
        <w:instrText xml:space="preserve"> SEQ Figure \* ARABIC </w:instrText>
      </w:r>
      <w:r w:rsidRPr="00C260D6">
        <w:rPr>
          <w:sz w:val="22"/>
        </w:rPr>
        <w:fldChar w:fldCharType="separate"/>
      </w:r>
      <w:r w:rsidRPr="00C260D6">
        <w:rPr>
          <w:noProof/>
          <w:sz w:val="22"/>
        </w:rPr>
        <w:t>12</w:t>
      </w:r>
      <w:r w:rsidRPr="00C260D6">
        <w:rPr>
          <w:sz w:val="22"/>
        </w:rPr>
        <w:fldChar w:fldCharType="end"/>
      </w:r>
      <w:r w:rsidRPr="00C260D6">
        <w:rPr>
          <w:sz w:val="22"/>
        </w:rPr>
        <w:t xml:space="preserve"> Project </w:t>
      </w:r>
      <w:proofErr w:type="spellStart"/>
      <w:r w:rsidRPr="00C260D6">
        <w:rPr>
          <w:sz w:val="22"/>
        </w:rPr>
        <w:t>ViREO</w:t>
      </w:r>
      <w:proofErr w:type="spellEnd"/>
      <w:r w:rsidRPr="00C260D6">
        <w:rPr>
          <w:sz w:val="22"/>
        </w:rPr>
        <w:t xml:space="preserve"> Game Executable Shortcut</w:t>
      </w:r>
      <w:bookmarkEnd w:id="17"/>
    </w:p>
    <w:p w14:paraId="44B41D32" w14:textId="077D0A1B" w:rsidR="00C260D6" w:rsidRDefault="00C260D6" w:rsidP="00091F23">
      <w:pPr>
        <w:rPr>
          <w:b/>
        </w:rPr>
      </w:pPr>
    </w:p>
    <w:p w14:paraId="62F96960" w14:textId="77777777" w:rsidR="00C260D6" w:rsidRPr="00B2131A" w:rsidRDefault="00C260D6" w:rsidP="00091F23">
      <w:pPr>
        <w:rPr>
          <w:b/>
        </w:rPr>
      </w:pPr>
    </w:p>
    <w:p w14:paraId="137B5CAF" w14:textId="389DDF11" w:rsidR="00B02CD1" w:rsidRDefault="00B02CD1" w:rsidP="0026402A">
      <w:pPr>
        <w:pStyle w:val="Heading1"/>
      </w:pPr>
      <w:bookmarkStart w:id="18" w:name="_Toc485808845"/>
      <w:r>
        <w:t>G</w:t>
      </w:r>
      <w:r w:rsidR="0026402A">
        <w:t>AME DESIGN</w:t>
      </w:r>
      <w:bookmarkEnd w:id="18"/>
    </w:p>
    <w:p w14:paraId="0BD7B9B1" w14:textId="03B09B1E" w:rsidR="00B02CD1" w:rsidRDefault="00B02CD1" w:rsidP="00B02CD1"/>
    <w:p w14:paraId="53FDCB4E" w14:textId="77777777" w:rsidR="00B02CD1" w:rsidRPr="007A0F42" w:rsidRDefault="00B02CD1" w:rsidP="0026402A">
      <w:pPr>
        <w:pStyle w:val="Heading2"/>
      </w:pPr>
      <w:bookmarkStart w:id="19" w:name="_Toc485808846"/>
      <w:r w:rsidRPr="007A0F42">
        <w:t>Accessibility</w:t>
      </w:r>
      <w:bookmarkEnd w:id="19"/>
    </w:p>
    <w:p w14:paraId="448527F1" w14:textId="77777777" w:rsidR="00874795" w:rsidRDefault="00874795" w:rsidP="00172EC5">
      <w:pPr>
        <w:pStyle w:val="paragraph"/>
        <w:spacing w:before="0" w:beforeAutospacing="0" w:after="0" w:afterAutospacing="0"/>
        <w:textAlignment w:val="baseline"/>
        <w:rPr>
          <w:rFonts w:asciiTheme="minorHAnsi" w:hAnsiTheme="minorHAnsi" w:cstheme="minorHAnsi"/>
          <w:szCs w:val="22"/>
        </w:rPr>
      </w:pPr>
    </w:p>
    <w:p w14:paraId="21EE45AD" w14:textId="36635AD5" w:rsidR="00172EC5" w:rsidRDefault="00BC3E31" w:rsidP="00172EC5">
      <w:pPr>
        <w:pStyle w:val="paragraph"/>
        <w:spacing w:before="0" w:beforeAutospacing="0" w:after="0" w:afterAutospacing="0"/>
        <w:textAlignment w:val="baseline"/>
        <w:rPr>
          <w:rFonts w:asciiTheme="minorHAnsi" w:hAnsiTheme="minorHAnsi" w:cstheme="minorHAnsi"/>
          <w:szCs w:val="22"/>
        </w:rPr>
      </w:pPr>
      <w:r>
        <w:rPr>
          <w:rFonts w:asciiTheme="minorHAnsi" w:hAnsiTheme="minorHAnsi" w:cstheme="minorHAnsi"/>
          <w:szCs w:val="22"/>
        </w:rPr>
        <w:t xml:space="preserve">To create accessible content games designers should examine how users interact differently with technology. The focus of the Project </w:t>
      </w:r>
      <w:proofErr w:type="spellStart"/>
      <w:r>
        <w:rPr>
          <w:rFonts w:asciiTheme="minorHAnsi" w:hAnsiTheme="minorHAnsi" w:cstheme="minorHAnsi"/>
          <w:szCs w:val="22"/>
        </w:rPr>
        <w:t>ViREO</w:t>
      </w:r>
      <w:proofErr w:type="spellEnd"/>
      <w:r>
        <w:rPr>
          <w:rFonts w:asciiTheme="minorHAnsi" w:hAnsiTheme="minorHAnsi" w:cstheme="minorHAnsi"/>
          <w:szCs w:val="22"/>
        </w:rPr>
        <w:t xml:space="preserve"> </w:t>
      </w:r>
      <w:r w:rsidR="00874795" w:rsidRPr="00874795">
        <w:rPr>
          <w:rFonts w:asciiTheme="minorHAnsi" w:hAnsiTheme="minorHAnsi" w:cstheme="minorHAnsi"/>
          <w:szCs w:val="22"/>
        </w:rPr>
        <w:t xml:space="preserve">game was to make it </w:t>
      </w:r>
      <w:r w:rsidR="00417204">
        <w:rPr>
          <w:rFonts w:asciiTheme="minorHAnsi" w:hAnsiTheme="minorHAnsi" w:cstheme="minorHAnsi"/>
          <w:szCs w:val="22"/>
        </w:rPr>
        <w:t>a</w:t>
      </w:r>
      <w:r w:rsidR="00874795" w:rsidRPr="00874795">
        <w:rPr>
          <w:rFonts w:asciiTheme="minorHAnsi" w:hAnsiTheme="minorHAnsi" w:cstheme="minorHAnsi"/>
          <w:szCs w:val="22"/>
        </w:rPr>
        <w:t>s accessible as possible</w:t>
      </w:r>
      <w:r w:rsidR="00E26AA4">
        <w:rPr>
          <w:rFonts w:asciiTheme="minorHAnsi" w:hAnsiTheme="minorHAnsi" w:cstheme="minorHAnsi"/>
          <w:szCs w:val="22"/>
        </w:rPr>
        <w:t xml:space="preserve"> to those with a visual impairment</w:t>
      </w:r>
      <w:r w:rsidR="00874795" w:rsidRPr="00874795">
        <w:rPr>
          <w:rFonts w:asciiTheme="minorHAnsi" w:hAnsiTheme="minorHAnsi" w:cstheme="minorHAnsi"/>
          <w:szCs w:val="22"/>
        </w:rPr>
        <w:t>.</w:t>
      </w:r>
      <w:r w:rsidR="00E26AA4">
        <w:rPr>
          <w:rFonts w:asciiTheme="minorHAnsi" w:hAnsiTheme="minorHAnsi" w:cstheme="minorHAnsi"/>
          <w:szCs w:val="22"/>
        </w:rPr>
        <w:t xml:space="preserve"> This central idea determined all game design choices. </w:t>
      </w:r>
    </w:p>
    <w:p w14:paraId="1B440AC9" w14:textId="62613646" w:rsidR="00874795" w:rsidRDefault="00874795" w:rsidP="00172EC5">
      <w:pPr>
        <w:pStyle w:val="paragraph"/>
        <w:spacing w:before="0" w:beforeAutospacing="0" w:after="0" w:afterAutospacing="0"/>
        <w:textAlignment w:val="baseline"/>
        <w:rPr>
          <w:rFonts w:asciiTheme="minorHAnsi" w:hAnsiTheme="minorHAnsi" w:cstheme="minorHAnsi"/>
          <w:szCs w:val="22"/>
        </w:rPr>
      </w:pPr>
    </w:p>
    <w:p w14:paraId="466C11E4" w14:textId="77777777" w:rsidR="00BF37C2" w:rsidRPr="00874795" w:rsidRDefault="00BF37C2" w:rsidP="00172EC5">
      <w:pPr>
        <w:pStyle w:val="paragraph"/>
        <w:spacing w:before="0" w:beforeAutospacing="0" w:after="0" w:afterAutospacing="0"/>
        <w:textAlignment w:val="baseline"/>
        <w:rPr>
          <w:rFonts w:asciiTheme="minorHAnsi" w:hAnsiTheme="minorHAnsi" w:cstheme="minorHAnsi"/>
          <w:szCs w:val="22"/>
        </w:rPr>
      </w:pPr>
    </w:p>
    <w:p w14:paraId="4CF3C5DA" w14:textId="377B865A" w:rsidR="00172EC5" w:rsidRPr="007A0F42" w:rsidRDefault="00F3056A" w:rsidP="00874795">
      <w:pPr>
        <w:pStyle w:val="Heading2"/>
      </w:pPr>
      <w:bookmarkStart w:id="20" w:name="_Toc485808847"/>
      <w:r>
        <w:rPr>
          <w:rStyle w:val="normaltextrun"/>
        </w:rPr>
        <w:t>Simple Game D</w:t>
      </w:r>
      <w:r w:rsidR="00172EC5" w:rsidRPr="007A0F42">
        <w:rPr>
          <w:rStyle w:val="normaltextrun"/>
        </w:rPr>
        <w:t>esign</w:t>
      </w:r>
      <w:bookmarkEnd w:id="20"/>
      <w:r w:rsidR="00172EC5" w:rsidRPr="007A0F42">
        <w:rPr>
          <w:rStyle w:val="eop"/>
        </w:rPr>
        <w:t> </w:t>
      </w:r>
    </w:p>
    <w:p w14:paraId="23115E79" w14:textId="77777777" w:rsidR="00874795" w:rsidRDefault="00874795" w:rsidP="00172EC5">
      <w:pPr>
        <w:pStyle w:val="paragraph"/>
        <w:spacing w:before="0" w:beforeAutospacing="0" w:after="0" w:afterAutospacing="0"/>
        <w:textAlignment w:val="baseline"/>
        <w:rPr>
          <w:rStyle w:val="normaltextrun"/>
          <w:rFonts w:asciiTheme="minorHAnsi" w:hAnsiTheme="minorHAnsi" w:cstheme="minorHAnsi"/>
          <w:szCs w:val="22"/>
        </w:rPr>
      </w:pPr>
    </w:p>
    <w:p w14:paraId="3EFA2B64" w14:textId="45C66610" w:rsidR="00172EC5" w:rsidRPr="00AD5858" w:rsidRDefault="00E26AA4" w:rsidP="00172EC5">
      <w:pPr>
        <w:pStyle w:val="paragraph"/>
        <w:spacing w:before="0" w:beforeAutospacing="0" w:after="0" w:afterAutospacing="0"/>
        <w:textAlignment w:val="baseline"/>
        <w:rPr>
          <w:rFonts w:asciiTheme="minorHAnsi" w:hAnsiTheme="minorHAnsi" w:cstheme="minorHAnsi"/>
          <w:szCs w:val="22"/>
        </w:rPr>
      </w:pPr>
      <w:r>
        <w:rPr>
          <w:rStyle w:val="normaltextrun"/>
          <w:rFonts w:asciiTheme="minorHAnsi" w:hAnsiTheme="minorHAnsi" w:cstheme="minorHAnsi"/>
          <w:szCs w:val="22"/>
        </w:rPr>
        <w:t>The game concept is a simple paintball shooter.</w:t>
      </w:r>
      <w:r w:rsidR="00204EA1">
        <w:rPr>
          <w:rStyle w:val="normaltextrun"/>
          <w:rFonts w:asciiTheme="minorHAnsi" w:hAnsiTheme="minorHAnsi" w:cstheme="minorHAnsi"/>
          <w:szCs w:val="22"/>
        </w:rPr>
        <w:t xml:space="preserve"> Players have various levels of exposure to video games and, therefore, varying degrees of experience</w:t>
      </w:r>
      <w:r w:rsidR="008A4250">
        <w:rPr>
          <w:rStyle w:val="normaltextrun"/>
          <w:rFonts w:asciiTheme="minorHAnsi" w:hAnsiTheme="minorHAnsi" w:cstheme="minorHAnsi"/>
          <w:szCs w:val="22"/>
        </w:rPr>
        <w:t>. A</w:t>
      </w:r>
      <w:r w:rsidR="00172EC5" w:rsidRPr="00AD5858">
        <w:rPr>
          <w:rStyle w:val="normaltextrun"/>
          <w:rFonts w:asciiTheme="minorHAnsi" w:hAnsiTheme="minorHAnsi" w:cstheme="minorHAnsi"/>
          <w:szCs w:val="22"/>
        </w:rPr>
        <w:t xml:space="preserve"> simple concept</w:t>
      </w:r>
      <w:r w:rsidR="00172EC5" w:rsidRPr="00AD5858">
        <w:rPr>
          <w:rStyle w:val="apple-converted-space"/>
          <w:rFonts w:asciiTheme="minorHAnsi" w:hAnsiTheme="minorHAnsi" w:cstheme="minorHAnsi"/>
          <w:szCs w:val="22"/>
        </w:rPr>
        <w:t> </w:t>
      </w:r>
      <w:r w:rsidR="00172EC5" w:rsidRPr="00AD5858">
        <w:rPr>
          <w:rStyle w:val="normaltextrun"/>
          <w:rFonts w:asciiTheme="minorHAnsi" w:hAnsiTheme="minorHAnsi" w:cstheme="minorHAnsi"/>
          <w:szCs w:val="22"/>
        </w:rPr>
        <w:t>ensure</w:t>
      </w:r>
      <w:r w:rsidR="008A4250">
        <w:rPr>
          <w:rStyle w:val="normaltextrun"/>
          <w:rFonts w:asciiTheme="minorHAnsi" w:hAnsiTheme="minorHAnsi" w:cstheme="minorHAnsi"/>
          <w:szCs w:val="22"/>
        </w:rPr>
        <w:t>s that the player can jump straight into the game and have</w:t>
      </w:r>
      <w:r w:rsidR="00172EC5" w:rsidRPr="00AD5858">
        <w:rPr>
          <w:rStyle w:val="normaltextrun"/>
          <w:rFonts w:asciiTheme="minorHAnsi" w:hAnsiTheme="minorHAnsi" w:cstheme="minorHAnsi"/>
          <w:szCs w:val="22"/>
        </w:rPr>
        <w:t xml:space="preserve"> no confusion on wh</w:t>
      </w:r>
      <w:r w:rsidR="008A4250">
        <w:rPr>
          <w:rStyle w:val="normaltextrun"/>
          <w:rFonts w:asciiTheme="minorHAnsi" w:hAnsiTheme="minorHAnsi" w:cstheme="minorHAnsi"/>
          <w:szCs w:val="22"/>
        </w:rPr>
        <w:t>at they are meant to do to play</w:t>
      </w:r>
      <w:r w:rsidR="00204EA1">
        <w:rPr>
          <w:rStyle w:val="normaltextrun"/>
          <w:rFonts w:asciiTheme="minorHAnsi" w:hAnsiTheme="minorHAnsi" w:cstheme="minorHAnsi"/>
          <w:szCs w:val="22"/>
        </w:rPr>
        <w:t xml:space="preserve">. Typically, virtual reality games use two controllers. However, Project </w:t>
      </w:r>
      <w:proofErr w:type="spellStart"/>
      <w:r w:rsidR="00204EA1">
        <w:rPr>
          <w:rStyle w:val="normaltextrun"/>
          <w:rFonts w:asciiTheme="minorHAnsi" w:hAnsiTheme="minorHAnsi" w:cstheme="minorHAnsi"/>
          <w:szCs w:val="22"/>
        </w:rPr>
        <w:t>ViREO</w:t>
      </w:r>
      <w:proofErr w:type="spellEnd"/>
      <w:r w:rsidR="00204EA1">
        <w:rPr>
          <w:rStyle w:val="normaltextrun"/>
          <w:rFonts w:asciiTheme="minorHAnsi" w:hAnsiTheme="minorHAnsi" w:cstheme="minorHAnsi"/>
          <w:szCs w:val="22"/>
        </w:rPr>
        <w:t xml:space="preserve"> is designed to use only one. This reduces the elements that the player must focus on while playing.</w:t>
      </w:r>
      <w:r w:rsidR="00866337">
        <w:rPr>
          <w:rStyle w:val="normaltextrun"/>
          <w:rFonts w:asciiTheme="minorHAnsi" w:hAnsiTheme="minorHAnsi" w:cstheme="minorHAnsi"/>
          <w:szCs w:val="22"/>
        </w:rPr>
        <w:t xml:space="preserve"> </w:t>
      </w:r>
      <w:r w:rsidR="009570B7">
        <w:rPr>
          <w:rStyle w:val="normaltextrun"/>
          <w:rFonts w:asciiTheme="minorHAnsi" w:hAnsiTheme="minorHAnsi" w:cstheme="minorHAnsi"/>
          <w:szCs w:val="22"/>
        </w:rPr>
        <w:t xml:space="preserve">The team concentrated on having only a few elements on screen at a time. </w:t>
      </w:r>
      <w:r w:rsidR="00866337">
        <w:rPr>
          <w:rStyle w:val="normaltextrun"/>
          <w:rFonts w:asciiTheme="minorHAnsi" w:hAnsiTheme="minorHAnsi" w:cstheme="minorHAnsi"/>
          <w:szCs w:val="22"/>
        </w:rPr>
        <w:t>Only essential visual el</w:t>
      </w:r>
      <w:r w:rsidR="009570B7">
        <w:rPr>
          <w:rStyle w:val="normaltextrun"/>
          <w:rFonts w:asciiTheme="minorHAnsi" w:hAnsiTheme="minorHAnsi" w:cstheme="minorHAnsi"/>
          <w:szCs w:val="22"/>
        </w:rPr>
        <w:t>ements were included</w:t>
      </w:r>
      <w:r w:rsidR="00866337">
        <w:rPr>
          <w:rStyle w:val="normaltextrun"/>
          <w:rFonts w:asciiTheme="minorHAnsi" w:hAnsiTheme="minorHAnsi" w:cstheme="minorHAnsi"/>
          <w:szCs w:val="22"/>
        </w:rPr>
        <w:t>.</w:t>
      </w:r>
      <w:r w:rsidR="00204EA1">
        <w:rPr>
          <w:rStyle w:val="normaltextrun"/>
          <w:rFonts w:asciiTheme="minorHAnsi" w:hAnsiTheme="minorHAnsi" w:cstheme="minorHAnsi"/>
          <w:szCs w:val="22"/>
        </w:rPr>
        <w:t xml:space="preserve"> It is important, when designing accessible games, that</w:t>
      </w:r>
      <w:r w:rsidR="00FA0766">
        <w:rPr>
          <w:rStyle w:val="normaltextrun"/>
          <w:rFonts w:asciiTheme="minorHAnsi" w:hAnsiTheme="minorHAnsi" w:cstheme="minorHAnsi"/>
          <w:szCs w:val="22"/>
        </w:rPr>
        <w:t xml:space="preserve"> unnecessary</w:t>
      </w:r>
      <w:r w:rsidR="00204EA1">
        <w:rPr>
          <w:rStyle w:val="normaltextrun"/>
          <w:rFonts w:asciiTheme="minorHAnsi" w:hAnsiTheme="minorHAnsi" w:cstheme="minorHAnsi"/>
          <w:szCs w:val="22"/>
        </w:rPr>
        <w:t xml:space="preserve"> visual clutter is avoided.</w:t>
      </w:r>
    </w:p>
    <w:p w14:paraId="1E5F6416" w14:textId="480B11FF" w:rsidR="00172EC5" w:rsidRDefault="00172EC5" w:rsidP="008A4250">
      <w:pPr>
        <w:rPr>
          <w:rStyle w:val="eop"/>
          <w:rFonts w:cstheme="minorHAnsi"/>
          <w:color w:val="2E74B5"/>
        </w:rPr>
      </w:pPr>
      <w:r w:rsidRPr="00172EC5">
        <w:rPr>
          <w:rStyle w:val="eop"/>
          <w:rFonts w:cstheme="minorHAnsi"/>
          <w:color w:val="2E74B5"/>
        </w:rPr>
        <w:t> </w:t>
      </w:r>
    </w:p>
    <w:p w14:paraId="6BBE3336" w14:textId="112641DB" w:rsidR="008A4250" w:rsidRDefault="008A4250" w:rsidP="007A0F42"/>
    <w:p w14:paraId="03B920D7" w14:textId="77777777" w:rsidR="00C260D6" w:rsidRPr="00172EC5" w:rsidRDefault="00C260D6" w:rsidP="007A0F42"/>
    <w:p w14:paraId="4C8F61C7" w14:textId="0A74FA37" w:rsidR="00172EC5" w:rsidRPr="00172EC5" w:rsidRDefault="00F3056A" w:rsidP="00874795">
      <w:pPr>
        <w:pStyle w:val="Heading2"/>
      </w:pPr>
      <w:bookmarkStart w:id="21" w:name="_Toc485808848"/>
      <w:r>
        <w:rPr>
          <w:rStyle w:val="normaltextrun"/>
        </w:rPr>
        <w:lastRenderedPageBreak/>
        <w:t>Visual Field</w:t>
      </w:r>
      <w:bookmarkEnd w:id="21"/>
    </w:p>
    <w:p w14:paraId="17F48644" w14:textId="77777777" w:rsidR="00874795" w:rsidRDefault="00874795" w:rsidP="00172EC5">
      <w:pPr>
        <w:pStyle w:val="paragraph"/>
        <w:spacing w:before="0" w:beforeAutospacing="0" w:after="0" w:afterAutospacing="0"/>
        <w:textAlignment w:val="baseline"/>
        <w:rPr>
          <w:rStyle w:val="normaltextrun"/>
          <w:rFonts w:asciiTheme="minorHAnsi" w:hAnsiTheme="minorHAnsi" w:cstheme="minorHAnsi"/>
          <w:szCs w:val="22"/>
        </w:rPr>
      </w:pPr>
    </w:p>
    <w:p w14:paraId="768BA1CD" w14:textId="6DB57554" w:rsidR="00172EC5" w:rsidRPr="008A4250" w:rsidRDefault="00E26AA4" w:rsidP="008A4250">
      <w:pPr>
        <w:pStyle w:val="paragraph"/>
        <w:spacing w:before="0" w:beforeAutospacing="0" w:after="0" w:afterAutospacing="0"/>
        <w:textAlignment w:val="baseline"/>
        <w:rPr>
          <w:rStyle w:val="normaltextrun"/>
          <w:rFonts w:asciiTheme="minorHAnsi" w:hAnsiTheme="minorHAnsi" w:cstheme="minorHAnsi"/>
          <w:szCs w:val="22"/>
        </w:rPr>
      </w:pPr>
      <w:r>
        <w:rPr>
          <w:rStyle w:val="normaltextrun"/>
          <w:rFonts w:asciiTheme="minorHAnsi" w:hAnsiTheme="minorHAnsi" w:cstheme="minorHAnsi"/>
          <w:szCs w:val="22"/>
        </w:rPr>
        <w:t>The common way that individuals</w:t>
      </w:r>
      <w:r w:rsidR="00172EC5" w:rsidRPr="00AD5858">
        <w:rPr>
          <w:rStyle w:val="normaltextrun"/>
          <w:rFonts w:asciiTheme="minorHAnsi" w:hAnsiTheme="minorHAnsi" w:cstheme="minorHAnsi"/>
          <w:szCs w:val="22"/>
        </w:rPr>
        <w:t xml:space="preserve"> with vision</w:t>
      </w:r>
      <w:r>
        <w:rPr>
          <w:rStyle w:val="normaltextrun"/>
          <w:rFonts w:asciiTheme="minorHAnsi" w:hAnsiTheme="minorHAnsi" w:cstheme="minorHAnsi"/>
          <w:szCs w:val="22"/>
        </w:rPr>
        <w:t xml:space="preserve"> loss</w:t>
      </w:r>
      <w:r w:rsidR="008A4250">
        <w:rPr>
          <w:rStyle w:val="normaltextrun"/>
          <w:rFonts w:asciiTheme="minorHAnsi" w:hAnsiTheme="minorHAnsi" w:cstheme="minorHAnsi"/>
          <w:szCs w:val="22"/>
        </w:rPr>
        <w:t xml:space="preserve"> play video games is to sit</w:t>
      </w:r>
      <w:r>
        <w:rPr>
          <w:rStyle w:val="normaltextrun"/>
          <w:rFonts w:asciiTheme="minorHAnsi" w:hAnsiTheme="minorHAnsi" w:cstheme="minorHAnsi"/>
          <w:szCs w:val="22"/>
        </w:rPr>
        <w:t xml:space="preserve"> </w:t>
      </w:r>
      <w:r w:rsidR="008A4250">
        <w:rPr>
          <w:rStyle w:val="normaltextrun"/>
          <w:rFonts w:asciiTheme="minorHAnsi" w:hAnsiTheme="minorHAnsi" w:cstheme="minorHAnsi"/>
          <w:szCs w:val="22"/>
        </w:rPr>
        <w:t xml:space="preserve">very close to </w:t>
      </w:r>
      <w:r w:rsidR="00172EC5" w:rsidRPr="00AD5858">
        <w:rPr>
          <w:rStyle w:val="normaltextrun"/>
          <w:rFonts w:asciiTheme="minorHAnsi" w:hAnsiTheme="minorHAnsi" w:cstheme="minorHAnsi"/>
          <w:szCs w:val="22"/>
        </w:rPr>
        <w:t>the screen</w:t>
      </w:r>
      <w:r>
        <w:rPr>
          <w:rStyle w:val="normaltextrun"/>
          <w:rFonts w:asciiTheme="minorHAnsi" w:hAnsiTheme="minorHAnsi" w:cstheme="minorHAnsi"/>
          <w:szCs w:val="22"/>
        </w:rPr>
        <w:t>. This allows them</w:t>
      </w:r>
      <w:r w:rsidR="00172EC5" w:rsidRPr="00AD5858">
        <w:rPr>
          <w:rStyle w:val="normaltextrun"/>
          <w:rFonts w:asciiTheme="minorHAnsi" w:hAnsiTheme="minorHAnsi" w:cstheme="minorHAnsi"/>
          <w:szCs w:val="22"/>
        </w:rPr>
        <w:t xml:space="preserve"> to get enough visual information</w:t>
      </w:r>
      <w:r w:rsidR="00172EC5" w:rsidRPr="00AD5858">
        <w:rPr>
          <w:rStyle w:val="apple-converted-space"/>
          <w:rFonts w:asciiTheme="minorHAnsi" w:hAnsiTheme="minorHAnsi" w:cstheme="minorHAnsi"/>
          <w:szCs w:val="22"/>
        </w:rPr>
        <w:t> </w:t>
      </w:r>
      <w:r w:rsidR="00172EC5" w:rsidRPr="00AD5858">
        <w:rPr>
          <w:rStyle w:val="normaltextrun"/>
          <w:rFonts w:asciiTheme="minorHAnsi" w:hAnsiTheme="minorHAnsi" w:cstheme="minorHAnsi"/>
          <w:szCs w:val="22"/>
        </w:rPr>
        <w:t>to play</w:t>
      </w:r>
      <w:r>
        <w:rPr>
          <w:rStyle w:val="normaltextrun"/>
          <w:rFonts w:asciiTheme="minorHAnsi" w:hAnsiTheme="minorHAnsi" w:cstheme="minorHAnsi"/>
          <w:szCs w:val="22"/>
        </w:rPr>
        <w:t>;</w:t>
      </w:r>
      <w:r w:rsidR="00172EC5" w:rsidRPr="00AD5858">
        <w:rPr>
          <w:rStyle w:val="normaltextrun"/>
          <w:rFonts w:asciiTheme="minorHAnsi" w:hAnsiTheme="minorHAnsi" w:cstheme="minorHAnsi"/>
          <w:szCs w:val="22"/>
        </w:rPr>
        <w:t xml:space="preserve"> be it t</w:t>
      </w:r>
      <w:r>
        <w:rPr>
          <w:rStyle w:val="normaltextrun"/>
          <w:rFonts w:asciiTheme="minorHAnsi" w:hAnsiTheme="minorHAnsi" w:cstheme="minorHAnsi"/>
          <w:szCs w:val="22"/>
        </w:rPr>
        <w:t>heir player</w:t>
      </w:r>
      <w:r w:rsidR="006D2438">
        <w:rPr>
          <w:rStyle w:val="normaltextrun"/>
          <w:rFonts w:asciiTheme="minorHAnsi" w:hAnsiTheme="minorHAnsi" w:cstheme="minorHAnsi"/>
          <w:szCs w:val="22"/>
        </w:rPr>
        <w:t>’s</w:t>
      </w:r>
      <w:r>
        <w:rPr>
          <w:rStyle w:val="normaltextrun"/>
          <w:rFonts w:asciiTheme="minorHAnsi" w:hAnsiTheme="minorHAnsi" w:cstheme="minorHAnsi"/>
          <w:szCs w:val="22"/>
        </w:rPr>
        <w:t xml:space="preserve"> current position, </w:t>
      </w:r>
      <w:r w:rsidR="00172EC5" w:rsidRPr="00AD5858">
        <w:rPr>
          <w:rStyle w:val="normaltextrun"/>
          <w:rFonts w:asciiTheme="minorHAnsi" w:hAnsiTheme="minorHAnsi" w:cstheme="minorHAnsi"/>
          <w:szCs w:val="22"/>
        </w:rPr>
        <w:t>reading text</w:t>
      </w:r>
      <w:r>
        <w:rPr>
          <w:rStyle w:val="normaltextrun"/>
          <w:rFonts w:asciiTheme="minorHAnsi" w:hAnsiTheme="minorHAnsi" w:cstheme="minorHAnsi"/>
          <w:szCs w:val="22"/>
        </w:rPr>
        <w:t>,</w:t>
      </w:r>
      <w:r w:rsidR="00172EC5" w:rsidRPr="00AD5858">
        <w:rPr>
          <w:rStyle w:val="normaltextrun"/>
          <w:rFonts w:asciiTheme="minorHAnsi" w:hAnsiTheme="minorHAnsi" w:cstheme="minorHAnsi"/>
          <w:szCs w:val="22"/>
        </w:rPr>
        <w:t xml:space="preserve"> or</w:t>
      </w:r>
      <w:r w:rsidR="008A4250">
        <w:rPr>
          <w:rStyle w:val="normaltextrun"/>
          <w:rFonts w:asciiTheme="minorHAnsi" w:hAnsiTheme="minorHAnsi" w:cstheme="minorHAnsi"/>
          <w:szCs w:val="22"/>
        </w:rPr>
        <w:t xml:space="preserve"> viewing</w:t>
      </w:r>
      <w:r w:rsidR="00172EC5" w:rsidRPr="00AD5858">
        <w:rPr>
          <w:rStyle w:val="normaltextrun"/>
          <w:rFonts w:asciiTheme="minorHAnsi" w:hAnsiTheme="minorHAnsi" w:cstheme="minorHAnsi"/>
          <w:szCs w:val="22"/>
        </w:rPr>
        <w:t xml:space="preserve"> image</w:t>
      </w:r>
      <w:r w:rsidR="008A4250">
        <w:rPr>
          <w:rStyle w:val="normaltextrun"/>
          <w:rFonts w:asciiTheme="minorHAnsi" w:hAnsiTheme="minorHAnsi" w:cstheme="minorHAnsi"/>
          <w:szCs w:val="22"/>
        </w:rPr>
        <w:t>s</w:t>
      </w:r>
      <w:r>
        <w:rPr>
          <w:rStyle w:val="normaltextrun"/>
          <w:rFonts w:asciiTheme="minorHAnsi" w:hAnsiTheme="minorHAnsi" w:cstheme="minorHAnsi"/>
          <w:szCs w:val="22"/>
        </w:rPr>
        <w:t>. However, it is limiting because the player can only focus on one small part of the screen at a time. Being aware of how individuals with vision loss interact wit</w:t>
      </w:r>
      <w:r w:rsidR="009570B7">
        <w:rPr>
          <w:rStyle w:val="normaltextrun"/>
          <w:rFonts w:asciiTheme="minorHAnsi" w:hAnsiTheme="minorHAnsi" w:cstheme="minorHAnsi"/>
          <w:szCs w:val="22"/>
        </w:rPr>
        <w:t>h screens prompted the decision to</w:t>
      </w:r>
      <w:r>
        <w:rPr>
          <w:rStyle w:val="normaltextrun"/>
          <w:rFonts w:asciiTheme="minorHAnsi" w:hAnsiTheme="minorHAnsi" w:cstheme="minorHAnsi"/>
          <w:szCs w:val="22"/>
        </w:rPr>
        <w:t xml:space="preserve"> cre</w:t>
      </w:r>
      <w:r w:rsidR="009570B7">
        <w:rPr>
          <w:rStyle w:val="normaltextrun"/>
          <w:rFonts w:asciiTheme="minorHAnsi" w:hAnsiTheme="minorHAnsi" w:cstheme="minorHAnsi"/>
          <w:szCs w:val="22"/>
        </w:rPr>
        <w:t>ate</w:t>
      </w:r>
      <w:r>
        <w:rPr>
          <w:rStyle w:val="normaltextrun"/>
          <w:rFonts w:asciiTheme="minorHAnsi" w:hAnsiTheme="minorHAnsi" w:cstheme="minorHAnsi"/>
          <w:szCs w:val="22"/>
        </w:rPr>
        <w:t xml:space="preserve"> this game for virtual reality. The virtual reality head</w:t>
      </w:r>
      <w:r w:rsidR="00866337">
        <w:rPr>
          <w:rStyle w:val="normaltextrun"/>
          <w:rFonts w:asciiTheme="minorHAnsi" w:hAnsiTheme="minorHAnsi" w:cstheme="minorHAnsi"/>
          <w:szCs w:val="22"/>
        </w:rPr>
        <w:t>set sits directly in front of the</w:t>
      </w:r>
      <w:r w:rsidRPr="00AD5858">
        <w:rPr>
          <w:rStyle w:val="normaltextrun"/>
          <w:rFonts w:asciiTheme="minorHAnsi" w:hAnsiTheme="minorHAnsi" w:cstheme="minorHAnsi"/>
          <w:szCs w:val="22"/>
        </w:rPr>
        <w:t xml:space="preserve"> user</w:t>
      </w:r>
      <w:r w:rsidR="00866337">
        <w:rPr>
          <w:rStyle w:val="normaltextrun"/>
          <w:rFonts w:asciiTheme="minorHAnsi" w:hAnsiTheme="minorHAnsi" w:cstheme="minorHAnsi"/>
          <w:szCs w:val="22"/>
        </w:rPr>
        <w:t>’s eyes</w:t>
      </w:r>
      <w:r w:rsidRPr="00AD5858">
        <w:rPr>
          <w:rStyle w:val="normaltextrun"/>
          <w:rFonts w:asciiTheme="minorHAnsi" w:hAnsiTheme="minorHAnsi" w:cstheme="minorHAnsi"/>
          <w:szCs w:val="22"/>
        </w:rPr>
        <w:t xml:space="preserve"> so</w:t>
      </w:r>
      <w:r>
        <w:rPr>
          <w:rStyle w:val="normaltextrun"/>
          <w:rFonts w:asciiTheme="minorHAnsi" w:hAnsiTheme="minorHAnsi" w:cstheme="minorHAnsi"/>
          <w:szCs w:val="22"/>
        </w:rPr>
        <w:t xml:space="preserve"> it is within their field of vision.</w:t>
      </w:r>
      <w:r w:rsidR="008A4250">
        <w:rPr>
          <w:rStyle w:val="normaltextrun"/>
          <w:rFonts w:asciiTheme="minorHAnsi" w:hAnsiTheme="minorHAnsi" w:cstheme="minorHAnsi"/>
          <w:szCs w:val="22"/>
        </w:rPr>
        <w:t xml:space="preserve"> The headset also tracks the user’s head movements and responds accordingly. T</w:t>
      </w:r>
      <w:r w:rsidRPr="00AD5858">
        <w:rPr>
          <w:rStyle w:val="normaltextrun"/>
          <w:rFonts w:asciiTheme="minorHAnsi" w:hAnsiTheme="minorHAnsi" w:cstheme="minorHAnsi"/>
          <w:szCs w:val="22"/>
        </w:rPr>
        <w:t>his technique for playing</w:t>
      </w:r>
      <w:r w:rsidRPr="00AD5858">
        <w:rPr>
          <w:rStyle w:val="apple-converted-space"/>
          <w:rFonts w:asciiTheme="minorHAnsi" w:hAnsiTheme="minorHAnsi" w:cstheme="minorHAnsi"/>
          <w:szCs w:val="22"/>
        </w:rPr>
        <w:t> </w:t>
      </w:r>
      <w:r w:rsidR="008A4250">
        <w:rPr>
          <w:rStyle w:val="normaltextrun"/>
          <w:rFonts w:asciiTheme="minorHAnsi" w:hAnsiTheme="minorHAnsi" w:cstheme="minorHAnsi"/>
          <w:szCs w:val="22"/>
        </w:rPr>
        <w:t xml:space="preserve">games allows for more comfortable gaming, </w:t>
      </w:r>
      <w:r w:rsidRPr="00AD5858">
        <w:rPr>
          <w:rStyle w:val="normaltextrun"/>
          <w:rFonts w:asciiTheme="minorHAnsi" w:hAnsiTheme="minorHAnsi" w:cstheme="minorHAnsi"/>
          <w:szCs w:val="22"/>
        </w:rPr>
        <w:t>making</w:t>
      </w:r>
      <w:r w:rsidRPr="00AD5858">
        <w:rPr>
          <w:rStyle w:val="apple-converted-space"/>
          <w:rFonts w:asciiTheme="minorHAnsi" w:hAnsiTheme="minorHAnsi" w:cstheme="minorHAnsi"/>
          <w:szCs w:val="22"/>
        </w:rPr>
        <w:t> </w:t>
      </w:r>
      <w:r w:rsidRPr="00AD5858">
        <w:rPr>
          <w:rStyle w:val="normaltextrun"/>
          <w:rFonts w:asciiTheme="minorHAnsi" w:hAnsiTheme="minorHAnsi" w:cstheme="minorHAnsi"/>
          <w:szCs w:val="22"/>
        </w:rPr>
        <w:t>the games on this platform a lot more accessible.</w:t>
      </w:r>
      <w:r w:rsidRPr="00AD5858">
        <w:rPr>
          <w:rStyle w:val="eop"/>
          <w:rFonts w:asciiTheme="minorHAnsi" w:hAnsiTheme="minorHAnsi" w:cstheme="minorHAnsi"/>
          <w:szCs w:val="22"/>
        </w:rPr>
        <w:t> </w:t>
      </w:r>
    </w:p>
    <w:p w14:paraId="103DC48D" w14:textId="416E2A57" w:rsidR="00172EC5" w:rsidRDefault="00172EC5" w:rsidP="00B02CD1"/>
    <w:p w14:paraId="3A5B33AE" w14:textId="77777777" w:rsidR="008A4250" w:rsidRDefault="008A4250" w:rsidP="00B02CD1"/>
    <w:p w14:paraId="4DD22E81" w14:textId="09E3DEB5" w:rsidR="00B02CD1" w:rsidRDefault="00B02CD1" w:rsidP="00B02CD1">
      <w:pPr>
        <w:pStyle w:val="Heading2"/>
      </w:pPr>
      <w:bookmarkStart w:id="22" w:name="_Toc485808849"/>
      <w:r>
        <w:t>Colour Contrast</w:t>
      </w:r>
      <w:bookmarkEnd w:id="22"/>
    </w:p>
    <w:p w14:paraId="05E381ED" w14:textId="77777777" w:rsidR="00172EC5" w:rsidRPr="00172EC5" w:rsidRDefault="00172EC5" w:rsidP="007A0F42">
      <w:pPr>
        <w:spacing w:after="0"/>
      </w:pPr>
    </w:p>
    <w:p w14:paraId="382950EC" w14:textId="25209F0B" w:rsidR="00B02CD1" w:rsidRPr="00AD5858" w:rsidRDefault="00172EC5" w:rsidP="00B02CD1">
      <w:pPr>
        <w:rPr>
          <w:rFonts w:cstheme="minorHAnsi"/>
          <w:sz w:val="24"/>
        </w:rPr>
      </w:pPr>
      <w:r w:rsidRPr="00AD5858">
        <w:rPr>
          <w:rStyle w:val="normaltextrun"/>
          <w:rFonts w:cstheme="minorHAnsi"/>
          <w:color w:val="000000"/>
          <w:sz w:val="24"/>
        </w:rPr>
        <w:t>Contrasting colo</w:t>
      </w:r>
      <w:r w:rsidR="00866337">
        <w:rPr>
          <w:rStyle w:val="normaltextrun"/>
          <w:rFonts w:cstheme="minorHAnsi"/>
          <w:color w:val="000000"/>
          <w:sz w:val="24"/>
        </w:rPr>
        <w:t>u</w:t>
      </w:r>
      <w:r w:rsidRPr="00AD5858">
        <w:rPr>
          <w:rStyle w:val="normaltextrun"/>
          <w:rFonts w:cstheme="minorHAnsi"/>
          <w:color w:val="000000"/>
          <w:sz w:val="24"/>
        </w:rPr>
        <w:t>rs are an important part of</w:t>
      </w:r>
      <w:r w:rsidR="00793527">
        <w:rPr>
          <w:rStyle w:val="normaltextrun"/>
          <w:rFonts w:cstheme="minorHAnsi"/>
          <w:color w:val="000000"/>
          <w:sz w:val="24"/>
        </w:rPr>
        <w:t xml:space="preserve"> creating accessible visuals</w:t>
      </w:r>
      <w:r w:rsidRPr="00AD5858">
        <w:rPr>
          <w:rStyle w:val="normaltextrun"/>
          <w:rFonts w:cstheme="minorHAnsi"/>
          <w:color w:val="000000"/>
          <w:sz w:val="24"/>
        </w:rPr>
        <w:t>.</w:t>
      </w:r>
      <w:r w:rsidR="00B47E72">
        <w:rPr>
          <w:rStyle w:val="normaltextrun"/>
          <w:rFonts w:cstheme="minorHAnsi"/>
          <w:color w:val="000000"/>
          <w:sz w:val="24"/>
        </w:rPr>
        <w:t xml:space="preserve"> </w:t>
      </w:r>
      <w:r w:rsidR="00D42E78">
        <w:rPr>
          <w:rStyle w:val="normaltextrun"/>
          <w:rFonts w:cstheme="minorHAnsi"/>
          <w:color w:val="000000"/>
          <w:sz w:val="24"/>
        </w:rPr>
        <w:t xml:space="preserve">Measuring the </w:t>
      </w:r>
      <w:r w:rsidR="00843348">
        <w:rPr>
          <w:rStyle w:val="normaltextrun"/>
          <w:rFonts w:cstheme="minorHAnsi"/>
          <w:color w:val="000000"/>
          <w:sz w:val="24"/>
        </w:rPr>
        <w:t>contrast</w:t>
      </w:r>
      <w:r w:rsidR="00D42E78">
        <w:rPr>
          <w:rStyle w:val="normaltextrun"/>
          <w:rFonts w:cstheme="minorHAnsi"/>
          <w:color w:val="000000"/>
          <w:sz w:val="24"/>
        </w:rPr>
        <w:t xml:space="preserve"> between two colours can be done using the contrast ratio. The c</w:t>
      </w:r>
      <w:r w:rsidR="00843348">
        <w:rPr>
          <w:rStyle w:val="normaltextrun"/>
          <w:rFonts w:cstheme="minorHAnsi"/>
          <w:color w:val="000000"/>
          <w:sz w:val="24"/>
        </w:rPr>
        <w:t xml:space="preserve">ontrast ratio is the relation </w:t>
      </w:r>
      <w:r w:rsidR="00B47E72">
        <w:rPr>
          <w:rStyle w:val="normaltextrun"/>
          <w:rFonts w:cstheme="minorHAnsi"/>
          <w:color w:val="000000"/>
          <w:sz w:val="24"/>
        </w:rPr>
        <w:t>between the luminance</w:t>
      </w:r>
      <w:r w:rsidR="00843348">
        <w:rPr>
          <w:rStyle w:val="normaltextrun"/>
          <w:rFonts w:cstheme="minorHAnsi"/>
          <w:color w:val="000000"/>
          <w:sz w:val="24"/>
        </w:rPr>
        <w:t xml:space="preserve"> of two colours</w:t>
      </w:r>
      <w:r w:rsidR="00B47E72">
        <w:rPr>
          <w:rStyle w:val="normaltextrun"/>
          <w:rFonts w:cstheme="minorHAnsi"/>
          <w:color w:val="000000"/>
          <w:sz w:val="24"/>
        </w:rPr>
        <w:t xml:space="preserve">. </w:t>
      </w:r>
      <w:r w:rsidR="00004BA2">
        <w:rPr>
          <w:rStyle w:val="normaltextrun"/>
          <w:rFonts w:cstheme="minorHAnsi"/>
          <w:color w:val="000000"/>
          <w:sz w:val="24"/>
        </w:rPr>
        <w:t xml:space="preserve">Colours that are too similar, have a low contrast ratio, </w:t>
      </w:r>
      <w:r w:rsidR="00004BA2" w:rsidRPr="00AD5858">
        <w:rPr>
          <w:rStyle w:val="normaltextrun"/>
          <w:rFonts w:cstheme="minorHAnsi"/>
          <w:color w:val="000000"/>
          <w:sz w:val="24"/>
        </w:rPr>
        <w:t xml:space="preserve">will blend together </w:t>
      </w:r>
      <w:r w:rsidR="00004BA2">
        <w:rPr>
          <w:rStyle w:val="normaltextrun"/>
          <w:rFonts w:cstheme="minorHAnsi"/>
          <w:color w:val="000000"/>
          <w:sz w:val="24"/>
        </w:rPr>
        <w:t>and make</w:t>
      </w:r>
      <w:r w:rsidR="00004BA2" w:rsidRPr="00AD5858">
        <w:rPr>
          <w:rStyle w:val="normaltextrun"/>
          <w:rFonts w:cstheme="minorHAnsi"/>
          <w:color w:val="000000"/>
          <w:sz w:val="24"/>
        </w:rPr>
        <w:t xml:space="preserve"> images or text hard to interpret</w:t>
      </w:r>
      <w:r w:rsidR="00004BA2">
        <w:rPr>
          <w:rStyle w:val="normaltextrun"/>
          <w:rFonts w:cstheme="minorHAnsi"/>
          <w:color w:val="000000"/>
          <w:sz w:val="24"/>
        </w:rPr>
        <w:t xml:space="preserve">. </w:t>
      </w:r>
      <w:proofErr w:type="gramStart"/>
      <w:r w:rsidR="00B47E72">
        <w:rPr>
          <w:rStyle w:val="normaltextrun"/>
          <w:rFonts w:cstheme="minorHAnsi"/>
          <w:color w:val="000000"/>
          <w:sz w:val="24"/>
        </w:rPr>
        <w:t>A high contrast</w:t>
      </w:r>
      <w:proofErr w:type="gramEnd"/>
      <w:r w:rsidR="00B47E72">
        <w:rPr>
          <w:rStyle w:val="normaltextrun"/>
          <w:rFonts w:cstheme="minorHAnsi"/>
          <w:color w:val="000000"/>
          <w:sz w:val="24"/>
        </w:rPr>
        <w:t xml:space="preserve"> ratio indicates that it is easier to distinguish between the two colours.</w:t>
      </w:r>
      <w:r w:rsidR="00EB745C">
        <w:rPr>
          <w:rStyle w:val="normaltextrun"/>
          <w:rFonts w:cstheme="minorHAnsi"/>
          <w:color w:val="000000"/>
          <w:sz w:val="24"/>
        </w:rPr>
        <w:t xml:space="preserve"> </w:t>
      </w:r>
      <w:r w:rsidR="00D42E78">
        <w:rPr>
          <w:rStyle w:val="normaltextrun"/>
          <w:rFonts w:cstheme="minorHAnsi"/>
          <w:color w:val="000000"/>
          <w:sz w:val="24"/>
        </w:rPr>
        <w:t xml:space="preserve">For example, black and white have the highest contrast ratio (21:1) and are easily distinguishable. </w:t>
      </w:r>
      <w:r w:rsidR="00EB745C">
        <w:rPr>
          <w:rStyle w:val="normaltextrun"/>
          <w:rFonts w:cstheme="minorHAnsi"/>
          <w:color w:val="000000"/>
          <w:sz w:val="24"/>
        </w:rPr>
        <w:t xml:space="preserve">As dictated by the World Wide Web Consortium, to meet accessibility standards the contrast </w:t>
      </w:r>
      <w:r w:rsidR="00F71ADE">
        <w:rPr>
          <w:rStyle w:val="normaltextrun"/>
          <w:rFonts w:cstheme="minorHAnsi"/>
          <w:color w:val="000000"/>
          <w:sz w:val="24"/>
        </w:rPr>
        <w:t xml:space="preserve">ratio </w:t>
      </w:r>
      <w:r w:rsidR="00EB745C">
        <w:rPr>
          <w:rStyle w:val="normaltextrun"/>
          <w:rFonts w:cstheme="minorHAnsi"/>
          <w:color w:val="000000"/>
          <w:sz w:val="24"/>
        </w:rPr>
        <w:t>between text and its background must</w:t>
      </w:r>
      <w:r w:rsidR="00F71ADE">
        <w:rPr>
          <w:rStyle w:val="normaltextrun"/>
          <w:rFonts w:cstheme="minorHAnsi"/>
          <w:color w:val="000000"/>
          <w:sz w:val="24"/>
        </w:rPr>
        <w:t xml:space="preserve"> be at least 4.5:1</w:t>
      </w:r>
      <w:sdt>
        <w:sdtPr>
          <w:rPr>
            <w:rStyle w:val="normaltextrun"/>
            <w:rFonts w:cstheme="minorHAnsi"/>
            <w:color w:val="000000"/>
            <w:sz w:val="24"/>
          </w:rPr>
          <w:id w:val="-1976819986"/>
          <w:citation/>
        </w:sdtPr>
        <w:sdtContent>
          <w:r w:rsidR="00EB745C">
            <w:rPr>
              <w:rStyle w:val="normaltextrun"/>
              <w:rFonts w:cstheme="minorHAnsi"/>
              <w:color w:val="000000"/>
              <w:sz w:val="24"/>
            </w:rPr>
            <w:fldChar w:fldCharType="begin"/>
          </w:r>
          <w:r w:rsidR="00EB745C">
            <w:rPr>
              <w:rStyle w:val="normaltextrun"/>
              <w:rFonts w:cstheme="minorHAnsi"/>
              <w:color w:val="000000"/>
              <w:sz w:val="24"/>
            </w:rPr>
            <w:instrText xml:space="preserve"> CITATION W3C16 \l 4105 </w:instrText>
          </w:r>
          <w:r w:rsidR="00EB745C">
            <w:rPr>
              <w:rStyle w:val="normaltextrun"/>
              <w:rFonts w:cstheme="minorHAnsi"/>
              <w:color w:val="000000"/>
              <w:sz w:val="24"/>
            </w:rPr>
            <w:fldChar w:fldCharType="separate"/>
          </w:r>
          <w:r w:rsidR="00170620">
            <w:rPr>
              <w:rStyle w:val="normaltextrun"/>
              <w:rFonts w:cstheme="minorHAnsi"/>
              <w:noProof/>
              <w:color w:val="000000"/>
              <w:sz w:val="24"/>
            </w:rPr>
            <w:t xml:space="preserve"> </w:t>
          </w:r>
          <w:r w:rsidR="00170620" w:rsidRPr="00170620">
            <w:rPr>
              <w:rFonts w:cstheme="minorHAnsi"/>
              <w:noProof/>
              <w:color w:val="000000"/>
              <w:sz w:val="24"/>
            </w:rPr>
            <w:t>(W3C)</w:t>
          </w:r>
          <w:r w:rsidR="00EB745C">
            <w:rPr>
              <w:rStyle w:val="normaltextrun"/>
              <w:rFonts w:cstheme="minorHAnsi"/>
              <w:color w:val="000000"/>
              <w:sz w:val="24"/>
            </w:rPr>
            <w:fldChar w:fldCharType="end"/>
          </w:r>
        </w:sdtContent>
      </w:sdt>
      <w:r w:rsidR="00F71ADE">
        <w:rPr>
          <w:rStyle w:val="normaltextrun"/>
          <w:rFonts w:cstheme="minorHAnsi"/>
          <w:color w:val="000000"/>
          <w:sz w:val="24"/>
        </w:rPr>
        <w:t>.</w:t>
      </w:r>
      <w:r w:rsidR="00B47E72">
        <w:rPr>
          <w:rStyle w:val="normaltextrun"/>
          <w:rFonts w:cstheme="minorHAnsi"/>
          <w:color w:val="000000"/>
          <w:sz w:val="24"/>
        </w:rPr>
        <w:t xml:space="preserve"> </w:t>
      </w:r>
      <w:r w:rsidR="00004BA2">
        <w:rPr>
          <w:rStyle w:val="normaltextrun"/>
          <w:rFonts w:cstheme="minorHAnsi"/>
          <w:color w:val="000000"/>
          <w:sz w:val="24"/>
        </w:rPr>
        <w:t>Following</w:t>
      </w:r>
      <w:r w:rsidR="00F71ADE">
        <w:rPr>
          <w:rStyle w:val="normaltextrun"/>
          <w:rFonts w:cstheme="minorHAnsi"/>
          <w:color w:val="000000"/>
          <w:sz w:val="24"/>
        </w:rPr>
        <w:t xml:space="preserve"> this standard, the </w:t>
      </w:r>
      <w:r w:rsidR="00004BA2">
        <w:rPr>
          <w:rStyle w:val="normaltextrun"/>
          <w:rFonts w:cstheme="minorHAnsi"/>
          <w:color w:val="000000"/>
          <w:sz w:val="24"/>
        </w:rPr>
        <w:t xml:space="preserve">Project </w:t>
      </w:r>
      <w:proofErr w:type="spellStart"/>
      <w:r w:rsidR="00004BA2">
        <w:rPr>
          <w:rStyle w:val="normaltextrun"/>
          <w:rFonts w:cstheme="minorHAnsi"/>
          <w:color w:val="000000"/>
          <w:sz w:val="24"/>
        </w:rPr>
        <w:t>ViREO</w:t>
      </w:r>
      <w:proofErr w:type="spellEnd"/>
      <w:r w:rsidR="00004BA2">
        <w:rPr>
          <w:rStyle w:val="normaltextrun"/>
          <w:rFonts w:cstheme="minorHAnsi"/>
          <w:color w:val="000000"/>
          <w:sz w:val="24"/>
        </w:rPr>
        <w:t xml:space="preserve"> </w:t>
      </w:r>
      <w:r w:rsidR="00F71ADE">
        <w:rPr>
          <w:rStyle w:val="normaltextrun"/>
          <w:rFonts w:cstheme="minorHAnsi"/>
          <w:color w:val="000000"/>
          <w:sz w:val="24"/>
        </w:rPr>
        <w:t xml:space="preserve">game uses bright, well-contrasted colours. </w:t>
      </w:r>
    </w:p>
    <w:p w14:paraId="057E863A" w14:textId="45597493" w:rsidR="00B02CD1" w:rsidRDefault="00B02CD1" w:rsidP="00B02CD1"/>
    <w:p w14:paraId="13DA144E" w14:textId="77777777" w:rsidR="00172EC5" w:rsidRDefault="00172EC5" w:rsidP="00B02CD1"/>
    <w:p w14:paraId="2FC5E518" w14:textId="79E3AC54" w:rsidR="00B02CD1" w:rsidRDefault="00B02CD1" w:rsidP="00B02CD1">
      <w:pPr>
        <w:pStyle w:val="Heading2"/>
      </w:pPr>
      <w:bookmarkStart w:id="23" w:name="_Toc485808850"/>
      <w:r>
        <w:t>Audio</w:t>
      </w:r>
      <w:bookmarkEnd w:id="23"/>
    </w:p>
    <w:p w14:paraId="2E570D06" w14:textId="6D7B6FD4" w:rsidR="00B02CD1" w:rsidRDefault="00B02CD1" w:rsidP="00091F23">
      <w:pPr>
        <w:spacing w:after="0"/>
      </w:pPr>
    </w:p>
    <w:p w14:paraId="337E11A0" w14:textId="18BFDF91" w:rsidR="00B02CD1" w:rsidRPr="00AD5858" w:rsidRDefault="00D5415F" w:rsidP="00B02CD1">
      <w:pPr>
        <w:rPr>
          <w:rStyle w:val="normaltextrun"/>
          <w:rFonts w:ascii="Calibri" w:hAnsi="Calibri" w:cs="Calibri"/>
          <w:color w:val="000000"/>
          <w:sz w:val="24"/>
        </w:rPr>
      </w:pPr>
      <w:r>
        <w:rPr>
          <w:rStyle w:val="normaltextrun"/>
          <w:rFonts w:ascii="Calibri" w:hAnsi="Calibri" w:cs="Calibri"/>
          <w:color w:val="000000"/>
          <w:sz w:val="24"/>
        </w:rPr>
        <w:t xml:space="preserve">As stated by Texas Tech University, audio descriptions allow access to important visual information. They recommend to verbally talk through all the steps in a straightforward manner </w:t>
      </w:r>
      <w:sdt>
        <w:sdtPr>
          <w:rPr>
            <w:rStyle w:val="normaltextrun"/>
            <w:rFonts w:ascii="Calibri" w:hAnsi="Calibri" w:cs="Calibri"/>
            <w:color w:val="000000"/>
            <w:sz w:val="24"/>
          </w:rPr>
          <w:id w:val="-28191630"/>
          <w:citation/>
        </w:sdtPr>
        <w:sdtContent>
          <w:r>
            <w:rPr>
              <w:rStyle w:val="normaltextrun"/>
              <w:rFonts w:ascii="Calibri" w:hAnsi="Calibri" w:cs="Calibri"/>
              <w:color w:val="000000"/>
              <w:sz w:val="24"/>
            </w:rPr>
            <w:fldChar w:fldCharType="begin"/>
          </w:r>
          <w:r>
            <w:rPr>
              <w:rStyle w:val="normaltextrun"/>
              <w:rFonts w:ascii="Calibri" w:hAnsi="Calibri" w:cs="Calibri"/>
              <w:color w:val="000000"/>
              <w:sz w:val="24"/>
            </w:rPr>
            <w:instrText xml:space="preserve"> CITATION Tex17 \l 4105 </w:instrText>
          </w:r>
          <w:r>
            <w:rPr>
              <w:rStyle w:val="normaltextrun"/>
              <w:rFonts w:ascii="Calibri" w:hAnsi="Calibri" w:cs="Calibri"/>
              <w:color w:val="000000"/>
              <w:sz w:val="24"/>
            </w:rPr>
            <w:fldChar w:fldCharType="separate"/>
          </w:r>
          <w:r w:rsidR="00170620" w:rsidRPr="00170620">
            <w:rPr>
              <w:rFonts w:ascii="Calibri" w:hAnsi="Calibri" w:cs="Calibri"/>
              <w:noProof/>
              <w:color w:val="000000"/>
              <w:sz w:val="24"/>
            </w:rPr>
            <w:t>(Texas Tech University)</w:t>
          </w:r>
          <w:r>
            <w:rPr>
              <w:rStyle w:val="normaltextrun"/>
              <w:rFonts w:ascii="Calibri" w:hAnsi="Calibri" w:cs="Calibri"/>
              <w:color w:val="000000"/>
              <w:sz w:val="24"/>
            </w:rPr>
            <w:fldChar w:fldCharType="end"/>
          </w:r>
        </w:sdtContent>
      </w:sdt>
      <w:r w:rsidR="003352CA">
        <w:rPr>
          <w:rStyle w:val="normaltextrun"/>
          <w:rFonts w:ascii="Calibri" w:hAnsi="Calibri" w:cs="Calibri"/>
          <w:color w:val="000000"/>
          <w:sz w:val="24"/>
        </w:rPr>
        <w:t xml:space="preserve">. </w:t>
      </w:r>
      <w:r>
        <w:rPr>
          <w:rStyle w:val="normaltextrun"/>
          <w:rFonts w:ascii="Calibri" w:hAnsi="Calibri" w:cs="Calibri"/>
          <w:color w:val="000000"/>
          <w:sz w:val="24"/>
        </w:rPr>
        <w:t xml:space="preserve">The Project </w:t>
      </w:r>
      <w:proofErr w:type="spellStart"/>
      <w:r>
        <w:rPr>
          <w:rStyle w:val="normaltextrun"/>
          <w:rFonts w:ascii="Calibri" w:hAnsi="Calibri" w:cs="Calibri"/>
          <w:color w:val="000000"/>
          <w:sz w:val="24"/>
        </w:rPr>
        <w:t>ViREO</w:t>
      </w:r>
      <w:proofErr w:type="spellEnd"/>
      <w:r>
        <w:rPr>
          <w:rStyle w:val="normaltextrun"/>
          <w:rFonts w:ascii="Calibri" w:hAnsi="Calibri" w:cs="Calibri"/>
          <w:color w:val="000000"/>
          <w:sz w:val="24"/>
        </w:rPr>
        <w:t xml:space="preserve"> game uses audio descriptions and instructions for </w:t>
      </w:r>
      <w:r w:rsidR="00661683">
        <w:rPr>
          <w:rStyle w:val="normaltextrun"/>
          <w:rFonts w:ascii="Calibri" w:hAnsi="Calibri" w:cs="Calibri"/>
          <w:color w:val="000000"/>
          <w:sz w:val="24"/>
        </w:rPr>
        <w:t>all tutorials and game elements</w:t>
      </w:r>
      <w:r>
        <w:rPr>
          <w:rStyle w:val="normaltextrun"/>
          <w:rFonts w:ascii="Calibri" w:hAnsi="Calibri" w:cs="Calibri"/>
          <w:color w:val="000000"/>
          <w:sz w:val="24"/>
        </w:rPr>
        <w:t>.</w:t>
      </w:r>
      <w:r w:rsidR="00661683">
        <w:rPr>
          <w:rStyle w:val="normaltextrun"/>
          <w:rFonts w:ascii="Calibri" w:hAnsi="Calibri" w:cs="Calibri"/>
          <w:color w:val="000000"/>
          <w:sz w:val="24"/>
        </w:rPr>
        <w:t xml:space="preserve"> In-game text was mostly avoided. </w:t>
      </w:r>
      <w:r w:rsidR="001A0E07">
        <w:rPr>
          <w:rStyle w:val="normaltextrun"/>
          <w:rFonts w:ascii="Calibri" w:hAnsi="Calibri" w:cs="Calibri"/>
          <w:color w:val="000000"/>
          <w:sz w:val="24"/>
        </w:rPr>
        <w:t>There is an audio description for t</w:t>
      </w:r>
      <w:r w:rsidR="00661683">
        <w:rPr>
          <w:rStyle w:val="normaltextrun"/>
          <w:rFonts w:ascii="Calibri" w:hAnsi="Calibri" w:cs="Calibri"/>
          <w:color w:val="000000"/>
          <w:sz w:val="24"/>
        </w:rPr>
        <w:t xml:space="preserve">he text that does </w:t>
      </w:r>
      <w:r w:rsidR="001A0E07">
        <w:rPr>
          <w:rStyle w:val="normaltextrun"/>
          <w:rFonts w:ascii="Calibri" w:hAnsi="Calibri" w:cs="Calibri"/>
          <w:color w:val="000000"/>
          <w:sz w:val="24"/>
        </w:rPr>
        <w:t>appear in the game.</w:t>
      </w:r>
      <w:r w:rsidR="00661683">
        <w:rPr>
          <w:rStyle w:val="normaltextrun"/>
          <w:rFonts w:ascii="Calibri" w:hAnsi="Calibri" w:cs="Calibri"/>
          <w:color w:val="000000"/>
          <w:sz w:val="24"/>
        </w:rPr>
        <w:t xml:space="preserve"> </w:t>
      </w:r>
    </w:p>
    <w:p w14:paraId="731AF29F" w14:textId="2F8DD191" w:rsidR="00172EC5" w:rsidRDefault="00172EC5" w:rsidP="00B02CD1">
      <w:pPr>
        <w:rPr>
          <w:rStyle w:val="normaltextrun"/>
          <w:rFonts w:ascii="Calibri" w:hAnsi="Calibri" w:cs="Calibri"/>
          <w:color w:val="000000"/>
        </w:rPr>
      </w:pPr>
    </w:p>
    <w:p w14:paraId="6EAD7E11" w14:textId="41C88A12" w:rsidR="00172EC5" w:rsidRDefault="00172EC5" w:rsidP="00B02CD1"/>
    <w:p w14:paraId="45659DE5" w14:textId="77777777" w:rsidR="00C260D6" w:rsidRDefault="00C260D6" w:rsidP="00B02CD1"/>
    <w:p w14:paraId="6E98CA13" w14:textId="2D8A8CC7" w:rsidR="00B02CD1" w:rsidRDefault="008549C6" w:rsidP="00B02CD1">
      <w:pPr>
        <w:pStyle w:val="Heading2"/>
      </w:pPr>
      <w:bookmarkStart w:id="24" w:name="_Toc485808851"/>
      <w:r>
        <w:lastRenderedPageBreak/>
        <w:t>Testing</w:t>
      </w:r>
      <w:bookmarkEnd w:id="24"/>
    </w:p>
    <w:p w14:paraId="12F66C72" w14:textId="67938D35" w:rsidR="00B02CD1" w:rsidRDefault="00B02CD1" w:rsidP="00B02CD1"/>
    <w:p w14:paraId="229D23CA" w14:textId="53FE0CB4" w:rsidR="008549C6" w:rsidRPr="00C139F6" w:rsidRDefault="008549C6" w:rsidP="00B02CD1">
      <w:pPr>
        <w:rPr>
          <w:sz w:val="24"/>
        </w:rPr>
      </w:pPr>
      <w:r w:rsidRPr="00C139F6">
        <w:rPr>
          <w:sz w:val="24"/>
        </w:rPr>
        <w:t xml:space="preserve">The Project </w:t>
      </w:r>
      <w:proofErr w:type="spellStart"/>
      <w:r w:rsidRPr="00C139F6">
        <w:rPr>
          <w:sz w:val="24"/>
        </w:rPr>
        <w:t>ViREO</w:t>
      </w:r>
      <w:proofErr w:type="spellEnd"/>
      <w:r w:rsidRPr="00C139F6">
        <w:rPr>
          <w:sz w:val="24"/>
        </w:rPr>
        <w:t xml:space="preserve"> game was tested at the CNIB Regina Family Fun Day. Kids with varying degrees of visual impairment played the game and were surveyed for their opinion. </w:t>
      </w:r>
      <w:r w:rsidR="00C139F6">
        <w:rPr>
          <w:sz w:val="24"/>
        </w:rPr>
        <w:t>They reported that a slower pace, larger in-game characters, and audio cues would improve the game. Team Agile Solutions implemented changes to the game based on these opinions. A few</w:t>
      </w:r>
      <w:r w:rsidRPr="00C139F6">
        <w:rPr>
          <w:sz w:val="24"/>
        </w:rPr>
        <w:t xml:space="preserve"> kids with more </w:t>
      </w:r>
      <w:r w:rsidR="00C139F6">
        <w:rPr>
          <w:sz w:val="24"/>
        </w:rPr>
        <w:t>acute</w:t>
      </w:r>
      <w:r w:rsidRPr="00C139F6">
        <w:rPr>
          <w:sz w:val="24"/>
        </w:rPr>
        <w:t xml:space="preserve"> visual impairments were unable to successfully interact with the game. </w:t>
      </w:r>
      <w:r w:rsidR="00C139F6">
        <w:rPr>
          <w:sz w:val="24"/>
        </w:rPr>
        <w:t>However, a</w:t>
      </w:r>
      <w:r w:rsidRPr="00C139F6">
        <w:rPr>
          <w:sz w:val="24"/>
        </w:rPr>
        <w:t xml:space="preserve"> large majority of the kids </w:t>
      </w:r>
      <w:r w:rsidR="00C139F6" w:rsidRPr="00C139F6">
        <w:rPr>
          <w:sz w:val="24"/>
        </w:rPr>
        <w:t xml:space="preserve">were comfortable with virtual reality and </w:t>
      </w:r>
      <w:r w:rsidRPr="00C139F6">
        <w:rPr>
          <w:sz w:val="24"/>
        </w:rPr>
        <w:t>could play the game. This shows that</w:t>
      </w:r>
      <w:r w:rsidR="00C139F6">
        <w:rPr>
          <w:sz w:val="24"/>
        </w:rPr>
        <w:t xml:space="preserve"> the game may be</w:t>
      </w:r>
      <w:r w:rsidR="00C139F6" w:rsidRPr="00C139F6">
        <w:rPr>
          <w:sz w:val="24"/>
        </w:rPr>
        <w:t xml:space="preserve"> accessible to</w:t>
      </w:r>
      <w:r w:rsidRPr="00C139F6">
        <w:rPr>
          <w:sz w:val="24"/>
        </w:rPr>
        <w:t xml:space="preserve"> many, but not </w:t>
      </w:r>
      <w:r w:rsidR="00C139F6" w:rsidRPr="00C139F6">
        <w:rPr>
          <w:sz w:val="24"/>
        </w:rPr>
        <w:t xml:space="preserve">all, individuals with a visual impairment. </w:t>
      </w:r>
      <w:r w:rsidRPr="00C139F6">
        <w:rPr>
          <w:sz w:val="24"/>
        </w:rPr>
        <w:t xml:space="preserve">  </w:t>
      </w:r>
    </w:p>
    <w:p w14:paraId="2F138884" w14:textId="48CACF4D" w:rsidR="00EF73C3" w:rsidRDefault="00EF73C3" w:rsidP="00B02CD1"/>
    <w:p w14:paraId="2347F01C" w14:textId="77777777" w:rsidR="00EF73C3" w:rsidRPr="00B02CD1" w:rsidRDefault="00EF73C3" w:rsidP="00B02CD1"/>
    <w:p w14:paraId="08D2A767" w14:textId="2C36B48A" w:rsidR="005D2241" w:rsidRDefault="007C45C3" w:rsidP="0026402A">
      <w:pPr>
        <w:pStyle w:val="Heading1"/>
      </w:pPr>
      <w:bookmarkStart w:id="25" w:name="_Toc485808852"/>
      <w:r>
        <w:t>G</w:t>
      </w:r>
      <w:r w:rsidR="0026402A">
        <w:t>AMEPLAY</w:t>
      </w:r>
      <w:bookmarkEnd w:id="25"/>
    </w:p>
    <w:p w14:paraId="6B5ACFB4" w14:textId="5824AC0F" w:rsidR="0071075C" w:rsidRDefault="0071075C" w:rsidP="007C45C3"/>
    <w:p w14:paraId="2ED88835" w14:textId="02351743" w:rsidR="007C45C3" w:rsidRPr="00AD5858" w:rsidRDefault="007C45C3" w:rsidP="007C45C3">
      <w:pPr>
        <w:pStyle w:val="ListParagraph"/>
        <w:numPr>
          <w:ilvl w:val="0"/>
          <w:numId w:val="1"/>
        </w:numPr>
        <w:rPr>
          <w:sz w:val="24"/>
        </w:rPr>
      </w:pPr>
      <w:r w:rsidRPr="00AD5858">
        <w:rPr>
          <w:sz w:val="24"/>
        </w:rPr>
        <w:t>Upon starting the game will launch int</w:t>
      </w:r>
      <w:r w:rsidR="00677483" w:rsidRPr="00AD5858">
        <w:rPr>
          <w:sz w:val="24"/>
        </w:rPr>
        <w:t>o the interactive options menu.</w:t>
      </w:r>
    </w:p>
    <w:p w14:paraId="49CA1BD0" w14:textId="77777777" w:rsidR="00A14410" w:rsidRPr="00AD5858" w:rsidRDefault="00A14410" w:rsidP="00A14410">
      <w:pPr>
        <w:pStyle w:val="ListParagraph"/>
        <w:rPr>
          <w:sz w:val="24"/>
        </w:rPr>
      </w:pPr>
    </w:p>
    <w:p w14:paraId="43EE260E" w14:textId="500DF668" w:rsidR="002664AD" w:rsidRPr="00AD5858" w:rsidRDefault="002664AD" w:rsidP="007C45C3">
      <w:pPr>
        <w:pStyle w:val="ListParagraph"/>
        <w:numPr>
          <w:ilvl w:val="0"/>
          <w:numId w:val="1"/>
        </w:numPr>
        <w:rPr>
          <w:sz w:val="24"/>
        </w:rPr>
      </w:pPr>
      <w:r w:rsidRPr="00AD5858">
        <w:rPr>
          <w:sz w:val="24"/>
        </w:rPr>
        <w:t>The audio cues will introduce the player to the game environment and controls.</w:t>
      </w:r>
    </w:p>
    <w:p w14:paraId="10814B86" w14:textId="47B73C77" w:rsidR="00A14410" w:rsidRPr="00AD5858" w:rsidRDefault="00A14410" w:rsidP="00A14410">
      <w:pPr>
        <w:pStyle w:val="ListParagraph"/>
        <w:rPr>
          <w:sz w:val="24"/>
        </w:rPr>
      </w:pPr>
    </w:p>
    <w:p w14:paraId="2236C7E5" w14:textId="3DA7AFA1" w:rsidR="002664AD" w:rsidRPr="00AD5858" w:rsidRDefault="002664AD" w:rsidP="007C45C3">
      <w:pPr>
        <w:pStyle w:val="ListParagraph"/>
        <w:numPr>
          <w:ilvl w:val="0"/>
          <w:numId w:val="1"/>
        </w:numPr>
        <w:rPr>
          <w:sz w:val="24"/>
        </w:rPr>
      </w:pPr>
      <w:r w:rsidRPr="00AD5858">
        <w:rPr>
          <w:sz w:val="24"/>
        </w:rPr>
        <w:t>Two options will be set in the options menu: the enemies size and the paintball colour</w:t>
      </w:r>
    </w:p>
    <w:p w14:paraId="6509860F" w14:textId="55FDA4AB" w:rsidR="00A14410" w:rsidRPr="00AD5858" w:rsidRDefault="00A14410" w:rsidP="00A14410">
      <w:pPr>
        <w:pStyle w:val="ListParagraph"/>
        <w:rPr>
          <w:sz w:val="24"/>
        </w:rPr>
      </w:pPr>
    </w:p>
    <w:p w14:paraId="2A9F69BE" w14:textId="3B9BE71C" w:rsidR="007C45C3" w:rsidRDefault="00677483" w:rsidP="00677483">
      <w:pPr>
        <w:pStyle w:val="ListParagraph"/>
        <w:numPr>
          <w:ilvl w:val="0"/>
          <w:numId w:val="1"/>
        </w:numPr>
        <w:rPr>
          <w:sz w:val="24"/>
        </w:rPr>
      </w:pPr>
      <w:r w:rsidRPr="00AD5858">
        <w:rPr>
          <w:sz w:val="24"/>
        </w:rPr>
        <w:t>Two enemies wil</w:t>
      </w:r>
      <w:r w:rsidR="00E901F9" w:rsidRPr="00AD5858">
        <w:rPr>
          <w:sz w:val="24"/>
        </w:rPr>
        <w:t xml:space="preserve">l appear </w:t>
      </w:r>
      <w:r w:rsidR="00A40408" w:rsidRPr="00AD5858">
        <w:rPr>
          <w:sz w:val="24"/>
        </w:rPr>
        <w:t xml:space="preserve">on the horizon </w:t>
      </w:r>
      <w:r w:rsidR="00E901F9" w:rsidRPr="00AD5858">
        <w:rPr>
          <w:sz w:val="24"/>
        </w:rPr>
        <w:t>in front of the player</w:t>
      </w:r>
      <w:r w:rsidRPr="00AD5858">
        <w:rPr>
          <w:sz w:val="24"/>
        </w:rPr>
        <w:t>. The player can increase/decrease the size of the</w:t>
      </w:r>
      <w:r w:rsidR="00E901F9" w:rsidRPr="00AD5858">
        <w:rPr>
          <w:sz w:val="24"/>
        </w:rPr>
        <w:t>se</w:t>
      </w:r>
      <w:r w:rsidRPr="00AD5858">
        <w:rPr>
          <w:sz w:val="24"/>
        </w:rPr>
        <w:t xml:space="preserve"> enemies by pressing the front trackpad on the </w:t>
      </w:r>
      <w:r w:rsidR="00B86D7E" w:rsidRPr="00AD5858">
        <w:rPr>
          <w:sz w:val="24"/>
        </w:rPr>
        <w:t xml:space="preserve">Vive </w:t>
      </w:r>
      <w:r w:rsidRPr="00AD5858">
        <w:rPr>
          <w:sz w:val="24"/>
        </w:rPr>
        <w:t>controller.</w:t>
      </w:r>
      <w:r w:rsidR="008F5B69" w:rsidRPr="00AD5858">
        <w:rPr>
          <w:sz w:val="24"/>
        </w:rPr>
        <w:t xml:space="preserve"> In game, audio cues will walk the player through this step.</w:t>
      </w:r>
    </w:p>
    <w:p w14:paraId="66FDE3E7" w14:textId="53FF5B64" w:rsidR="000F4714" w:rsidRPr="000F4714" w:rsidRDefault="000F4714" w:rsidP="000F4714">
      <w:pPr>
        <w:pStyle w:val="ListParagraph"/>
        <w:rPr>
          <w:sz w:val="24"/>
        </w:rPr>
      </w:pPr>
    </w:p>
    <w:p w14:paraId="44FBF7AE" w14:textId="4414190B" w:rsidR="00583023" w:rsidRDefault="00677483" w:rsidP="000F4714">
      <w:pPr>
        <w:pStyle w:val="ListParagraph"/>
      </w:pPr>
      <w:r>
        <w:rPr>
          <w:noProof/>
        </w:rPr>
        <w:drawing>
          <wp:inline distT="0" distB="0" distL="0" distR="0" wp14:anchorId="0A30EFE7" wp14:editId="5A586469">
            <wp:extent cx="1428750" cy="213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veControllerScale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9098" cy="2183337"/>
                    </a:xfrm>
                    <a:prstGeom prst="rect">
                      <a:avLst/>
                    </a:prstGeom>
                  </pic:spPr>
                </pic:pic>
              </a:graphicData>
            </a:graphic>
          </wp:inline>
        </w:drawing>
      </w:r>
      <w:r w:rsidR="000F4714">
        <w:rPr>
          <w:noProof/>
        </w:rPr>
        <w:drawing>
          <wp:inline distT="0" distB="0" distL="0" distR="0" wp14:anchorId="5211A4A5" wp14:editId="5C38F0DE">
            <wp:extent cx="3208739" cy="212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enemies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4162" cy="2167383"/>
                    </a:xfrm>
                    <a:prstGeom prst="rect">
                      <a:avLst/>
                    </a:prstGeom>
                  </pic:spPr>
                </pic:pic>
              </a:graphicData>
            </a:graphic>
          </wp:inline>
        </w:drawing>
      </w:r>
    </w:p>
    <w:p w14:paraId="55E7448F" w14:textId="192F8A74" w:rsidR="00583023" w:rsidRPr="00D905CC" w:rsidRDefault="00D905CC" w:rsidP="00D905CC">
      <w:pPr>
        <w:pStyle w:val="Caption"/>
        <w:ind w:left="720"/>
        <w:rPr>
          <w:sz w:val="22"/>
        </w:rPr>
      </w:pPr>
      <w:bookmarkStart w:id="26" w:name="_Toc485808872"/>
      <w:r w:rsidRPr="00D905CC">
        <w:rPr>
          <w:sz w:val="22"/>
        </w:rPr>
        <w:t xml:space="preserve">Figure </w:t>
      </w:r>
      <w:r w:rsidRPr="00D905CC">
        <w:rPr>
          <w:sz w:val="22"/>
        </w:rPr>
        <w:fldChar w:fldCharType="begin"/>
      </w:r>
      <w:r w:rsidRPr="00D905CC">
        <w:rPr>
          <w:sz w:val="22"/>
        </w:rPr>
        <w:instrText xml:space="preserve"> SEQ Figure \* ARABIC </w:instrText>
      </w:r>
      <w:r w:rsidRPr="00D905CC">
        <w:rPr>
          <w:sz w:val="22"/>
        </w:rPr>
        <w:fldChar w:fldCharType="separate"/>
      </w:r>
      <w:r w:rsidR="00C260D6">
        <w:rPr>
          <w:noProof/>
          <w:sz w:val="22"/>
        </w:rPr>
        <w:t>13</w:t>
      </w:r>
      <w:r w:rsidRPr="00D905CC">
        <w:rPr>
          <w:sz w:val="22"/>
        </w:rPr>
        <w:fldChar w:fldCharType="end"/>
      </w:r>
      <w:r w:rsidRPr="00D905CC">
        <w:rPr>
          <w:sz w:val="22"/>
        </w:rPr>
        <w:t xml:space="preserve"> Game Options Scene</w:t>
      </w:r>
      <w:r>
        <w:rPr>
          <w:sz w:val="22"/>
        </w:rPr>
        <w:t xml:space="preserve"> </w:t>
      </w:r>
      <w:r w:rsidRPr="00D905CC">
        <w:rPr>
          <w:sz w:val="22"/>
        </w:rPr>
        <w:t>- Scale Enemies</w:t>
      </w:r>
      <w:bookmarkEnd w:id="26"/>
    </w:p>
    <w:p w14:paraId="42AD2848" w14:textId="77777777" w:rsidR="00A14410" w:rsidRDefault="00A14410" w:rsidP="00677483">
      <w:pPr>
        <w:pStyle w:val="ListParagraph"/>
      </w:pPr>
    </w:p>
    <w:p w14:paraId="1A084B17" w14:textId="329E5012" w:rsidR="00015022" w:rsidRPr="00AD5858" w:rsidRDefault="00015022" w:rsidP="00015022">
      <w:pPr>
        <w:pStyle w:val="ListParagraph"/>
        <w:numPr>
          <w:ilvl w:val="0"/>
          <w:numId w:val="1"/>
        </w:numPr>
        <w:rPr>
          <w:sz w:val="24"/>
        </w:rPr>
      </w:pPr>
      <w:r w:rsidRPr="00AD5858">
        <w:rPr>
          <w:sz w:val="24"/>
        </w:rPr>
        <w:lastRenderedPageBreak/>
        <w:t xml:space="preserve">When the player is finished choosing a size, they will press the </w:t>
      </w:r>
      <w:r w:rsidR="00FA7D5A">
        <w:rPr>
          <w:sz w:val="24"/>
        </w:rPr>
        <w:t>pink</w:t>
      </w:r>
      <w:r w:rsidRPr="00AD5858">
        <w:rPr>
          <w:sz w:val="24"/>
        </w:rPr>
        <w:t xml:space="preserve"> button found on their right to progress to the next step.</w:t>
      </w:r>
    </w:p>
    <w:p w14:paraId="2C042A23" w14:textId="022C9360" w:rsidR="00A14410" w:rsidRDefault="00A14410" w:rsidP="00A14410">
      <w:pPr>
        <w:pStyle w:val="ListParagraph"/>
        <w:rPr>
          <w:sz w:val="24"/>
        </w:rPr>
      </w:pPr>
    </w:p>
    <w:p w14:paraId="031E75F0" w14:textId="4057C510" w:rsidR="00FA7D5A" w:rsidRDefault="00FA7D5A" w:rsidP="00A14410">
      <w:pPr>
        <w:pStyle w:val="ListParagraph"/>
        <w:rPr>
          <w:sz w:val="24"/>
        </w:rPr>
      </w:pPr>
      <w:r>
        <w:rPr>
          <w:noProof/>
          <w:sz w:val="24"/>
        </w:rPr>
        <w:drawing>
          <wp:inline distT="0" distB="0" distL="0" distR="0" wp14:anchorId="022FDB12" wp14:editId="62223F42">
            <wp:extent cx="2876550" cy="1917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xtbutt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7584" cy="1931723"/>
                    </a:xfrm>
                    <a:prstGeom prst="rect">
                      <a:avLst/>
                    </a:prstGeom>
                  </pic:spPr>
                </pic:pic>
              </a:graphicData>
            </a:graphic>
          </wp:inline>
        </w:drawing>
      </w:r>
    </w:p>
    <w:p w14:paraId="5260A397" w14:textId="041F00EB" w:rsidR="00FA7D5A" w:rsidRPr="00D905CC" w:rsidRDefault="00D905CC" w:rsidP="00D905CC">
      <w:pPr>
        <w:pStyle w:val="Caption"/>
        <w:ind w:left="720"/>
        <w:rPr>
          <w:sz w:val="32"/>
        </w:rPr>
      </w:pPr>
      <w:bookmarkStart w:id="27" w:name="_Toc485808873"/>
      <w:r w:rsidRPr="00D905CC">
        <w:rPr>
          <w:sz w:val="22"/>
        </w:rPr>
        <w:t xml:space="preserve">Figure </w:t>
      </w:r>
      <w:r w:rsidRPr="00D905CC">
        <w:rPr>
          <w:sz w:val="22"/>
        </w:rPr>
        <w:fldChar w:fldCharType="begin"/>
      </w:r>
      <w:r w:rsidRPr="00D905CC">
        <w:rPr>
          <w:sz w:val="22"/>
        </w:rPr>
        <w:instrText xml:space="preserve"> SEQ Figure \* ARABIC </w:instrText>
      </w:r>
      <w:r w:rsidRPr="00D905CC">
        <w:rPr>
          <w:sz w:val="22"/>
        </w:rPr>
        <w:fldChar w:fldCharType="separate"/>
      </w:r>
      <w:r w:rsidR="00C260D6">
        <w:rPr>
          <w:noProof/>
          <w:sz w:val="22"/>
        </w:rPr>
        <w:t>14</w:t>
      </w:r>
      <w:r w:rsidRPr="00D905CC">
        <w:rPr>
          <w:sz w:val="22"/>
        </w:rPr>
        <w:fldChar w:fldCharType="end"/>
      </w:r>
      <w:r w:rsidRPr="00D905CC">
        <w:rPr>
          <w:sz w:val="22"/>
        </w:rPr>
        <w:t xml:space="preserve"> Game Options Scene - Next Button</w:t>
      </w:r>
      <w:bookmarkEnd w:id="27"/>
    </w:p>
    <w:p w14:paraId="3B6E90F9" w14:textId="77777777" w:rsidR="00D905CC" w:rsidRPr="00AD5858" w:rsidRDefault="00D905CC" w:rsidP="00A14410">
      <w:pPr>
        <w:pStyle w:val="ListParagraph"/>
        <w:rPr>
          <w:sz w:val="24"/>
        </w:rPr>
      </w:pPr>
    </w:p>
    <w:p w14:paraId="4B356881" w14:textId="6EA6E53A" w:rsidR="00015022" w:rsidRDefault="00015022" w:rsidP="00015022">
      <w:pPr>
        <w:pStyle w:val="ListParagraph"/>
        <w:numPr>
          <w:ilvl w:val="0"/>
          <w:numId w:val="1"/>
        </w:numPr>
        <w:rPr>
          <w:sz w:val="24"/>
        </w:rPr>
      </w:pPr>
      <w:r w:rsidRPr="00AD5858">
        <w:rPr>
          <w:sz w:val="24"/>
        </w:rPr>
        <w:t xml:space="preserve">A paintball splatter </w:t>
      </w:r>
      <w:r w:rsidR="00304442" w:rsidRPr="00AD5858">
        <w:rPr>
          <w:sz w:val="24"/>
        </w:rPr>
        <w:t>will appear on the ground in front</w:t>
      </w:r>
      <w:r w:rsidRPr="00AD5858">
        <w:rPr>
          <w:sz w:val="24"/>
        </w:rPr>
        <w:t xml:space="preserve"> the player. Using the trackpad on the </w:t>
      </w:r>
      <w:r w:rsidR="00B86D7E" w:rsidRPr="00AD5858">
        <w:rPr>
          <w:sz w:val="24"/>
        </w:rPr>
        <w:t xml:space="preserve">Vive </w:t>
      </w:r>
      <w:r w:rsidRPr="00AD5858">
        <w:rPr>
          <w:sz w:val="24"/>
        </w:rPr>
        <w:t>controller the player will cycle through all the available colours.</w:t>
      </w:r>
      <w:r w:rsidR="008F5B69" w:rsidRPr="00AD5858">
        <w:rPr>
          <w:sz w:val="24"/>
        </w:rPr>
        <w:t xml:space="preserve"> In game, audio cues will walk the player through this step.</w:t>
      </w:r>
    </w:p>
    <w:p w14:paraId="13B4E306" w14:textId="5982B321" w:rsidR="00FA7D5A" w:rsidRDefault="00FA7D5A" w:rsidP="00FA7D5A">
      <w:pPr>
        <w:ind w:left="720"/>
      </w:pPr>
    </w:p>
    <w:p w14:paraId="061EE916" w14:textId="48AD3D07" w:rsidR="00FA7D5A" w:rsidRPr="00FA7D5A" w:rsidRDefault="000F4714" w:rsidP="00FA7D5A">
      <w:pPr>
        <w:ind w:left="720"/>
        <w:rPr>
          <w:sz w:val="24"/>
        </w:rPr>
      </w:pPr>
      <w:r>
        <w:rPr>
          <w:noProof/>
        </w:rPr>
        <w:drawing>
          <wp:inline distT="0" distB="0" distL="0" distR="0" wp14:anchorId="390B1441" wp14:editId="1AD0441B">
            <wp:extent cx="1447800" cy="216643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veControllerColour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6695" cy="2284493"/>
                    </a:xfrm>
                    <a:prstGeom prst="rect">
                      <a:avLst/>
                    </a:prstGeom>
                  </pic:spPr>
                </pic:pic>
              </a:graphicData>
            </a:graphic>
          </wp:inline>
        </w:drawing>
      </w:r>
      <w:r w:rsidR="00FA7D5A">
        <w:rPr>
          <w:noProof/>
        </w:rPr>
        <w:drawing>
          <wp:inline distT="0" distB="0" distL="0" distR="0" wp14:anchorId="52FE07AE" wp14:editId="39D7C1DF">
            <wp:extent cx="3299341"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intsplat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1382" cy="2245225"/>
                    </a:xfrm>
                    <a:prstGeom prst="rect">
                      <a:avLst/>
                    </a:prstGeom>
                  </pic:spPr>
                </pic:pic>
              </a:graphicData>
            </a:graphic>
          </wp:inline>
        </w:drawing>
      </w:r>
    </w:p>
    <w:p w14:paraId="3CE8EE11" w14:textId="0DD78587" w:rsidR="00A14410" w:rsidRDefault="00D905CC" w:rsidP="00D905CC">
      <w:pPr>
        <w:pStyle w:val="Caption"/>
        <w:ind w:left="720"/>
        <w:rPr>
          <w:sz w:val="22"/>
          <w:szCs w:val="22"/>
        </w:rPr>
      </w:pPr>
      <w:bookmarkStart w:id="28" w:name="_Toc485808874"/>
      <w:r w:rsidRPr="00D905CC">
        <w:rPr>
          <w:sz w:val="22"/>
          <w:szCs w:val="22"/>
        </w:rPr>
        <w:t xml:space="preserve">Figure </w:t>
      </w:r>
      <w:r w:rsidRPr="00D905CC">
        <w:rPr>
          <w:sz w:val="22"/>
          <w:szCs w:val="22"/>
        </w:rPr>
        <w:fldChar w:fldCharType="begin"/>
      </w:r>
      <w:r w:rsidRPr="00D905CC">
        <w:rPr>
          <w:sz w:val="22"/>
          <w:szCs w:val="22"/>
        </w:rPr>
        <w:instrText xml:space="preserve"> SEQ Figure \* ARABIC </w:instrText>
      </w:r>
      <w:r w:rsidRPr="00D905CC">
        <w:rPr>
          <w:sz w:val="22"/>
          <w:szCs w:val="22"/>
        </w:rPr>
        <w:fldChar w:fldCharType="separate"/>
      </w:r>
      <w:r w:rsidR="00C260D6">
        <w:rPr>
          <w:noProof/>
          <w:sz w:val="22"/>
          <w:szCs w:val="22"/>
        </w:rPr>
        <w:t>15</w:t>
      </w:r>
      <w:r w:rsidRPr="00D905CC">
        <w:rPr>
          <w:sz w:val="22"/>
          <w:szCs w:val="22"/>
        </w:rPr>
        <w:fldChar w:fldCharType="end"/>
      </w:r>
      <w:r w:rsidRPr="00D905CC">
        <w:rPr>
          <w:sz w:val="22"/>
          <w:szCs w:val="22"/>
        </w:rPr>
        <w:t xml:space="preserve"> Game Options Scene - Paint Colour</w:t>
      </w:r>
      <w:bookmarkEnd w:id="28"/>
    </w:p>
    <w:p w14:paraId="67D8C0F2" w14:textId="0A88D79F" w:rsidR="00D905CC" w:rsidRDefault="00D905CC" w:rsidP="00D905CC"/>
    <w:p w14:paraId="3EC49666" w14:textId="7E395516" w:rsidR="002D5C72" w:rsidRDefault="002D5C72" w:rsidP="00D905CC"/>
    <w:p w14:paraId="78821AC2" w14:textId="7513D72D" w:rsidR="002D5C72" w:rsidRDefault="002D5C72" w:rsidP="00D905CC"/>
    <w:p w14:paraId="1532D163" w14:textId="691A7C60" w:rsidR="002D5C72" w:rsidRDefault="002D5C72" w:rsidP="00D905CC"/>
    <w:p w14:paraId="277775B9" w14:textId="6CA27AE2" w:rsidR="002D5C72" w:rsidRPr="00D905CC" w:rsidRDefault="002D5C72" w:rsidP="00D905CC"/>
    <w:p w14:paraId="05177F0C" w14:textId="30E3DE86" w:rsidR="00977EA3" w:rsidRDefault="00A14410" w:rsidP="00977EA3">
      <w:pPr>
        <w:pStyle w:val="ListParagraph"/>
        <w:numPr>
          <w:ilvl w:val="0"/>
          <w:numId w:val="1"/>
        </w:numPr>
        <w:rPr>
          <w:sz w:val="24"/>
        </w:rPr>
      </w:pPr>
      <w:r w:rsidRPr="00AD5858">
        <w:rPr>
          <w:sz w:val="24"/>
        </w:rPr>
        <w:lastRenderedPageBreak/>
        <w:t xml:space="preserve">When the player is finished choosing their paint colour, they will press the </w:t>
      </w:r>
      <w:r w:rsidR="00FA7D5A">
        <w:rPr>
          <w:sz w:val="24"/>
        </w:rPr>
        <w:t>pink</w:t>
      </w:r>
      <w:r w:rsidRPr="00AD5858">
        <w:rPr>
          <w:sz w:val="24"/>
        </w:rPr>
        <w:t xml:space="preserve"> button found on their right</w:t>
      </w:r>
      <w:r w:rsidR="00977EA3" w:rsidRPr="00AD5858">
        <w:rPr>
          <w:sz w:val="24"/>
        </w:rPr>
        <w:t xml:space="preserve"> to progress to the next step</w:t>
      </w:r>
      <w:r w:rsidRPr="00AD5858">
        <w:rPr>
          <w:sz w:val="24"/>
        </w:rPr>
        <w:t xml:space="preserve">. To go back to a previous setting the player can press the </w:t>
      </w:r>
      <w:r w:rsidR="00FA7D5A">
        <w:rPr>
          <w:sz w:val="24"/>
        </w:rPr>
        <w:t>orange</w:t>
      </w:r>
      <w:r w:rsidRPr="00AD5858">
        <w:rPr>
          <w:sz w:val="24"/>
        </w:rPr>
        <w:t xml:space="preserve"> button found on their left.</w:t>
      </w:r>
    </w:p>
    <w:p w14:paraId="30DC8768" w14:textId="7ECD9231" w:rsidR="00FA7D5A" w:rsidRDefault="00FA7D5A" w:rsidP="00FA7D5A">
      <w:pPr>
        <w:pStyle w:val="ListParagraph"/>
        <w:rPr>
          <w:sz w:val="24"/>
        </w:rPr>
      </w:pPr>
    </w:p>
    <w:p w14:paraId="2F6E6B25" w14:textId="6A0090F3" w:rsidR="00FA7D5A" w:rsidRPr="00AD5858" w:rsidRDefault="00942D66" w:rsidP="00FA7D5A">
      <w:pPr>
        <w:pStyle w:val="ListParagraph"/>
        <w:rPr>
          <w:sz w:val="24"/>
        </w:rPr>
      </w:pPr>
      <w:r>
        <w:rPr>
          <w:noProof/>
          <w:sz w:val="24"/>
        </w:rPr>
        <w:drawing>
          <wp:inline distT="0" distB="0" distL="0" distR="0" wp14:anchorId="32C5AC8B" wp14:editId="1342F264">
            <wp:extent cx="2943225" cy="2190753"/>
            <wp:effectExtent l="0" t="0" r="0" b="0"/>
            <wp:docPr id="5" name="Picture 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xtandpreviousbutton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87854" cy="2223972"/>
                    </a:xfrm>
                    <a:prstGeom prst="rect">
                      <a:avLst/>
                    </a:prstGeom>
                  </pic:spPr>
                </pic:pic>
              </a:graphicData>
            </a:graphic>
          </wp:inline>
        </w:drawing>
      </w:r>
    </w:p>
    <w:p w14:paraId="39652855" w14:textId="258A220C" w:rsidR="00B86D7E" w:rsidRPr="00D905CC" w:rsidRDefault="00D905CC" w:rsidP="00D905CC">
      <w:pPr>
        <w:pStyle w:val="Caption"/>
        <w:ind w:left="720"/>
        <w:rPr>
          <w:sz w:val="22"/>
          <w:szCs w:val="22"/>
        </w:rPr>
      </w:pPr>
      <w:bookmarkStart w:id="29" w:name="_Toc485808875"/>
      <w:r w:rsidRPr="00D905CC">
        <w:rPr>
          <w:sz w:val="22"/>
          <w:szCs w:val="22"/>
        </w:rPr>
        <w:t xml:space="preserve">Figure </w:t>
      </w:r>
      <w:r w:rsidRPr="00D905CC">
        <w:rPr>
          <w:sz w:val="22"/>
          <w:szCs w:val="22"/>
        </w:rPr>
        <w:fldChar w:fldCharType="begin"/>
      </w:r>
      <w:r w:rsidRPr="00D905CC">
        <w:rPr>
          <w:sz w:val="22"/>
          <w:szCs w:val="22"/>
        </w:rPr>
        <w:instrText xml:space="preserve"> SEQ Figure \* ARABIC </w:instrText>
      </w:r>
      <w:r w:rsidRPr="00D905CC">
        <w:rPr>
          <w:sz w:val="22"/>
          <w:szCs w:val="22"/>
        </w:rPr>
        <w:fldChar w:fldCharType="separate"/>
      </w:r>
      <w:r w:rsidR="00C260D6">
        <w:rPr>
          <w:noProof/>
          <w:sz w:val="22"/>
          <w:szCs w:val="22"/>
        </w:rPr>
        <w:t>16</w:t>
      </w:r>
      <w:r w:rsidRPr="00D905CC">
        <w:rPr>
          <w:sz w:val="22"/>
          <w:szCs w:val="22"/>
        </w:rPr>
        <w:fldChar w:fldCharType="end"/>
      </w:r>
      <w:r w:rsidRPr="00D905CC">
        <w:rPr>
          <w:sz w:val="22"/>
          <w:szCs w:val="22"/>
        </w:rPr>
        <w:t xml:space="preserve"> Game Options Scene </w:t>
      </w:r>
      <w:r>
        <w:rPr>
          <w:sz w:val="22"/>
          <w:szCs w:val="22"/>
        </w:rPr>
        <w:t>–</w:t>
      </w:r>
      <w:r w:rsidRPr="00D905CC">
        <w:rPr>
          <w:sz w:val="22"/>
          <w:szCs w:val="22"/>
        </w:rPr>
        <w:t xml:space="preserve"> </w:t>
      </w:r>
      <w:r w:rsidR="00942D66">
        <w:rPr>
          <w:sz w:val="22"/>
          <w:szCs w:val="22"/>
        </w:rPr>
        <w:t>Back</w:t>
      </w:r>
      <w:r>
        <w:rPr>
          <w:sz w:val="22"/>
          <w:szCs w:val="22"/>
        </w:rPr>
        <w:t xml:space="preserve"> </w:t>
      </w:r>
      <w:r w:rsidRPr="00D905CC">
        <w:rPr>
          <w:sz w:val="22"/>
          <w:szCs w:val="22"/>
        </w:rPr>
        <w:t>and Next Buttons</w:t>
      </w:r>
      <w:bookmarkEnd w:id="29"/>
    </w:p>
    <w:p w14:paraId="325A9510" w14:textId="60D45490" w:rsidR="00EF73C3" w:rsidRPr="00942D66" w:rsidRDefault="00EF73C3" w:rsidP="00942D66">
      <w:pPr>
        <w:rPr>
          <w:sz w:val="24"/>
        </w:rPr>
      </w:pPr>
    </w:p>
    <w:p w14:paraId="15E7346F" w14:textId="737BF4F6" w:rsidR="00977EA3" w:rsidRDefault="00D7500A" w:rsidP="00977EA3">
      <w:pPr>
        <w:pStyle w:val="ListParagraph"/>
        <w:numPr>
          <w:ilvl w:val="0"/>
          <w:numId w:val="1"/>
        </w:numPr>
        <w:rPr>
          <w:sz w:val="24"/>
        </w:rPr>
      </w:pPr>
      <w:r w:rsidRPr="00AD5858">
        <w:rPr>
          <w:sz w:val="24"/>
        </w:rPr>
        <w:t>A lever will appear i</w:t>
      </w:r>
      <w:r w:rsidR="00E8513C" w:rsidRPr="00AD5858">
        <w:rPr>
          <w:sz w:val="24"/>
        </w:rPr>
        <w:t>n front of the player. When the player is</w:t>
      </w:r>
      <w:r w:rsidRPr="00AD5858">
        <w:rPr>
          <w:sz w:val="24"/>
        </w:rPr>
        <w:t xml:space="preserve"> ready, the lever can be pulled to start the game.</w:t>
      </w:r>
    </w:p>
    <w:p w14:paraId="75717CEC" w14:textId="669AAA40" w:rsidR="00FA7D5A" w:rsidRDefault="00FA7D5A" w:rsidP="00FA7D5A">
      <w:pPr>
        <w:pStyle w:val="ListParagraph"/>
        <w:rPr>
          <w:sz w:val="24"/>
        </w:rPr>
      </w:pPr>
    </w:p>
    <w:p w14:paraId="5682375C" w14:textId="02CD7153" w:rsidR="00FA7D5A" w:rsidRPr="00AD5858" w:rsidRDefault="00FA7D5A" w:rsidP="00FA7D5A">
      <w:pPr>
        <w:pStyle w:val="ListParagraph"/>
        <w:rPr>
          <w:sz w:val="24"/>
        </w:rPr>
      </w:pPr>
      <w:r>
        <w:rPr>
          <w:noProof/>
          <w:sz w:val="24"/>
        </w:rPr>
        <w:drawing>
          <wp:inline distT="0" distB="0" distL="0" distR="0" wp14:anchorId="1E812325" wp14:editId="1AB12E1F">
            <wp:extent cx="2944985" cy="19526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v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0120" cy="1995812"/>
                    </a:xfrm>
                    <a:prstGeom prst="rect">
                      <a:avLst/>
                    </a:prstGeom>
                  </pic:spPr>
                </pic:pic>
              </a:graphicData>
            </a:graphic>
          </wp:inline>
        </w:drawing>
      </w:r>
    </w:p>
    <w:p w14:paraId="35C8C3AF" w14:textId="166CDBF0" w:rsidR="00B86D7E" w:rsidRPr="00D905CC" w:rsidRDefault="00D905CC" w:rsidP="00D905CC">
      <w:pPr>
        <w:pStyle w:val="Caption"/>
        <w:ind w:left="720"/>
        <w:rPr>
          <w:sz w:val="22"/>
          <w:szCs w:val="22"/>
        </w:rPr>
      </w:pPr>
      <w:bookmarkStart w:id="30" w:name="_Toc485808876"/>
      <w:r w:rsidRPr="00D905CC">
        <w:rPr>
          <w:sz w:val="22"/>
          <w:szCs w:val="22"/>
        </w:rPr>
        <w:t xml:space="preserve">Figure </w:t>
      </w:r>
      <w:r w:rsidRPr="00D905CC">
        <w:rPr>
          <w:sz w:val="22"/>
          <w:szCs w:val="22"/>
        </w:rPr>
        <w:fldChar w:fldCharType="begin"/>
      </w:r>
      <w:r w:rsidRPr="00D905CC">
        <w:rPr>
          <w:sz w:val="22"/>
          <w:szCs w:val="22"/>
        </w:rPr>
        <w:instrText xml:space="preserve"> SEQ Figure \* ARABIC </w:instrText>
      </w:r>
      <w:r w:rsidRPr="00D905CC">
        <w:rPr>
          <w:sz w:val="22"/>
          <w:szCs w:val="22"/>
        </w:rPr>
        <w:fldChar w:fldCharType="separate"/>
      </w:r>
      <w:r w:rsidR="00C260D6">
        <w:rPr>
          <w:noProof/>
          <w:sz w:val="22"/>
          <w:szCs w:val="22"/>
        </w:rPr>
        <w:t>17</w:t>
      </w:r>
      <w:r w:rsidRPr="00D905CC">
        <w:rPr>
          <w:sz w:val="22"/>
          <w:szCs w:val="22"/>
        </w:rPr>
        <w:fldChar w:fldCharType="end"/>
      </w:r>
      <w:r w:rsidRPr="00D905CC">
        <w:rPr>
          <w:sz w:val="22"/>
          <w:szCs w:val="22"/>
        </w:rPr>
        <w:t xml:space="preserve"> Game Options Scene - Lever</w:t>
      </w:r>
      <w:bookmarkEnd w:id="30"/>
    </w:p>
    <w:p w14:paraId="23DC3A19" w14:textId="77777777" w:rsidR="00D905CC" w:rsidRPr="00AD5858" w:rsidRDefault="00D905CC" w:rsidP="00B86D7E">
      <w:pPr>
        <w:pStyle w:val="ListParagraph"/>
        <w:rPr>
          <w:sz w:val="24"/>
        </w:rPr>
      </w:pPr>
    </w:p>
    <w:p w14:paraId="07A57B4E" w14:textId="1E3ED4FD" w:rsidR="000E040F" w:rsidRPr="002D5C72" w:rsidRDefault="004A4922" w:rsidP="002D5C72">
      <w:pPr>
        <w:pStyle w:val="ListParagraph"/>
        <w:numPr>
          <w:ilvl w:val="0"/>
          <w:numId w:val="1"/>
        </w:numPr>
        <w:rPr>
          <w:sz w:val="24"/>
        </w:rPr>
      </w:pPr>
      <w:r w:rsidRPr="00AD5858">
        <w:rPr>
          <w:sz w:val="24"/>
        </w:rPr>
        <w:t xml:space="preserve">The game scene launches and the player is transported to the game area. </w:t>
      </w:r>
      <w:r w:rsidR="002663D9" w:rsidRPr="00AD5858">
        <w:rPr>
          <w:sz w:val="24"/>
        </w:rPr>
        <w:t>An audio cue will introduce the player to the scene and the gameplay.</w:t>
      </w:r>
    </w:p>
    <w:p w14:paraId="7B5CFA10" w14:textId="0C71BF1D" w:rsidR="000E040F" w:rsidRDefault="000E040F" w:rsidP="00B86D7E">
      <w:pPr>
        <w:pStyle w:val="ListParagraph"/>
        <w:rPr>
          <w:sz w:val="24"/>
        </w:rPr>
      </w:pPr>
    </w:p>
    <w:p w14:paraId="02BD729D" w14:textId="01ECFC4F" w:rsidR="002D5C72" w:rsidRDefault="002D5C72" w:rsidP="00B86D7E">
      <w:pPr>
        <w:pStyle w:val="ListParagraph"/>
        <w:rPr>
          <w:sz w:val="24"/>
        </w:rPr>
      </w:pPr>
    </w:p>
    <w:p w14:paraId="7B9817AC" w14:textId="38A8EC79" w:rsidR="002D5C72" w:rsidRDefault="002D5C72" w:rsidP="00B86D7E">
      <w:pPr>
        <w:pStyle w:val="ListParagraph"/>
        <w:rPr>
          <w:sz w:val="24"/>
        </w:rPr>
      </w:pPr>
    </w:p>
    <w:p w14:paraId="031C4970" w14:textId="20329097" w:rsidR="002D5C72" w:rsidRPr="002D5C72" w:rsidRDefault="002D5C72" w:rsidP="002D5C72">
      <w:pPr>
        <w:rPr>
          <w:sz w:val="24"/>
        </w:rPr>
      </w:pPr>
    </w:p>
    <w:p w14:paraId="65F0B830" w14:textId="4E457C37" w:rsidR="009D2766" w:rsidRPr="009D2766" w:rsidRDefault="002663D9" w:rsidP="009D2766">
      <w:pPr>
        <w:pStyle w:val="ListParagraph"/>
        <w:numPr>
          <w:ilvl w:val="0"/>
          <w:numId w:val="1"/>
        </w:numPr>
        <w:rPr>
          <w:sz w:val="24"/>
        </w:rPr>
      </w:pPr>
      <w:r w:rsidRPr="00AD5858">
        <w:rPr>
          <w:sz w:val="24"/>
        </w:rPr>
        <w:lastRenderedPageBreak/>
        <w:t>In the scene, enemies will appear around the player. They will have a paintball gun in their hand, controlled by the Vive controller. T</w:t>
      </w:r>
      <w:r w:rsidR="00B86D7E" w:rsidRPr="00AD5858">
        <w:rPr>
          <w:sz w:val="24"/>
        </w:rPr>
        <w:t>o shoot the enemies with paintballs press the trigger found on the underside of the Vive controller.</w:t>
      </w:r>
    </w:p>
    <w:p w14:paraId="063F5DA4" w14:textId="2DC83A7B" w:rsidR="00B86D7E" w:rsidRDefault="00B86D7E" w:rsidP="00304442">
      <w:pPr>
        <w:pStyle w:val="ListParagraph"/>
      </w:pPr>
      <w:r>
        <w:rPr>
          <w:noProof/>
        </w:rPr>
        <w:drawing>
          <wp:inline distT="0" distB="0" distL="0" distR="0" wp14:anchorId="4BB82FE9" wp14:editId="7AE8E51D">
            <wp:extent cx="888048" cy="165100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veControllerShoot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54928" cy="1775339"/>
                    </a:xfrm>
                    <a:prstGeom prst="rect">
                      <a:avLst/>
                    </a:prstGeom>
                  </pic:spPr>
                </pic:pic>
              </a:graphicData>
            </a:graphic>
          </wp:inline>
        </w:drawing>
      </w:r>
      <w:r w:rsidR="009D2766">
        <w:rPr>
          <w:noProof/>
        </w:rPr>
        <w:drawing>
          <wp:inline distT="0" distB="0" distL="0" distR="0" wp14:anchorId="278A7C5A" wp14:editId="2CAA942B">
            <wp:extent cx="2413000" cy="1599643"/>
            <wp:effectExtent l="0" t="0" r="635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o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9383" cy="1637021"/>
                    </a:xfrm>
                    <a:prstGeom prst="rect">
                      <a:avLst/>
                    </a:prstGeom>
                  </pic:spPr>
                </pic:pic>
              </a:graphicData>
            </a:graphic>
          </wp:inline>
        </w:drawing>
      </w:r>
    </w:p>
    <w:p w14:paraId="0A9A14DC" w14:textId="0578C25D" w:rsidR="00EF73C3" w:rsidRPr="000E040F" w:rsidRDefault="00D905CC" w:rsidP="000E040F">
      <w:pPr>
        <w:pStyle w:val="Caption"/>
        <w:ind w:left="720"/>
        <w:rPr>
          <w:sz w:val="22"/>
        </w:rPr>
      </w:pPr>
      <w:bookmarkStart w:id="31" w:name="_Toc485808877"/>
      <w:r w:rsidRPr="00D905CC">
        <w:rPr>
          <w:sz w:val="22"/>
        </w:rPr>
        <w:t xml:space="preserve">Figure </w:t>
      </w:r>
      <w:r w:rsidRPr="00D905CC">
        <w:rPr>
          <w:sz w:val="22"/>
        </w:rPr>
        <w:fldChar w:fldCharType="begin"/>
      </w:r>
      <w:r w:rsidRPr="00D905CC">
        <w:rPr>
          <w:sz w:val="22"/>
        </w:rPr>
        <w:instrText xml:space="preserve"> SEQ Figure \* ARABIC </w:instrText>
      </w:r>
      <w:r w:rsidRPr="00D905CC">
        <w:rPr>
          <w:sz w:val="22"/>
        </w:rPr>
        <w:fldChar w:fldCharType="separate"/>
      </w:r>
      <w:r w:rsidR="00C260D6">
        <w:rPr>
          <w:noProof/>
          <w:sz w:val="22"/>
        </w:rPr>
        <w:t>18</w:t>
      </w:r>
      <w:r w:rsidRPr="00D905CC">
        <w:rPr>
          <w:sz w:val="22"/>
        </w:rPr>
        <w:fldChar w:fldCharType="end"/>
      </w:r>
      <w:r w:rsidRPr="00D905CC">
        <w:rPr>
          <w:sz w:val="22"/>
        </w:rPr>
        <w:t xml:space="preserve"> Game Scene - Shoot Enemies</w:t>
      </w:r>
      <w:bookmarkEnd w:id="31"/>
    </w:p>
    <w:p w14:paraId="0846A5B9" w14:textId="77777777" w:rsidR="00EF73C3" w:rsidRDefault="00EF73C3" w:rsidP="00B86D7E">
      <w:pPr>
        <w:pStyle w:val="ListParagraph"/>
      </w:pPr>
    </w:p>
    <w:p w14:paraId="68F2A8D3" w14:textId="023E82A3" w:rsidR="00C907DB" w:rsidRPr="00AD5858" w:rsidRDefault="00C907DB" w:rsidP="00C907DB">
      <w:pPr>
        <w:pStyle w:val="ListParagraph"/>
        <w:numPr>
          <w:ilvl w:val="0"/>
          <w:numId w:val="1"/>
        </w:numPr>
        <w:rPr>
          <w:sz w:val="24"/>
        </w:rPr>
      </w:pPr>
      <w:r w:rsidRPr="00AD5858">
        <w:rPr>
          <w:sz w:val="24"/>
        </w:rPr>
        <w:t>The player will have two minutes to shoot as many enemies as possible. An audio cue will let the player know when the countdown timer will begin. The timer and player’s score will be displayed as large text in the sky in front of the player.</w:t>
      </w:r>
    </w:p>
    <w:p w14:paraId="33266B53" w14:textId="52B58E58" w:rsidR="00BD2DAC" w:rsidRDefault="00BD2DAC" w:rsidP="00BD2DAC">
      <w:pPr>
        <w:pStyle w:val="ListParagraph"/>
        <w:rPr>
          <w:sz w:val="24"/>
        </w:rPr>
      </w:pPr>
    </w:p>
    <w:p w14:paraId="1A22B05F" w14:textId="5AEB4637" w:rsidR="00FA7D5A" w:rsidRDefault="00FA7D5A" w:rsidP="00BD2DAC">
      <w:pPr>
        <w:pStyle w:val="ListParagraph"/>
        <w:rPr>
          <w:sz w:val="24"/>
        </w:rPr>
      </w:pPr>
      <w:r>
        <w:rPr>
          <w:noProof/>
          <w:sz w:val="24"/>
        </w:rPr>
        <w:drawing>
          <wp:inline distT="0" distB="0" distL="0" distR="0" wp14:anchorId="2AC7B9A9" wp14:editId="13828F4E">
            <wp:extent cx="2240280" cy="1477003"/>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oretimerdispl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73857" cy="1499140"/>
                    </a:xfrm>
                    <a:prstGeom prst="rect">
                      <a:avLst/>
                    </a:prstGeom>
                  </pic:spPr>
                </pic:pic>
              </a:graphicData>
            </a:graphic>
          </wp:inline>
        </w:drawing>
      </w:r>
    </w:p>
    <w:p w14:paraId="0EF1824D" w14:textId="6626883B" w:rsidR="00D905CC" w:rsidRPr="00D905CC" w:rsidRDefault="00D905CC" w:rsidP="00D905CC">
      <w:pPr>
        <w:pStyle w:val="Caption"/>
        <w:ind w:left="720"/>
        <w:rPr>
          <w:sz w:val="32"/>
        </w:rPr>
      </w:pPr>
      <w:bookmarkStart w:id="32" w:name="_Toc485808878"/>
      <w:r w:rsidRPr="00D905CC">
        <w:rPr>
          <w:sz w:val="22"/>
        </w:rPr>
        <w:t xml:space="preserve">Figure </w:t>
      </w:r>
      <w:r w:rsidRPr="00D905CC">
        <w:rPr>
          <w:sz w:val="22"/>
        </w:rPr>
        <w:fldChar w:fldCharType="begin"/>
      </w:r>
      <w:r w:rsidRPr="00D905CC">
        <w:rPr>
          <w:sz w:val="22"/>
        </w:rPr>
        <w:instrText xml:space="preserve"> SEQ Figure \* ARABIC </w:instrText>
      </w:r>
      <w:r w:rsidRPr="00D905CC">
        <w:rPr>
          <w:sz w:val="22"/>
        </w:rPr>
        <w:fldChar w:fldCharType="separate"/>
      </w:r>
      <w:r w:rsidR="00C260D6">
        <w:rPr>
          <w:noProof/>
          <w:sz w:val="22"/>
        </w:rPr>
        <w:t>19</w:t>
      </w:r>
      <w:r w:rsidRPr="00D905CC">
        <w:rPr>
          <w:sz w:val="22"/>
        </w:rPr>
        <w:fldChar w:fldCharType="end"/>
      </w:r>
      <w:r w:rsidRPr="00D905CC">
        <w:rPr>
          <w:sz w:val="22"/>
        </w:rPr>
        <w:t xml:space="preserve"> Game Scene - Score and Timer Display</w:t>
      </w:r>
      <w:bookmarkEnd w:id="32"/>
    </w:p>
    <w:p w14:paraId="12F43B62" w14:textId="77777777" w:rsidR="00FA7D5A" w:rsidRPr="00AD5858" w:rsidRDefault="00FA7D5A" w:rsidP="00BD2DAC">
      <w:pPr>
        <w:pStyle w:val="ListParagraph"/>
        <w:rPr>
          <w:sz w:val="24"/>
        </w:rPr>
      </w:pPr>
    </w:p>
    <w:p w14:paraId="77C2FA16" w14:textId="384A4E5E" w:rsidR="00C907DB" w:rsidRPr="00AD5858" w:rsidRDefault="00C907DB" w:rsidP="00C907DB">
      <w:pPr>
        <w:pStyle w:val="ListParagraph"/>
        <w:numPr>
          <w:ilvl w:val="0"/>
          <w:numId w:val="1"/>
        </w:numPr>
        <w:rPr>
          <w:sz w:val="24"/>
        </w:rPr>
      </w:pPr>
      <w:r w:rsidRPr="00AD5858">
        <w:rPr>
          <w:sz w:val="24"/>
        </w:rPr>
        <w:t>As enemies are hit, they will disappear and new enemies will spawn.</w:t>
      </w:r>
    </w:p>
    <w:p w14:paraId="15AD508E" w14:textId="1172003F" w:rsidR="00BD2DAC" w:rsidRPr="00AD5858" w:rsidRDefault="00BD2DAC" w:rsidP="00BD2DAC">
      <w:pPr>
        <w:pStyle w:val="ListParagraph"/>
        <w:rPr>
          <w:sz w:val="24"/>
        </w:rPr>
      </w:pPr>
    </w:p>
    <w:p w14:paraId="7B61307F" w14:textId="77777777" w:rsidR="00BD2DAC" w:rsidRPr="00AD5858" w:rsidRDefault="00BD2DAC" w:rsidP="00BD2DAC">
      <w:pPr>
        <w:pStyle w:val="ListParagraph"/>
        <w:numPr>
          <w:ilvl w:val="0"/>
          <w:numId w:val="1"/>
        </w:numPr>
        <w:rPr>
          <w:sz w:val="24"/>
        </w:rPr>
      </w:pPr>
      <w:r w:rsidRPr="00AD5858">
        <w:rPr>
          <w:sz w:val="24"/>
        </w:rPr>
        <w:t>When the time is up, an audio cue will alert the player. The enemies will disappear and the player’s final score will be displayed.</w:t>
      </w:r>
    </w:p>
    <w:p w14:paraId="5A8E76D7" w14:textId="77777777" w:rsidR="00BD2DAC" w:rsidRPr="00AD5858" w:rsidRDefault="00BD2DAC" w:rsidP="00BD2DAC">
      <w:pPr>
        <w:pStyle w:val="ListParagraph"/>
        <w:rPr>
          <w:sz w:val="24"/>
        </w:rPr>
      </w:pPr>
    </w:p>
    <w:p w14:paraId="22AE67A2" w14:textId="10902562" w:rsidR="00BD2DAC" w:rsidRPr="00AD5858" w:rsidRDefault="00BD2DAC" w:rsidP="00BD2DAC">
      <w:pPr>
        <w:pStyle w:val="ListParagraph"/>
        <w:numPr>
          <w:ilvl w:val="0"/>
          <w:numId w:val="1"/>
        </w:numPr>
        <w:rPr>
          <w:sz w:val="24"/>
        </w:rPr>
      </w:pPr>
      <w:r w:rsidRPr="00AD5858">
        <w:rPr>
          <w:sz w:val="24"/>
        </w:rPr>
        <w:t>End of game.</w:t>
      </w:r>
    </w:p>
    <w:p w14:paraId="04D4347A" w14:textId="5A3CD422" w:rsidR="00AD5C3D" w:rsidRDefault="00AD5C3D" w:rsidP="00AD5C3D"/>
    <w:p w14:paraId="4F92A813" w14:textId="77777777" w:rsidR="00AD5C3D" w:rsidRDefault="00AD5C3D">
      <w:r>
        <w:br w:type="page"/>
      </w:r>
    </w:p>
    <w:bookmarkStart w:id="33" w:name="_Toc485808853" w:displacedByCustomXml="next"/>
    <w:sdt>
      <w:sdtPr>
        <w:rPr>
          <w:rFonts w:asciiTheme="minorHAnsi" w:eastAsiaTheme="minorHAnsi" w:hAnsiTheme="minorHAnsi" w:cstheme="minorBidi"/>
          <w:color w:val="auto"/>
          <w:sz w:val="22"/>
          <w:szCs w:val="22"/>
        </w:rPr>
        <w:id w:val="-861825771"/>
        <w:docPartObj>
          <w:docPartGallery w:val="Bibliographies"/>
          <w:docPartUnique/>
        </w:docPartObj>
      </w:sdtPr>
      <w:sdtEndPr>
        <w:rPr>
          <w:b/>
          <w:bCs/>
        </w:rPr>
      </w:sdtEndPr>
      <w:sdtContent>
        <w:p w14:paraId="4846BD24" w14:textId="2A59BDFA" w:rsidR="00AD5C3D" w:rsidRDefault="00AD5C3D" w:rsidP="004A01D9">
          <w:pPr>
            <w:pStyle w:val="Heading1"/>
            <w:spacing w:before="0" w:line="480" w:lineRule="auto"/>
          </w:pPr>
          <w:r>
            <w:t>W</w:t>
          </w:r>
          <w:r w:rsidR="00F00DF4">
            <w:t>ORKS CITED</w:t>
          </w:r>
          <w:bookmarkEnd w:id="33"/>
        </w:p>
        <w:p w14:paraId="55B12B84" w14:textId="77777777" w:rsidR="00170620" w:rsidRDefault="00AD5C3D" w:rsidP="004A01D9">
          <w:pPr>
            <w:pStyle w:val="Bibliography"/>
            <w:spacing w:line="480" w:lineRule="auto"/>
            <w:ind w:left="720" w:hanging="720"/>
            <w:rPr>
              <w:noProof/>
              <w:sz w:val="24"/>
              <w:szCs w:val="24"/>
            </w:rPr>
          </w:pPr>
          <w:r>
            <w:fldChar w:fldCharType="begin"/>
          </w:r>
          <w:r>
            <w:instrText xml:space="preserve"> BIBLIOGRAPHY </w:instrText>
          </w:r>
          <w:r>
            <w:fldChar w:fldCharType="separate"/>
          </w:r>
          <w:r w:rsidR="00170620">
            <w:rPr>
              <w:noProof/>
            </w:rPr>
            <w:t xml:space="preserve">Texas Tech University. </w:t>
          </w:r>
          <w:r w:rsidR="00170620">
            <w:rPr>
              <w:i/>
              <w:iCs/>
              <w:noProof/>
            </w:rPr>
            <w:t>Accessible Audio Descriptions</w:t>
          </w:r>
          <w:r w:rsidR="00170620">
            <w:rPr>
              <w:noProof/>
            </w:rPr>
            <w:t>. n.d. http://www.ttu.edu/accessibility/AccessibleAudioDescriptions.php. 14 June 2017.</w:t>
          </w:r>
        </w:p>
        <w:p w14:paraId="08DF5194" w14:textId="77777777" w:rsidR="00170620" w:rsidRDefault="00170620" w:rsidP="004A01D9">
          <w:pPr>
            <w:pStyle w:val="Bibliography"/>
            <w:spacing w:line="480" w:lineRule="auto"/>
            <w:ind w:left="720" w:hanging="720"/>
            <w:rPr>
              <w:noProof/>
            </w:rPr>
          </w:pPr>
          <w:r>
            <w:rPr>
              <w:noProof/>
            </w:rPr>
            <w:t xml:space="preserve">Valve Corporation. </w:t>
          </w:r>
          <w:r>
            <w:rPr>
              <w:i/>
              <w:iCs/>
              <w:noProof/>
            </w:rPr>
            <w:t>HTC Vive Installation Guide</w:t>
          </w:r>
          <w:r>
            <w:rPr>
              <w:noProof/>
            </w:rPr>
            <w:t>. n.d. https://support.steampowered.com/steamvr/HTC_Vive/. 14 June 2017.</w:t>
          </w:r>
        </w:p>
        <w:p w14:paraId="7A496072" w14:textId="77777777" w:rsidR="00170620" w:rsidRDefault="00170620" w:rsidP="004A01D9">
          <w:pPr>
            <w:pStyle w:val="Bibliography"/>
            <w:spacing w:line="480" w:lineRule="auto"/>
            <w:ind w:left="720" w:hanging="720"/>
            <w:rPr>
              <w:noProof/>
            </w:rPr>
          </w:pPr>
          <w:r>
            <w:rPr>
              <w:noProof/>
            </w:rPr>
            <w:t xml:space="preserve">W3C. </w:t>
          </w:r>
          <w:r>
            <w:rPr>
              <w:i/>
              <w:iCs/>
              <w:noProof/>
            </w:rPr>
            <w:t>Techniques for WCAG 2.0</w:t>
          </w:r>
          <w:r>
            <w:rPr>
              <w:noProof/>
            </w:rPr>
            <w:t>. 7 October 2016. https://www.w3.org/TR/2016/NOTE-WCAG20-TECHS-20161007/. 14 June 2017.</w:t>
          </w:r>
        </w:p>
        <w:p w14:paraId="5CD2D88E" w14:textId="01C3A9E6" w:rsidR="00AD5C3D" w:rsidRDefault="00AD5C3D" w:rsidP="004A01D9">
          <w:pPr>
            <w:spacing w:line="480" w:lineRule="auto"/>
          </w:pPr>
          <w:r>
            <w:rPr>
              <w:b/>
              <w:bCs/>
            </w:rPr>
            <w:fldChar w:fldCharType="end"/>
          </w:r>
        </w:p>
      </w:sdtContent>
    </w:sdt>
    <w:p w14:paraId="663595B6" w14:textId="5BEDDF0C" w:rsidR="00AD5C3D" w:rsidRPr="007C45C3" w:rsidRDefault="00AD5C3D" w:rsidP="00AD5C3D"/>
    <w:sectPr w:rsidR="00AD5C3D" w:rsidRPr="007C45C3" w:rsidSect="00BE53F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C507F" w14:textId="77777777" w:rsidR="00942D66" w:rsidRDefault="00942D66" w:rsidP="009B6342">
      <w:pPr>
        <w:spacing w:after="0" w:line="240" w:lineRule="auto"/>
      </w:pPr>
      <w:r>
        <w:separator/>
      </w:r>
    </w:p>
  </w:endnote>
  <w:endnote w:type="continuationSeparator" w:id="0">
    <w:p w14:paraId="38D3F935" w14:textId="77777777" w:rsidR="00942D66" w:rsidRDefault="00942D66" w:rsidP="009B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11020"/>
      <w:docPartObj>
        <w:docPartGallery w:val="Page Numbers (Bottom of Page)"/>
        <w:docPartUnique/>
      </w:docPartObj>
    </w:sdtPr>
    <w:sdtEndPr>
      <w:rPr>
        <w:noProof/>
      </w:rPr>
    </w:sdtEndPr>
    <w:sdtContent>
      <w:p w14:paraId="34864EE7" w14:textId="4B7F3AD8" w:rsidR="00942D66" w:rsidRDefault="00942D66">
        <w:pPr>
          <w:pStyle w:val="Footer"/>
          <w:jc w:val="center"/>
        </w:pPr>
        <w:r>
          <w:fldChar w:fldCharType="begin"/>
        </w:r>
        <w:r>
          <w:instrText xml:space="preserve"> PAGE   \* MERGEFORMAT </w:instrText>
        </w:r>
        <w:r>
          <w:fldChar w:fldCharType="separate"/>
        </w:r>
        <w:r w:rsidR="003049C6">
          <w:rPr>
            <w:noProof/>
          </w:rPr>
          <w:t>21</w:t>
        </w:r>
        <w:r>
          <w:rPr>
            <w:noProof/>
          </w:rPr>
          <w:fldChar w:fldCharType="end"/>
        </w:r>
      </w:p>
    </w:sdtContent>
  </w:sdt>
  <w:p w14:paraId="28889CCC" w14:textId="77777777" w:rsidR="00942D66" w:rsidRDefault="00942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632895"/>
      <w:docPartObj>
        <w:docPartGallery w:val="Page Numbers (Bottom of Page)"/>
        <w:docPartUnique/>
      </w:docPartObj>
    </w:sdtPr>
    <w:sdtEndPr>
      <w:rPr>
        <w:noProof/>
      </w:rPr>
    </w:sdtEndPr>
    <w:sdtContent>
      <w:p w14:paraId="203DE388" w14:textId="124828F0" w:rsidR="00942D66" w:rsidRDefault="00942D66">
        <w:pPr>
          <w:pStyle w:val="Footer"/>
          <w:jc w:val="center"/>
        </w:pPr>
        <w:r>
          <w:fldChar w:fldCharType="begin"/>
        </w:r>
        <w:r>
          <w:instrText xml:space="preserve"> PAGE   \* MERGEFORMAT </w:instrText>
        </w:r>
        <w:r>
          <w:fldChar w:fldCharType="separate"/>
        </w:r>
        <w:r w:rsidR="003049C6">
          <w:rPr>
            <w:noProof/>
          </w:rPr>
          <w:t>iii</w:t>
        </w:r>
        <w:r>
          <w:rPr>
            <w:noProof/>
          </w:rPr>
          <w:fldChar w:fldCharType="end"/>
        </w:r>
      </w:p>
    </w:sdtContent>
  </w:sdt>
  <w:p w14:paraId="0BDFE37F" w14:textId="77777777" w:rsidR="00942D66" w:rsidRDefault="00942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8E6E55" w14:textId="77777777" w:rsidR="00942D66" w:rsidRDefault="00942D66" w:rsidP="009B6342">
      <w:pPr>
        <w:spacing w:after="0" w:line="240" w:lineRule="auto"/>
      </w:pPr>
      <w:r>
        <w:separator/>
      </w:r>
    </w:p>
  </w:footnote>
  <w:footnote w:type="continuationSeparator" w:id="0">
    <w:p w14:paraId="115D2135" w14:textId="77777777" w:rsidR="00942D66" w:rsidRDefault="00942D66" w:rsidP="009B6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E1862" w14:textId="3F893116" w:rsidR="00942D66" w:rsidRDefault="00942D66">
    <w:pPr>
      <w:pStyle w:val="Header"/>
    </w:pPr>
    <w:r>
      <w:t xml:space="preserve">Project </w:t>
    </w:r>
    <w:proofErr w:type="spellStart"/>
    <w:r>
      <w:t>ViREO</w:t>
    </w:r>
    <w:proofErr w:type="spellEnd"/>
    <w:r>
      <w:t xml:space="preserve"> – 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77C8E"/>
    <w:multiLevelType w:val="hybridMultilevel"/>
    <w:tmpl w:val="1FDA3B38"/>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D36DA5"/>
    <w:multiLevelType w:val="hybridMultilevel"/>
    <w:tmpl w:val="4BA2E2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946AF4"/>
    <w:multiLevelType w:val="hybridMultilevel"/>
    <w:tmpl w:val="E160C3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6B2451C"/>
    <w:multiLevelType w:val="hybridMultilevel"/>
    <w:tmpl w:val="EE885F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F14021"/>
    <w:multiLevelType w:val="hybridMultilevel"/>
    <w:tmpl w:val="C952F63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2A855B6F"/>
    <w:multiLevelType w:val="hybridMultilevel"/>
    <w:tmpl w:val="D22C7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E3E456F"/>
    <w:multiLevelType w:val="hybridMultilevel"/>
    <w:tmpl w:val="EF645A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3B147A9"/>
    <w:multiLevelType w:val="hybridMultilevel"/>
    <w:tmpl w:val="C3AE723E"/>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61C0E74"/>
    <w:multiLevelType w:val="hybridMultilevel"/>
    <w:tmpl w:val="6B70FE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8E275E"/>
    <w:multiLevelType w:val="hybridMultilevel"/>
    <w:tmpl w:val="D214C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9B51123"/>
    <w:multiLevelType w:val="hybridMultilevel"/>
    <w:tmpl w:val="2A1034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0D7D93"/>
    <w:multiLevelType w:val="hybridMultilevel"/>
    <w:tmpl w:val="6BF06D1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4732CEB"/>
    <w:multiLevelType w:val="hybridMultilevel"/>
    <w:tmpl w:val="EC621F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CCD185A"/>
    <w:multiLevelType w:val="hybridMultilevel"/>
    <w:tmpl w:val="F0E89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FAE09C5"/>
    <w:multiLevelType w:val="hybridMultilevel"/>
    <w:tmpl w:val="D6AE5C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2"/>
  </w:num>
  <w:num w:numId="4">
    <w:abstractNumId w:val="10"/>
  </w:num>
  <w:num w:numId="5">
    <w:abstractNumId w:val="5"/>
  </w:num>
  <w:num w:numId="6">
    <w:abstractNumId w:val="1"/>
  </w:num>
  <w:num w:numId="7">
    <w:abstractNumId w:val="8"/>
  </w:num>
  <w:num w:numId="8">
    <w:abstractNumId w:val="3"/>
  </w:num>
  <w:num w:numId="9">
    <w:abstractNumId w:val="6"/>
  </w:num>
  <w:num w:numId="10">
    <w:abstractNumId w:val="13"/>
  </w:num>
  <w:num w:numId="11">
    <w:abstractNumId w:val="0"/>
  </w:num>
  <w:num w:numId="12">
    <w:abstractNumId w:val="7"/>
  </w:num>
  <w:num w:numId="13">
    <w:abstractNumId w:val="4"/>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5C3"/>
    <w:rsid w:val="000015FB"/>
    <w:rsid w:val="00004BA2"/>
    <w:rsid w:val="00015022"/>
    <w:rsid w:val="00022857"/>
    <w:rsid w:val="00030503"/>
    <w:rsid w:val="00030724"/>
    <w:rsid w:val="00033127"/>
    <w:rsid w:val="00053545"/>
    <w:rsid w:val="00062BAF"/>
    <w:rsid w:val="000765A0"/>
    <w:rsid w:val="00080F9A"/>
    <w:rsid w:val="00086B23"/>
    <w:rsid w:val="00091F23"/>
    <w:rsid w:val="00093B46"/>
    <w:rsid w:val="000A4121"/>
    <w:rsid w:val="000C4E64"/>
    <w:rsid w:val="000D65B6"/>
    <w:rsid w:val="000E040F"/>
    <w:rsid w:val="000F4714"/>
    <w:rsid w:val="000F6069"/>
    <w:rsid w:val="00101B3C"/>
    <w:rsid w:val="001117B6"/>
    <w:rsid w:val="00114A6E"/>
    <w:rsid w:val="00114B4E"/>
    <w:rsid w:val="00115860"/>
    <w:rsid w:val="00147DE2"/>
    <w:rsid w:val="00151F24"/>
    <w:rsid w:val="0015290D"/>
    <w:rsid w:val="00170620"/>
    <w:rsid w:val="00172EC5"/>
    <w:rsid w:val="00185D27"/>
    <w:rsid w:val="00193251"/>
    <w:rsid w:val="001A0E07"/>
    <w:rsid w:val="001A622F"/>
    <w:rsid w:val="00204EA1"/>
    <w:rsid w:val="00211EBE"/>
    <w:rsid w:val="0026402A"/>
    <w:rsid w:val="002663D9"/>
    <w:rsid w:val="002664AD"/>
    <w:rsid w:val="002802D2"/>
    <w:rsid w:val="00281262"/>
    <w:rsid w:val="002A632F"/>
    <w:rsid w:val="002C55B0"/>
    <w:rsid w:val="002D5C72"/>
    <w:rsid w:val="002F5E61"/>
    <w:rsid w:val="00304442"/>
    <w:rsid w:val="003049C6"/>
    <w:rsid w:val="003075CA"/>
    <w:rsid w:val="003100F0"/>
    <w:rsid w:val="00312E8F"/>
    <w:rsid w:val="00316289"/>
    <w:rsid w:val="003276E8"/>
    <w:rsid w:val="003333D1"/>
    <w:rsid w:val="003352CA"/>
    <w:rsid w:val="003458F9"/>
    <w:rsid w:val="00377DD9"/>
    <w:rsid w:val="0038241E"/>
    <w:rsid w:val="00383AAD"/>
    <w:rsid w:val="0039275A"/>
    <w:rsid w:val="003C062E"/>
    <w:rsid w:val="003C4055"/>
    <w:rsid w:val="003E559A"/>
    <w:rsid w:val="003F7350"/>
    <w:rsid w:val="00417204"/>
    <w:rsid w:val="0042041C"/>
    <w:rsid w:val="004244AF"/>
    <w:rsid w:val="00436EDC"/>
    <w:rsid w:val="00444C84"/>
    <w:rsid w:val="00472957"/>
    <w:rsid w:val="00475E03"/>
    <w:rsid w:val="0049634F"/>
    <w:rsid w:val="004A01D9"/>
    <w:rsid w:val="004A423B"/>
    <w:rsid w:val="004A4922"/>
    <w:rsid w:val="004B5242"/>
    <w:rsid w:val="004C2292"/>
    <w:rsid w:val="004E1BA4"/>
    <w:rsid w:val="004E3C6A"/>
    <w:rsid w:val="004E3DD8"/>
    <w:rsid w:val="004F41AC"/>
    <w:rsid w:val="004F4A75"/>
    <w:rsid w:val="005105E5"/>
    <w:rsid w:val="00512401"/>
    <w:rsid w:val="00534B2B"/>
    <w:rsid w:val="00570BD3"/>
    <w:rsid w:val="005741C6"/>
    <w:rsid w:val="00583023"/>
    <w:rsid w:val="00594807"/>
    <w:rsid w:val="0059520D"/>
    <w:rsid w:val="005A401E"/>
    <w:rsid w:val="005D1E15"/>
    <w:rsid w:val="005D2241"/>
    <w:rsid w:val="005D4BDC"/>
    <w:rsid w:val="005F4DDC"/>
    <w:rsid w:val="00606BC0"/>
    <w:rsid w:val="00615FE8"/>
    <w:rsid w:val="00634905"/>
    <w:rsid w:val="00643381"/>
    <w:rsid w:val="00656901"/>
    <w:rsid w:val="00661683"/>
    <w:rsid w:val="0066693F"/>
    <w:rsid w:val="00677197"/>
    <w:rsid w:val="00677483"/>
    <w:rsid w:val="00686FCA"/>
    <w:rsid w:val="006A43D3"/>
    <w:rsid w:val="006C4434"/>
    <w:rsid w:val="006C44A2"/>
    <w:rsid w:val="006D2438"/>
    <w:rsid w:val="006E682B"/>
    <w:rsid w:val="006F1EDC"/>
    <w:rsid w:val="0071075C"/>
    <w:rsid w:val="00755830"/>
    <w:rsid w:val="0075682C"/>
    <w:rsid w:val="007835BF"/>
    <w:rsid w:val="00793527"/>
    <w:rsid w:val="007A0F42"/>
    <w:rsid w:val="007A65F4"/>
    <w:rsid w:val="007C45C3"/>
    <w:rsid w:val="007C612D"/>
    <w:rsid w:val="007F0BE8"/>
    <w:rsid w:val="00801410"/>
    <w:rsid w:val="008045D0"/>
    <w:rsid w:val="00824E24"/>
    <w:rsid w:val="00843348"/>
    <w:rsid w:val="00847106"/>
    <w:rsid w:val="0085399B"/>
    <w:rsid w:val="008549C6"/>
    <w:rsid w:val="00855A4F"/>
    <w:rsid w:val="008624B3"/>
    <w:rsid w:val="00863B7A"/>
    <w:rsid w:val="00866337"/>
    <w:rsid w:val="008729CC"/>
    <w:rsid w:val="00874795"/>
    <w:rsid w:val="008753AF"/>
    <w:rsid w:val="008809A6"/>
    <w:rsid w:val="008963D5"/>
    <w:rsid w:val="008A4250"/>
    <w:rsid w:val="008B03EC"/>
    <w:rsid w:val="008B0CF3"/>
    <w:rsid w:val="008B4E72"/>
    <w:rsid w:val="008C1009"/>
    <w:rsid w:val="008C4BD0"/>
    <w:rsid w:val="008C6B5A"/>
    <w:rsid w:val="008C7E37"/>
    <w:rsid w:val="008D2F7C"/>
    <w:rsid w:val="008F5B69"/>
    <w:rsid w:val="00912EFC"/>
    <w:rsid w:val="00935726"/>
    <w:rsid w:val="009428DA"/>
    <w:rsid w:val="00942D66"/>
    <w:rsid w:val="00943A48"/>
    <w:rsid w:val="009570B7"/>
    <w:rsid w:val="00960749"/>
    <w:rsid w:val="0097747A"/>
    <w:rsid w:val="009775BC"/>
    <w:rsid w:val="00977EA3"/>
    <w:rsid w:val="00981E70"/>
    <w:rsid w:val="009B6342"/>
    <w:rsid w:val="009D2766"/>
    <w:rsid w:val="009F166D"/>
    <w:rsid w:val="009F280B"/>
    <w:rsid w:val="009F47B3"/>
    <w:rsid w:val="00A01E3F"/>
    <w:rsid w:val="00A14410"/>
    <w:rsid w:val="00A21BCC"/>
    <w:rsid w:val="00A22FF9"/>
    <w:rsid w:val="00A40408"/>
    <w:rsid w:val="00A43D0F"/>
    <w:rsid w:val="00A871DF"/>
    <w:rsid w:val="00A8782B"/>
    <w:rsid w:val="00A925B6"/>
    <w:rsid w:val="00AB0032"/>
    <w:rsid w:val="00AD5858"/>
    <w:rsid w:val="00AD5C3D"/>
    <w:rsid w:val="00AE60A6"/>
    <w:rsid w:val="00AE70DE"/>
    <w:rsid w:val="00B00A4E"/>
    <w:rsid w:val="00B02CD1"/>
    <w:rsid w:val="00B16027"/>
    <w:rsid w:val="00B20CC0"/>
    <w:rsid w:val="00B20D14"/>
    <w:rsid w:val="00B2131A"/>
    <w:rsid w:val="00B31420"/>
    <w:rsid w:val="00B3713B"/>
    <w:rsid w:val="00B47E72"/>
    <w:rsid w:val="00B56FC0"/>
    <w:rsid w:val="00B6155D"/>
    <w:rsid w:val="00B700D5"/>
    <w:rsid w:val="00B84EF0"/>
    <w:rsid w:val="00B86D7E"/>
    <w:rsid w:val="00B908B8"/>
    <w:rsid w:val="00BC21FB"/>
    <w:rsid w:val="00BC3E31"/>
    <w:rsid w:val="00BD2DAC"/>
    <w:rsid w:val="00BD6008"/>
    <w:rsid w:val="00BE11CE"/>
    <w:rsid w:val="00BE53F9"/>
    <w:rsid w:val="00BF37C2"/>
    <w:rsid w:val="00C10932"/>
    <w:rsid w:val="00C139F6"/>
    <w:rsid w:val="00C13D5E"/>
    <w:rsid w:val="00C17F5D"/>
    <w:rsid w:val="00C260D6"/>
    <w:rsid w:val="00C57606"/>
    <w:rsid w:val="00C907DB"/>
    <w:rsid w:val="00CB0452"/>
    <w:rsid w:val="00CB2720"/>
    <w:rsid w:val="00CC4414"/>
    <w:rsid w:val="00CC691B"/>
    <w:rsid w:val="00CD7624"/>
    <w:rsid w:val="00CE1892"/>
    <w:rsid w:val="00CE35DA"/>
    <w:rsid w:val="00D0440D"/>
    <w:rsid w:val="00D201F8"/>
    <w:rsid w:val="00D22ABC"/>
    <w:rsid w:val="00D22AE1"/>
    <w:rsid w:val="00D42E78"/>
    <w:rsid w:val="00D5415F"/>
    <w:rsid w:val="00D7500A"/>
    <w:rsid w:val="00D905CC"/>
    <w:rsid w:val="00D90E48"/>
    <w:rsid w:val="00DA6856"/>
    <w:rsid w:val="00DB741C"/>
    <w:rsid w:val="00DC27E1"/>
    <w:rsid w:val="00DD6C80"/>
    <w:rsid w:val="00DF6E2D"/>
    <w:rsid w:val="00E11C92"/>
    <w:rsid w:val="00E164B4"/>
    <w:rsid w:val="00E202D5"/>
    <w:rsid w:val="00E26AA4"/>
    <w:rsid w:val="00E70016"/>
    <w:rsid w:val="00E8513C"/>
    <w:rsid w:val="00E901F9"/>
    <w:rsid w:val="00EB745C"/>
    <w:rsid w:val="00ED2203"/>
    <w:rsid w:val="00ED52C2"/>
    <w:rsid w:val="00EF1986"/>
    <w:rsid w:val="00EF4D4D"/>
    <w:rsid w:val="00EF73C3"/>
    <w:rsid w:val="00F00DF4"/>
    <w:rsid w:val="00F06553"/>
    <w:rsid w:val="00F13392"/>
    <w:rsid w:val="00F3056A"/>
    <w:rsid w:val="00F46329"/>
    <w:rsid w:val="00F558C1"/>
    <w:rsid w:val="00F6789E"/>
    <w:rsid w:val="00F71ADE"/>
    <w:rsid w:val="00F8432C"/>
    <w:rsid w:val="00F84CBB"/>
    <w:rsid w:val="00F85514"/>
    <w:rsid w:val="00FA0766"/>
    <w:rsid w:val="00FA136E"/>
    <w:rsid w:val="00FA2872"/>
    <w:rsid w:val="00FA7D5A"/>
    <w:rsid w:val="00FB7969"/>
    <w:rsid w:val="00FD0011"/>
    <w:rsid w:val="00FD1C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38B707"/>
  <w15:chartTrackingRefBased/>
  <w15:docId w15:val="{6C9A9079-0C04-44C9-AFDB-73A53E593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5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2C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E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5C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C45C3"/>
    <w:pPr>
      <w:ind w:left="720"/>
      <w:contextualSpacing/>
    </w:pPr>
  </w:style>
  <w:style w:type="table" w:styleId="TableGrid">
    <w:name w:val="Table Grid"/>
    <w:basedOn w:val="TableNormal"/>
    <w:uiPriority w:val="39"/>
    <w:rsid w:val="004E3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E3D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AD5C3D"/>
  </w:style>
  <w:style w:type="paragraph" w:styleId="NoSpacing">
    <w:name w:val="No Spacing"/>
    <w:link w:val="NoSpacingChar"/>
    <w:uiPriority w:val="1"/>
    <w:qFormat/>
    <w:rsid w:val="005948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4807"/>
    <w:rPr>
      <w:rFonts w:eastAsiaTheme="minorEastAsia"/>
      <w:lang w:val="en-US"/>
    </w:rPr>
  </w:style>
  <w:style w:type="paragraph" w:styleId="Title">
    <w:name w:val="Title"/>
    <w:basedOn w:val="Normal"/>
    <w:next w:val="Normal"/>
    <w:link w:val="TitleChar"/>
    <w:uiPriority w:val="10"/>
    <w:qFormat/>
    <w:rsid w:val="00F678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8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78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789E"/>
    <w:rPr>
      <w:rFonts w:eastAsiaTheme="minorEastAsia"/>
      <w:color w:val="5A5A5A" w:themeColor="text1" w:themeTint="A5"/>
      <w:spacing w:val="15"/>
    </w:rPr>
  </w:style>
  <w:style w:type="paragraph" w:styleId="Header">
    <w:name w:val="header"/>
    <w:basedOn w:val="Normal"/>
    <w:link w:val="HeaderChar"/>
    <w:uiPriority w:val="99"/>
    <w:unhideWhenUsed/>
    <w:rsid w:val="009B6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342"/>
  </w:style>
  <w:style w:type="paragraph" w:styleId="Footer">
    <w:name w:val="footer"/>
    <w:basedOn w:val="Normal"/>
    <w:link w:val="FooterChar"/>
    <w:uiPriority w:val="99"/>
    <w:unhideWhenUsed/>
    <w:rsid w:val="009B6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342"/>
  </w:style>
  <w:style w:type="paragraph" w:styleId="TOCHeading">
    <w:name w:val="TOC Heading"/>
    <w:basedOn w:val="Heading1"/>
    <w:next w:val="Normal"/>
    <w:uiPriority w:val="39"/>
    <w:unhideWhenUsed/>
    <w:qFormat/>
    <w:rsid w:val="00C57606"/>
    <w:pPr>
      <w:outlineLvl w:val="9"/>
    </w:pPr>
    <w:rPr>
      <w:lang w:val="en-US"/>
    </w:rPr>
  </w:style>
  <w:style w:type="paragraph" w:styleId="TOC1">
    <w:name w:val="toc 1"/>
    <w:basedOn w:val="Normal"/>
    <w:next w:val="Normal"/>
    <w:autoRedefine/>
    <w:uiPriority w:val="39"/>
    <w:unhideWhenUsed/>
    <w:rsid w:val="00C57606"/>
    <w:pPr>
      <w:spacing w:after="100"/>
    </w:pPr>
  </w:style>
  <w:style w:type="character" w:styleId="Hyperlink">
    <w:name w:val="Hyperlink"/>
    <w:basedOn w:val="DefaultParagraphFont"/>
    <w:uiPriority w:val="99"/>
    <w:unhideWhenUsed/>
    <w:rsid w:val="00C57606"/>
    <w:rPr>
      <w:color w:val="0563C1" w:themeColor="hyperlink"/>
      <w:u w:val="single"/>
    </w:rPr>
  </w:style>
  <w:style w:type="paragraph" w:styleId="Caption">
    <w:name w:val="caption"/>
    <w:basedOn w:val="Normal"/>
    <w:next w:val="Normal"/>
    <w:uiPriority w:val="35"/>
    <w:unhideWhenUsed/>
    <w:qFormat/>
    <w:rsid w:val="00B56FC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6FC0"/>
    <w:pPr>
      <w:spacing w:after="0"/>
    </w:pPr>
  </w:style>
  <w:style w:type="character" w:customStyle="1" w:styleId="Heading2Char">
    <w:name w:val="Heading 2 Char"/>
    <w:basedOn w:val="DefaultParagraphFont"/>
    <w:link w:val="Heading2"/>
    <w:uiPriority w:val="9"/>
    <w:rsid w:val="00B02CD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8241E"/>
    <w:pPr>
      <w:spacing w:after="100"/>
      <w:ind w:left="220"/>
    </w:pPr>
  </w:style>
  <w:style w:type="character" w:customStyle="1" w:styleId="normaltextrun">
    <w:name w:val="normaltextrun"/>
    <w:basedOn w:val="DefaultParagraphFont"/>
    <w:rsid w:val="00172EC5"/>
  </w:style>
  <w:style w:type="character" w:customStyle="1" w:styleId="apple-converted-space">
    <w:name w:val="apple-converted-space"/>
    <w:basedOn w:val="DefaultParagraphFont"/>
    <w:rsid w:val="00172EC5"/>
  </w:style>
  <w:style w:type="paragraph" w:customStyle="1" w:styleId="paragraph">
    <w:name w:val="paragraph"/>
    <w:basedOn w:val="Normal"/>
    <w:rsid w:val="00172EC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172EC5"/>
  </w:style>
  <w:style w:type="character" w:customStyle="1" w:styleId="Heading3Char">
    <w:name w:val="Heading 3 Char"/>
    <w:basedOn w:val="DefaultParagraphFont"/>
    <w:link w:val="Heading3"/>
    <w:uiPriority w:val="9"/>
    <w:rsid w:val="00172EC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A0F42"/>
    <w:pPr>
      <w:spacing w:after="100"/>
      <w:ind w:left="440"/>
    </w:pPr>
  </w:style>
  <w:style w:type="character" w:styleId="Mention">
    <w:name w:val="Mention"/>
    <w:basedOn w:val="DefaultParagraphFont"/>
    <w:uiPriority w:val="99"/>
    <w:semiHidden/>
    <w:unhideWhenUsed/>
    <w:rsid w:val="00A925B6"/>
    <w:rPr>
      <w:color w:val="2B579A"/>
      <w:shd w:val="clear" w:color="auto" w:fill="E6E6E6"/>
    </w:rPr>
  </w:style>
  <w:style w:type="character" w:styleId="UnresolvedMention">
    <w:name w:val="Unresolved Mention"/>
    <w:basedOn w:val="DefaultParagraphFont"/>
    <w:uiPriority w:val="99"/>
    <w:semiHidden/>
    <w:unhideWhenUsed/>
    <w:rsid w:val="0064338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3258">
      <w:bodyDiv w:val="1"/>
      <w:marLeft w:val="0"/>
      <w:marRight w:val="0"/>
      <w:marTop w:val="0"/>
      <w:marBottom w:val="0"/>
      <w:divBdr>
        <w:top w:val="none" w:sz="0" w:space="0" w:color="auto"/>
        <w:left w:val="none" w:sz="0" w:space="0" w:color="auto"/>
        <w:bottom w:val="none" w:sz="0" w:space="0" w:color="auto"/>
        <w:right w:val="none" w:sz="0" w:space="0" w:color="auto"/>
      </w:divBdr>
    </w:div>
    <w:div w:id="49379440">
      <w:bodyDiv w:val="1"/>
      <w:marLeft w:val="0"/>
      <w:marRight w:val="0"/>
      <w:marTop w:val="0"/>
      <w:marBottom w:val="0"/>
      <w:divBdr>
        <w:top w:val="none" w:sz="0" w:space="0" w:color="auto"/>
        <w:left w:val="none" w:sz="0" w:space="0" w:color="auto"/>
        <w:bottom w:val="none" w:sz="0" w:space="0" w:color="auto"/>
        <w:right w:val="none" w:sz="0" w:space="0" w:color="auto"/>
      </w:divBdr>
    </w:div>
    <w:div w:id="68424308">
      <w:bodyDiv w:val="1"/>
      <w:marLeft w:val="0"/>
      <w:marRight w:val="0"/>
      <w:marTop w:val="0"/>
      <w:marBottom w:val="0"/>
      <w:divBdr>
        <w:top w:val="none" w:sz="0" w:space="0" w:color="auto"/>
        <w:left w:val="none" w:sz="0" w:space="0" w:color="auto"/>
        <w:bottom w:val="none" w:sz="0" w:space="0" w:color="auto"/>
        <w:right w:val="none" w:sz="0" w:space="0" w:color="auto"/>
      </w:divBdr>
    </w:div>
    <w:div w:id="93329248">
      <w:bodyDiv w:val="1"/>
      <w:marLeft w:val="0"/>
      <w:marRight w:val="0"/>
      <w:marTop w:val="0"/>
      <w:marBottom w:val="0"/>
      <w:divBdr>
        <w:top w:val="none" w:sz="0" w:space="0" w:color="auto"/>
        <w:left w:val="none" w:sz="0" w:space="0" w:color="auto"/>
        <w:bottom w:val="none" w:sz="0" w:space="0" w:color="auto"/>
        <w:right w:val="none" w:sz="0" w:space="0" w:color="auto"/>
      </w:divBdr>
    </w:div>
    <w:div w:id="253516030">
      <w:bodyDiv w:val="1"/>
      <w:marLeft w:val="0"/>
      <w:marRight w:val="0"/>
      <w:marTop w:val="0"/>
      <w:marBottom w:val="0"/>
      <w:divBdr>
        <w:top w:val="none" w:sz="0" w:space="0" w:color="auto"/>
        <w:left w:val="none" w:sz="0" w:space="0" w:color="auto"/>
        <w:bottom w:val="none" w:sz="0" w:space="0" w:color="auto"/>
        <w:right w:val="none" w:sz="0" w:space="0" w:color="auto"/>
      </w:divBdr>
    </w:div>
    <w:div w:id="264853137">
      <w:bodyDiv w:val="1"/>
      <w:marLeft w:val="0"/>
      <w:marRight w:val="0"/>
      <w:marTop w:val="0"/>
      <w:marBottom w:val="0"/>
      <w:divBdr>
        <w:top w:val="none" w:sz="0" w:space="0" w:color="auto"/>
        <w:left w:val="none" w:sz="0" w:space="0" w:color="auto"/>
        <w:bottom w:val="none" w:sz="0" w:space="0" w:color="auto"/>
        <w:right w:val="none" w:sz="0" w:space="0" w:color="auto"/>
      </w:divBdr>
    </w:div>
    <w:div w:id="302128182">
      <w:bodyDiv w:val="1"/>
      <w:marLeft w:val="0"/>
      <w:marRight w:val="0"/>
      <w:marTop w:val="0"/>
      <w:marBottom w:val="0"/>
      <w:divBdr>
        <w:top w:val="none" w:sz="0" w:space="0" w:color="auto"/>
        <w:left w:val="none" w:sz="0" w:space="0" w:color="auto"/>
        <w:bottom w:val="none" w:sz="0" w:space="0" w:color="auto"/>
        <w:right w:val="none" w:sz="0" w:space="0" w:color="auto"/>
      </w:divBdr>
    </w:div>
    <w:div w:id="306475768">
      <w:bodyDiv w:val="1"/>
      <w:marLeft w:val="0"/>
      <w:marRight w:val="0"/>
      <w:marTop w:val="0"/>
      <w:marBottom w:val="0"/>
      <w:divBdr>
        <w:top w:val="none" w:sz="0" w:space="0" w:color="auto"/>
        <w:left w:val="none" w:sz="0" w:space="0" w:color="auto"/>
        <w:bottom w:val="none" w:sz="0" w:space="0" w:color="auto"/>
        <w:right w:val="none" w:sz="0" w:space="0" w:color="auto"/>
      </w:divBdr>
    </w:div>
    <w:div w:id="315379031">
      <w:bodyDiv w:val="1"/>
      <w:marLeft w:val="0"/>
      <w:marRight w:val="0"/>
      <w:marTop w:val="0"/>
      <w:marBottom w:val="0"/>
      <w:divBdr>
        <w:top w:val="none" w:sz="0" w:space="0" w:color="auto"/>
        <w:left w:val="none" w:sz="0" w:space="0" w:color="auto"/>
        <w:bottom w:val="none" w:sz="0" w:space="0" w:color="auto"/>
        <w:right w:val="none" w:sz="0" w:space="0" w:color="auto"/>
      </w:divBdr>
    </w:div>
    <w:div w:id="324287751">
      <w:bodyDiv w:val="1"/>
      <w:marLeft w:val="0"/>
      <w:marRight w:val="0"/>
      <w:marTop w:val="0"/>
      <w:marBottom w:val="0"/>
      <w:divBdr>
        <w:top w:val="none" w:sz="0" w:space="0" w:color="auto"/>
        <w:left w:val="none" w:sz="0" w:space="0" w:color="auto"/>
        <w:bottom w:val="none" w:sz="0" w:space="0" w:color="auto"/>
        <w:right w:val="none" w:sz="0" w:space="0" w:color="auto"/>
      </w:divBdr>
    </w:div>
    <w:div w:id="354309633">
      <w:bodyDiv w:val="1"/>
      <w:marLeft w:val="0"/>
      <w:marRight w:val="0"/>
      <w:marTop w:val="0"/>
      <w:marBottom w:val="0"/>
      <w:divBdr>
        <w:top w:val="none" w:sz="0" w:space="0" w:color="auto"/>
        <w:left w:val="none" w:sz="0" w:space="0" w:color="auto"/>
        <w:bottom w:val="none" w:sz="0" w:space="0" w:color="auto"/>
        <w:right w:val="none" w:sz="0" w:space="0" w:color="auto"/>
      </w:divBdr>
    </w:div>
    <w:div w:id="367529870">
      <w:bodyDiv w:val="1"/>
      <w:marLeft w:val="0"/>
      <w:marRight w:val="0"/>
      <w:marTop w:val="0"/>
      <w:marBottom w:val="0"/>
      <w:divBdr>
        <w:top w:val="none" w:sz="0" w:space="0" w:color="auto"/>
        <w:left w:val="none" w:sz="0" w:space="0" w:color="auto"/>
        <w:bottom w:val="none" w:sz="0" w:space="0" w:color="auto"/>
        <w:right w:val="none" w:sz="0" w:space="0" w:color="auto"/>
      </w:divBdr>
    </w:div>
    <w:div w:id="420957999">
      <w:bodyDiv w:val="1"/>
      <w:marLeft w:val="0"/>
      <w:marRight w:val="0"/>
      <w:marTop w:val="0"/>
      <w:marBottom w:val="0"/>
      <w:divBdr>
        <w:top w:val="none" w:sz="0" w:space="0" w:color="auto"/>
        <w:left w:val="none" w:sz="0" w:space="0" w:color="auto"/>
        <w:bottom w:val="none" w:sz="0" w:space="0" w:color="auto"/>
        <w:right w:val="none" w:sz="0" w:space="0" w:color="auto"/>
      </w:divBdr>
    </w:div>
    <w:div w:id="423383730">
      <w:bodyDiv w:val="1"/>
      <w:marLeft w:val="0"/>
      <w:marRight w:val="0"/>
      <w:marTop w:val="0"/>
      <w:marBottom w:val="0"/>
      <w:divBdr>
        <w:top w:val="none" w:sz="0" w:space="0" w:color="auto"/>
        <w:left w:val="none" w:sz="0" w:space="0" w:color="auto"/>
        <w:bottom w:val="none" w:sz="0" w:space="0" w:color="auto"/>
        <w:right w:val="none" w:sz="0" w:space="0" w:color="auto"/>
      </w:divBdr>
      <w:divsChild>
        <w:div w:id="1820656456">
          <w:marLeft w:val="0"/>
          <w:marRight w:val="0"/>
          <w:marTop w:val="0"/>
          <w:marBottom w:val="0"/>
          <w:divBdr>
            <w:top w:val="none" w:sz="0" w:space="0" w:color="auto"/>
            <w:left w:val="none" w:sz="0" w:space="0" w:color="auto"/>
            <w:bottom w:val="none" w:sz="0" w:space="0" w:color="auto"/>
            <w:right w:val="none" w:sz="0" w:space="0" w:color="auto"/>
          </w:divBdr>
        </w:div>
        <w:div w:id="1805544905">
          <w:marLeft w:val="0"/>
          <w:marRight w:val="0"/>
          <w:marTop w:val="0"/>
          <w:marBottom w:val="0"/>
          <w:divBdr>
            <w:top w:val="none" w:sz="0" w:space="0" w:color="auto"/>
            <w:left w:val="none" w:sz="0" w:space="0" w:color="auto"/>
            <w:bottom w:val="none" w:sz="0" w:space="0" w:color="auto"/>
            <w:right w:val="none" w:sz="0" w:space="0" w:color="auto"/>
          </w:divBdr>
        </w:div>
        <w:div w:id="1876581583">
          <w:marLeft w:val="0"/>
          <w:marRight w:val="0"/>
          <w:marTop w:val="0"/>
          <w:marBottom w:val="0"/>
          <w:divBdr>
            <w:top w:val="none" w:sz="0" w:space="0" w:color="auto"/>
            <w:left w:val="none" w:sz="0" w:space="0" w:color="auto"/>
            <w:bottom w:val="none" w:sz="0" w:space="0" w:color="auto"/>
            <w:right w:val="none" w:sz="0" w:space="0" w:color="auto"/>
          </w:divBdr>
        </w:div>
        <w:div w:id="649552702">
          <w:marLeft w:val="0"/>
          <w:marRight w:val="0"/>
          <w:marTop w:val="0"/>
          <w:marBottom w:val="0"/>
          <w:divBdr>
            <w:top w:val="none" w:sz="0" w:space="0" w:color="auto"/>
            <w:left w:val="none" w:sz="0" w:space="0" w:color="auto"/>
            <w:bottom w:val="none" w:sz="0" w:space="0" w:color="auto"/>
            <w:right w:val="none" w:sz="0" w:space="0" w:color="auto"/>
          </w:divBdr>
        </w:div>
        <w:div w:id="1957055461">
          <w:marLeft w:val="0"/>
          <w:marRight w:val="0"/>
          <w:marTop w:val="0"/>
          <w:marBottom w:val="0"/>
          <w:divBdr>
            <w:top w:val="none" w:sz="0" w:space="0" w:color="auto"/>
            <w:left w:val="none" w:sz="0" w:space="0" w:color="auto"/>
            <w:bottom w:val="none" w:sz="0" w:space="0" w:color="auto"/>
            <w:right w:val="none" w:sz="0" w:space="0" w:color="auto"/>
          </w:divBdr>
        </w:div>
        <w:div w:id="918443381">
          <w:marLeft w:val="0"/>
          <w:marRight w:val="0"/>
          <w:marTop w:val="0"/>
          <w:marBottom w:val="0"/>
          <w:divBdr>
            <w:top w:val="none" w:sz="0" w:space="0" w:color="auto"/>
            <w:left w:val="none" w:sz="0" w:space="0" w:color="auto"/>
            <w:bottom w:val="none" w:sz="0" w:space="0" w:color="auto"/>
            <w:right w:val="none" w:sz="0" w:space="0" w:color="auto"/>
          </w:divBdr>
        </w:div>
        <w:div w:id="199168570">
          <w:marLeft w:val="0"/>
          <w:marRight w:val="0"/>
          <w:marTop w:val="0"/>
          <w:marBottom w:val="0"/>
          <w:divBdr>
            <w:top w:val="none" w:sz="0" w:space="0" w:color="auto"/>
            <w:left w:val="none" w:sz="0" w:space="0" w:color="auto"/>
            <w:bottom w:val="none" w:sz="0" w:space="0" w:color="auto"/>
            <w:right w:val="none" w:sz="0" w:space="0" w:color="auto"/>
          </w:divBdr>
        </w:div>
        <w:div w:id="1111122941">
          <w:marLeft w:val="0"/>
          <w:marRight w:val="0"/>
          <w:marTop w:val="0"/>
          <w:marBottom w:val="0"/>
          <w:divBdr>
            <w:top w:val="none" w:sz="0" w:space="0" w:color="auto"/>
            <w:left w:val="none" w:sz="0" w:space="0" w:color="auto"/>
            <w:bottom w:val="none" w:sz="0" w:space="0" w:color="auto"/>
            <w:right w:val="none" w:sz="0" w:space="0" w:color="auto"/>
          </w:divBdr>
        </w:div>
      </w:divsChild>
    </w:div>
    <w:div w:id="491723376">
      <w:bodyDiv w:val="1"/>
      <w:marLeft w:val="0"/>
      <w:marRight w:val="0"/>
      <w:marTop w:val="0"/>
      <w:marBottom w:val="0"/>
      <w:divBdr>
        <w:top w:val="none" w:sz="0" w:space="0" w:color="auto"/>
        <w:left w:val="none" w:sz="0" w:space="0" w:color="auto"/>
        <w:bottom w:val="none" w:sz="0" w:space="0" w:color="auto"/>
        <w:right w:val="none" w:sz="0" w:space="0" w:color="auto"/>
      </w:divBdr>
    </w:div>
    <w:div w:id="500780846">
      <w:bodyDiv w:val="1"/>
      <w:marLeft w:val="0"/>
      <w:marRight w:val="0"/>
      <w:marTop w:val="0"/>
      <w:marBottom w:val="0"/>
      <w:divBdr>
        <w:top w:val="none" w:sz="0" w:space="0" w:color="auto"/>
        <w:left w:val="none" w:sz="0" w:space="0" w:color="auto"/>
        <w:bottom w:val="none" w:sz="0" w:space="0" w:color="auto"/>
        <w:right w:val="none" w:sz="0" w:space="0" w:color="auto"/>
      </w:divBdr>
    </w:div>
    <w:div w:id="533347735">
      <w:bodyDiv w:val="1"/>
      <w:marLeft w:val="0"/>
      <w:marRight w:val="0"/>
      <w:marTop w:val="0"/>
      <w:marBottom w:val="0"/>
      <w:divBdr>
        <w:top w:val="none" w:sz="0" w:space="0" w:color="auto"/>
        <w:left w:val="none" w:sz="0" w:space="0" w:color="auto"/>
        <w:bottom w:val="none" w:sz="0" w:space="0" w:color="auto"/>
        <w:right w:val="none" w:sz="0" w:space="0" w:color="auto"/>
      </w:divBdr>
    </w:div>
    <w:div w:id="538905273">
      <w:bodyDiv w:val="1"/>
      <w:marLeft w:val="0"/>
      <w:marRight w:val="0"/>
      <w:marTop w:val="0"/>
      <w:marBottom w:val="0"/>
      <w:divBdr>
        <w:top w:val="none" w:sz="0" w:space="0" w:color="auto"/>
        <w:left w:val="none" w:sz="0" w:space="0" w:color="auto"/>
        <w:bottom w:val="none" w:sz="0" w:space="0" w:color="auto"/>
        <w:right w:val="none" w:sz="0" w:space="0" w:color="auto"/>
      </w:divBdr>
    </w:div>
    <w:div w:id="563151614">
      <w:bodyDiv w:val="1"/>
      <w:marLeft w:val="0"/>
      <w:marRight w:val="0"/>
      <w:marTop w:val="0"/>
      <w:marBottom w:val="0"/>
      <w:divBdr>
        <w:top w:val="none" w:sz="0" w:space="0" w:color="auto"/>
        <w:left w:val="none" w:sz="0" w:space="0" w:color="auto"/>
        <w:bottom w:val="none" w:sz="0" w:space="0" w:color="auto"/>
        <w:right w:val="none" w:sz="0" w:space="0" w:color="auto"/>
      </w:divBdr>
    </w:div>
    <w:div w:id="589394481">
      <w:bodyDiv w:val="1"/>
      <w:marLeft w:val="0"/>
      <w:marRight w:val="0"/>
      <w:marTop w:val="0"/>
      <w:marBottom w:val="0"/>
      <w:divBdr>
        <w:top w:val="none" w:sz="0" w:space="0" w:color="auto"/>
        <w:left w:val="none" w:sz="0" w:space="0" w:color="auto"/>
        <w:bottom w:val="none" w:sz="0" w:space="0" w:color="auto"/>
        <w:right w:val="none" w:sz="0" w:space="0" w:color="auto"/>
      </w:divBdr>
    </w:div>
    <w:div w:id="613444244">
      <w:bodyDiv w:val="1"/>
      <w:marLeft w:val="0"/>
      <w:marRight w:val="0"/>
      <w:marTop w:val="0"/>
      <w:marBottom w:val="0"/>
      <w:divBdr>
        <w:top w:val="none" w:sz="0" w:space="0" w:color="auto"/>
        <w:left w:val="none" w:sz="0" w:space="0" w:color="auto"/>
        <w:bottom w:val="none" w:sz="0" w:space="0" w:color="auto"/>
        <w:right w:val="none" w:sz="0" w:space="0" w:color="auto"/>
      </w:divBdr>
    </w:div>
    <w:div w:id="621545851">
      <w:bodyDiv w:val="1"/>
      <w:marLeft w:val="0"/>
      <w:marRight w:val="0"/>
      <w:marTop w:val="0"/>
      <w:marBottom w:val="0"/>
      <w:divBdr>
        <w:top w:val="none" w:sz="0" w:space="0" w:color="auto"/>
        <w:left w:val="none" w:sz="0" w:space="0" w:color="auto"/>
        <w:bottom w:val="none" w:sz="0" w:space="0" w:color="auto"/>
        <w:right w:val="none" w:sz="0" w:space="0" w:color="auto"/>
      </w:divBdr>
    </w:div>
    <w:div w:id="637952402">
      <w:bodyDiv w:val="1"/>
      <w:marLeft w:val="0"/>
      <w:marRight w:val="0"/>
      <w:marTop w:val="0"/>
      <w:marBottom w:val="0"/>
      <w:divBdr>
        <w:top w:val="none" w:sz="0" w:space="0" w:color="auto"/>
        <w:left w:val="none" w:sz="0" w:space="0" w:color="auto"/>
        <w:bottom w:val="none" w:sz="0" w:space="0" w:color="auto"/>
        <w:right w:val="none" w:sz="0" w:space="0" w:color="auto"/>
      </w:divBdr>
    </w:div>
    <w:div w:id="673268825">
      <w:bodyDiv w:val="1"/>
      <w:marLeft w:val="0"/>
      <w:marRight w:val="0"/>
      <w:marTop w:val="0"/>
      <w:marBottom w:val="0"/>
      <w:divBdr>
        <w:top w:val="none" w:sz="0" w:space="0" w:color="auto"/>
        <w:left w:val="none" w:sz="0" w:space="0" w:color="auto"/>
        <w:bottom w:val="none" w:sz="0" w:space="0" w:color="auto"/>
        <w:right w:val="none" w:sz="0" w:space="0" w:color="auto"/>
      </w:divBdr>
    </w:div>
    <w:div w:id="679159590">
      <w:bodyDiv w:val="1"/>
      <w:marLeft w:val="0"/>
      <w:marRight w:val="0"/>
      <w:marTop w:val="0"/>
      <w:marBottom w:val="0"/>
      <w:divBdr>
        <w:top w:val="none" w:sz="0" w:space="0" w:color="auto"/>
        <w:left w:val="none" w:sz="0" w:space="0" w:color="auto"/>
        <w:bottom w:val="none" w:sz="0" w:space="0" w:color="auto"/>
        <w:right w:val="none" w:sz="0" w:space="0" w:color="auto"/>
      </w:divBdr>
    </w:div>
    <w:div w:id="697660909">
      <w:bodyDiv w:val="1"/>
      <w:marLeft w:val="0"/>
      <w:marRight w:val="0"/>
      <w:marTop w:val="0"/>
      <w:marBottom w:val="0"/>
      <w:divBdr>
        <w:top w:val="none" w:sz="0" w:space="0" w:color="auto"/>
        <w:left w:val="none" w:sz="0" w:space="0" w:color="auto"/>
        <w:bottom w:val="none" w:sz="0" w:space="0" w:color="auto"/>
        <w:right w:val="none" w:sz="0" w:space="0" w:color="auto"/>
      </w:divBdr>
    </w:div>
    <w:div w:id="712121619">
      <w:bodyDiv w:val="1"/>
      <w:marLeft w:val="0"/>
      <w:marRight w:val="0"/>
      <w:marTop w:val="0"/>
      <w:marBottom w:val="0"/>
      <w:divBdr>
        <w:top w:val="none" w:sz="0" w:space="0" w:color="auto"/>
        <w:left w:val="none" w:sz="0" w:space="0" w:color="auto"/>
        <w:bottom w:val="none" w:sz="0" w:space="0" w:color="auto"/>
        <w:right w:val="none" w:sz="0" w:space="0" w:color="auto"/>
      </w:divBdr>
    </w:div>
    <w:div w:id="739206862">
      <w:bodyDiv w:val="1"/>
      <w:marLeft w:val="0"/>
      <w:marRight w:val="0"/>
      <w:marTop w:val="0"/>
      <w:marBottom w:val="0"/>
      <w:divBdr>
        <w:top w:val="none" w:sz="0" w:space="0" w:color="auto"/>
        <w:left w:val="none" w:sz="0" w:space="0" w:color="auto"/>
        <w:bottom w:val="none" w:sz="0" w:space="0" w:color="auto"/>
        <w:right w:val="none" w:sz="0" w:space="0" w:color="auto"/>
      </w:divBdr>
    </w:div>
    <w:div w:id="749471975">
      <w:bodyDiv w:val="1"/>
      <w:marLeft w:val="0"/>
      <w:marRight w:val="0"/>
      <w:marTop w:val="0"/>
      <w:marBottom w:val="0"/>
      <w:divBdr>
        <w:top w:val="none" w:sz="0" w:space="0" w:color="auto"/>
        <w:left w:val="none" w:sz="0" w:space="0" w:color="auto"/>
        <w:bottom w:val="none" w:sz="0" w:space="0" w:color="auto"/>
        <w:right w:val="none" w:sz="0" w:space="0" w:color="auto"/>
      </w:divBdr>
    </w:div>
    <w:div w:id="754395532">
      <w:bodyDiv w:val="1"/>
      <w:marLeft w:val="0"/>
      <w:marRight w:val="0"/>
      <w:marTop w:val="0"/>
      <w:marBottom w:val="0"/>
      <w:divBdr>
        <w:top w:val="none" w:sz="0" w:space="0" w:color="auto"/>
        <w:left w:val="none" w:sz="0" w:space="0" w:color="auto"/>
        <w:bottom w:val="none" w:sz="0" w:space="0" w:color="auto"/>
        <w:right w:val="none" w:sz="0" w:space="0" w:color="auto"/>
      </w:divBdr>
    </w:div>
    <w:div w:id="761151008">
      <w:bodyDiv w:val="1"/>
      <w:marLeft w:val="0"/>
      <w:marRight w:val="0"/>
      <w:marTop w:val="0"/>
      <w:marBottom w:val="0"/>
      <w:divBdr>
        <w:top w:val="none" w:sz="0" w:space="0" w:color="auto"/>
        <w:left w:val="none" w:sz="0" w:space="0" w:color="auto"/>
        <w:bottom w:val="none" w:sz="0" w:space="0" w:color="auto"/>
        <w:right w:val="none" w:sz="0" w:space="0" w:color="auto"/>
      </w:divBdr>
    </w:div>
    <w:div w:id="770394090">
      <w:bodyDiv w:val="1"/>
      <w:marLeft w:val="0"/>
      <w:marRight w:val="0"/>
      <w:marTop w:val="0"/>
      <w:marBottom w:val="0"/>
      <w:divBdr>
        <w:top w:val="none" w:sz="0" w:space="0" w:color="auto"/>
        <w:left w:val="none" w:sz="0" w:space="0" w:color="auto"/>
        <w:bottom w:val="none" w:sz="0" w:space="0" w:color="auto"/>
        <w:right w:val="none" w:sz="0" w:space="0" w:color="auto"/>
      </w:divBdr>
    </w:div>
    <w:div w:id="789322963">
      <w:bodyDiv w:val="1"/>
      <w:marLeft w:val="0"/>
      <w:marRight w:val="0"/>
      <w:marTop w:val="0"/>
      <w:marBottom w:val="0"/>
      <w:divBdr>
        <w:top w:val="none" w:sz="0" w:space="0" w:color="auto"/>
        <w:left w:val="none" w:sz="0" w:space="0" w:color="auto"/>
        <w:bottom w:val="none" w:sz="0" w:space="0" w:color="auto"/>
        <w:right w:val="none" w:sz="0" w:space="0" w:color="auto"/>
      </w:divBdr>
    </w:div>
    <w:div w:id="825587283">
      <w:bodyDiv w:val="1"/>
      <w:marLeft w:val="0"/>
      <w:marRight w:val="0"/>
      <w:marTop w:val="0"/>
      <w:marBottom w:val="0"/>
      <w:divBdr>
        <w:top w:val="none" w:sz="0" w:space="0" w:color="auto"/>
        <w:left w:val="none" w:sz="0" w:space="0" w:color="auto"/>
        <w:bottom w:val="none" w:sz="0" w:space="0" w:color="auto"/>
        <w:right w:val="none" w:sz="0" w:space="0" w:color="auto"/>
      </w:divBdr>
    </w:div>
    <w:div w:id="898516384">
      <w:bodyDiv w:val="1"/>
      <w:marLeft w:val="0"/>
      <w:marRight w:val="0"/>
      <w:marTop w:val="0"/>
      <w:marBottom w:val="0"/>
      <w:divBdr>
        <w:top w:val="none" w:sz="0" w:space="0" w:color="auto"/>
        <w:left w:val="none" w:sz="0" w:space="0" w:color="auto"/>
        <w:bottom w:val="none" w:sz="0" w:space="0" w:color="auto"/>
        <w:right w:val="none" w:sz="0" w:space="0" w:color="auto"/>
      </w:divBdr>
    </w:div>
    <w:div w:id="917373492">
      <w:bodyDiv w:val="1"/>
      <w:marLeft w:val="0"/>
      <w:marRight w:val="0"/>
      <w:marTop w:val="0"/>
      <w:marBottom w:val="0"/>
      <w:divBdr>
        <w:top w:val="none" w:sz="0" w:space="0" w:color="auto"/>
        <w:left w:val="none" w:sz="0" w:space="0" w:color="auto"/>
        <w:bottom w:val="none" w:sz="0" w:space="0" w:color="auto"/>
        <w:right w:val="none" w:sz="0" w:space="0" w:color="auto"/>
      </w:divBdr>
    </w:div>
    <w:div w:id="917712133">
      <w:bodyDiv w:val="1"/>
      <w:marLeft w:val="0"/>
      <w:marRight w:val="0"/>
      <w:marTop w:val="0"/>
      <w:marBottom w:val="0"/>
      <w:divBdr>
        <w:top w:val="none" w:sz="0" w:space="0" w:color="auto"/>
        <w:left w:val="none" w:sz="0" w:space="0" w:color="auto"/>
        <w:bottom w:val="none" w:sz="0" w:space="0" w:color="auto"/>
        <w:right w:val="none" w:sz="0" w:space="0" w:color="auto"/>
      </w:divBdr>
    </w:div>
    <w:div w:id="967853778">
      <w:bodyDiv w:val="1"/>
      <w:marLeft w:val="0"/>
      <w:marRight w:val="0"/>
      <w:marTop w:val="0"/>
      <w:marBottom w:val="0"/>
      <w:divBdr>
        <w:top w:val="none" w:sz="0" w:space="0" w:color="auto"/>
        <w:left w:val="none" w:sz="0" w:space="0" w:color="auto"/>
        <w:bottom w:val="none" w:sz="0" w:space="0" w:color="auto"/>
        <w:right w:val="none" w:sz="0" w:space="0" w:color="auto"/>
      </w:divBdr>
    </w:div>
    <w:div w:id="982468357">
      <w:bodyDiv w:val="1"/>
      <w:marLeft w:val="0"/>
      <w:marRight w:val="0"/>
      <w:marTop w:val="0"/>
      <w:marBottom w:val="0"/>
      <w:divBdr>
        <w:top w:val="none" w:sz="0" w:space="0" w:color="auto"/>
        <w:left w:val="none" w:sz="0" w:space="0" w:color="auto"/>
        <w:bottom w:val="none" w:sz="0" w:space="0" w:color="auto"/>
        <w:right w:val="none" w:sz="0" w:space="0" w:color="auto"/>
      </w:divBdr>
    </w:div>
    <w:div w:id="985085486">
      <w:bodyDiv w:val="1"/>
      <w:marLeft w:val="0"/>
      <w:marRight w:val="0"/>
      <w:marTop w:val="0"/>
      <w:marBottom w:val="0"/>
      <w:divBdr>
        <w:top w:val="none" w:sz="0" w:space="0" w:color="auto"/>
        <w:left w:val="none" w:sz="0" w:space="0" w:color="auto"/>
        <w:bottom w:val="none" w:sz="0" w:space="0" w:color="auto"/>
        <w:right w:val="none" w:sz="0" w:space="0" w:color="auto"/>
      </w:divBdr>
    </w:div>
    <w:div w:id="990985633">
      <w:bodyDiv w:val="1"/>
      <w:marLeft w:val="0"/>
      <w:marRight w:val="0"/>
      <w:marTop w:val="0"/>
      <w:marBottom w:val="0"/>
      <w:divBdr>
        <w:top w:val="none" w:sz="0" w:space="0" w:color="auto"/>
        <w:left w:val="none" w:sz="0" w:space="0" w:color="auto"/>
        <w:bottom w:val="none" w:sz="0" w:space="0" w:color="auto"/>
        <w:right w:val="none" w:sz="0" w:space="0" w:color="auto"/>
      </w:divBdr>
    </w:div>
    <w:div w:id="1024944557">
      <w:bodyDiv w:val="1"/>
      <w:marLeft w:val="0"/>
      <w:marRight w:val="0"/>
      <w:marTop w:val="0"/>
      <w:marBottom w:val="0"/>
      <w:divBdr>
        <w:top w:val="none" w:sz="0" w:space="0" w:color="auto"/>
        <w:left w:val="none" w:sz="0" w:space="0" w:color="auto"/>
        <w:bottom w:val="none" w:sz="0" w:space="0" w:color="auto"/>
        <w:right w:val="none" w:sz="0" w:space="0" w:color="auto"/>
      </w:divBdr>
    </w:div>
    <w:div w:id="1059596237">
      <w:bodyDiv w:val="1"/>
      <w:marLeft w:val="0"/>
      <w:marRight w:val="0"/>
      <w:marTop w:val="0"/>
      <w:marBottom w:val="0"/>
      <w:divBdr>
        <w:top w:val="none" w:sz="0" w:space="0" w:color="auto"/>
        <w:left w:val="none" w:sz="0" w:space="0" w:color="auto"/>
        <w:bottom w:val="none" w:sz="0" w:space="0" w:color="auto"/>
        <w:right w:val="none" w:sz="0" w:space="0" w:color="auto"/>
      </w:divBdr>
    </w:div>
    <w:div w:id="1070885933">
      <w:bodyDiv w:val="1"/>
      <w:marLeft w:val="0"/>
      <w:marRight w:val="0"/>
      <w:marTop w:val="0"/>
      <w:marBottom w:val="0"/>
      <w:divBdr>
        <w:top w:val="none" w:sz="0" w:space="0" w:color="auto"/>
        <w:left w:val="none" w:sz="0" w:space="0" w:color="auto"/>
        <w:bottom w:val="none" w:sz="0" w:space="0" w:color="auto"/>
        <w:right w:val="none" w:sz="0" w:space="0" w:color="auto"/>
      </w:divBdr>
    </w:div>
    <w:div w:id="1086804149">
      <w:bodyDiv w:val="1"/>
      <w:marLeft w:val="0"/>
      <w:marRight w:val="0"/>
      <w:marTop w:val="0"/>
      <w:marBottom w:val="0"/>
      <w:divBdr>
        <w:top w:val="none" w:sz="0" w:space="0" w:color="auto"/>
        <w:left w:val="none" w:sz="0" w:space="0" w:color="auto"/>
        <w:bottom w:val="none" w:sz="0" w:space="0" w:color="auto"/>
        <w:right w:val="none" w:sz="0" w:space="0" w:color="auto"/>
      </w:divBdr>
    </w:div>
    <w:div w:id="1113328625">
      <w:bodyDiv w:val="1"/>
      <w:marLeft w:val="0"/>
      <w:marRight w:val="0"/>
      <w:marTop w:val="0"/>
      <w:marBottom w:val="0"/>
      <w:divBdr>
        <w:top w:val="none" w:sz="0" w:space="0" w:color="auto"/>
        <w:left w:val="none" w:sz="0" w:space="0" w:color="auto"/>
        <w:bottom w:val="none" w:sz="0" w:space="0" w:color="auto"/>
        <w:right w:val="none" w:sz="0" w:space="0" w:color="auto"/>
      </w:divBdr>
    </w:div>
    <w:div w:id="1218126842">
      <w:bodyDiv w:val="1"/>
      <w:marLeft w:val="0"/>
      <w:marRight w:val="0"/>
      <w:marTop w:val="0"/>
      <w:marBottom w:val="0"/>
      <w:divBdr>
        <w:top w:val="none" w:sz="0" w:space="0" w:color="auto"/>
        <w:left w:val="none" w:sz="0" w:space="0" w:color="auto"/>
        <w:bottom w:val="none" w:sz="0" w:space="0" w:color="auto"/>
        <w:right w:val="none" w:sz="0" w:space="0" w:color="auto"/>
      </w:divBdr>
    </w:div>
    <w:div w:id="1226645219">
      <w:bodyDiv w:val="1"/>
      <w:marLeft w:val="0"/>
      <w:marRight w:val="0"/>
      <w:marTop w:val="0"/>
      <w:marBottom w:val="0"/>
      <w:divBdr>
        <w:top w:val="none" w:sz="0" w:space="0" w:color="auto"/>
        <w:left w:val="none" w:sz="0" w:space="0" w:color="auto"/>
        <w:bottom w:val="none" w:sz="0" w:space="0" w:color="auto"/>
        <w:right w:val="none" w:sz="0" w:space="0" w:color="auto"/>
      </w:divBdr>
    </w:div>
    <w:div w:id="1237519986">
      <w:bodyDiv w:val="1"/>
      <w:marLeft w:val="0"/>
      <w:marRight w:val="0"/>
      <w:marTop w:val="0"/>
      <w:marBottom w:val="0"/>
      <w:divBdr>
        <w:top w:val="none" w:sz="0" w:space="0" w:color="auto"/>
        <w:left w:val="none" w:sz="0" w:space="0" w:color="auto"/>
        <w:bottom w:val="none" w:sz="0" w:space="0" w:color="auto"/>
        <w:right w:val="none" w:sz="0" w:space="0" w:color="auto"/>
      </w:divBdr>
    </w:div>
    <w:div w:id="1248802334">
      <w:bodyDiv w:val="1"/>
      <w:marLeft w:val="0"/>
      <w:marRight w:val="0"/>
      <w:marTop w:val="0"/>
      <w:marBottom w:val="0"/>
      <w:divBdr>
        <w:top w:val="none" w:sz="0" w:space="0" w:color="auto"/>
        <w:left w:val="none" w:sz="0" w:space="0" w:color="auto"/>
        <w:bottom w:val="none" w:sz="0" w:space="0" w:color="auto"/>
        <w:right w:val="none" w:sz="0" w:space="0" w:color="auto"/>
      </w:divBdr>
    </w:div>
    <w:div w:id="1305116583">
      <w:bodyDiv w:val="1"/>
      <w:marLeft w:val="0"/>
      <w:marRight w:val="0"/>
      <w:marTop w:val="0"/>
      <w:marBottom w:val="0"/>
      <w:divBdr>
        <w:top w:val="none" w:sz="0" w:space="0" w:color="auto"/>
        <w:left w:val="none" w:sz="0" w:space="0" w:color="auto"/>
        <w:bottom w:val="none" w:sz="0" w:space="0" w:color="auto"/>
        <w:right w:val="none" w:sz="0" w:space="0" w:color="auto"/>
      </w:divBdr>
    </w:div>
    <w:div w:id="1305693367">
      <w:bodyDiv w:val="1"/>
      <w:marLeft w:val="0"/>
      <w:marRight w:val="0"/>
      <w:marTop w:val="0"/>
      <w:marBottom w:val="0"/>
      <w:divBdr>
        <w:top w:val="none" w:sz="0" w:space="0" w:color="auto"/>
        <w:left w:val="none" w:sz="0" w:space="0" w:color="auto"/>
        <w:bottom w:val="none" w:sz="0" w:space="0" w:color="auto"/>
        <w:right w:val="none" w:sz="0" w:space="0" w:color="auto"/>
      </w:divBdr>
    </w:div>
    <w:div w:id="1378042769">
      <w:bodyDiv w:val="1"/>
      <w:marLeft w:val="0"/>
      <w:marRight w:val="0"/>
      <w:marTop w:val="0"/>
      <w:marBottom w:val="0"/>
      <w:divBdr>
        <w:top w:val="none" w:sz="0" w:space="0" w:color="auto"/>
        <w:left w:val="none" w:sz="0" w:space="0" w:color="auto"/>
        <w:bottom w:val="none" w:sz="0" w:space="0" w:color="auto"/>
        <w:right w:val="none" w:sz="0" w:space="0" w:color="auto"/>
      </w:divBdr>
    </w:div>
    <w:div w:id="1382483882">
      <w:bodyDiv w:val="1"/>
      <w:marLeft w:val="0"/>
      <w:marRight w:val="0"/>
      <w:marTop w:val="0"/>
      <w:marBottom w:val="0"/>
      <w:divBdr>
        <w:top w:val="none" w:sz="0" w:space="0" w:color="auto"/>
        <w:left w:val="none" w:sz="0" w:space="0" w:color="auto"/>
        <w:bottom w:val="none" w:sz="0" w:space="0" w:color="auto"/>
        <w:right w:val="none" w:sz="0" w:space="0" w:color="auto"/>
      </w:divBdr>
    </w:div>
    <w:div w:id="1433208943">
      <w:bodyDiv w:val="1"/>
      <w:marLeft w:val="0"/>
      <w:marRight w:val="0"/>
      <w:marTop w:val="0"/>
      <w:marBottom w:val="0"/>
      <w:divBdr>
        <w:top w:val="none" w:sz="0" w:space="0" w:color="auto"/>
        <w:left w:val="none" w:sz="0" w:space="0" w:color="auto"/>
        <w:bottom w:val="none" w:sz="0" w:space="0" w:color="auto"/>
        <w:right w:val="none" w:sz="0" w:space="0" w:color="auto"/>
      </w:divBdr>
    </w:div>
    <w:div w:id="1491680195">
      <w:bodyDiv w:val="1"/>
      <w:marLeft w:val="0"/>
      <w:marRight w:val="0"/>
      <w:marTop w:val="0"/>
      <w:marBottom w:val="0"/>
      <w:divBdr>
        <w:top w:val="none" w:sz="0" w:space="0" w:color="auto"/>
        <w:left w:val="none" w:sz="0" w:space="0" w:color="auto"/>
        <w:bottom w:val="none" w:sz="0" w:space="0" w:color="auto"/>
        <w:right w:val="none" w:sz="0" w:space="0" w:color="auto"/>
      </w:divBdr>
    </w:div>
    <w:div w:id="1507209554">
      <w:bodyDiv w:val="1"/>
      <w:marLeft w:val="0"/>
      <w:marRight w:val="0"/>
      <w:marTop w:val="0"/>
      <w:marBottom w:val="0"/>
      <w:divBdr>
        <w:top w:val="none" w:sz="0" w:space="0" w:color="auto"/>
        <w:left w:val="none" w:sz="0" w:space="0" w:color="auto"/>
        <w:bottom w:val="none" w:sz="0" w:space="0" w:color="auto"/>
        <w:right w:val="none" w:sz="0" w:space="0" w:color="auto"/>
      </w:divBdr>
    </w:div>
    <w:div w:id="1515266284">
      <w:bodyDiv w:val="1"/>
      <w:marLeft w:val="0"/>
      <w:marRight w:val="0"/>
      <w:marTop w:val="0"/>
      <w:marBottom w:val="0"/>
      <w:divBdr>
        <w:top w:val="none" w:sz="0" w:space="0" w:color="auto"/>
        <w:left w:val="none" w:sz="0" w:space="0" w:color="auto"/>
        <w:bottom w:val="none" w:sz="0" w:space="0" w:color="auto"/>
        <w:right w:val="none" w:sz="0" w:space="0" w:color="auto"/>
      </w:divBdr>
    </w:div>
    <w:div w:id="1523350160">
      <w:bodyDiv w:val="1"/>
      <w:marLeft w:val="0"/>
      <w:marRight w:val="0"/>
      <w:marTop w:val="0"/>
      <w:marBottom w:val="0"/>
      <w:divBdr>
        <w:top w:val="none" w:sz="0" w:space="0" w:color="auto"/>
        <w:left w:val="none" w:sz="0" w:space="0" w:color="auto"/>
        <w:bottom w:val="none" w:sz="0" w:space="0" w:color="auto"/>
        <w:right w:val="none" w:sz="0" w:space="0" w:color="auto"/>
      </w:divBdr>
    </w:div>
    <w:div w:id="1525705889">
      <w:bodyDiv w:val="1"/>
      <w:marLeft w:val="0"/>
      <w:marRight w:val="0"/>
      <w:marTop w:val="0"/>
      <w:marBottom w:val="0"/>
      <w:divBdr>
        <w:top w:val="none" w:sz="0" w:space="0" w:color="auto"/>
        <w:left w:val="none" w:sz="0" w:space="0" w:color="auto"/>
        <w:bottom w:val="none" w:sz="0" w:space="0" w:color="auto"/>
        <w:right w:val="none" w:sz="0" w:space="0" w:color="auto"/>
      </w:divBdr>
    </w:div>
    <w:div w:id="1559778179">
      <w:bodyDiv w:val="1"/>
      <w:marLeft w:val="0"/>
      <w:marRight w:val="0"/>
      <w:marTop w:val="0"/>
      <w:marBottom w:val="0"/>
      <w:divBdr>
        <w:top w:val="none" w:sz="0" w:space="0" w:color="auto"/>
        <w:left w:val="none" w:sz="0" w:space="0" w:color="auto"/>
        <w:bottom w:val="none" w:sz="0" w:space="0" w:color="auto"/>
        <w:right w:val="none" w:sz="0" w:space="0" w:color="auto"/>
      </w:divBdr>
    </w:div>
    <w:div w:id="1584141919">
      <w:bodyDiv w:val="1"/>
      <w:marLeft w:val="0"/>
      <w:marRight w:val="0"/>
      <w:marTop w:val="0"/>
      <w:marBottom w:val="0"/>
      <w:divBdr>
        <w:top w:val="none" w:sz="0" w:space="0" w:color="auto"/>
        <w:left w:val="none" w:sz="0" w:space="0" w:color="auto"/>
        <w:bottom w:val="none" w:sz="0" w:space="0" w:color="auto"/>
        <w:right w:val="none" w:sz="0" w:space="0" w:color="auto"/>
      </w:divBdr>
    </w:div>
    <w:div w:id="1590699760">
      <w:bodyDiv w:val="1"/>
      <w:marLeft w:val="0"/>
      <w:marRight w:val="0"/>
      <w:marTop w:val="0"/>
      <w:marBottom w:val="0"/>
      <w:divBdr>
        <w:top w:val="none" w:sz="0" w:space="0" w:color="auto"/>
        <w:left w:val="none" w:sz="0" w:space="0" w:color="auto"/>
        <w:bottom w:val="none" w:sz="0" w:space="0" w:color="auto"/>
        <w:right w:val="none" w:sz="0" w:space="0" w:color="auto"/>
      </w:divBdr>
    </w:div>
    <w:div w:id="1627199186">
      <w:bodyDiv w:val="1"/>
      <w:marLeft w:val="0"/>
      <w:marRight w:val="0"/>
      <w:marTop w:val="0"/>
      <w:marBottom w:val="0"/>
      <w:divBdr>
        <w:top w:val="none" w:sz="0" w:space="0" w:color="auto"/>
        <w:left w:val="none" w:sz="0" w:space="0" w:color="auto"/>
        <w:bottom w:val="none" w:sz="0" w:space="0" w:color="auto"/>
        <w:right w:val="none" w:sz="0" w:space="0" w:color="auto"/>
      </w:divBdr>
    </w:div>
    <w:div w:id="1745449093">
      <w:bodyDiv w:val="1"/>
      <w:marLeft w:val="0"/>
      <w:marRight w:val="0"/>
      <w:marTop w:val="0"/>
      <w:marBottom w:val="0"/>
      <w:divBdr>
        <w:top w:val="none" w:sz="0" w:space="0" w:color="auto"/>
        <w:left w:val="none" w:sz="0" w:space="0" w:color="auto"/>
        <w:bottom w:val="none" w:sz="0" w:space="0" w:color="auto"/>
        <w:right w:val="none" w:sz="0" w:space="0" w:color="auto"/>
      </w:divBdr>
    </w:div>
    <w:div w:id="1757550876">
      <w:bodyDiv w:val="1"/>
      <w:marLeft w:val="0"/>
      <w:marRight w:val="0"/>
      <w:marTop w:val="0"/>
      <w:marBottom w:val="0"/>
      <w:divBdr>
        <w:top w:val="none" w:sz="0" w:space="0" w:color="auto"/>
        <w:left w:val="none" w:sz="0" w:space="0" w:color="auto"/>
        <w:bottom w:val="none" w:sz="0" w:space="0" w:color="auto"/>
        <w:right w:val="none" w:sz="0" w:space="0" w:color="auto"/>
      </w:divBdr>
    </w:div>
    <w:div w:id="1820416789">
      <w:bodyDiv w:val="1"/>
      <w:marLeft w:val="0"/>
      <w:marRight w:val="0"/>
      <w:marTop w:val="0"/>
      <w:marBottom w:val="0"/>
      <w:divBdr>
        <w:top w:val="none" w:sz="0" w:space="0" w:color="auto"/>
        <w:left w:val="none" w:sz="0" w:space="0" w:color="auto"/>
        <w:bottom w:val="none" w:sz="0" w:space="0" w:color="auto"/>
        <w:right w:val="none" w:sz="0" w:space="0" w:color="auto"/>
      </w:divBdr>
    </w:div>
    <w:div w:id="1890606321">
      <w:bodyDiv w:val="1"/>
      <w:marLeft w:val="0"/>
      <w:marRight w:val="0"/>
      <w:marTop w:val="0"/>
      <w:marBottom w:val="0"/>
      <w:divBdr>
        <w:top w:val="none" w:sz="0" w:space="0" w:color="auto"/>
        <w:left w:val="none" w:sz="0" w:space="0" w:color="auto"/>
        <w:bottom w:val="none" w:sz="0" w:space="0" w:color="auto"/>
        <w:right w:val="none" w:sz="0" w:space="0" w:color="auto"/>
      </w:divBdr>
    </w:div>
    <w:div w:id="1906723167">
      <w:bodyDiv w:val="1"/>
      <w:marLeft w:val="0"/>
      <w:marRight w:val="0"/>
      <w:marTop w:val="0"/>
      <w:marBottom w:val="0"/>
      <w:divBdr>
        <w:top w:val="none" w:sz="0" w:space="0" w:color="auto"/>
        <w:left w:val="none" w:sz="0" w:space="0" w:color="auto"/>
        <w:bottom w:val="none" w:sz="0" w:space="0" w:color="auto"/>
        <w:right w:val="none" w:sz="0" w:space="0" w:color="auto"/>
      </w:divBdr>
    </w:div>
    <w:div w:id="1929995897">
      <w:bodyDiv w:val="1"/>
      <w:marLeft w:val="0"/>
      <w:marRight w:val="0"/>
      <w:marTop w:val="0"/>
      <w:marBottom w:val="0"/>
      <w:divBdr>
        <w:top w:val="none" w:sz="0" w:space="0" w:color="auto"/>
        <w:left w:val="none" w:sz="0" w:space="0" w:color="auto"/>
        <w:bottom w:val="none" w:sz="0" w:space="0" w:color="auto"/>
        <w:right w:val="none" w:sz="0" w:space="0" w:color="auto"/>
      </w:divBdr>
    </w:div>
    <w:div w:id="1947418241">
      <w:bodyDiv w:val="1"/>
      <w:marLeft w:val="0"/>
      <w:marRight w:val="0"/>
      <w:marTop w:val="0"/>
      <w:marBottom w:val="0"/>
      <w:divBdr>
        <w:top w:val="none" w:sz="0" w:space="0" w:color="auto"/>
        <w:left w:val="none" w:sz="0" w:space="0" w:color="auto"/>
        <w:bottom w:val="none" w:sz="0" w:space="0" w:color="auto"/>
        <w:right w:val="none" w:sz="0" w:space="0" w:color="auto"/>
      </w:divBdr>
    </w:div>
    <w:div w:id="1953049307">
      <w:bodyDiv w:val="1"/>
      <w:marLeft w:val="0"/>
      <w:marRight w:val="0"/>
      <w:marTop w:val="0"/>
      <w:marBottom w:val="0"/>
      <w:divBdr>
        <w:top w:val="none" w:sz="0" w:space="0" w:color="auto"/>
        <w:left w:val="none" w:sz="0" w:space="0" w:color="auto"/>
        <w:bottom w:val="none" w:sz="0" w:space="0" w:color="auto"/>
        <w:right w:val="none" w:sz="0" w:space="0" w:color="auto"/>
      </w:divBdr>
    </w:div>
    <w:div w:id="1986667611">
      <w:bodyDiv w:val="1"/>
      <w:marLeft w:val="0"/>
      <w:marRight w:val="0"/>
      <w:marTop w:val="0"/>
      <w:marBottom w:val="0"/>
      <w:divBdr>
        <w:top w:val="none" w:sz="0" w:space="0" w:color="auto"/>
        <w:left w:val="none" w:sz="0" w:space="0" w:color="auto"/>
        <w:bottom w:val="none" w:sz="0" w:space="0" w:color="auto"/>
        <w:right w:val="none" w:sz="0" w:space="0" w:color="auto"/>
      </w:divBdr>
    </w:div>
    <w:div w:id="1987274872">
      <w:bodyDiv w:val="1"/>
      <w:marLeft w:val="0"/>
      <w:marRight w:val="0"/>
      <w:marTop w:val="0"/>
      <w:marBottom w:val="0"/>
      <w:divBdr>
        <w:top w:val="none" w:sz="0" w:space="0" w:color="auto"/>
        <w:left w:val="none" w:sz="0" w:space="0" w:color="auto"/>
        <w:bottom w:val="none" w:sz="0" w:space="0" w:color="auto"/>
        <w:right w:val="none" w:sz="0" w:space="0" w:color="auto"/>
      </w:divBdr>
    </w:div>
    <w:div w:id="2068332271">
      <w:bodyDiv w:val="1"/>
      <w:marLeft w:val="0"/>
      <w:marRight w:val="0"/>
      <w:marTop w:val="0"/>
      <w:marBottom w:val="0"/>
      <w:divBdr>
        <w:top w:val="none" w:sz="0" w:space="0" w:color="auto"/>
        <w:left w:val="none" w:sz="0" w:space="0" w:color="auto"/>
        <w:bottom w:val="none" w:sz="0" w:space="0" w:color="auto"/>
        <w:right w:val="none" w:sz="0" w:space="0" w:color="auto"/>
      </w:divBdr>
    </w:div>
    <w:div w:id="2115516475">
      <w:bodyDiv w:val="1"/>
      <w:marLeft w:val="0"/>
      <w:marRight w:val="0"/>
      <w:marTop w:val="0"/>
      <w:marBottom w:val="0"/>
      <w:divBdr>
        <w:top w:val="none" w:sz="0" w:space="0" w:color="auto"/>
        <w:left w:val="none" w:sz="0" w:space="0" w:color="auto"/>
        <w:bottom w:val="none" w:sz="0" w:space="0" w:color="auto"/>
        <w:right w:val="none" w:sz="0" w:space="0" w:color="auto"/>
      </w:divBdr>
    </w:div>
    <w:div w:id="212811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support.steampowered.com/kb_cat.php?id=11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Vireo.Proj@gmail.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support.steampowered.com/kb_cat.php?id=111" TargetMode="External"/><Relationship Id="rId14" Type="http://schemas.openxmlformats.org/officeDocument/2006/relationships/hyperlink" Target="https://support.steampowered.com/steamvr/HTC_Viv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W3C16</b:Tag>
    <b:SourceType>InternetSite</b:SourceType>
    <b:Guid>{DADADBF2-8546-4A36-82E9-3CB82CF8D4E2}</b:Guid>
    <b:LCID>en-CA</b:LCID>
    <b:Author>
      <b:Author>
        <b:NameList>
          <b:Person>
            <b:Last>W3C</b:Last>
          </b:Person>
        </b:NameList>
      </b:Author>
    </b:Author>
    <b:Title>Techniques for WCAG 2.0</b:Title>
    <b:Year>2016</b:Year>
    <b:Month>October</b:Month>
    <b:Day>7</b:Day>
    <b:YearAccessed>2017</b:YearAccessed>
    <b:MonthAccessed>June</b:MonthAccessed>
    <b:DayAccessed>14</b:DayAccessed>
    <b:Medium>https://www.w3.org/TR/2016/NOTE-WCAG20-TECHS-20161007/</b:Medium>
    <b:RefOrder>2</b:RefOrder>
  </b:Source>
  <b:Source>
    <b:Tag>htt17</b:Tag>
    <b:SourceType>InternetSite</b:SourceType>
    <b:Guid>{70FDB40E-0126-45B0-91F1-935EB4EADCEE}</b:Guid>
    <b:Author>
      <b:Author>
        <b:Corporate>Valve Corporation</b:Corporate>
      </b:Author>
    </b:Author>
    <b:Title>HTC Vive Installation Guide</b:Title>
    <b:YearAccessed>2017</b:YearAccessed>
    <b:MonthAccessed>June</b:MonthAccessed>
    <b:DayAccessed>14</b:DayAccessed>
    <b:Medium>https://support.steampowered.com/steamvr/HTC_Vive/</b:Medium>
    <b:RefOrder>1</b:RefOrder>
  </b:Source>
  <b:Source>
    <b:Tag>Tex17</b:Tag>
    <b:SourceType>InternetSite</b:SourceType>
    <b:Guid>{C27041B9-F9B4-443C-A2DC-82A2302159CF}</b:Guid>
    <b:Author>
      <b:Author>
        <b:Corporate>Texas Tech University</b:Corporate>
      </b:Author>
    </b:Author>
    <b:Title>Accessible Audio Descriptions</b:Title>
    <b:YearAccessed>2017</b:YearAccessed>
    <b:MonthAccessed>June </b:MonthAccessed>
    <b:DayAccessed>14</b:DayAccessed>
    <b:Medium>http://www.ttu.edu/accessibility/AccessibleAudioDescriptions.php</b:Medium>
    <b:RefOrder>3</b:RefOrder>
  </b:Source>
</b:Sources>
</file>

<file path=customXml/itemProps1.xml><?xml version="1.0" encoding="utf-8"?>
<ds:datastoreItem xmlns:ds="http://schemas.openxmlformats.org/officeDocument/2006/customXml" ds:itemID="{6240C1E6-F7EF-4582-AC45-FB7483B48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22</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Team Agile Solutions</dc:subject>
  <dc:creator>Team Agile Solutions</dc:creator>
  <cp:keywords/>
  <dc:description/>
  <cp:lastModifiedBy>Amanda-Christine Braun</cp:lastModifiedBy>
  <cp:revision>179</cp:revision>
  <dcterms:created xsi:type="dcterms:W3CDTF">2017-06-14T02:22:00Z</dcterms:created>
  <dcterms:modified xsi:type="dcterms:W3CDTF">2017-06-21T17:45:00Z</dcterms:modified>
  <cp:category/>
</cp:coreProperties>
</file>