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5798" w14:textId="77777777" w:rsidR="00BD14BA" w:rsidRPr="00FD1739" w:rsidRDefault="00FD1739" w:rsidP="00FD1739">
      <w:pPr>
        <w:jc w:val="center"/>
      </w:pPr>
      <w:r w:rsidRPr="00FD1739">
        <w:t>Romania in Primul Razboi Mondial</w:t>
      </w:r>
    </w:p>
    <w:p w14:paraId="2E541240" w14:textId="0AB91287" w:rsidR="00FD1739" w:rsidRPr="00FD1739" w:rsidRDefault="00FD1739" w:rsidP="00FD1739">
      <w:r w:rsidRPr="00FD1739">
        <w:t>Neutralitatea (1914 – 1916)</w:t>
      </w:r>
    </w:p>
    <w:p w14:paraId="79087C7D" w14:textId="7AADB8B8" w:rsidR="00FD1739" w:rsidRPr="00FD1739" w:rsidRDefault="00FD1739" w:rsidP="00FD1739">
      <w:r w:rsidRPr="00FD1739">
        <w:t>3 august 1914 – Consiliul de Coroana de la Sinaia a hotarat neutralitatea Romaniei.</w:t>
      </w:r>
    </w:p>
    <w:p w14:paraId="75946978" w14:textId="31B83544" w:rsidR="00FD1739" w:rsidRPr="00FD1739" w:rsidRDefault="00FD1739" w:rsidP="00FD1739">
      <w:r w:rsidRPr="00FD1739">
        <w:t>Antanta oferea provincial romanesti din Austro-Ungaria, iar Puterile Centrale ofereau Basarabia.</w:t>
      </w:r>
    </w:p>
    <w:p w14:paraId="02E04780" w14:textId="0A25D253" w:rsidR="00FD1739" w:rsidRDefault="00FD1739" w:rsidP="00FD1739">
      <w:r w:rsidRPr="00FD1739">
        <w:t xml:space="preserve">Germanovini erau Constantin Stere, Titu Maiorescu, </w:t>
      </w:r>
      <w:r w:rsidRPr="00FD1739">
        <w:rPr>
          <w:color w:val="FF0000"/>
          <w:highlight w:val="yellow"/>
        </w:rPr>
        <w:t>Petre Petard</w:t>
      </w:r>
      <w:r>
        <w:rPr>
          <w:color w:val="FF0000"/>
        </w:rPr>
        <w:t xml:space="preserve">. </w:t>
      </w:r>
      <w:r>
        <w:t>Alexandru Marghiloman.</w:t>
      </w:r>
    </w:p>
    <w:p w14:paraId="68026C94" w14:textId="67E3AEA8" w:rsidR="00FD1739" w:rsidRDefault="00FD1739" w:rsidP="00FD1739">
      <w:r>
        <w:t>Antantofili erau Nicolae Iorga, Octavian Goga, Barbu de la Vrancea, Nicolae Filipescu.</w:t>
      </w:r>
    </w:p>
    <w:p w14:paraId="398D9F04" w14:textId="77B25647" w:rsidR="00FD1739" w:rsidRDefault="00FD1739" w:rsidP="00FD1739">
      <w:r>
        <w:t>Guvernul liberal condus de Ion I. C. Bratianu a purtat negocieri secrete ________ in anii 1915 – 1916 la Bucuresti, Paris, Londra, Petersburg.</w:t>
      </w:r>
    </w:p>
    <w:p w14:paraId="0FA4EA64" w14:textId="56754DEE" w:rsidR="00FD1739" w:rsidRDefault="00FD1739" w:rsidP="00FD1739">
      <w:r>
        <w:t>Operatiuni militare (1916 – 1917)</w:t>
      </w:r>
    </w:p>
    <w:p w14:paraId="6D3B750E" w14:textId="18BC35E9" w:rsidR="00FD1739" w:rsidRDefault="00FD1739" w:rsidP="00FD1739">
      <w:r>
        <w:t>In noaptea de 14 spre 15 august 1916 – armata Romana a trecut Carpatii, a inaintat pana in apropiere de Sighisoara, Sibiu, Hunedoara.</w:t>
      </w:r>
    </w:p>
    <w:p w14:paraId="076CFAB3" w14:textId="7D18E71D" w:rsidR="00FD1739" w:rsidRDefault="00FD1739" w:rsidP="00FD1739">
      <w:r>
        <w:t>Trupele Germane trec la ofensiva</w:t>
      </w:r>
      <w:r w:rsidR="00726150">
        <w:t>. Din Sud au atacat trupe germane, bulgare si turcesti. Romanii s-au retras pe linia Carpatilor, dar a fost strapunsa apararea de pe Jiu. Dunarea a fost fortata la Zimnicea, s-a incercat o rezistenta in zona Neaslov-Arges, dar Bucurestiul si doua treimi din suprafata tarii au fost ocupate de Germani si aliatii lor.</w:t>
      </w:r>
    </w:p>
    <w:p w14:paraId="3F673534" w14:textId="2582DC29" w:rsidR="00726150" w:rsidRDefault="00726150" w:rsidP="00FD1739">
      <w:r>
        <w:t>Parlamentul, Guvernul, Familia Regala s-au retras la Iasi, Frontul s-a stabilizat in Moldova de sud.</w:t>
      </w:r>
    </w:p>
    <w:p w14:paraId="2844E258" w14:textId="0E6A88CA" w:rsidR="00726150" w:rsidRDefault="00782A2D" w:rsidP="00FD1739">
      <w:r>
        <w:t>1917 – Armata Romana a fost refacuta, dotata cu mijloace de lupta moderne, Misiunea militara franceza, condusa de generalul Berthelot i-a instruit pe soldatii romani cu noile metode de lupta caracteristice razboiului de transee.</w:t>
      </w:r>
    </w:p>
    <w:p w14:paraId="280E74B7" w14:textId="6D5CF4E1" w:rsidR="00782A2D" w:rsidRDefault="00782A2D" w:rsidP="00FD1739">
      <w:r>
        <w:t>In vara anului 1917 – Armatele Romane, conduse de generalii Alexandru Averescu, Ieremia Grigorescu, Constantin Cristescu, au obtinut victorii la Marasti, Marasesti si Oituz.</w:t>
      </w:r>
    </w:p>
    <w:p w14:paraId="222B586C" w14:textId="73168CA6" w:rsidR="00782A2D" w:rsidRDefault="00782A2D" w:rsidP="00FD1739">
      <w:r>
        <w:t>7 mai 1918 – Romania a incheiat cu Puterile Centrale Pacea de la Bucuresti, prin care pierdea Dobrogea, crestele Carpatilor. Germania urma sa controleze comertul si finantele pentru urmatorii 90 de ani.</w:t>
      </w:r>
    </w:p>
    <w:p w14:paraId="431EA6EE" w14:textId="1CB37FF3" w:rsidR="00782A2D" w:rsidRDefault="00782A2D" w:rsidP="00FD1739">
      <w:r>
        <w:t>La sfarsitul lui octombrie 1918 guvernul roman, prezidat de Generalul Constantin Coanda a denuntat Pacea de la Bucuresti.</w:t>
      </w:r>
    </w:p>
    <w:p w14:paraId="2C4C8D8C" w14:textId="2AF62FEA" w:rsidR="00782A2D" w:rsidRDefault="00782A2D" w:rsidP="00FD1739">
      <w:r>
        <w:t>Marea Unire din anul 1918 – Rusia Tarista si Austro-Ungaria s-au dezmembrat</w:t>
      </w:r>
    </w:p>
    <w:p w14:paraId="4198EA5E" w14:textId="2263E121" w:rsidR="00782A2D" w:rsidRDefault="00782A2D" w:rsidP="00FD1739"/>
    <w:p w14:paraId="6CC085AE" w14:textId="10F4108E" w:rsidR="00782A2D" w:rsidRDefault="00782A2D" w:rsidP="00FD1739">
      <w:r>
        <w:t>Unirea Basarabiei cu Romania</w:t>
      </w:r>
    </w:p>
    <w:p w14:paraId="7E2BCA4F" w14:textId="79A47E58" w:rsidR="00782A2D" w:rsidRDefault="00782A2D" w:rsidP="00FD1739">
      <w:r>
        <w:t>Congresul ostasilor Moldoveni de la Chisinau a hotarat la 20 octombrie 1917 constituirea Sfatului Tarii, care la 2 decembrie 1917 a proclamat Republica Democrata Moldoveneasca.</w:t>
      </w:r>
    </w:p>
    <w:p w14:paraId="368FDBF2" w14:textId="532250D8" w:rsidR="00782A2D" w:rsidRDefault="00782A2D" w:rsidP="00FD1739">
      <w:r>
        <w:t>24 ianuarie 1918 – A proclamat independenta republicii Moldovenesti.</w:t>
      </w:r>
    </w:p>
    <w:p w14:paraId="6684623B" w14:textId="05803865" w:rsidR="00782A2D" w:rsidRDefault="00782A2D" w:rsidP="00FD1739">
      <w:r>
        <w:t>27 martie 1918 – a hotarat unirea Basarabiei cu Romania.</w:t>
      </w:r>
    </w:p>
    <w:p w14:paraId="23003EBA" w14:textId="5B733CB6" w:rsidR="00782A2D" w:rsidRDefault="00782A2D" w:rsidP="00FD1739"/>
    <w:p w14:paraId="6EECF578" w14:textId="7DCB2353" w:rsidR="00782A2D" w:rsidRDefault="00782A2D" w:rsidP="00FD1739">
      <w:r>
        <w:lastRenderedPageBreak/>
        <w:t>Unirea Bucovinei cu Romania</w:t>
      </w:r>
    </w:p>
    <w:p w14:paraId="7517293A" w14:textId="32DB36DA" w:rsidR="00782A2D" w:rsidRDefault="00782A2D" w:rsidP="00FD1739">
      <w:r>
        <w:t>28 noiembrie 1918 – congresul general al Bucovinei a hotarat unirea Bucovinei cu Romania</w:t>
      </w:r>
    </w:p>
    <w:p w14:paraId="1ED40F1B" w14:textId="48544458" w:rsidR="00782A2D" w:rsidRDefault="00782A2D" w:rsidP="00FD1739"/>
    <w:p w14:paraId="75B5CF87" w14:textId="2217086A" w:rsidR="00782A2D" w:rsidRDefault="00782A2D" w:rsidP="00FD1739">
      <w:r>
        <w:t>Unirea Transilvaniei cu Romania - 1 decembrie 1918</w:t>
      </w:r>
    </w:p>
    <w:p w14:paraId="68AA86F9" w14:textId="02802CC8" w:rsidR="00782A2D" w:rsidRDefault="00782A2D" w:rsidP="00FD1739">
      <w:r>
        <w:t>Consiliul national roman central a hotarat convocarea unei mari adunari la Alba Iulia, la 1 decembrie 1918, la cae au participat 1228 de delegatii si 100 000 de romani.</w:t>
      </w:r>
    </w:p>
    <w:p w14:paraId="0A42B459" w14:textId="64A39CDE" w:rsidR="00782A2D" w:rsidRDefault="00782A2D" w:rsidP="00FD1739">
      <w:r>
        <w:t>S-a adoptat rezolutia unirii pe 2 decembrie 1918, au fost alese Marele Sfat National, cu rol legislativ si Consiliul Dirigent, organ executiv.</w:t>
      </w:r>
    </w:p>
    <w:p w14:paraId="73C5D799" w14:textId="709CD4CA" w:rsidR="00782A2D" w:rsidRPr="00FD1739" w:rsidRDefault="00782A2D" w:rsidP="00FD1739">
      <w:r>
        <w:t>O delegatie Transilvaneasca i-a in</w:t>
      </w:r>
      <w:r w:rsidR="00D2675E">
        <w:t>manat Regelui Ferdinant  la Bucuresti Actul Unirii, pe care acesta k0a sanctionat prin Decret Regal la 11 decembrie 1918</w:t>
      </w:r>
      <w:bookmarkStart w:id="0" w:name="_GoBack"/>
      <w:bookmarkEnd w:id="0"/>
    </w:p>
    <w:sectPr w:rsidR="00782A2D" w:rsidRPr="00FD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39"/>
    <w:rsid w:val="00726150"/>
    <w:rsid w:val="00782A2D"/>
    <w:rsid w:val="00BD14BA"/>
    <w:rsid w:val="00D2675E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3F87"/>
  <w15:chartTrackingRefBased/>
  <w15:docId w15:val="{269EAB18-BEE7-4EF9-BEC2-22BD587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2</cp:revision>
  <dcterms:created xsi:type="dcterms:W3CDTF">2020-02-24T10:03:00Z</dcterms:created>
  <dcterms:modified xsi:type="dcterms:W3CDTF">2020-02-24T10:24:00Z</dcterms:modified>
</cp:coreProperties>
</file>