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D3" w:rsidRPr="00670A2D" w:rsidRDefault="006379D3" w:rsidP="006379D3">
      <w:pPr>
        <w:pStyle w:val="1"/>
        <w:spacing w:before="0"/>
      </w:pPr>
      <w:r>
        <w:t>Задание</w:t>
      </w:r>
      <w:r w:rsidR="00EA0464">
        <w:t xml:space="preserve"> 1</w:t>
      </w:r>
      <w:r w:rsidRPr="0084580A">
        <w:t>.</w:t>
      </w:r>
      <w:r w:rsidRPr="008B700A">
        <w:t xml:space="preserve"> </w:t>
      </w:r>
      <w:r w:rsidR="00670A2D">
        <w:t>Графики временных рядов с различной автокорреляцией</w:t>
      </w:r>
    </w:p>
    <w:p w:rsidR="00670A2D" w:rsidRPr="00670A2D" w:rsidRDefault="00670A2D" w:rsidP="00670A2D">
      <w:r>
        <w:t xml:space="preserve">Все ряды длиной </w:t>
      </w:r>
      <w:r>
        <w:rPr>
          <w:lang w:val="en-US"/>
        </w:rPr>
        <w:t>T</w:t>
      </w:r>
      <w:r w:rsidRPr="00670A2D">
        <w:t>=</w:t>
      </w:r>
      <w:r w:rsidR="00EB48F6">
        <w:rPr>
          <w:lang w:val="en-US"/>
        </w:rPr>
        <w:t>2</w:t>
      </w:r>
      <w:r w:rsidRPr="00670A2D">
        <w:t>00.</w:t>
      </w:r>
    </w:p>
    <w:p w:rsidR="00F40E1F" w:rsidRDefault="00670A2D" w:rsidP="00670A2D">
      <w:r>
        <w:t>Постройте график гауссовского белого шума.</w:t>
      </w:r>
    </w:p>
    <w:p w:rsidR="00670A2D" w:rsidRPr="00670A2D" w:rsidRDefault="00670A2D" w:rsidP="00670A2D">
      <w:pPr>
        <w:rPr>
          <w:rFonts w:eastAsiaTheme="minorEastAsia"/>
        </w:rPr>
      </w:pPr>
      <w:r>
        <w:t xml:space="preserve">Постройте график ряда </w:t>
      </w:r>
      <w:r>
        <w:rPr>
          <w:lang w:val="en-US"/>
        </w:rPr>
        <w:t>AR</w:t>
      </w:r>
      <w:r w:rsidRPr="00670A2D">
        <w:t xml:space="preserve">(1) </w:t>
      </w:r>
      <w:r>
        <w:t xml:space="preserve">с </w:t>
      </w:r>
      <w:r w:rsidRPr="00670A2D">
        <w:rPr>
          <w:rFonts w:eastAsiaTheme="minorEastAsia"/>
        </w:rPr>
        <w:t>φ=0.8.</w:t>
      </w:r>
    </w:p>
    <w:p w:rsidR="00670A2D" w:rsidRPr="00670A2D" w:rsidRDefault="00670A2D" w:rsidP="00670A2D">
      <w:pPr>
        <w:rPr>
          <w:rFonts w:eastAsiaTheme="minorEastAsia"/>
        </w:rPr>
      </w:pPr>
      <w:r>
        <w:t xml:space="preserve">Постройте график ряда </w:t>
      </w:r>
      <w:r>
        <w:rPr>
          <w:lang w:val="en-US"/>
        </w:rPr>
        <w:t>AR</w:t>
      </w:r>
      <w:r w:rsidRPr="00670A2D">
        <w:t xml:space="preserve">(1) </w:t>
      </w:r>
      <w:r>
        <w:t xml:space="preserve">с </w:t>
      </w:r>
      <w:r w:rsidRPr="00670A2D">
        <w:rPr>
          <w:rFonts w:eastAsiaTheme="minorEastAsia"/>
        </w:rPr>
        <w:t>φ=-0.8.</w:t>
      </w:r>
    </w:p>
    <w:p w:rsidR="00670A2D" w:rsidRDefault="00670A2D" w:rsidP="00670A2D">
      <w:pPr>
        <w:rPr>
          <w:rFonts w:eastAsiaTheme="minorEastAsia"/>
        </w:rPr>
      </w:pPr>
      <w:r>
        <w:t>Постройте график случайного блуждания</w:t>
      </w:r>
      <w:r w:rsidRPr="00670A2D">
        <w:rPr>
          <w:rFonts w:eastAsiaTheme="minorEastAsia"/>
        </w:rPr>
        <w:t>.</w:t>
      </w:r>
    </w:p>
    <w:p w:rsidR="00160106" w:rsidRPr="00670A2D" w:rsidRDefault="00160106" w:rsidP="00670A2D">
      <w:pPr>
        <w:rPr>
          <w:i/>
          <w:noProof/>
        </w:rPr>
      </w:pPr>
      <w:r>
        <w:rPr>
          <w:rFonts w:eastAsiaTheme="minorEastAsia"/>
        </w:rPr>
        <w:t>Для всех случаев постройте график АКФ.</w:t>
      </w:r>
    </w:p>
    <w:p w:rsidR="00EA0464" w:rsidRPr="001E1515" w:rsidRDefault="00EA0464" w:rsidP="00EA0464">
      <w:pPr>
        <w:pStyle w:val="1"/>
        <w:spacing w:before="0"/>
      </w:pPr>
      <w:r>
        <w:t>Задание 2</w:t>
      </w:r>
      <w:r w:rsidRPr="0084580A">
        <w:t>.</w:t>
      </w:r>
      <w:r w:rsidRPr="008B700A">
        <w:t xml:space="preserve"> </w:t>
      </w:r>
      <w:r w:rsidR="00670A2D">
        <w:t xml:space="preserve">Авторегрессия для </w:t>
      </w:r>
      <w:r w:rsidR="00670A2D" w:rsidRPr="00670A2D">
        <w:t xml:space="preserve">объема торгов </w:t>
      </w:r>
      <w:r w:rsidR="00670A2D" w:rsidRPr="00670A2D">
        <w:rPr>
          <w:lang w:val="en-US"/>
        </w:rPr>
        <w:t>USD</w:t>
      </w:r>
      <w:r w:rsidR="00670A2D" w:rsidRPr="00670A2D">
        <w:t>/</w:t>
      </w:r>
      <w:r w:rsidR="00670A2D" w:rsidRPr="00670A2D">
        <w:rPr>
          <w:lang w:val="en-US"/>
        </w:rPr>
        <w:t>RUB</w:t>
      </w:r>
      <w:r w:rsidR="00670A2D" w:rsidRPr="00670A2D">
        <w:t xml:space="preserve"> </w:t>
      </w:r>
      <w:r w:rsidR="00670A2D" w:rsidRPr="00670A2D">
        <w:rPr>
          <w:lang w:val="en-US"/>
        </w:rPr>
        <w:t>Tomorrow</w:t>
      </w:r>
      <w:r w:rsidR="00670A2D" w:rsidRPr="00670A2D">
        <w:t xml:space="preserve"> на Московской бирже</w:t>
      </w:r>
    </w:p>
    <w:p w:rsidR="00670A2D" w:rsidRDefault="00E23519" w:rsidP="00670A2D">
      <w:r>
        <w:t>Загрузите дневные</w:t>
      </w:r>
      <w:r w:rsidR="0020277D">
        <w:t>(!)</w:t>
      </w:r>
      <w:r>
        <w:t xml:space="preserve"> данные с </w:t>
      </w:r>
      <w:r w:rsidR="00670A2D" w:rsidRPr="00670A2D">
        <w:t xml:space="preserve">2011 </w:t>
      </w:r>
      <w:r>
        <w:t xml:space="preserve"> года.</w:t>
      </w:r>
    </w:p>
    <w:p w:rsidR="00B307C5" w:rsidRDefault="00E81824" w:rsidP="00670A2D">
      <w:hyperlink r:id="rId5" w:history="1">
        <w:r w:rsidR="00670A2D" w:rsidRPr="00670A2D">
          <w:rPr>
            <w:rStyle w:val="a3"/>
            <w:lang w:val="en-US"/>
          </w:rPr>
          <w:t>https</w:t>
        </w:r>
        <w:r w:rsidR="00670A2D" w:rsidRPr="00670A2D">
          <w:rPr>
            <w:rStyle w:val="a3"/>
          </w:rPr>
          <w:t>://</w:t>
        </w:r>
        <w:r w:rsidR="00670A2D" w:rsidRPr="00670A2D">
          <w:rPr>
            <w:rStyle w:val="a3"/>
            <w:lang w:val="en-US"/>
          </w:rPr>
          <w:t>mfd</w:t>
        </w:r>
        <w:r w:rsidR="00670A2D" w:rsidRPr="00670A2D">
          <w:rPr>
            <w:rStyle w:val="a3"/>
          </w:rPr>
          <w:t>.</w:t>
        </w:r>
        <w:r w:rsidR="00670A2D" w:rsidRPr="00670A2D">
          <w:rPr>
            <w:rStyle w:val="a3"/>
            <w:lang w:val="en-US"/>
          </w:rPr>
          <w:t>ru</w:t>
        </w:r>
        <w:r w:rsidR="00670A2D" w:rsidRPr="00670A2D">
          <w:rPr>
            <w:rStyle w:val="a3"/>
          </w:rPr>
          <w:t>/</w:t>
        </w:r>
        <w:r w:rsidR="00670A2D" w:rsidRPr="00670A2D">
          <w:rPr>
            <w:rStyle w:val="a3"/>
            <w:lang w:val="en-US"/>
          </w:rPr>
          <w:t>marketdata</w:t>
        </w:r>
        <w:r w:rsidR="00670A2D" w:rsidRPr="00670A2D">
          <w:rPr>
            <w:rStyle w:val="a3"/>
          </w:rPr>
          <w:t>/</w:t>
        </w:r>
        <w:r w:rsidR="00670A2D" w:rsidRPr="00670A2D">
          <w:rPr>
            <w:rStyle w:val="a3"/>
            <w:lang w:val="en-US"/>
          </w:rPr>
          <w:t>ticker</w:t>
        </w:r>
        <w:r w:rsidR="00670A2D" w:rsidRPr="00670A2D">
          <w:rPr>
            <w:rStyle w:val="a3"/>
          </w:rPr>
          <w:t>/?</w:t>
        </w:r>
        <w:r w:rsidR="00670A2D" w:rsidRPr="00670A2D">
          <w:rPr>
            <w:rStyle w:val="a3"/>
            <w:lang w:val="en-US"/>
          </w:rPr>
          <w:t>id</w:t>
        </w:r>
        <w:r w:rsidR="00670A2D" w:rsidRPr="00670A2D">
          <w:rPr>
            <w:rStyle w:val="a3"/>
          </w:rPr>
          <w:t>=2287</w:t>
        </w:r>
      </w:hyperlink>
      <w:r w:rsidR="00670A2D" w:rsidRPr="00670A2D">
        <w:br/>
      </w:r>
      <w:hyperlink r:id="rId6" w:history="1">
        <w:r w:rsidR="00670A2D" w:rsidRPr="00670A2D">
          <w:rPr>
            <w:rStyle w:val="a3"/>
            <w:lang w:val="en-US"/>
          </w:rPr>
          <w:t>https</w:t>
        </w:r>
        <w:r w:rsidR="00670A2D" w:rsidRPr="00670A2D">
          <w:rPr>
            <w:rStyle w:val="a3"/>
          </w:rPr>
          <w:t>://</w:t>
        </w:r>
        <w:r w:rsidR="00670A2D" w:rsidRPr="00670A2D">
          <w:rPr>
            <w:rStyle w:val="a3"/>
            <w:lang w:val="en-US"/>
          </w:rPr>
          <w:t>mfd</w:t>
        </w:r>
        <w:r w:rsidR="00670A2D" w:rsidRPr="00670A2D">
          <w:rPr>
            <w:rStyle w:val="a3"/>
          </w:rPr>
          <w:t>.</w:t>
        </w:r>
        <w:r w:rsidR="00670A2D" w:rsidRPr="00670A2D">
          <w:rPr>
            <w:rStyle w:val="a3"/>
            <w:lang w:val="en-US"/>
          </w:rPr>
          <w:t>ru</w:t>
        </w:r>
        <w:r w:rsidR="00670A2D" w:rsidRPr="00670A2D">
          <w:rPr>
            <w:rStyle w:val="a3"/>
          </w:rPr>
          <w:t>/</w:t>
        </w:r>
        <w:r w:rsidR="00670A2D" w:rsidRPr="00670A2D">
          <w:rPr>
            <w:rStyle w:val="a3"/>
            <w:lang w:val="en-US"/>
          </w:rPr>
          <w:t>export</w:t>
        </w:r>
        <w:r w:rsidR="00670A2D" w:rsidRPr="00670A2D">
          <w:rPr>
            <w:rStyle w:val="a3"/>
          </w:rPr>
          <w:t>/?</w:t>
        </w:r>
        <w:r w:rsidR="00670A2D" w:rsidRPr="00670A2D">
          <w:rPr>
            <w:rStyle w:val="a3"/>
            <w:lang w:val="en-US"/>
          </w:rPr>
          <w:t>groupId</w:t>
        </w:r>
        <w:r w:rsidR="00670A2D" w:rsidRPr="00670A2D">
          <w:rPr>
            <w:rStyle w:val="a3"/>
          </w:rPr>
          <w:t>=7&amp;</w:t>
        </w:r>
        <w:r w:rsidR="00670A2D" w:rsidRPr="00670A2D">
          <w:rPr>
            <w:rStyle w:val="a3"/>
            <w:lang w:val="en-US"/>
          </w:rPr>
          <w:t>selectedTickers</w:t>
        </w:r>
        <w:r w:rsidR="00670A2D" w:rsidRPr="00670A2D">
          <w:rPr>
            <w:rStyle w:val="a3"/>
          </w:rPr>
          <w:t>=2287</w:t>
        </w:r>
      </w:hyperlink>
    </w:p>
    <w:p w:rsidR="00670A2D" w:rsidRPr="00564E86" w:rsidRDefault="00B307C5" w:rsidP="00670A2D">
      <w:r>
        <w:t>Создайте новый фрейм с датой и объемом торгов (</w:t>
      </w:r>
      <w:r w:rsidRPr="00564E86">
        <w:rPr>
          <w:i/>
          <w:lang w:val="en-US"/>
        </w:rPr>
        <w:t>x</w:t>
      </w:r>
      <w:r>
        <w:t>)</w:t>
      </w:r>
      <w:r w:rsidR="00564E86">
        <w:t xml:space="preserve">. </w:t>
      </w:r>
    </w:p>
    <w:p w:rsidR="00564E86" w:rsidRDefault="00564E86" w:rsidP="00564E86">
      <w:r>
        <w:t>Постройте график ряда.</w:t>
      </w:r>
    </w:p>
    <w:p w:rsidR="00564E86" w:rsidRDefault="00564E86" w:rsidP="00670A2D">
      <w:r>
        <w:t>Постройте график АКФ.</w:t>
      </w:r>
    </w:p>
    <w:p w:rsidR="00564E86" w:rsidRDefault="00564E86" w:rsidP="00670A2D">
      <w:r>
        <w:t>Добавьте во фрейм 4 лага</w:t>
      </w:r>
      <w:r w:rsidRPr="00564E86">
        <w:t xml:space="preserve"> (</w:t>
      </w:r>
      <w:r w:rsidRPr="00B307C5">
        <w:rPr>
          <w:i/>
          <w:lang w:val="en-US"/>
        </w:rPr>
        <w:t>x</w:t>
      </w:r>
      <w:r w:rsidRPr="00564E86">
        <w:rPr>
          <w:i/>
        </w:rPr>
        <w:t>1</w:t>
      </w:r>
      <w:r w:rsidRPr="00564E86">
        <w:t xml:space="preserve">,…, </w:t>
      </w:r>
      <w:r w:rsidRPr="00B307C5">
        <w:rPr>
          <w:i/>
          <w:lang w:val="en-US"/>
        </w:rPr>
        <w:t>x</w:t>
      </w:r>
      <w:r w:rsidRPr="00564E86">
        <w:rPr>
          <w:i/>
        </w:rPr>
        <w:t>4</w:t>
      </w:r>
      <w:r w:rsidRPr="00564E86">
        <w:t>)</w:t>
      </w:r>
      <w:r>
        <w:t xml:space="preserve"> (можно использовать функцию </w:t>
      </w:r>
      <w:r w:rsidRPr="00564E86">
        <w:rPr>
          <w:rStyle w:val="a9"/>
        </w:rPr>
        <w:t>within</w:t>
      </w:r>
      <w:r>
        <w:t>).</w:t>
      </w:r>
    </w:p>
    <w:p w:rsidR="00564E86" w:rsidRDefault="003A4C6A" w:rsidP="00670A2D">
      <w:r>
        <w:t xml:space="preserve">Постройте различные авторегрессии. Посмотрите на значимость коэффициентов (пакеты </w:t>
      </w:r>
      <w:r w:rsidRPr="003A4C6A">
        <w:rPr>
          <w:rStyle w:val="a9"/>
        </w:rPr>
        <w:t>lmtest</w:t>
      </w:r>
      <w:r w:rsidRPr="003A4C6A">
        <w:t xml:space="preserve">, </w:t>
      </w:r>
      <w:r w:rsidRPr="003A4C6A">
        <w:rPr>
          <w:rStyle w:val="a9"/>
        </w:rPr>
        <w:t>sandwich</w:t>
      </w:r>
      <w:r>
        <w:t xml:space="preserve">, команда </w:t>
      </w:r>
      <w:r w:rsidRPr="003A4C6A">
        <w:rPr>
          <w:rStyle w:val="a9"/>
        </w:rPr>
        <w:t>coeftest</w:t>
      </w:r>
      <w:r>
        <w:t xml:space="preserve"> с опцией </w:t>
      </w:r>
      <w:r w:rsidRPr="003A4C6A">
        <w:rPr>
          <w:rStyle w:val="a9"/>
        </w:rPr>
        <w:t>vcov</w:t>
      </w:r>
      <w:r w:rsidRPr="003A4C6A">
        <w:rPr>
          <w:rStyle w:val="a9"/>
          <w:lang w:val="ru-RU"/>
        </w:rPr>
        <w:t>=</w:t>
      </w:r>
      <w:r w:rsidRPr="003A4C6A">
        <w:rPr>
          <w:rStyle w:val="a9"/>
        </w:rPr>
        <w:t>vcovHAC</w:t>
      </w:r>
      <w:r>
        <w:t>)</w:t>
      </w:r>
      <w:r w:rsidRPr="003A4C6A">
        <w:t>.</w:t>
      </w:r>
    </w:p>
    <w:p w:rsidR="003A4C6A" w:rsidRDefault="003A4C6A" w:rsidP="00670A2D">
      <w:r>
        <w:t>Проверьте автокорреляцию ошибок</w:t>
      </w:r>
      <w:r w:rsidR="00E81824">
        <w:t xml:space="preserve"> 1-го</w:t>
      </w:r>
      <w:r w:rsidR="00E81824">
        <w:t xml:space="preserve"> поряка</w:t>
      </w:r>
      <w:bookmarkStart w:id="0" w:name="_GoBack"/>
      <w:bookmarkEnd w:id="0"/>
      <w:r>
        <w:t xml:space="preserve"> с помощью теста Бройша–Годфри (</w:t>
      </w:r>
      <w:r w:rsidRPr="003A4C6A">
        <w:rPr>
          <w:rStyle w:val="a9"/>
        </w:rPr>
        <w:t>bgtest</w:t>
      </w:r>
      <w:r w:rsidRPr="003A4C6A">
        <w:t xml:space="preserve"> </w:t>
      </w:r>
      <w:r>
        <w:t xml:space="preserve">пакет </w:t>
      </w:r>
      <w:r w:rsidRPr="003A4C6A">
        <w:rPr>
          <w:rStyle w:val="a9"/>
        </w:rPr>
        <w:t>lmtest</w:t>
      </w:r>
      <w:r>
        <w:t>).</w:t>
      </w:r>
    </w:p>
    <w:p w:rsidR="00C0640C" w:rsidRPr="003A4C6A" w:rsidRDefault="00C0640C" w:rsidP="00670A2D"/>
    <w:sectPr w:rsidR="00C0640C" w:rsidRPr="003A4C6A" w:rsidSect="00677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F2A54"/>
    <w:multiLevelType w:val="hybridMultilevel"/>
    <w:tmpl w:val="03BE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33B0"/>
    <w:multiLevelType w:val="hybridMultilevel"/>
    <w:tmpl w:val="58982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A79C9"/>
    <w:multiLevelType w:val="hybridMultilevel"/>
    <w:tmpl w:val="BC0E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48AC"/>
    <w:multiLevelType w:val="hybridMultilevel"/>
    <w:tmpl w:val="5F7CA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AB75A4"/>
    <w:multiLevelType w:val="hybridMultilevel"/>
    <w:tmpl w:val="E0E4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11"/>
    <w:rsid w:val="00010786"/>
    <w:rsid w:val="00012616"/>
    <w:rsid w:val="00017677"/>
    <w:rsid w:val="00017D3E"/>
    <w:rsid w:val="000234C4"/>
    <w:rsid w:val="0003707C"/>
    <w:rsid w:val="00043981"/>
    <w:rsid w:val="00063E45"/>
    <w:rsid w:val="0006556D"/>
    <w:rsid w:val="00070C83"/>
    <w:rsid w:val="00086061"/>
    <w:rsid w:val="000C6AC1"/>
    <w:rsid w:val="000C7221"/>
    <w:rsid w:val="000F6BCB"/>
    <w:rsid w:val="00103389"/>
    <w:rsid w:val="00104311"/>
    <w:rsid w:val="00111622"/>
    <w:rsid w:val="0013521A"/>
    <w:rsid w:val="0013600A"/>
    <w:rsid w:val="00153F6E"/>
    <w:rsid w:val="00160106"/>
    <w:rsid w:val="00163155"/>
    <w:rsid w:val="00181415"/>
    <w:rsid w:val="001831E5"/>
    <w:rsid w:val="001A172A"/>
    <w:rsid w:val="001A3C5C"/>
    <w:rsid w:val="001C117D"/>
    <w:rsid w:val="001D550A"/>
    <w:rsid w:val="001E1515"/>
    <w:rsid w:val="001F1511"/>
    <w:rsid w:val="001F6691"/>
    <w:rsid w:val="001F7E90"/>
    <w:rsid w:val="0020277D"/>
    <w:rsid w:val="0020614D"/>
    <w:rsid w:val="00212583"/>
    <w:rsid w:val="00226201"/>
    <w:rsid w:val="0024370B"/>
    <w:rsid w:val="00250B14"/>
    <w:rsid w:val="00264758"/>
    <w:rsid w:val="002A64CA"/>
    <w:rsid w:val="002C57F8"/>
    <w:rsid w:val="002C66AB"/>
    <w:rsid w:val="002D7896"/>
    <w:rsid w:val="002E1D89"/>
    <w:rsid w:val="002F4588"/>
    <w:rsid w:val="003350D3"/>
    <w:rsid w:val="00344B15"/>
    <w:rsid w:val="0035220B"/>
    <w:rsid w:val="003726A8"/>
    <w:rsid w:val="003738D5"/>
    <w:rsid w:val="003A4C6A"/>
    <w:rsid w:val="003B2A20"/>
    <w:rsid w:val="003B34E8"/>
    <w:rsid w:val="003B49FF"/>
    <w:rsid w:val="003B6444"/>
    <w:rsid w:val="003E3BF7"/>
    <w:rsid w:val="00404451"/>
    <w:rsid w:val="00424841"/>
    <w:rsid w:val="0045034B"/>
    <w:rsid w:val="00453232"/>
    <w:rsid w:val="0046409C"/>
    <w:rsid w:val="00481B7D"/>
    <w:rsid w:val="004A2112"/>
    <w:rsid w:val="004A3D4A"/>
    <w:rsid w:val="004B385E"/>
    <w:rsid w:val="004C03FE"/>
    <w:rsid w:val="004F41C5"/>
    <w:rsid w:val="004F7729"/>
    <w:rsid w:val="00501519"/>
    <w:rsid w:val="00501B12"/>
    <w:rsid w:val="0054009C"/>
    <w:rsid w:val="005525CA"/>
    <w:rsid w:val="00560F12"/>
    <w:rsid w:val="00564E86"/>
    <w:rsid w:val="005943B7"/>
    <w:rsid w:val="0059678F"/>
    <w:rsid w:val="005969A5"/>
    <w:rsid w:val="005A5F34"/>
    <w:rsid w:val="005B0443"/>
    <w:rsid w:val="005B0B46"/>
    <w:rsid w:val="005C2B9C"/>
    <w:rsid w:val="005C3815"/>
    <w:rsid w:val="005C5037"/>
    <w:rsid w:val="005F188C"/>
    <w:rsid w:val="00637348"/>
    <w:rsid w:val="0063758E"/>
    <w:rsid w:val="006379D3"/>
    <w:rsid w:val="00655922"/>
    <w:rsid w:val="00660629"/>
    <w:rsid w:val="00665974"/>
    <w:rsid w:val="00670A2D"/>
    <w:rsid w:val="00677898"/>
    <w:rsid w:val="006805DA"/>
    <w:rsid w:val="006A1B79"/>
    <w:rsid w:val="006B00ED"/>
    <w:rsid w:val="006B2FF7"/>
    <w:rsid w:val="006C02CE"/>
    <w:rsid w:val="006C1F89"/>
    <w:rsid w:val="006F359E"/>
    <w:rsid w:val="006F774D"/>
    <w:rsid w:val="0071417A"/>
    <w:rsid w:val="00724E42"/>
    <w:rsid w:val="00727EBD"/>
    <w:rsid w:val="00740503"/>
    <w:rsid w:val="00771FC8"/>
    <w:rsid w:val="00772FCB"/>
    <w:rsid w:val="007757F8"/>
    <w:rsid w:val="007D1989"/>
    <w:rsid w:val="007D7F8A"/>
    <w:rsid w:val="007E6E7A"/>
    <w:rsid w:val="00825368"/>
    <w:rsid w:val="00827C73"/>
    <w:rsid w:val="00842767"/>
    <w:rsid w:val="0084508B"/>
    <w:rsid w:val="0084580A"/>
    <w:rsid w:val="00853620"/>
    <w:rsid w:val="00864507"/>
    <w:rsid w:val="00865BFD"/>
    <w:rsid w:val="00875D6C"/>
    <w:rsid w:val="008855CE"/>
    <w:rsid w:val="008902B0"/>
    <w:rsid w:val="00894331"/>
    <w:rsid w:val="00895966"/>
    <w:rsid w:val="008A281D"/>
    <w:rsid w:val="008A4669"/>
    <w:rsid w:val="008B132D"/>
    <w:rsid w:val="008B61F2"/>
    <w:rsid w:val="008B700A"/>
    <w:rsid w:val="008D14BF"/>
    <w:rsid w:val="008D16EF"/>
    <w:rsid w:val="008E1BE0"/>
    <w:rsid w:val="008F70A9"/>
    <w:rsid w:val="00901690"/>
    <w:rsid w:val="0091602C"/>
    <w:rsid w:val="009330E6"/>
    <w:rsid w:val="0093377E"/>
    <w:rsid w:val="00936788"/>
    <w:rsid w:val="00936B22"/>
    <w:rsid w:val="00943B06"/>
    <w:rsid w:val="00951EE6"/>
    <w:rsid w:val="009708AF"/>
    <w:rsid w:val="009A28D5"/>
    <w:rsid w:val="009C474D"/>
    <w:rsid w:val="009D7DF5"/>
    <w:rsid w:val="00A16610"/>
    <w:rsid w:val="00A4147B"/>
    <w:rsid w:val="00A50F86"/>
    <w:rsid w:val="00A6455E"/>
    <w:rsid w:val="00A73B9A"/>
    <w:rsid w:val="00A82914"/>
    <w:rsid w:val="00AC03E0"/>
    <w:rsid w:val="00AE4BCB"/>
    <w:rsid w:val="00B00965"/>
    <w:rsid w:val="00B112E1"/>
    <w:rsid w:val="00B21774"/>
    <w:rsid w:val="00B224F8"/>
    <w:rsid w:val="00B26301"/>
    <w:rsid w:val="00B307C5"/>
    <w:rsid w:val="00B662D5"/>
    <w:rsid w:val="00B76F6B"/>
    <w:rsid w:val="00B86EB5"/>
    <w:rsid w:val="00BC2D46"/>
    <w:rsid w:val="00BE3972"/>
    <w:rsid w:val="00BE51B1"/>
    <w:rsid w:val="00C014E9"/>
    <w:rsid w:val="00C0640C"/>
    <w:rsid w:val="00C20F7F"/>
    <w:rsid w:val="00C220A4"/>
    <w:rsid w:val="00C22993"/>
    <w:rsid w:val="00C24E0F"/>
    <w:rsid w:val="00C31E69"/>
    <w:rsid w:val="00C72D06"/>
    <w:rsid w:val="00C9322F"/>
    <w:rsid w:val="00CA04E4"/>
    <w:rsid w:val="00CB64E6"/>
    <w:rsid w:val="00CC20E1"/>
    <w:rsid w:val="00CC3246"/>
    <w:rsid w:val="00CC55C0"/>
    <w:rsid w:val="00CC7109"/>
    <w:rsid w:val="00CD7736"/>
    <w:rsid w:val="00CE5315"/>
    <w:rsid w:val="00CF0F11"/>
    <w:rsid w:val="00D0452C"/>
    <w:rsid w:val="00D12AF9"/>
    <w:rsid w:val="00D21506"/>
    <w:rsid w:val="00D24ABE"/>
    <w:rsid w:val="00D3586C"/>
    <w:rsid w:val="00D410F8"/>
    <w:rsid w:val="00D55891"/>
    <w:rsid w:val="00D7421B"/>
    <w:rsid w:val="00D94B17"/>
    <w:rsid w:val="00DC22EE"/>
    <w:rsid w:val="00E110FB"/>
    <w:rsid w:val="00E14812"/>
    <w:rsid w:val="00E14A20"/>
    <w:rsid w:val="00E15163"/>
    <w:rsid w:val="00E1750A"/>
    <w:rsid w:val="00E201B4"/>
    <w:rsid w:val="00E23519"/>
    <w:rsid w:val="00E24D84"/>
    <w:rsid w:val="00E47B24"/>
    <w:rsid w:val="00E5024C"/>
    <w:rsid w:val="00E532C8"/>
    <w:rsid w:val="00E74228"/>
    <w:rsid w:val="00E81824"/>
    <w:rsid w:val="00E924CD"/>
    <w:rsid w:val="00EA0464"/>
    <w:rsid w:val="00EB48F6"/>
    <w:rsid w:val="00EC5106"/>
    <w:rsid w:val="00EF6C2C"/>
    <w:rsid w:val="00F05273"/>
    <w:rsid w:val="00F117F9"/>
    <w:rsid w:val="00F21F4D"/>
    <w:rsid w:val="00F36B04"/>
    <w:rsid w:val="00F40E1F"/>
    <w:rsid w:val="00F45D32"/>
    <w:rsid w:val="00F54F5C"/>
    <w:rsid w:val="00F75416"/>
    <w:rsid w:val="00F76315"/>
    <w:rsid w:val="00FA2E78"/>
    <w:rsid w:val="00FE159A"/>
    <w:rsid w:val="00FE5DD1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E24B42-3E96-4710-BA60-9DC39265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670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fd.ru/export/?groupId=7&amp;selectedTickers=2287" TargetMode="External"/><Relationship Id="rId5" Type="http://schemas.openxmlformats.org/officeDocument/2006/relationships/hyperlink" Target="https://mfd.ru/marketdata/ticker/?id=22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atsyplakov</dc:creator>
  <cp:lastModifiedBy>atsyplakov</cp:lastModifiedBy>
  <cp:revision>210</cp:revision>
  <dcterms:created xsi:type="dcterms:W3CDTF">2019-09-06T06:03:00Z</dcterms:created>
  <dcterms:modified xsi:type="dcterms:W3CDTF">2022-11-14T10:02:00Z</dcterms:modified>
</cp:coreProperties>
</file>