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51E11" w:rsidRDefault="009B56D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bpbrwoosx7v1" w:colFirst="0" w:colLast="0"/>
      <w:bookmarkEnd w:id="0"/>
      <w:r>
        <w:rPr>
          <w:b/>
          <w:sz w:val="46"/>
          <w:szCs w:val="46"/>
        </w:rPr>
        <w:t xml:space="preserve">Задание – </w:t>
      </w:r>
      <w:proofErr w:type="spellStart"/>
      <w:r>
        <w:rPr>
          <w:b/>
          <w:sz w:val="46"/>
          <w:szCs w:val="46"/>
        </w:rPr>
        <w:t>погодовой</w:t>
      </w:r>
      <w:proofErr w:type="spellEnd"/>
      <w:r>
        <w:rPr>
          <w:b/>
          <w:sz w:val="46"/>
          <w:szCs w:val="46"/>
        </w:rPr>
        <w:t xml:space="preserve"> ряд DJIA</w:t>
      </w:r>
    </w:p>
    <w:p w14:paraId="00000002" w14:textId="77777777" w:rsidR="00F51E11" w:rsidRDefault="009B56D0">
      <w:pPr>
        <w:spacing w:before="240" w:after="240"/>
      </w:pPr>
      <w:r>
        <w:t>Скопировать данные по фондовому индексу DJIA через буфер со страницы</w:t>
      </w:r>
    </w:p>
    <w:p w14:paraId="00000003" w14:textId="77777777" w:rsidR="00F51E11" w:rsidRDefault="000C3C22">
      <w:pPr>
        <w:spacing w:before="240" w:after="240"/>
        <w:rPr>
          <w:color w:val="1155CC"/>
          <w:u w:val="single"/>
        </w:rPr>
      </w:pPr>
      <w:hyperlink r:id="rId5">
        <w:r w:rsidR="009B56D0">
          <w:rPr>
            <w:color w:val="1155CC"/>
            <w:u w:val="single"/>
          </w:rPr>
          <w:t>https://www.macrotrends.net/1319/dow-jones-100-year-historical-chart</w:t>
        </w:r>
      </w:hyperlink>
    </w:p>
    <w:p w14:paraId="00000004" w14:textId="478E8758" w:rsidR="00F51E11" w:rsidRDefault="009B56D0">
      <w:pPr>
        <w:spacing w:before="240" w:after="240"/>
      </w:pPr>
      <w:r>
        <w:t xml:space="preserve">Вставить в </w:t>
      </w:r>
      <w:proofErr w:type="spellStart"/>
      <w:r>
        <w:t>Excel</w:t>
      </w:r>
      <w:proofErr w:type="spellEnd"/>
      <w:r>
        <w:t>, почистить от лишнего, сохранить в файле</w:t>
      </w:r>
      <w:r w:rsidR="00D26FAF">
        <w:rPr>
          <w:lang w:val="ru-RU"/>
        </w:rPr>
        <w:t xml:space="preserve"> </w:t>
      </w:r>
      <w:proofErr w:type="spellStart"/>
      <w:r w:rsidR="00D26FAF">
        <w:rPr>
          <w:lang w:val="en-US"/>
        </w:rPr>
        <w:t>xlsx</w:t>
      </w:r>
      <w:proofErr w:type="spellEnd"/>
      <w:r>
        <w:t xml:space="preserve"> в какую-то свою папку.</w:t>
      </w:r>
    </w:p>
    <w:p w14:paraId="3A24C1B0" w14:textId="540EE550" w:rsidR="00C5057A" w:rsidRDefault="00BB3F99">
      <w:pPr>
        <w:spacing w:before="240" w:after="240"/>
        <w:rPr>
          <w:lang w:val="ru-RU"/>
        </w:rPr>
      </w:pPr>
      <w:r>
        <w:rPr>
          <w:lang w:val="ru-RU"/>
        </w:rPr>
        <w:t xml:space="preserve">Создать </w:t>
      </w:r>
      <w:r>
        <w:t>скрипт</w:t>
      </w:r>
      <w:r>
        <w:rPr>
          <w:lang w:val="ru-RU"/>
        </w:rPr>
        <w:t xml:space="preserve"> </w:t>
      </w:r>
      <w:r w:rsidRPr="00BB3F99">
        <w:rPr>
          <w:rStyle w:val="a6"/>
        </w:rPr>
        <w:t>R</w:t>
      </w:r>
      <w:r>
        <w:rPr>
          <w:lang w:val="ru-RU"/>
        </w:rPr>
        <w:t>,</w:t>
      </w:r>
      <w:r>
        <w:t xml:space="preserve"> назвать </w:t>
      </w:r>
      <w:r>
        <w:rPr>
          <w:lang w:val="ru-RU"/>
        </w:rPr>
        <w:t xml:space="preserve">своей </w:t>
      </w:r>
      <w:r>
        <w:t>фамилией</w:t>
      </w:r>
      <w:r>
        <w:rPr>
          <w:lang w:val="ru-RU"/>
        </w:rPr>
        <w:t>.</w:t>
      </w:r>
      <w:r w:rsidRPr="00BB3F99">
        <w:rPr>
          <w:lang w:val="ru-RU"/>
        </w:rPr>
        <w:t xml:space="preserve"> </w:t>
      </w:r>
      <w:r>
        <w:rPr>
          <w:lang w:val="ru-RU"/>
        </w:rPr>
        <w:t xml:space="preserve">В самом начале </w:t>
      </w:r>
      <w:r w:rsidRPr="00273C23">
        <w:t>задать</w:t>
      </w:r>
      <w:r w:rsidRPr="00B55C9A">
        <w:rPr>
          <w:lang w:val="ru-RU"/>
        </w:rPr>
        <w:t xml:space="preserve"> </w:t>
      </w:r>
      <w:r>
        <w:t>путь</w:t>
      </w:r>
      <w:r w:rsidRPr="00B55C9A">
        <w:rPr>
          <w:lang w:val="ru-RU"/>
        </w:rPr>
        <w:t xml:space="preserve"> </w:t>
      </w:r>
      <w:r>
        <w:t>к</w:t>
      </w:r>
      <w:r w:rsidRPr="00B55C9A">
        <w:rPr>
          <w:lang w:val="ru-RU"/>
        </w:rPr>
        <w:t xml:space="preserve"> </w:t>
      </w:r>
      <w:r>
        <w:t>рабочей</w:t>
      </w:r>
      <w:r w:rsidRPr="00B55C9A">
        <w:rPr>
          <w:lang w:val="ru-RU"/>
        </w:rPr>
        <w:t xml:space="preserve"> </w:t>
      </w:r>
      <w:r>
        <w:t>папке</w:t>
      </w:r>
      <w:r w:rsidRPr="00B55C9A">
        <w:rPr>
          <w:lang w:val="ru-RU"/>
        </w:rPr>
        <w:t xml:space="preserve"> </w:t>
      </w:r>
      <w:r>
        <w:t>по</w:t>
      </w:r>
      <w:r w:rsidRPr="00B55C9A">
        <w:rPr>
          <w:lang w:val="ru-RU"/>
        </w:rPr>
        <w:t xml:space="preserve"> </w:t>
      </w:r>
      <w:r>
        <w:t>текущему</w:t>
      </w:r>
      <w:r w:rsidRPr="00B55C9A">
        <w:rPr>
          <w:lang w:val="ru-RU"/>
        </w:rPr>
        <w:t xml:space="preserve"> </w:t>
      </w:r>
      <w:r>
        <w:t>скрипту</w:t>
      </w:r>
      <w:r>
        <w:rPr>
          <w:lang w:val="ru-RU"/>
        </w:rPr>
        <w:t xml:space="preserve"> (работает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современной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en-US"/>
        </w:rPr>
        <w:t>RStudio</w:t>
      </w:r>
      <w:proofErr w:type="spellEnd"/>
      <w:r>
        <w:rPr>
          <w:lang w:val="ru-RU"/>
        </w:rPr>
        <w:t>):</w:t>
      </w:r>
      <w:r w:rsidR="00D26FAF" w:rsidRPr="00D26FAF">
        <w:rPr>
          <w:lang w:val="ru-RU"/>
        </w:rPr>
        <w:br/>
        <w:t xml:space="preserve"> </w:t>
      </w:r>
      <w:proofErr w:type="spellStart"/>
      <w:r w:rsidRPr="00D26FAF">
        <w:rPr>
          <w:rStyle w:val="a6"/>
        </w:rPr>
        <w:t>setwd</w:t>
      </w:r>
      <w:proofErr w:type="spellEnd"/>
      <w:r w:rsidRPr="00D26FAF">
        <w:rPr>
          <w:rStyle w:val="a6"/>
          <w:lang w:val="ru-RU"/>
        </w:rPr>
        <w:t>(</w:t>
      </w:r>
      <w:proofErr w:type="spellStart"/>
      <w:r w:rsidRPr="00D26FAF">
        <w:rPr>
          <w:rStyle w:val="a6"/>
        </w:rPr>
        <w:t>dirname</w:t>
      </w:r>
      <w:proofErr w:type="spellEnd"/>
      <w:r w:rsidRPr="00D26FAF">
        <w:rPr>
          <w:rStyle w:val="a6"/>
          <w:lang w:val="ru-RU"/>
        </w:rPr>
        <w:t>(</w:t>
      </w:r>
      <w:proofErr w:type="spellStart"/>
      <w:r w:rsidRPr="00D26FAF">
        <w:rPr>
          <w:rStyle w:val="a6"/>
        </w:rPr>
        <w:t>rstudioapi</w:t>
      </w:r>
      <w:proofErr w:type="spellEnd"/>
      <w:r w:rsidRPr="00D26FAF">
        <w:rPr>
          <w:rStyle w:val="a6"/>
          <w:lang w:val="ru-RU"/>
        </w:rPr>
        <w:t>::</w:t>
      </w:r>
      <w:proofErr w:type="spellStart"/>
      <w:r w:rsidRPr="00D26FAF">
        <w:rPr>
          <w:rStyle w:val="a6"/>
        </w:rPr>
        <w:t>getActiveDocumentContext</w:t>
      </w:r>
      <w:proofErr w:type="spellEnd"/>
      <w:r w:rsidRPr="00D26FAF">
        <w:rPr>
          <w:rStyle w:val="a6"/>
          <w:lang w:val="ru-RU"/>
        </w:rPr>
        <w:t>()$</w:t>
      </w:r>
      <w:proofErr w:type="spellStart"/>
      <w:r w:rsidRPr="00D26FAF">
        <w:rPr>
          <w:rStyle w:val="a6"/>
        </w:rPr>
        <w:t>path</w:t>
      </w:r>
      <w:proofErr w:type="spellEnd"/>
      <w:r w:rsidRPr="00D26FAF">
        <w:rPr>
          <w:rStyle w:val="a6"/>
          <w:lang w:val="ru-RU"/>
        </w:rPr>
        <w:t>))</w:t>
      </w:r>
      <w:r w:rsidR="00D26FAF" w:rsidRPr="00D26FAF">
        <w:rPr>
          <w:lang w:val="ru-RU"/>
        </w:rPr>
        <w:br/>
      </w:r>
      <w:r w:rsidR="00C5057A">
        <w:rPr>
          <w:lang w:val="ru-RU"/>
        </w:rPr>
        <w:t xml:space="preserve">(Можно </w:t>
      </w:r>
      <w:r w:rsidR="00C5057A">
        <w:rPr>
          <w:lang w:val="ru-RU"/>
        </w:rPr>
        <w:t xml:space="preserve">задать </w:t>
      </w:r>
      <w:r w:rsidR="006D1944">
        <w:rPr>
          <w:lang w:val="ru-RU"/>
        </w:rPr>
        <w:t xml:space="preserve">временно </w:t>
      </w:r>
      <w:r w:rsidR="00C5057A">
        <w:rPr>
          <w:lang w:val="ru-RU"/>
        </w:rPr>
        <w:t xml:space="preserve">путь </w:t>
      </w:r>
      <w:r w:rsidR="00C5057A">
        <w:rPr>
          <w:lang w:val="ru-RU"/>
        </w:rPr>
        <w:t xml:space="preserve">через меню или </w:t>
      </w:r>
      <w:r w:rsidR="00C5057A">
        <w:rPr>
          <w:lang w:val="ru-RU"/>
        </w:rPr>
        <w:t xml:space="preserve">жестко </w:t>
      </w:r>
      <w:r w:rsidR="00C5057A">
        <w:rPr>
          <w:lang w:val="ru-RU"/>
        </w:rPr>
        <w:t>через команду.)</w:t>
      </w:r>
    </w:p>
    <w:p w14:paraId="00000005" w14:textId="121C7EF6" w:rsidR="00F51E11" w:rsidRPr="00BB3F99" w:rsidRDefault="009B56D0">
      <w:pPr>
        <w:spacing w:before="240" w:after="240"/>
        <w:rPr>
          <w:lang w:val="ru-RU"/>
        </w:rPr>
      </w:pPr>
      <w:r>
        <w:t xml:space="preserve">Таблицу </w:t>
      </w:r>
      <w:proofErr w:type="spellStart"/>
      <w:r>
        <w:t>Excel</w:t>
      </w:r>
      <w:proofErr w:type="spellEnd"/>
      <w:r>
        <w:t xml:space="preserve"> импортировать в </w:t>
      </w:r>
      <w:proofErr w:type="spellStart"/>
      <w:r>
        <w:t>RStudio</w:t>
      </w:r>
      <w:proofErr w:type="spellEnd"/>
      <w:r>
        <w:t xml:space="preserve"> в виде фрейма через соотв. пункт меню. Команды добавить в свой скрипт. Команда </w:t>
      </w:r>
      <w:proofErr w:type="spellStart"/>
      <w:r w:rsidRPr="00B55C9A">
        <w:rPr>
          <w:rStyle w:val="a6"/>
        </w:rPr>
        <w:t>read_excel</w:t>
      </w:r>
      <w:proofErr w:type="spellEnd"/>
      <w:r w:rsidRPr="00B55C9A">
        <w:rPr>
          <w:rStyle w:val="a6"/>
        </w:rPr>
        <w:t xml:space="preserve">() </w:t>
      </w:r>
      <w:r>
        <w:t xml:space="preserve">из </w:t>
      </w:r>
      <w:proofErr w:type="spellStart"/>
      <w:r w:rsidRPr="00B55C9A">
        <w:rPr>
          <w:rStyle w:val="a6"/>
        </w:rPr>
        <w:t>library</w:t>
      </w:r>
      <w:proofErr w:type="spellEnd"/>
      <w:r w:rsidRPr="00B55C9A">
        <w:rPr>
          <w:rStyle w:val="a6"/>
        </w:rPr>
        <w:t>(</w:t>
      </w:r>
      <w:proofErr w:type="spellStart"/>
      <w:r w:rsidRPr="00B55C9A">
        <w:rPr>
          <w:rStyle w:val="a6"/>
        </w:rPr>
        <w:t>readxl</w:t>
      </w:r>
      <w:proofErr w:type="spellEnd"/>
      <w:r w:rsidRPr="00B55C9A">
        <w:rPr>
          <w:rStyle w:val="a6"/>
        </w:rPr>
        <w:t>)</w:t>
      </w:r>
      <w:r>
        <w:t xml:space="preserve">, опция </w:t>
      </w:r>
      <w:proofErr w:type="spellStart"/>
      <w:r w:rsidRPr="00B55C9A">
        <w:rPr>
          <w:rStyle w:val="a6"/>
        </w:rPr>
        <w:t>skip</w:t>
      </w:r>
      <w:proofErr w:type="spellEnd"/>
      <w:r>
        <w:t>.</w:t>
      </w:r>
    </w:p>
    <w:p w14:paraId="7028E9F6" w14:textId="68E4B3C7" w:rsidR="00BB3F99" w:rsidRDefault="00BB3F99">
      <w:pPr>
        <w:spacing w:before="240" w:after="240"/>
        <w:rPr>
          <w:lang w:val="ru-RU"/>
        </w:rPr>
      </w:pPr>
      <w:proofErr w:type="gramStart"/>
      <w:r w:rsidRPr="00901A9A">
        <w:rPr>
          <w:lang w:val="ru-RU"/>
        </w:rPr>
        <w:t>(</w:t>
      </w:r>
      <w:r w:rsidR="00901A9A">
        <w:rPr>
          <w:lang w:val="ru-RU"/>
        </w:rPr>
        <w:t xml:space="preserve">Заметьте, что </w:t>
      </w:r>
      <w:r w:rsidRPr="00BB3F99">
        <w:rPr>
          <w:rStyle w:val="a6"/>
          <w:lang w:val="en-US"/>
        </w:rPr>
        <w:t>read</w:t>
      </w:r>
      <w:r w:rsidRPr="00901A9A">
        <w:rPr>
          <w:rStyle w:val="a6"/>
          <w:lang w:val="ru-RU"/>
        </w:rPr>
        <w:t>_</w:t>
      </w:r>
      <w:r w:rsidRPr="00BB3F99">
        <w:rPr>
          <w:rStyle w:val="a6"/>
          <w:lang w:val="en-US"/>
        </w:rPr>
        <w:t>excel</w:t>
      </w:r>
      <w:r w:rsidRPr="00901A9A">
        <w:rPr>
          <w:lang w:val="ru-RU"/>
        </w:rPr>
        <w:t xml:space="preserve"> </w:t>
      </w:r>
      <w:r>
        <w:rPr>
          <w:lang w:val="ru-RU"/>
        </w:rPr>
        <w:t>создает</w:t>
      </w:r>
      <w:r w:rsidRPr="00901A9A">
        <w:rPr>
          <w:lang w:val="ru-RU"/>
        </w:rPr>
        <w:t xml:space="preserve"> </w:t>
      </w:r>
      <w:r>
        <w:rPr>
          <w:lang w:val="ru-RU"/>
        </w:rPr>
        <w:t>особый</w:t>
      </w:r>
      <w:r w:rsidRPr="00901A9A">
        <w:rPr>
          <w:lang w:val="ru-RU"/>
        </w:rPr>
        <w:t xml:space="preserve"> </w:t>
      </w:r>
      <w:r>
        <w:rPr>
          <w:lang w:val="ru-RU"/>
        </w:rPr>
        <w:t>фрейм</w:t>
      </w:r>
      <w:r w:rsidR="00901A9A">
        <w:rPr>
          <w:lang w:val="ru-RU"/>
        </w:rPr>
        <w:t xml:space="preserve"> типа</w:t>
      </w:r>
      <w:r w:rsidRPr="00901A9A">
        <w:rPr>
          <w:lang w:val="ru-RU"/>
        </w:rPr>
        <w:t xml:space="preserve"> </w:t>
      </w:r>
      <w:proofErr w:type="spellStart"/>
      <w:r w:rsidRPr="00BB3F99">
        <w:rPr>
          <w:rStyle w:val="a6"/>
          <w:lang w:val="en-US"/>
        </w:rPr>
        <w:t>tibble</w:t>
      </w:r>
      <w:proofErr w:type="spellEnd"/>
      <w:r w:rsidRPr="00901A9A">
        <w:rPr>
          <w:lang w:val="ru-RU"/>
        </w:rPr>
        <w:t>.</w:t>
      </w:r>
      <w:proofErr w:type="gramEnd"/>
      <w:r w:rsidRPr="00901A9A">
        <w:rPr>
          <w:lang w:val="ru-RU"/>
        </w:rPr>
        <w:t xml:space="preserve"> </w:t>
      </w:r>
      <w:proofErr w:type="gramStart"/>
      <w:r>
        <w:rPr>
          <w:lang w:val="ru-RU"/>
        </w:rPr>
        <w:t xml:space="preserve">Можно получить обычный фрейм </w:t>
      </w:r>
      <w:proofErr w:type="spellStart"/>
      <w:r w:rsidRPr="00BB3F99">
        <w:rPr>
          <w:rStyle w:val="a6"/>
          <w:lang w:val="en-US"/>
        </w:rPr>
        <w:t>df</w:t>
      </w:r>
      <w:proofErr w:type="spellEnd"/>
      <w:r w:rsidRPr="00BB3F99">
        <w:rPr>
          <w:rStyle w:val="a6"/>
          <w:lang w:val="ru-RU"/>
        </w:rPr>
        <w:t xml:space="preserve"> &lt;- </w:t>
      </w:r>
      <w:r w:rsidRPr="00BB3F99">
        <w:rPr>
          <w:rStyle w:val="a6"/>
          <w:lang w:val="en-US"/>
        </w:rPr>
        <w:t>data</w:t>
      </w:r>
      <w:r w:rsidRPr="00BB3F99">
        <w:rPr>
          <w:rStyle w:val="a6"/>
          <w:lang w:val="ru-RU"/>
        </w:rPr>
        <w:t>.</w:t>
      </w:r>
      <w:r w:rsidRPr="00BB3F99">
        <w:rPr>
          <w:rStyle w:val="a6"/>
          <w:lang w:val="en-US"/>
        </w:rPr>
        <w:t>frame</w:t>
      </w:r>
      <w:r w:rsidRPr="00BB3F99">
        <w:rPr>
          <w:rStyle w:val="a6"/>
          <w:lang w:val="ru-RU"/>
        </w:rPr>
        <w:t>(</w:t>
      </w:r>
      <w:proofErr w:type="spellStart"/>
      <w:r w:rsidRPr="00BB3F99">
        <w:rPr>
          <w:rStyle w:val="a6"/>
          <w:lang w:val="en-US"/>
        </w:rPr>
        <w:t>df</w:t>
      </w:r>
      <w:proofErr w:type="spellEnd"/>
      <w:r w:rsidRPr="00BB3F99">
        <w:rPr>
          <w:rStyle w:val="a6"/>
          <w:lang w:val="ru-RU"/>
        </w:rPr>
        <w:t>)</w:t>
      </w:r>
      <w:r w:rsidRPr="00BB3F99">
        <w:rPr>
          <w:lang w:val="ru-RU"/>
        </w:rPr>
        <w:t>)</w:t>
      </w:r>
      <w:proofErr w:type="gramEnd"/>
    </w:p>
    <w:p w14:paraId="3CB7A3B7" w14:textId="7C8B28FC" w:rsidR="00901A9A" w:rsidRPr="00E36BA9" w:rsidRDefault="00901A9A">
      <w:pPr>
        <w:spacing w:before="240" w:after="240"/>
        <w:rPr>
          <w:lang w:val="ru-RU"/>
        </w:rPr>
      </w:pPr>
      <w:r>
        <w:rPr>
          <w:lang w:val="ru-RU"/>
        </w:rPr>
        <w:t>Посмотреть на данные</w:t>
      </w:r>
      <w:r w:rsidR="00E36BA9" w:rsidRPr="00E36BA9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 w:rsidRPr="00901A9A">
        <w:rPr>
          <w:rStyle w:val="a6"/>
        </w:rPr>
        <w:t>print</w:t>
      </w:r>
      <w:proofErr w:type="spellEnd"/>
      <w:r w:rsidRPr="00901A9A">
        <w:rPr>
          <w:rStyle w:val="a6"/>
          <w:lang w:val="ru-RU"/>
        </w:rPr>
        <w:t>(</w:t>
      </w:r>
      <w:r w:rsidRPr="00901A9A">
        <w:rPr>
          <w:i/>
        </w:rPr>
        <w:t>объект</w:t>
      </w:r>
      <w:r w:rsidRPr="00901A9A">
        <w:rPr>
          <w:rStyle w:val="a6"/>
          <w:lang w:val="ru-RU"/>
        </w:rPr>
        <w:t>)</w:t>
      </w:r>
      <w:r w:rsidRPr="00901A9A">
        <w:rPr>
          <w:lang w:val="ru-RU"/>
        </w:rPr>
        <w:t xml:space="preserve">, </w:t>
      </w:r>
      <w:r w:rsidR="001B137A">
        <w:rPr>
          <w:rStyle w:val="a6"/>
          <w:lang w:val="en-US"/>
        </w:rPr>
        <w:t>head</w:t>
      </w:r>
      <w:r w:rsidR="001B137A" w:rsidRPr="00901A9A">
        <w:rPr>
          <w:rStyle w:val="a6"/>
          <w:lang w:val="ru-RU"/>
        </w:rPr>
        <w:t>(</w:t>
      </w:r>
      <w:r w:rsidR="001B137A" w:rsidRPr="00901A9A">
        <w:rPr>
          <w:i/>
        </w:rPr>
        <w:t>объект</w:t>
      </w:r>
      <w:r w:rsidR="001B137A" w:rsidRPr="00901A9A">
        <w:rPr>
          <w:rStyle w:val="a6"/>
          <w:lang w:val="ru-RU"/>
        </w:rPr>
        <w:t>)</w:t>
      </w:r>
      <w:r w:rsidR="001B137A" w:rsidRPr="00901A9A">
        <w:rPr>
          <w:lang w:val="ru-RU"/>
        </w:rPr>
        <w:t xml:space="preserve">, </w:t>
      </w:r>
      <w:r>
        <w:rPr>
          <w:rStyle w:val="a6"/>
          <w:lang w:val="en-US"/>
        </w:rPr>
        <w:t>View</w:t>
      </w:r>
      <w:r w:rsidRPr="00901A9A">
        <w:rPr>
          <w:rStyle w:val="a6"/>
          <w:lang w:val="ru-RU"/>
        </w:rPr>
        <w:t>(</w:t>
      </w:r>
      <w:r w:rsidRPr="00901A9A">
        <w:rPr>
          <w:i/>
        </w:rPr>
        <w:t>объект</w:t>
      </w:r>
      <w:r w:rsidRPr="00901A9A">
        <w:rPr>
          <w:rStyle w:val="a6"/>
          <w:lang w:val="ru-RU"/>
        </w:rPr>
        <w:t>)</w:t>
      </w:r>
      <w:r w:rsidRPr="00901A9A">
        <w:rPr>
          <w:lang w:val="ru-RU"/>
        </w:rPr>
        <w:t xml:space="preserve">, </w:t>
      </w:r>
      <w:proofErr w:type="spellStart"/>
      <w:r>
        <w:rPr>
          <w:rStyle w:val="a6"/>
          <w:lang w:val="en-US"/>
        </w:rPr>
        <w:t>str</w:t>
      </w:r>
      <w:proofErr w:type="spellEnd"/>
      <w:r w:rsidRPr="00901A9A">
        <w:rPr>
          <w:rStyle w:val="a6"/>
          <w:lang w:val="ru-RU"/>
        </w:rPr>
        <w:t>(</w:t>
      </w:r>
      <w:r w:rsidRPr="00901A9A">
        <w:rPr>
          <w:i/>
        </w:rPr>
        <w:t>объект</w:t>
      </w:r>
      <w:r w:rsidRPr="00901A9A">
        <w:rPr>
          <w:rStyle w:val="a6"/>
          <w:lang w:val="ru-RU"/>
        </w:rPr>
        <w:t>)</w:t>
      </w:r>
      <w:r w:rsidRPr="00901A9A">
        <w:rPr>
          <w:lang w:val="ru-RU"/>
        </w:rPr>
        <w:t xml:space="preserve">, </w:t>
      </w:r>
      <w:r>
        <w:rPr>
          <w:rStyle w:val="a6"/>
          <w:lang w:val="en-US"/>
        </w:rPr>
        <w:t>class</w:t>
      </w:r>
      <w:r w:rsidRPr="00901A9A">
        <w:rPr>
          <w:rStyle w:val="a6"/>
          <w:lang w:val="ru-RU"/>
        </w:rPr>
        <w:t>(</w:t>
      </w:r>
      <w:r w:rsidRPr="00901A9A">
        <w:rPr>
          <w:i/>
        </w:rPr>
        <w:t>объект</w:t>
      </w:r>
      <w:r w:rsidRPr="00901A9A">
        <w:rPr>
          <w:rStyle w:val="a6"/>
          <w:lang w:val="ru-RU"/>
        </w:rPr>
        <w:t>)</w:t>
      </w:r>
      <w:r w:rsidRPr="00901A9A">
        <w:rPr>
          <w:lang w:val="ru-RU"/>
        </w:rPr>
        <w:t xml:space="preserve"> </w:t>
      </w:r>
      <w:r>
        <w:rPr>
          <w:lang w:val="ru-RU"/>
        </w:rPr>
        <w:t>–</w:t>
      </w:r>
      <w:r w:rsidRPr="00901A9A">
        <w:rPr>
          <w:lang w:val="ru-RU"/>
        </w:rPr>
        <w:t xml:space="preserve"> </w:t>
      </w:r>
      <w:r>
        <w:rPr>
          <w:lang w:val="ru-RU"/>
        </w:rPr>
        <w:t>из какого класса объект</w:t>
      </w:r>
      <w:r w:rsidR="00E36BA9" w:rsidRPr="00E36BA9">
        <w:rPr>
          <w:lang w:val="ru-RU"/>
        </w:rPr>
        <w:t>.</w:t>
      </w:r>
    </w:p>
    <w:p w14:paraId="00000007" w14:textId="1754BE8A" w:rsidR="00F51E11" w:rsidRPr="00E36BA9" w:rsidRDefault="009B56D0">
      <w:pPr>
        <w:spacing w:before="240" w:after="240"/>
        <w:rPr>
          <w:lang w:val="ru-RU"/>
        </w:rPr>
      </w:pPr>
      <w:r>
        <w:t xml:space="preserve">Создать вектор </w:t>
      </w:r>
      <w:proofErr w:type="spellStart"/>
      <w:r w:rsidRPr="003B5487">
        <w:rPr>
          <w:rStyle w:val="a6"/>
        </w:rPr>
        <w:t>djia</w:t>
      </w:r>
      <w:proofErr w:type="spellEnd"/>
      <w:r>
        <w:t xml:space="preserve"> значений на момент закрытия (в конце года) из соотв. переменной фрейма</w:t>
      </w:r>
      <w:r w:rsidR="00E36BA9" w:rsidRPr="00E36BA9">
        <w:rPr>
          <w:lang w:val="ru-RU"/>
        </w:rPr>
        <w:t xml:space="preserve"> (</w:t>
      </w:r>
      <w:r w:rsidR="00E36BA9" w:rsidRPr="00E36BA9">
        <w:rPr>
          <w:i/>
        </w:rPr>
        <w:t>фрейм</w:t>
      </w:r>
      <w:r w:rsidR="00E36BA9" w:rsidRPr="00E36BA9">
        <w:rPr>
          <w:rStyle w:val="a6"/>
          <w:lang w:val="ru-RU"/>
        </w:rPr>
        <w:t>$</w:t>
      </w:r>
      <w:r w:rsidR="00E36BA9" w:rsidRPr="00E36BA9">
        <w:rPr>
          <w:i/>
        </w:rPr>
        <w:t>имя</w:t>
      </w:r>
      <w:r w:rsidR="00E36BA9">
        <w:rPr>
          <w:i/>
          <w:lang w:val="ru-RU"/>
        </w:rPr>
        <w:t>_</w:t>
      </w:r>
      <w:r w:rsidR="00E36BA9" w:rsidRPr="00E36BA9">
        <w:rPr>
          <w:i/>
        </w:rPr>
        <w:t>переменной</w:t>
      </w:r>
      <w:r w:rsidR="00E36BA9" w:rsidRPr="00E36BA9">
        <w:rPr>
          <w:lang w:val="ru-RU"/>
        </w:rPr>
        <w:t>)</w:t>
      </w:r>
      <w:r>
        <w:t>. Сделать вектор именованным, используя годы,</w:t>
      </w:r>
      <w:r w:rsidR="00DB0CEE" w:rsidRPr="00E36BA9">
        <w:rPr>
          <w:lang w:val="ru-RU"/>
        </w:rPr>
        <w:br/>
      </w:r>
      <w:r>
        <w:t xml:space="preserve"> </w:t>
      </w:r>
      <w:proofErr w:type="spellStart"/>
      <w:r w:rsidRPr="003B5487">
        <w:rPr>
          <w:rStyle w:val="a6"/>
        </w:rPr>
        <w:t>names</w:t>
      </w:r>
      <w:proofErr w:type="spellEnd"/>
      <w:r w:rsidRPr="003B5487">
        <w:rPr>
          <w:rStyle w:val="a6"/>
        </w:rPr>
        <w:t>() &lt;-</w:t>
      </w:r>
      <w:r w:rsidR="00DB0CEE" w:rsidRPr="00DB0CEE">
        <w:rPr>
          <w:rStyle w:val="a6"/>
          <w:lang w:val="ru-RU"/>
        </w:rPr>
        <w:t xml:space="preserve"> </w:t>
      </w:r>
      <w:r w:rsidR="00DB0CEE" w:rsidRPr="00DB0CEE">
        <w:rPr>
          <w:i/>
        </w:rPr>
        <w:t>годы</w:t>
      </w:r>
      <w:r>
        <w:t>.</w:t>
      </w:r>
    </w:p>
    <w:p w14:paraId="7FC92B26" w14:textId="63895606" w:rsidR="00E36BA9" w:rsidRPr="00E36BA9" w:rsidRDefault="00E36BA9">
      <w:pPr>
        <w:spacing w:before="240" w:after="240"/>
        <w:rPr>
          <w:lang w:val="ru-RU"/>
        </w:rPr>
      </w:pPr>
      <w:r>
        <w:rPr>
          <w:lang w:val="ru-RU"/>
        </w:rPr>
        <w:t>Посмотреть на данные</w:t>
      </w:r>
    </w:p>
    <w:p w14:paraId="00000008" w14:textId="27432BFE" w:rsidR="00F51E11" w:rsidRDefault="009B56D0">
      <w:r>
        <w:t xml:space="preserve">Построить график индекса по времени. Функция </w:t>
      </w:r>
      <w:proofErr w:type="spellStart"/>
      <w:r w:rsidRPr="003B5487">
        <w:rPr>
          <w:rStyle w:val="a6"/>
        </w:rPr>
        <w:t>plot</w:t>
      </w:r>
      <w:proofErr w:type="spellEnd"/>
      <w:r w:rsidRPr="003B5487">
        <w:rPr>
          <w:rStyle w:val="a6"/>
        </w:rPr>
        <w:t>()</w:t>
      </w:r>
      <w:r>
        <w:t xml:space="preserve">, </w:t>
      </w:r>
      <w:proofErr w:type="spellStart"/>
      <w:r w:rsidR="00DE00D2" w:rsidRPr="00DE00D2">
        <w:rPr>
          <w:rStyle w:val="a6"/>
        </w:rPr>
        <w:t>djia</w:t>
      </w:r>
      <w:proofErr w:type="spellEnd"/>
      <w:r w:rsidR="00DE00D2" w:rsidRPr="00DE00D2">
        <w:rPr>
          <w:rStyle w:val="a6"/>
        </w:rPr>
        <w:t xml:space="preserve"> ~ </w:t>
      </w:r>
      <w:proofErr w:type="spellStart"/>
      <w:r w:rsidR="00DE00D2" w:rsidRPr="00DE00D2">
        <w:rPr>
          <w:rStyle w:val="a6"/>
        </w:rPr>
        <w:t>names</w:t>
      </w:r>
      <w:proofErr w:type="spellEnd"/>
      <w:r w:rsidR="00DE00D2" w:rsidRPr="00DE00D2">
        <w:rPr>
          <w:rStyle w:val="a6"/>
        </w:rPr>
        <w:t>(</w:t>
      </w:r>
      <w:proofErr w:type="spellStart"/>
      <w:r w:rsidR="00DE00D2" w:rsidRPr="00DE00D2">
        <w:rPr>
          <w:rStyle w:val="a6"/>
        </w:rPr>
        <w:t>djia</w:t>
      </w:r>
      <w:proofErr w:type="spellEnd"/>
      <w:r w:rsidR="00DE00D2" w:rsidRPr="00DE00D2">
        <w:rPr>
          <w:rStyle w:val="a6"/>
        </w:rPr>
        <w:t>)</w:t>
      </w:r>
      <w:r w:rsidR="00DE00D2">
        <w:rPr>
          <w:lang w:val="ru-RU"/>
        </w:rPr>
        <w:t xml:space="preserve">, </w:t>
      </w:r>
      <w:r>
        <w:t xml:space="preserve">опция </w:t>
      </w:r>
      <w:proofErr w:type="spellStart"/>
      <w:r w:rsidRPr="003B5487">
        <w:rPr>
          <w:rStyle w:val="a6"/>
        </w:rPr>
        <w:t>type</w:t>
      </w:r>
      <w:proofErr w:type="spellEnd"/>
      <w:r w:rsidRPr="003B5487">
        <w:rPr>
          <w:rStyle w:val="a6"/>
        </w:rPr>
        <w:t>="b"</w:t>
      </w:r>
      <w:r>
        <w:t xml:space="preserve"> или </w:t>
      </w:r>
      <w:r w:rsidRPr="003B5487">
        <w:rPr>
          <w:rStyle w:val="a6"/>
        </w:rPr>
        <w:t>"l"</w:t>
      </w:r>
      <w:r>
        <w:t xml:space="preserve"> </w:t>
      </w:r>
    </w:p>
    <w:p w14:paraId="00000009" w14:textId="5B15CDE1" w:rsidR="00F51E11" w:rsidRDefault="009B56D0">
      <w:proofErr w:type="spellStart"/>
      <w:r w:rsidRPr="003B5487">
        <w:rPr>
          <w:rStyle w:val="a6"/>
        </w:rPr>
        <w:t>pch</w:t>
      </w:r>
      <w:proofErr w:type="spellEnd"/>
      <w:r w:rsidRPr="003B5487">
        <w:rPr>
          <w:rStyle w:val="a6"/>
        </w:rPr>
        <w:t>=</w:t>
      </w:r>
      <w:r w:rsidRPr="003B5487">
        <w:rPr>
          <w:i/>
        </w:rPr>
        <w:t>вид маркера</w:t>
      </w:r>
      <w:r w:rsidR="00613C25">
        <w:rPr>
          <w:lang w:val="ru-RU"/>
        </w:rPr>
        <w:t xml:space="preserve"> (номер или символ)</w:t>
      </w:r>
      <w:r>
        <w:t xml:space="preserve">, </w:t>
      </w:r>
      <w:proofErr w:type="spellStart"/>
      <w:r w:rsidRPr="003B5487">
        <w:rPr>
          <w:rStyle w:val="a6"/>
        </w:rPr>
        <w:t>cex</w:t>
      </w:r>
      <w:proofErr w:type="spellEnd"/>
      <w:r w:rsidRPr="003B5487">
        <w:rPr>
          <w:rStyle w:val="a6"/>
        </w:rPr>
        <w:t>=</w:t>
      </w:r>
      <w:r w:rsidRPr="003B5487">
        <w:rPr>
          <w:i/>
        </w:rPr>
        <w:t>размер маркера</w:t>
      </w:r>
    </w:p>
    <w:p w14:paraId="0000000A" w14:textId="4904DAC8" w:rsidR="00F51E11" w:rsidRDefault="009B56D0">
      <w:pPr>
        <w:rPr>
          <w:lang w:val="ru-RU"/>
        </w:rPr>
      </w:pPr>
      <w:proofErr w:type="spellStart"/>
      <w:r w:rsidRPr="003B5487">
        <w:rPr>
          <w:rStyle w:val="a6"/>
        </w:rPr>
        <w:t>log</w:t>
      </w:r>
      <w:proofErr w:type="spellEnd"/>
      <w:r w:rsidRPr="003B5487">
        <w:rPr>
          <w:rStyle w:val="a6"/>
        </w:rPr>
        <w:t>="y"</w:t>
      </w:r>
      <w:r>
        <w:t xml:space="preserve"> </w:t>
      </w:r>
      <w:r w:rsidR="006A7E80">
        <w:rPr>
          <w:lang w:val="ru-RU"/>
        </w:rPr>
        <w:t xml:space="preserve">– </w:t>
      </w:r>
      <w:r>
        <w:t>логарифмическая шкала</w:t>
      </w:r>
    </w:p>
    <w:p w14:paraId="080547C2" w14:textId="1AFDFAC4" w:rsidR="006A7E80" w:rsidRPr="006A7E80" w:rsidRDefault="006A7E80">
      <w:pPr>
        <w:rPr>
          <w:lang w:val="en-US"/>
        </w:rPr>
      </w:pPr>
      <w:proofErr w:type="spellStart"/>
      <w:r w:rsidRPr="006A7E80">
        <w:rPr>
          <w:rStyle w:val="a6"/>
          <w:lang w:val="ru-RU"/>
        </w:rPr>
        <w:t>xlab</w:t>
      </w:r>
      <w:proofErr w:type="spellEnd"/>
      <w:r w:rsidRPr="006A7E80">
        <w:rPr>
          <w:rStyle w:val="a6"/>
          <w:lang w:val="ru-RU"/>
        </w:rPr>
        <w:t>=</w:t>
      </w:r>
      <w:r w:rsidRPr="006A7E80">
        <w:rPr>
          <w:rStyle w:val="a6"/>
        </w:rPr>
        <w:t>"</w:t>
      </w:r>
      <w:r w:rsidRPr="006A7E80">
        <w:rPr>
          <w:i/>
          <w:lang w:val="ru-RU"/>
        </w:rPr>
        <w:t>текст</w:t>
      </w:r>
      <w:r w:rsidRPr="006A7E80">
        <w:rPr>
          <w:rStyle w:val="a6"/>
          <w:lang w:val="ru-RU"/>
        </w:rPr>
        <w:t>"</w:t>
      </w:r>
      <w:r w:rsidRPr="006A7E80">
        <w:t xml:space="preserve"> – метка </w:t>
      </w:r>
      <w:r>
        <w:rPr>
          <w:lang w:val="ru-RU"/>
        </w:rPr>
        <w:t xml:space="preserve">оси </w:t>
      </w:r>
      <w:r>
        <w:rPr>
          <w:lang w:val="en-US"/>
        </w:rPr>
        <w:t>x</w:t>
      </w:r>
    </w:p>
    <w:p w14:paraId="2C9DA576" w14:textId="133A01C1" w:rsidR="006A7E80" w:rsidRDefault="006A7E80">
      <w:pPr>
        <w:rPr>
          <w:lang w:val="en-US"/>
        </w:rPr>
      </w:pPr>
      <w:proofErr w:type="spellStart"/>
      <w:r w:rsidRPr="006A7E80">
        <w:rPr>
          <w:rStyle w:val="a6"/>
        </w:rPr>
        <w:t>grid</w:t>
      </w:r>
      <w:proofErr w:type="spellEnd"/>
      <w:r w:rsidRPr="006A7E80">
        <w:rPr>
          <w:rStyle w:val="a6"/>
        </w:rPr>
        <w:t>()</w:t>
      </w:r>
      <w:r w:rsidRPr="006A7E80">
        <w:t xml:space="preserve"> – </w:t>
      </w:r>
      <w:r>
        <w:rPr>
          <w:lang w:val="ru-RU"/>
        </w:rPr>
        <w:t>сетка</w:t>
      </w:r>
    </w:p>
    <w:p w14:paraId="1C89E548" w14:textId="75DFF173" w:rsidR="006A7E80" w:rsidRPr="006A7E80" w:rsidRDefault="006A7E80">
      <w:pPr>
        <w:rPr>
          <w:lang w:val="ru-RU"/>
        </w:rPr>
      </w:pPr>
      <w:proofErr w:type="gramStart"/>
      <w:r w:rsidRPr="006A7E80">
        <w:rPr>
          <w:rStyle w:val="a6"/>
          <w:lang w:val="en-US"/>
        </w:rPr>
        <w:t>points</w:t>
      </w:r>
      <w:r w:rsidRPr="006A7E80">
        <w:rPr>
          <w:rStyle w:val="a6"/>
          <w:lang w:val="ru-RU"/>
        </w:rPr>
        <w:t>(</w:t>
      </w:r>
      <w:proofErr w:type="gramEnd"/>
      <w:r w:rsidRPr="006A7E80">
        <w:rPr>
          <w:rStyle w:val="a6"/>
        </w:rPr>
        <w:t>)</w:t>
      </w:r>
      <w:r w:rsidRPr="006A7E80">
        <w:t xml:space="preserve"> – </w:t>
      </w:r>
      <w:r>
        <w:rPr>
          <w:lang w:val="ru-RU"/>
        </w:rPr>
        <w:t>добавить точки</w:t>
      </w:r>
    </w:p>
    <w:p w14:paraId="4701ADE3" w14:textId="54A4FF07" w:rsidR="006A7E80" w:rsidRPr="006A7E80" w:rsidRDefault="006A7E80" w:rsidP="006A7E80">
      <w:pPr>
        <w:rPr>
          <w:lang w:val="ru-RU"/>
        </w:rPr>
      </w:pPr>
      <w:proofErr w:type="gramStart"/>
      <w:r>
        <w:rPr>
          <w:rStyle w:val="a6"/>
          <w:lang w:val="en-US"/>
        </w:rPr>
        <w:t>lines</w:t>
      </w:r>
      <w:r w:rsidRPr="006A7E80">
        <w:rPr>
          <w:rStyle w:val="a6"/>
          <w:lang w:val="ru-RU"/>
        </w:rPr>
        <w:t>(</w:t>
      </w:r>
      <w:proofErr w:type="gramEnd"/>
      <w:r w:rsidRPr="006A7E80">
        <w:rPr>
          <w:rStyle w:val="a6"/>
        </w:rPr>
        <w:t>)</w:t>
      </w:r>
      <w:r w:rsidRPr="006A7E80">
        <w:t xml:space="preserve"> – </w:t>
      </w:r>
      <w:r>
        <w:rPr>
          <w:lang w:val="ru-RU"/>
        </w:rPr>
        <w:t xml:space="preserve">добавить </w:t>
      </w:r>
      <w:r>
        <w:rPr>
          <w:lang w:val="ru-RU"/>
        </w:rPr>
        <w:t>линии</w:t>
      </w:r>
    </w:p>
    <w:p w14:paraId="614B9B9C" w14:textId="77777777" w:rsidR="006A7E80" w:rsidRPr="006A7E80" w:rsidRDefault="006A7E80">
      <w:pPr>
        <w:rPr>
          <w:lang w:val="ru-RU"/>
        </w:rPr>
      </w:pPr>
    </w:p>
    <w:p w14:paraId="0000000C" w14:textId="77777777" w:rsidR="00F51E11" w:rsidRDefault="009B56D0">
      <w:r>
        <w:t>Создать вектор логарифмических доходностей r.</w:t>
      </w:r>
    </w:p>
    <w:p w14:paraId="0000000E" w14:textId="557CB3B9" w:rsidR="00F51E11" w:rsidRDefault="009B56D0" w:rsidP="006A7E80">
      <w:r>
        <w:t>Нарисовать график по времени (</w:t>
      </w:r>
      <w:r w:rsidRPr="006A7E80">
        <w:rPr>
          <w:rStyle w:val="a6"/>
        </w:rPr>
        <w:t xml:space="preserve">r ~ </w:t>
      </w:r>
      <w:proofErr w:type="spellStart"/>
      <w:r w:rsidRPr="006A7E80">
        <w:rPr>
          <w:rStyle w:val="a6"/>
        </w:rPr>
        <w:t>names</w:t>
      </w:r>
      <w:proofErr w:type="spellEnd"/>
      <w:r w:rsidRPr="006A7E80">
        <w:rPr>
          <w:rStyle w:val="a6"/>
        </w:rPr>
        <w:t>(r)</w:t>
      </w:r>
      <w:r>
        <w:t>) с нулем.</w:t>
      </w:r>
      <w:r w:rsidR="006A7E80">
        <w:rPr>
          <w:lang w:val="ru-RU"/>
        </w:rPr>
        <w:br/>
      </w:r>
      <w:r w:rsidR="006A7E80">
        <w:rPr>
          <w:rStyle w:val="a6"/>
          <w:lang w:val="ru-RU"/>
        </w:rPr>
        <w:t xml:space="preserve"> </w:t>
      </w:r>
      <w:proofErr w:type="spellStart"/>
      <w:r w:rsidRPr="006A7E80">
        <w:rPr>
          <w:rStyle w:val="a6"/>
        </w:rPr>
        <w:t>abline</w:t>
      </w:r>
      <w:proofErr w:type="spellEnd"/>
      <w:r w:rsidRPr="006A7E80">
        <w:rPr>
          <w:rStyle w:val="a6"/>
        </w:rPr>
        <w:t>(h=0)</w:t>
      </w:r>
    </w:p>
    <w:p w14:paraId="0000000F" w14:textId="77777777" w:rsidR="00F51E11" w:rsidRDefault="00F51E11"/>
    <w:p w14:paraId="00000010" w14:textId="02ADB098" w:rsidR="00F51E11" w:rsidRDefault="009B56D0">
      <w:pPr>
        <w:rPr>
          <w:lang w:val="ru-RU"/>
        </w:rPr>
      </w:pPr>
      <w:r>
        <w:t xml:space="preserve">Для доходностей </w:t>
      </w:r>
      <w:r w:rsidRPr="003B5487">
        <w:rPr>
          <w:rStyle w:val="a6"/>
        </w:rPr>
        <w:t>r</w:t>
      </w:r>
      <w:r>
        <w:t xml:space="preserve"> рассчитать </w:t>
      </w:r>
      <w:r w:rsidR="009C47E9">
        <w:rPr>
          <w:lang w:val="ru-RU"/>
        </w:rPr>
        <w:t xml:space="preserve">таблицу с </w:t>
      </w:r>
      <w:r>
        <w:t>описательны</w:t>
      </w:r>
      <w:r w:rsidR="009C47E9">
        <w:rPr>
          <w:lang w:val="ru-RU"/>
        </w:rPr>
        <w:t>ми</w:t>
      </w:r>
      <w:r>
        <w:t xml:space="preserve"> статистик</w:t>
      </w:r>
      <w:proofErr w:type="spellStart"/>
      <w:r w:rsidR="009C47E9">
        <w:rPr>
          <w:lang w:val="ru-RU"/>
        </w:rPr>
        <w:t>ами</w:t>
      </w:r>
      <w:proofErr w:type="spellEnd"/>
      <w:r>
        <w:t>.</w:t>
      </w:r>
    </w:p>
    <w:p w14:paraId="6E88258D" w14:textId="2C5BAA3F" w:rsidR="00613C25" w:rsidRDefault="00613C25">
      <w:pPr>
        <w:rPr>
          <w:lang w:val="ru-RU"/>
        </w:rPr>
      </w:pPr>
      <w:proofErr w:type="spellStart"/>
      <w:r w:rsidRPr="00613C25">
        <w:rPr>
          <w:rStyle w:val="a6"/>
          <w:lang w:val="ru-RU"/>
        </w:rPr>
        <w:t>summary</w:t>
      </w:r>
      <w:proofErr w:type="spellEnd"/>
      <w:r w:rsidRPr="00613C25">
        <w:rPr>
          <w:rStyle w:val="a6"/>
          <w:lang w:val="ru-RU"/>
        </w:rPr>
        <w:t>()</w:t>
      </w:r>
      <w:r>
        <w:rPr>
          <w:lang w:val="ru-RU"/>
        </w:rPr>
        <w:t xml:space="preserve"> – базовые описательные статистики</w:t>
      </w:r>
    </w:p>
    <w:p w14:paraId="44961603" w14:textId="569E5FFE" w:rsidR="00613C25" w:rsidRPr="00613C25" w:rsidRDefault="00613C25">
      <w:pPr>
        <w:rPr>
          <w:lang w:val="ru-RU"/>
        </w:rPr>
      </w:pPr>
      <w:r>
        <w:rPr>
          <w:lang w:val="ru-RU"/>
        </w:rPr>
        <w:t xml:space="preserve">(Можно </w:t>
      </w:r>
      <w:proofErr w:type="spellStart"/>
      <w:r w:rsidRPr="00613C25">
        <w:rPr>
          <w:rStyle w:val="a6"/>
          <w:lang w:val="ru-RU"/>
        </w:rPr>
        <w:t>cbind</w:t>
      </w:r>
      <w:proofErr w:type="spellEnd"/>
      <w:r w:rsidRPr="00613C25">
        <w:rPr>
          <w:rStyle w:val="a6"/>
          <w:lang w:val="ru-RU"/>
        </w:rPr>
        <w:t>(r)</w:t>
      </w:r>
      <w:r>
        <w:rPr>
          <w:lang w:val="ru-RU"/>
        </w:rPr>
        <w:t xml:space="preserve"> – </w:t>
      </w:r>
      <w:r w:rsidR="00F269D8">
        <w:rPr>
          <w:lang w:val="ru-RU"/>
        </w:rPr>
        <w:t xml:space="preserve">сначала </w:t>
      </w:r>
      <w:r>
        <w:rPr>
          <w:lang w:val="ru-RU"/>
        </w:rPr>
        <w:t>превратить в матрицу-столбец)</w:t>
      </w:r>
    </w:p>
    <w:p w14:paraId="3B691E39" w14:textId="77777777" w:rsidR="000B4AF9" w:rsidRDefault="000B4AF9" w:rsidP="000B4AF9">
      <w:pPr>
        <w:rPr>
          <w:lang w:val="ru-RU"/>
        </w:rPr>
      </w:pPr>
      <w:r>
        <w:rPr>
          <w:lang w:val="ru-RU"/>
        </w:rPr>
        <w:lastRenderedPageBreak/>
        <w:t xml:space="preserve">Есть команда </w:t>
      </w:r>
      <w:proofErr w:type="spellStart"/>
      <w:r w:rsidRPr="00C3338A">
        <w:rPr>
          <w:rStyle w:val="a6"/>
        </w:rPr>
        <w:t>describe</w:t>
      </w:r>
      <w:proofErr w:type="spellEnd"/>
      <w:r w:rsidRPr="00C3338A">
        <w:rPr>
          <w:rStyle w:val="a6"/>
        </w:rPr>
        <w:t>()</w:t>
      </w:r>
      <w:r>
        <w:rPr>
          <w:lang w:val="ru-RU"/>
        </w:rPr>
        <w:t xml:space="preserve"> в пакете (</w:t>
      </w:r>
      <w:proofErr w:type="spellStart"/>
      <w:r w:rsidRPr="00C3338A">
        <w:rPr>
          <w:rStyle w:val="a6"/>
          <w:lang w:val="ru-RU"/>
        </w:rPr>
        <w:t>psych</w:t>
      </w:r>
      <w:proofErr w:type="spellEnd"/>
      <w:r>
        <w:rPr>
          <w:lang w:val="ru-RU"/>
        </w:rPr>
        <w:t>) – там больше статистик</w:t>
      </w:r>
    </w:p>
    <w:p w14:paraId="4AB95423" w14:textId="77777777" w:rsidR="000B4AF9" w:rsidRPr="000B4AF9" w:rsidRDefault="000B4AF9" w:rsidP="000B4AF9">
      <w:pPr>
        <w:rPr>
          <w:rStyle w:val="a6"/>
          <w:lang w:val="en-US"/>
        </w:rPr>
      </w:pPr>
      <w:r w:rsidRPr="000B4AF9">
        <w:rPr>
          <w:lang w:val="en-US"/>
        </w:rPr>
        <w:t>#</w:t>
      </w:r>
      <w:proofErr w:type="spellStart"/>
      <w:proofErr w:type="gramStart"/>
      <w:r w:rsidRPr="000B4AF9">
        <w:rPr>
          <w:rStyle w:val="a6"/>
          <w:lang w:val="en-US"/>
        </w:rPr>
        <w:t>install.packages</w:t>
      </w:r>
      <w:proofErr w:type="spellEnd"/>
      <w:r w:rsidRPr="000B4AF9">
        <w:rPr>
          <w:rStyle w:val="a6"/>
          <w:lang w:val="en-US"/>
        </w:rPr>
        <w:t>(</w:t>
      </w:r>
      <w:proofErr w:type="gramEnd"/>
      <w:r w:rsidRPr="000B4AF9">
        <w:rPr>
          <w:rStyle w:val="a6"/>
          <w:lang w:val="en-US"/>
        </w:rPr>
        <w:t>psych)</w:t>
      </w:r>
    </w:p>
    <w:p w14:paraId="42DD9DFA" w14:textId="6235422A" w:rsidR="000B4AF9" w:rsidRPr="000B4AF9" w:rsidRDefault="00F269D8" w:rsidP="000B4AF9">
      <w:pPr>
        <w:rPr>
          <w:lang w:val="en-US"/>
        </w:rPr>
      </w:pPr>
      <w:r>
        <w:rPr>
          <w:lang w:val="ru-RU"/>
        </w:rPr>
        <w:t xml:space="preserve"> </w:t>
      </w:r>
      <w:r w:rsidR="000B4AF9" w:rsidRPr="00F269D8">
        <w:rPr>
          <w:rStyle w:val="a6"/>
          <w:lang w:val="en-US"/>
        </w:rPr>
        <w:t>psych::describe(r)</w:t>
      </w:r>
    </w:p>
    <w:p w14:paraId="5532430B" w14:textId="77777777" w:rsidR="000B4AF9" w:rsidRDefault="000B4AF9" w:rsidP="00613C25">
      <w:pPr>
        <w:rPr>
          <w:lang w:val="ru-RU"/>
        </w:rPr>
      </w:pPr>
    </w:p>
    <w:p w14:paraId="00000012" w14:textId="23E2440E" w:rsidR="00F51E11" w:rsidRPr="000B4AF9" w:rsidRDefault="000B4AF9" w:rsidP="00613C25">
      <w:pPr>
        <w:rPr>
          <w:lang w:val="ru-RU"/>
        </w:rPr>
      </w:pPr>
      <w:r>
        <w:rPr>
          <w:lang w:val="ru-RU"/>
        </w:rPr>
        <w:t>Требуется</w:t>
      </w:r>
      <w:r w:rsidRPr="000B4AF9">
        <w:rPr>
          <w:lang w:val="ru-RU"/>
        </w:rPr>
        <w:t xml:space="preserve"> </w:t>
      </w:r>
      <w:r>
        <w:rPr>
          <w:lang w:val="ru-RU"/>
        </w:rPr>
        <w:t>рассчитать</w:t>
      </w:r>
      <w:r w:rsidRPr="000B4AF9">
        <w:rPr>
          <w:lang w:val="ru-RU"/>
        </w:rPr>
        <w:t xml:space="preserve"> </w:t>
      </w:r>
      <w:r w:rsidR="009B56D0">
        <w:t>среднее</w:t>
      </w:r>
      <w:r w:rsidR="009B56D0" w:rsidRPr="000B4AF9">
        <w:rPr>
          <w:lang w:val="ru-RU"/>
        </w:rPr>
        <w:t xml:space="preserve">, </w:t>
      </w:r>
      <w:proofErr w:type="spellStart"/>
      <w:r w:rsidR="009B56D0">
        <w:t>дисперси</w:t>
      </w:r>
      <w:proofErr w:type="spellEnd"/>
      <w:r>
        <w:rPr>
          <w:lang w:val="ru-RU"/>
        </w:rPr>
        <w:t>ю</w:t>
      </w:r>
      <w:r w:rsidR="009B56D0" w:rsidRPr="000B4AF9">
        <w:rPr>
          <w:lang w:val="ru-RU"/>
        </w:rPr>
        <w:t xml:space="preserve"> (</w:t>
      </w:r>
      <w:r w:rsidR="009B56D0" w:rsidRPr="000B4AF9">
        <w:rPr>
          <w:lang w:val="en-US"/>
        </w:rPr>
        <w:t>variance</w:t>
      </w:r>
      <w:r w:rsidR="009B56D0" w:rsidRPr="000B4AF9">
        <w:rPr>
          <w:lang w:val="ru-RU"/>
        </w:rPr>
        <w:t xml:space="preserve">), </w:t>
      </w:r>
      <w:proofErr w:type="spellStart"/>
      <w:r w:rsidR="009B56D0">
        <w:t>среднекв</w:t>
      </w:r>
      <w:proofErr w:type="spellEnd"/>
      <w:r w:rsidR="009B56D0" w:rsidRPr="000B4AF9">
        <w:rPr>
          <w:lang w:val="ru-RU"/>
        </w:rPr>
        <w:t xml:space="preserve">. </w:t>
      </w:r>
      <w:r w:rsidR="009B56D0">
        <w:t>отклонение</w:t>
      </w:r>
      <w:r w:rsidR="009B56D0" w:rsidRPr="000B4AF9">
        <w:rPr>
          <w:lang w:val="ru-RU"/>
        </w:rPr>
        <w:t xml:space="preserve"> (</w:t>
      </w:r>
      <w:r w:rsidR="009B56D0" w:rsidRPr="000B4AF9">
        <w:rPr>
          <w:lang w:val="en-US"/>
        </w:rPr>
        <w:t>standard</w:t>
      </w:r>
      <w:r w:rsidR="009B56D0" w:rsidRPr="000B4AF9">
        <w:rPr>
          <w:lang w:val="ru-RU"/>
        </w:rPr>
        <w:t xml:space="preserve"> </w:t>
      </w:r>
      <w:r w:rsidR="009B56D0" w:rsidRPr="000B4AF9">
        <w:rPr>
          <w:lang w:val="en-US"/>
        </w:rPr>
        <w:t>deviation</w:t>
      </w:r>
      <w:r w:rsidR="009B56D0" w:rsidRPr="000B4AF9">
        <w:rPr>
          <w:lang w:val="ru-RU"/>
        </w:rPr>
        <w:t xml:space="preserve">), </w:t>
      </w:r>
      <w:r w:rsidR="009B56D0">
        <w:t>мин</w:t>
      </w:r>
      <w:r w:rsidR="009B56D0" w:rsidRPr="000B4AF9">
        <w:rPr>
          <w:lang w:val="ru-RU"/>
        </w:rPr>
        <w:t xml:space="preserve">., </w:t>
      </w:r>
      <w:r w:rsidR="009B56D0">
        <w:t>макс</w:t>
      </w:r>
      <w:r w:rsidR="009B56D0" w:rsidRPr="000B4AF9">
        <w:rPr>
          <w:lang w:val="ru-RU"/>
        </w:rPr>
        <w:t xml:space="preserve">., </w:t>
      </w:r>
      <w:r w:rsidR="009B56D0">
        <w:t>медиан</w:t>
      </w:r>
      <w:r>
        <w:rPr>
          <w:lang w:val="ru-RU"/>
        </w:rPr>
        <w:t>у</w:t>
      </w:r>
      <w:r w:rsidR="009B56D0" w:rsidRPr="000B4AF9">
        <w:rPr>
          <w:lang w:val="ru-RU"/>
        </w:rPr>
        <w:t xml:space="preserve"> </w:t>
      </w:r>
      <w:r w:rsidR="009B56D0">
        <w:t>и</w:t>
      </w:r>
      <w:r w:rsidR="009B56D0" w:rsidRPr="000B4AF9">
        <w:rPr>
          <w:lang w:val="ru-RU"/>
        </w:rPr>
        <w:t xml:space="preserve"> </w:t>
      </w:r>
      <w:r w:rsidR="009B56D0">
        <w:t>другие</w:t>
      </w:r>
      <w:r w:rsidR="009B56D0" w:rsidRPr="000B4AF9">
        <w:rPr>
          <w:lang w:val="ru-RU"/>
        </w:rPr>
        <w:t xml:space="preserve"> </w:t>
      </w:r>
      <w:r w:rsidR="009B56D0">
        <w:t>квартили</w:t>
      </w:r>
      <w:r w:rsidR="009B56D0" w:rsidRPr="000B4AF9">
        <w:rPr>
          <w:lang w:val="ru-RU"/>
        </w:rPr>
        <w:t xml:space="preserve">, </w:t>
      </w:r>
      <w:proofErr w:type="spellStart"/>
      <w:r w:rsidR="009B56D0">
        <w:t>скошенность</w:t>
      </w:r>
      <w:proofErr w:type="spellEnd"/>
      <w:r w:rsidR="009B56D0" w:rsidRPr="000B4AF9">
        <w:rPr>
          <w:lang w:val="ru-RU"/>
        </w:rPr>
        <w:t xml:space="preserve"> (</w:t>
      </w:r>
      <w:proofErr w:type="spellStart"/>
      <w:r w:rsidR="009B56D0" w:rsidRPr="000B4AF9">
        <w:rPr>
          <w:lang w:val="en-US"/>
        </w:rPr>
        <w:t>skewness</w:t>
      </w:r>
      <w:proofErr w:type="spellEnd"/>
      <w:r w:rsidR="009B56D0" w:rsidRPr="000B4AF9">
        <w:rPr>
          <w:lang w:val="ru-RU"/>
        </w:rPr>
        <w:t xml:space="preserve">) </w:t>
      </w:r>
      <w:r w:rsidR="009B56D0">
        <w:t>и</w:t>
      </w:r>
      <w:r w:rsidR="009B56D0" w:rsidRPr="000B4AF9">
        <w:rPr>
          <w:lang w:val="ru-RU"/>
        </w:rPr>
        <w:t xml:space="preserve"> </w:t>
      </w:r>
      <w:proofErr w:type="spellStart"/>
      <w:r w:rsidR="009B56D0">
        <w:t>куртозис</w:t>
      </w:r>
      <w:proofErr w:type="spellEnd"/>
      <w:r w:rsidR="009B56D0" w:rsidRPr="000B4AF9">
        <w:rPr>
          <w:lang w:val="ru-RU"/>
        </w:rPr>
        <w:t xml:space="preserve"> (</w:t>
      </w:r>
      <w:r w:rsidR="009B56D0" w:rsidRPr="000B4AF9">
        <w:rPr>
          <w:lang w:val="en-US"/>
        </w:rPr>
        <w:t>kurtosis</w:t>
      </w:r>
      <w:r w:rsidR="009B56D0" w:rsidRPr="000B4AF9">
        <w:rPr>
          <w:lang w:val="ru-RU"/>
        </w:rPr>
        <w:t>)</w:t>
      </w:r>
      <w:r w:rsidR="00613C25" w:rsidRPr="000B4AF9">
        <w:rPr>
          <w:lang w:val="ru-RU"/>
        </w:rPr>
        <w:br/>
      </w:r>
      <w:r w:rsidR="009B56D0" w:rsidRPr="000B4AF9">
        <w:rPr>
          <w:rStyle w:val="a6"/>
          <w:lang w:val="en-US"/>
        </w:rPr>
        <w:t>summary</w:t>
      </w:r>
      <w:r w:rsidR="009B56D0" w:rsidRPr="000B4AF9">
        <w:rPr>
          <w:rStyle w:val="a6"/>
          <w:lang w:val="ru-RU"/>
        </w:rPr>
        <w:t xml:space="preserve">(), </w:t>
      </w:r>
      <w:r w:rsidR="009B56D0" w:rsidRPr="000B4AF9">
        <w:rPr>
          <w:rStyle w:val="a6"/>
          <w:lang w:val="en-US"/>
        </w:rPr>
        <w:t>mean</w:t>
      </w:r>
      <w:r w:rsidR="009B56D0" w:rsidRPr="000B4AF9">
        <w:rPr>
          <w:rStyle w:val="a6"/>
          <w:lang w:val="ru-RU"/>
        </w:rPr>
        <w:t xml:space="preserve">(), </w:t>
      </w:r>
      <w:proofErr w:type="spellStart"/>
      <w:r w:rsidR="009B56D0" w:rsidRPr="000B4AF9">
        <w:rPr>
          <w:rStyle w:val="a6"/>
          <w:lang w:val="en-US"/>
        </w:rPr>
        <w:t>var</w:t>
      </w:r>
      <w:proofErr w:type="spellEnd"/>
      <w:r w:rsidR="009B56D0" w:rsidRPr="000B4AF9">
        <w:rPr>
          <w:rStyle w:val="a6"/>
          <w:lang w:val="ru-RU"/>
        </w:rPr>
        <w:t xml:space="preserve">(), </w:t>
      </w:r>
      <w:proofErr w:type="spellStart"/>
      <w:r w:rsidR="009B56D0" w:rsidRPr="000B4AF9">
        <w:rPr>
          <w:rStyle w:val="a6"/>
          <w:lang w:val="en-US"/>
        </w:rPr>
        <w:t>sd</w:t>
      </w:r>
      <w:proofErr w:type="spellEnd"/>
      <w:r w:rsidR="009B56D0" w:rsidRPr="000B4AF9">
        <w:rPr>
          <w:rStyle w:val="a6"/>
          <w:lang w:val="ru-RU"/>
        </w:rPr>
        <w:t xml:space="preserve">(), </w:t>
      </w:r>
      <w:r w:rsidR="009B56D0" w:rsidRPr="000B4AF9">
        <w:rPr>
          <w:rStyle w:val="a6"/>
          <w:lang w:val="en-US"/>
        </w:rPr>
        <w:t>min</w:t>
      </w:r>
      <w:r w:rsidR="009B56D0" w:rsidRPr="000B4AF9">
        <w:rPr>
          <w:rStyle w:val="a6"/>
          <w:lang w:val="ru-RU"/>
        </w:rPr>
        <w:t xml:space="preserve">(), </w:t>
      </w:r>
      <w:r w:rsidR="009B56D0" w:rsidRPr="000B4AF9">
        <w:rPr>
          <w:rStyle w:val="a6"/>
          <w:lang w:val="en-US"/>
        </w:rPr>
        <w:t>max</w:t>
      </w:r>
      <w:r w:rsidR="009B56D0" w:rsidRPr="000B4AF9">
        <w:rPr>
          <w:rStyle w:val="a6"/>
          <w:lang w:val="ru-RU"/>
        </w:rPr>
        <w:t xml:space="preserve">(), </w:t>
      </w:r>
      <w:r w:rsidR="009B56D0" w:rsidRPr="000B4AF9">
        <w:rPr>
          <w:rStyle w:val="a6"/>
          <w:lang w:val="en-US"/>
        </w:rPr>
        <w:t>median</w:t>
      </w:r>
      <w:r w:rsidR="009B56D0" w:rsidRPr="000B4AF9">
        <w:rPr>
          <w:rStyle w:val="a6"/>
          <w:lang w:val="ru-RU"/>
        </w:rPr>
        <w:t xml:space="preserve">(), </w:t>
      </w:r>
      <w:proofErr w:type="spellStart"/>
      <w:r w:rsidR="009B56D0" w:rsidRPr="000B4AF9">
        <w:rPr>
          <w:rStyle w:val="a6"/>
          <w:lang w:val="en-US"/>
        </w:rPr>
        <w:t>quantile</w:t>
      </w:r>
      <w:proofErr w:type="spellEnd"/>
      <w:r w:rsidR="009B56D0" w:rsidRPr="000B4AF9">
        <w:rPr>
          <w:rStyle w:val="a6"/>
          <w:lang w:val="ru-RU"/>
        </w:rPr>
        <w:t xml:space="preserve">(), </w:t>
      </w:r>
      <w:r w:rsidR="009B56D0" w:rsidRPr="000B4AF9">
        <w:rPr>
          <w:rStyle w:val="a6"/>
          <w:lang w:val="en-US"/>
        </w:rPr>
        <w:t>scale</w:t>
      </w:r>
      <w:r w:rsidR="009B56D0" w:rsidRPr="000B4AF9">
        <w:rPr>
          <w:rStyle w:val="a6"/>
          <w:lang w:val="ru-RU"/>
        </w:rPr>
        <w:t>()</w:t>
      </w:r>
    </w:p>
    <w:p w14:paraId="00000013" w14:textId="77777777" w:rsidR="00F51E11" w:rsidRPr="000B4AF9" w:rsidRDefault="00F51E11">
      <w:pPr>
        <w:rPr>
          <w:lang w:val="ru-RU"/>
        </w:rPr>
      </w:pPr>
    </w:p>
    <w:p w14:paraId="00000014" w14:textId="66563D74" w:rsidR="00F51E11" w:rsidRDefault="00613C25" w:rsidP="009C47E9">
      <w:pPr>
        <w:rPr>
          <w:lang w:val="ru-RU"/>
        </w:rPr>
      </w:pPr>
      <w:r>
        <w:rPr>
          <w:lang w:val="ru-RU"/>
        </w:rPr>
        <w:t xml:space="preserve">С помощью </w:t>
      </w:r>
      <w:r w:rsidRPr="00613C25">
        <w:rPr>
          <w:rStyle w:val="a6"/>
        </w:rPr>
        <w:t>c()</w:t>
      </w:r>
      <w:r>
        <w:rPr>
          <w:lang w:val="ru-RU"/>
        </w:rPr>
        <w:t xml:space="preserve"> можно создать именованный вектор, с помощью </w:t>
      </w:r>
      <w:r w:rsidRPr="00613C25">
        <w:rPr>
          <w:rStyle w:val="a6"/>
          <w:lang w:val="ru-RU"/>
        </w:rPr>
        <w:t>t(</w:t>
      </w:r>
      <w:r w:rsidRPr="00613C25">
        <w:rPr>
          <w:rStyle w:val="a6"/>
        </w:rPr>
        <w:t>)</w:t>
      </w:r>
      <w:r>
        <w:rPr>
          <w:lang w:val="ru-RU"/>
        </w:rPr>
        <w:t xml:space="preserve">  можно превратить в матрицу-строку, с помощью </w:t>
      </w:r>
      <w:proofErr w:type="spellStart"/>
      <w:r w:rsidRPr="00613C25">
        <w:rPr>
          <w:rStyle w:val="a6"/>
          <w:lang w:val="ru-RU"/>
        </w:rPr>
        <w:t>round</w:t>
      </w:r>
      <w:proofErr w:type="spellEnd"/>
      <w:r w:rsidRPr="00613C25">
        <w:rPr>
          <w:rStyle w:val="a6"/>
          <w:lang w:val="ru-RU"/>
        </w:rPr>
        <w:t xml:space="preserve">(, </w:t>
      </w:r>
      <w:proofErr w:type="spellStart"/>
      <w:r w:rsidRPr="00613C25">
        <w:rPr>
          <w:rStyle w:val="a6"/>
          <w:lang w:val="ru-RU"/>
        </w:rPr>
        <w:t>digits</w:t>
      </w:r>
      <w:proofErr w:type="spellEnd"/>
      <w:r w:rsidRPr="00613C25">
        <w:rPr>
          <w:rStyle w:val="a6"/>
          <w:lang w:val="ru-RU"/>
        </w:rPr>
        <w:t xml:space="preserve"> =</w:t>
      </w:r>
      <w:proofErr w:type="gramStart"/>
      <w:r w:rsidRPr="00613C25">
        <w:rPr>
          <w:rStyle w:val="a6"/>
          <w:lang w:val="ru-RU"/>
        </w:rPr>
        <w:t xml:space="preserve"> </w:t>
      </w:r>
      <w:r w:rsidRPr="00613C25">
        <w:rPr>
          <w:rStyle w:val="a6"/>
        </w:rPr>
        <w:t>)</w:t>
      </w:r>
      <w:proofErr w:type="gramEnd"/>
      <w:r>
        <w:rPr>
          <w:lang w:val="ru-RU"/>
        </w:rPr>
        <w:t xml:space="preserve"> округлить.</w:t>
      </w:r>
      <w:r w:rsidR="009C47E9" w:rsidRPr="009C47E9">
        <w:rPr>
          <w:lang w:val="ru-RU"/>
        </w:rPr>
        <w:t xml:space="preserve"> </w:t>
      </w:r>
      <w:r w:rsidR="009C47E9">
        <w:rPr>
          <w:lang w:val="ru-RU"/>
        </w:rPr>
        <w:t xml:space="preserve">В матрице </w:t>
      </w:r>
      <w:proofErr w:type="spellStart"/>
      <w:r w:rsidR="009C47E9" w:rsidRPr="009C47E9">
        <w:rPr>
          <w:rStyle w:val="a6"/>
          <w:lang w:val="ru-RU"/>
        </w:rPr>
        <w:t>rownames</w:t>
      </w:r>
      <w:proofErr w:type="spellEnd"/>
      <w:r w:rsidR="009C47E9" w:rsidRPr="009C47E9">
        <w:rPr>
          <w:rStyle w:val="a6"/>
          <w:lang w:val="ru-RU"/>
        </w:rPr>
        <w:t>(</w:t>
      </w:r>
      <w:r w:rsidR="009C47E9" w:rsidRPr="009C47E9">
        <w:rPr>
          <w:rStyle w:val="a6"/>
        </w:rPr>
        <w:t>)</w:t>
      </w:r>
      <w:r w:rsidR="009C47E9">
        <w:rPr>
          <w:lang w:val="ru-RU"/>
        </w:rPr>
        <w:t xml:space="preserve">, </w:t>
      </w:r>
      <w:proofErr w:type="spellStart"/>
      <w:r w:rsidR="009C47E9" w:rsidRPr="009C47E9">
        <w:rPr>
          <w:rStyle w:val="a6"/>
          <w:lang w:val="ru-RU"/>
        </w:rPr>
        <w:t>colnames</w:t>
      </w:r>
      <w:proofErr w:type="spellEnd"/>
      <w:r w:rsidR="009C47E9" w:rsidRPr="009C47E9">
        <w:rPr>
          <w:rStyle w:val="a6"/>
        </w:rPr>
        <w:t>()</w:t>
      </w:r>
      <w:r w:rsidR="009C47E9">
        <w:rPr>
          <w:lang w:val="ru-RU"/>
        </w:rPr>
        <w:t xml:space="preserve"> – имена строк и столбцов, можно использовать в результате присваивания.</w:t>
      </w:r>
    </w:p>
    <w:p w14:paraId="15808A39" w14:textId="77777777" w:rsidR="009C47E9" w:rsidRDefault="009C47E9" w:rsidP="009C47E9">
      <w:pPr>
        <w:rPr>
          <w:lang w:val="ru-RU"/>
        </w:rPr>
      </w:pPr>
    </w:p>
    <w:p w14:paraId="7F436294" w14:textId="5EE219C2" w:rsidR="009C47E9" w:rsidRDefault="009C47E9" w:rsidP="009C47E9">
      <w:pPr>
        <w:rPr>
          <w:lang w:val="ru-RU"/>
        </w:rPr>
      </w:pPr>
      <w:r>
        <w:rPr>
          <w:lang w:val="ru-RU"/>
        </w:rPr>
        <w:t>Записать таблицу со статистиками в файл</w:t>
      </w:r>
      <w:r w:rsidR="009D58DA">
        <w:rPr>
          <w:lang w:val="ru-RU"/>
        </w:rPr>
        <w:t xml:space="preserve"> на диске</w:t>
      </w:r>
      <w:r>
        <w:rPr>
          <w:lang w:val="ru-RU"/>
        </w:rPr>
        <w:t>, скопировать в буфер.</w:t>
      </w:r>
    </w:p>
    <w:p w14:paraId="5F0EB081" w14:textId="167E2EB1" w:rsidR="009C47E9" w:rsidRPr="009C47E9" w:rsidRDefault="009C47E9" w:rsidP="009C47E9">
      <w:pPr>
        <w:rPr>
          <w:lang w:val="ru-RU"/>
        </w:rPr>
      </w:pPr>
      <w:r>
        <w:rPr>
          <w:lang w:val="ru-RU"/>
        </w:rPr>
        <w:t xml:space="preserve"> </w:t>
      </w:r>
      <w:proofErr w:type="spellStart"/>
      <w:r w:rsidRPr="009C47E9">
        <w:rPr>
          <w:rStyle w:val="a6"/>
        </w:rPr>
        <w:t>write.table</w:t>
      </w:r>
      <w:proofErr w:type="spellEnd"/>
      <w:r w:rsidRPr="009C47E9">
        <w:rPr>
          <w:rStyle w:val="a6"/>
        </w:rPr>
        <w:t>(</w:t>
      </w:r>
      <w:r w:rsidRPr="009C47E9">
        <w:rPr>
          <w:i/>
        </w:rPr>
        <w:t>объект</w:t>
      </w:r>
      <w:r w:rsidRPr="009C47E9">
        <w:rPr>
          <w:rStyle w:val="a6"/>
        </w:rPr>
        <w:t>, "</w:t>
      </w:r>
      <w:r w:rsidRPr="009C47E9">
        <w:rPr>
          <w:i/>
        </w:rPr>
        <w:t>имя файла</w:t>
      </w:r>
      <w:r w:rsidRPr="009C47E9">
        <w:rPr>
          <w:rStyle w:val="a6"/>
        </w:rPr>
        <w:t>")</w:t>
      </w:r>
    </w:p>
    <w:p w14:paraId="3AEEE730" w14:textId="2B509C67" w:rsidR="009C47E9" w:rsidRPr="009C47E9" w:rsidRDefault="009C47E9" w:rsidP="009C47E9">
      <w:pPr>
        <w:rPr>
          <w:lang w:val="ru-RU"/>
        </w:rPr>
      </w:pPr>
      <w:proofErr w:type="spellStart"/>
      <w:proofErr w:type="gramStart"/>
      <w:r w:rsidRPr="009C47E9">
        <w:rPr>
          <w:rStyle w:val="a6"/>
          <w:lang w:val="en-US"/>
        </w:rPr>
        <w:t>sep</w:t>
      </w:r>
      <w:proofErr w:type="spellEnd"/>
      <w:proofErr w:type="gramEnd"/>
      <w:r w:rsidRPr="009C47E9">
        <w:rPr>
          <w:rStyle w:val="a6"/>
          <w:lang w:val="ru-RU"/>
        </w:rPr>
        <w:t>="\</w:t>
      </w:r>
      <w:r w:rsidRPr="009C47E9">
        <w:rPr>
          <w:rStyle w:val="a6"/>
          <w:lang w:val="en-US"/>
        </w:rPr>
        <w:t>t</w:t>
      </w:r>
      <w:r w:rsidRPr="009C47E9">
        <w:rPr>
          <w:rStyle w:val="a6"/>
          <w:lang w:val="ru-RU"/>
        </w:rPr>
        <w:t>"</w:t>
      </w:r>
      <w:r w:rsidRPr="009C47E9">
        <w:rPr>
          <w:lang w:val="ru-RU"/>
        </w:rPr>
        <w:t xml:space="preserve"> –</w:t>
      </w:r>
      <w:r>
        <w:rPr>
          <w:lang w:val="ru-RU"/>
        </w:rPr>
        <w:t xml:space="preserve"> разделители табуляция</w:t>
      </w:r>
    </w:p>
    <w:p w14:paraId="2C7DDFD6" w14:textId="48DA7203" w:rsidR="009C47E9" w:rsidRDefault="009C47E9" w:rsidP="009C47E9">
      <w:pPr>
        <w:rPr>
          <w:lang w:val="ru-RU"/>
        </w:rPr>
      </w:pPr>
      <w:proofErr w:type="gramStart"/>
      <w:r w:rsidRPr="009C47E9">
        <w:rPr>
          <w:rStyle w:val="a6"/>
          <w:lang w:val="en-US"/>
        </w:rPr>
        <w:t>quote</w:t>
      </w:r>
      <w:r w:rsidRPr="009C47E9">
        <w:rPr>
          <w:rStyle w:val="a6"/>
          <w:lang w:val="ru-RU"/>
        </w:rPr>
        <w:t>=</w:t>
      </w:r>
      <w:proofErr w:type="gramEnd"/>
      <w:r w:rsidRPr="009C47E9">
        <w:rPr>
          <w:rStyle w:val="a6"/>
          <w:lang w:val="en-US"/>
        </w:rPr>
        <w:t>FALSE</w:t>
      </w:r>
      <w:r w:rsidRPr="009C47E9"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lang w:val="ru-RU"/>
        </w:rPr>
        <w:t>убрать кавычки вокруг элементов</w:t>
      </w:r>
    </w:p>
    <w:p w14:paraId="7B83A9E0" w14:textId="3C2D920D" w:rsidR="009C47E9" w:rsidRDefault="009C47E9" w:rsidP="009C47E9">
      <w:pPr>
        <w:rPr>
          <w:lang w:val="en-US"/>
        </w:rPr>
      </w:pPr>
      <w:proofErr w:type="spellStart"/>
      <w:proofErr w:type="gramStart"/>
      <w:r w:rsidRPr="009C47E9">
        <w:rPr>
          <w:rStyle w:val="a6"/>
          <w:lang w:val="en-US"/>
        </w:rPr>
        <w:t>fileEncoding</w:t>
      </w:r>
      <w:proofErr w:type="spellEnd"/>
      <w:proofErr w:type="gramEnd"/>
      <w:r w:rsidRPr="009C47E9">
        <w:rPr>
          <w:rStyle w:val="a6"/>
          <w:lang w:val="en-US"/>
        </w:rPr>
        <w:t xml:space="preserve"> </w:t>
      </w:r>
      <w:r w:rsidRPr="009C47E9">
        <w:rPr>
          <w:rStyle w:val="a6"/>
        </w:rPr>
        <w:t>=</w:t>
      </w:r>
      <w:r>
        <w:rPr>
          <w:rStyle w:val="a6"/>
          <w:lang w:val="ru-RU"/>
        </w:rPr>
        <w:t xml:space="preserve"> </w:t>
      </w:r>
      <w:r w:rsidRPr="009C47E9">
        <w:rPr>
          <w:i/>
          <w:lang w:val="ru-RU"/>
        </w:rPr>
        <w:t>кодировка</w:t>
      </w:r>
      <w:r w:rsidRPr="009C47E9">
        <w:rPr>
          <w:rStyle w:val="a6"/>
        </w:rPr>
        <w:t xml:space="preserve"> </w:t>
      </w:r>
      <w:r>
        <w:rPr>
          <w:lang w:val="ru-RU"/>
        </w:rPr>
        <w:t xml:space="preserve"> (</w:t>
      </w:r>
      <w:r w:rsidRPr="009C47E9">
        <w:rPr>
          <w:rStyle w:val="a6"/>
        </w:rPr>
        <w:t>"UTF-8"</w:t>
      </w:r>
      <w:r>
        <w:rPr>
          <w:rStyle w:val="a6"/>
          <w:lang w:val="ru-RU"/>
        </w:rPr>
        <w:t xml:space="preserve">, </w:t>
      </w:r>
      <w:r w:rsidRPr="009C47E9">
        <w:rPr>
          <w:rStyle w:val="a6"/>
        </w:rPr>
        <w:t>"</w:t>
      </w:r>
      <w:r>
        <w:rPr>
          <w:rStyle w:val="a6"/>
          <w:lang w:val="en-US"/>
        </w:rPr>
        <w:t>CP1251</w:t>
      </w:r>
      <w:r w:rsidRPr="009C47E9">
        <w:rPr>
          <w:rStyle w:val="a6"/>
        </w:rPr>
        <w:t>"</w:t>
      </w:r>
      <w:r>
        <w:rPr>
          <w:rStyle w:val="a6"/>
          <w:lang w:val="en-US"/>
        </w:rPr>
        <w:t>, …</w:t>
      </w:r>
      <w:r>
        <w:rPr>
          <w:lang w:val="ru-RU"/>
        </w:rPr>
        <w:t>)</w:t>
      </w:r>
    </w:p>
    <w:p w14:paraId="3B48E1E0" w14:textId="7FB6E7D8" w:rsidR="009C47E9" w:rsidRPr="00572BEB" w:rsidRDefault="00572BEB" w:rsidP="009C47E9">
      <w:pPr>
        <w:rPr>
          <w:lang w:val="ru-RU"/>
        </w:rPr>
      </w:pPr>
      <w:r>
        <w:rPr>
          <w:lang w:val="ru-RU"/>
        </w:rPr>
        <w:t xml:space="preserve">Можно </w:t>
      </w:r>
      <w:r w:rsidRPr="00572BEB">
        <w:rPr>
          <w:rStyle w:val="a6"/>
          <w:lang w:val="ru-RU"/>
        </w:rPr>
        <w:t>"</w:t>
      </w:r>
      <w:proofErr w:type="spellStart"/>
      <w:r w:rsidRPr="00572BEB">
        <w:rPr>
          <w:rStyle w:val="a6"/>
          <w:lang w:val="ru-RU"/>
        </w:rPr>
        <w:t>clipboard</w:t>
      </w:r>
      <w:proofErr w:type="spellEnd"/>
      <w:r w:rsidRPr="00572BEB">
        <w:rPr>
          <w:rStyle w:val="a6"/>
          <w:lang w:val="ru-RU"/>
        </w:rPr>
        <w:t>"</w:t>
      </w:r>
      <w:r>
        <w:rPr>
          <w:lang w:val="ru-RU"/>
        </w:rPr>
        <w:t xml:space="preserve"> вместо имени файла.</w:t>
      </w:r>
    </w:p>
    <w:p w14:paraId="5C5C6154" w14:textId="77777777" w:rsidR="009C47E9" w:rsidRDefault="009C47E9" w:rsidP="009C47E9">
      <w:pPr>
        <w:rPr>
          <w:lang w:val="ru-RU"/>
        </w:rPr>
      </w:pPr>
    </w:p>
    <w:p w14:paraId="5A274630" w14:textId="711755D4" w:rsidR="00E05A9B" w:rsidRDefault="00E05A9B" w:rsidP="009C47E9">
      <w:pPr>
        <w:rPr>
          <w:lang w:val="ru-RU"/>
        </w:rPr>
      </w:pPr>
      <w:r>
        <w:rPr>
          <w:lang w:val="ru-RU"/>
        </w:rPr>
        <w:t>Построить гистограмму</w:t>
      </w:r>
    </w:p>
    <w:p w14:paraId="50C1F449" w14:textId="28BB016E" w:rsidR="00C3338A" w:rsidRPr="00E05A9B" w:rsidRDefault="00E05A9B" w:rsidP="009C47E9">
      <w:pPr>
        <w:rPr>
          <w:lang w:val="ru-RU"/>
        </w:rPr>
      </w:pPr>
      <w:r>
        <w:rPr>
          <w:lang w:val="ru-RU"/>
        </w:rPr>
        <w:t xml:space="preserve">Команда </w:t>
      </w:r>
      <w:proofErr w:type="spellStart"/>
      <w:r w:rsidRPr="00E05A9B">
        <w:rPr>
          <w:rStyle w:val="a6"/>
          <w:lang w:val="en-US"/>
        </w:rPr>
        <w:t>hist</w:t>
      </w:r>
      <w:proofErr w:type="spellEnd"/>
      <w:r w:rsidRPr="00E05A9B">
        <w:rPr>
          <w:rStyle w:val="a6"/>
          <w:lang w:val="ru-RU"/>
        </w:rPr>
        <w:t>(</w:t>
      </w:r>
      <w:r w:rsidR="00E61636" w:rsidRPr="00E61636">
        <w:rPr>
          <w:i/>
        </w:rPr>
        <w:t>вектор</w:t>
      </w:r>
      <w:r w:rsidRPr="00E05A9B">
        <w:rPr>
          <w:rStyle w:val="a6"/>
          <w:lang w:val="ru-RU"/>
        </w:rPr>
        <w:t>)</w:t>
      </w:r>
    </w:p>
    <w:p w14:paraId="252A7AA6" w14:textId="34E43B63" w:rsidR="00E05A9B" w:rsidRDefault="00E05A9B" w:rsidP="009C47E9">
      <w:pPr>
        <w:rPr>
          <w:lang w:val="ru-RU"/>
        </w:rPr>
      </w:pPr>
      <w:proofErr w:type="gramStart"/>
      <w:r w:rsidRPr="00E05A9B">
        <w:rPr>
          <w:rStyle w:val="a6"/>
          <w:lang w:val="en-US"/>
        </w:rPr>
        <w:t>breaks</w:t>
      </w:r>
      <w:r w:rsidRPr="00E05A9B">
        <w:rPr>
          <w:rStyle w:val="a6"/>
          <w:lang w:val="ru-RU"/>
        </w:rPr>
        <w:t>=</w:t>
      </w:r>
      <w:proofErr w:type="gramEnd"/>
      <w:r w:rsidRPr="00E05A9B">
        <w:rPr>
          <w:i/>
        </w:rPr>
        <w:t xml:space="preserve">число </w:t>
      </w:r>
      <w:r w:rsidR="00021AC3">
        <w:rPr>
          <w:i/>
          <w:lang w:val="ru-RU"/>
        </w:rPr>
        <w:t>границ или сами границы</w:t>
      </w:r>
      <w:r w:rsidRPr="00E05A9B">
        <w:rPr>
          <w:lang w:val="ru-RU"/>
        </w:rPr>
        <w:t xml:space="preserve">, </w:t>
      </w:r>
    </w:p>
    <w:p w14:paraId="1B0680A8" w14:textId="5717AEB6" w:rsidR="00C3338A" w:rsidRDefault="00E05A9B" w:rsidP="009C47E9">
      <w:pPr>
        <w:rPr>
          <w:lang w:val="ru-RU"/>
        </w:rPr>
      </w:pPr>
      <w:proofErr w:type="spellStart"/>
      <w:proofErr w:type="gramStart"/>
      <w:r w:rsidRPr="00E05A9B">
        <w:rPr>
          <w:rStyle w:val="a6"/>
          <w:lang w:val="en-US"/>
        </w:rPr>
        <w:t>freq</w:t>
      </w:r>
      <w:proofErr w:type="spellEnd"/>
      <w:r w:rsidRPr="00E05A9B">
        <w:rPr>
          <w:rStyle w:val="a6"/>
          <w:lang w:val="ru-RU"/>
        </w:rPr>
        <w:t>=</w:t>
      </w:r>
      <w:proofErr w:type="gramEnd"/>
      <w:r w:rsidRPr="00E05A9B">
        <w:rPr>
          <w:rStyle w:val="a6"/>
          <w:lang w:val="en-US"/>
        </w:rPr>
        <w:t>FALSE</w:t>
      </w:r>
      <w:r>
        <w:rPr>
          <w:lang w:val="ru-RU"/>
        </w:rPr>
        <w:t xml:space="preserve"> – плотность по оси </w:t>
      </w:r>
      <w:r>
        <w:rPr>
          <w:lang w:val="en-US"/>
        </w:rPr>
        <w:t>y</w:t>
      </w:r>
      <w:r>
        <w:rPr>
          <w:lang w:val="ru-RU"/>
        </w:rPr>
        <w:t>, а не частоты.</w:t>
      </w:r>
    </w:p>
    <w:p w14:paraId="4763B4B0" w14:textId="0A3A3C58" w:rsidR="00E05A9B" w:rsidRDefault="00E61636" w:rsidP="009C47E9">
      <w:pPr>
        <w:rPr>
          <w:lang w:val="ru-RU"/>
        </w:rPr>
      </w:pPr>
      <w:proofErr w:type="spellStart"/>
      <w:r w:rsidRPr="00E61636">
        <w:rPr>
          <w:rStyle w:val="a6"/>
          <w:lang w:val="ru-RU"/>
        </w:rPr>
        <w:t>rug</w:t>
      </w:r>
      <w:proofErr w:type="spellEnd"/>
      <w:r w:rsidRPr="00E61636">
        <w:rPr>
          <w:rStyle w:val="a6"/>
          <w:lang w:val="ru-RU"/>
        </w:rPr>
        <w:t>(</w:t>
      </w:r>
      <w:r w:rsidRPr="00E61636">
        <w:rPr>
          <w:i/>
        </w:rPr>
        <w:t>вектор</w:t>
      </w:r>
      <w:r w:rsidRPr="00E61636">
        <w:rPr>
          <w:rStyle w:val="a6"/>
        </w:rPr>
        <w:t>)</w:t>
      </w:r>
      <w:r>
        <w:rPr>
          <w:lang w:val="ru-RU"/>
        </w:rPr>
        <w:t xml:space="preserve"> – «бахрома»</w:t>
      </w:r>
    </w:p>
    <w:p w14:paraId="6C0E74C5" w14:textId="77777777" w:rsidR="00E61636" w:rsidRDefault="00E61636" w:rsidP="00E61636">
      <w:pPr>
        <w:rPr>
          <w:lang w:val="ru-RU"/>
        </w:rPr>
      </w:pPr>
      <w:proofErr w:type="gramStart"/>
      <w:r w:rsidRPr="00E61636">
        <w:rPr>
          <w:rStyle w:val="a6"/>
          <w:lang w:val="en-US"/>
        </w:rPr>
        <w:t>grid(</w:t>
      </w:r>
      <w:proofErr w:type="gramEnd"/>
      <w:r w:rsidRPr="00E61636">
        <w:rPr>
          <w:rStyle w:val="a6"/>
          <w:lang w:val="en-US"/>
        </w:rPr>
        <w:t>)</w:t>
      </w:r>
      <w:r w:rsidRPr="00E61636">
        <w:rPr>
          <w:lang w:val="en-US"/>
        </w:rPr>
        <w:t xml:space="preserve"> – </w:t>
      </w:r>
      <w:r>
        <w:rPr>
          <w:lang w:val="ru-RU"/>
        </w:rPr>
        <w:t>сетка</w:t>
      </w:r>
    </w:p>
    <w:p w14:paraId="0F476BA2" w14:textId="19D2BF0C" w:rsidR="00021AC3" w:rsidRDefault="00021AC3" w:rsidP="00021AC3">
      <w:pPr>
        <w:rPr>
          <w:lang w:val="ru-RU"/>
        </w:rPr>
      </w:pPr>
      <w:proofErr w:type="spellStart"/>
      <w:r w:rsidRPr="00021AC3">
        <w:rPr>
          <w:rStyle w:val="a6"/>
        </w:rPr>
        <w:t>seq</w:t>
      </w:r>
      <w:proofErr w:type="spellEnd"/>
      <w:r w:rsidRPr="00021AC3">
        <w:rPr>
          <w:rStyle w:val="a6"/>
        </w:rPr>
        <w:t>(</w:t>
      </w:r>
      <w:r w:rsidRPr="00021AC3">
        <w:rPr>
          <w:i/>
        </w:rPr>
        <w:t>начало</w:t>
      </w:r>
      <w:proofErr w:type="gramStart"/>
      <w:r w:rsidRPr="00021AC3">
        <w:rPr>
          <w:i/>
          <w:lang w:val="ru-RU"/>
        </w:rPr>
        <w:t>,</w:t>
      </w:r>
      <w:r w:rsidRPr="00021AC3">
        <w:rPr>
          <w:i/>
        </w:rPr>
        <w:t>к</w:t>
      </w:r>
      <w:proofErr w:type="gramEnd"/>
      <w:r w:rsidRPr="00021AC3">
        <w:rPr>
          <w:i/>
        </w:rPr>
        <w:t>онец</w:t>
      </w:r>
      <w:r w:rsidRPr="00021AC3">
        <w:rPr>
          <w:i/>
          <w:lang w:val="ru-RU"/>
        </w:rPr>
        <w:t>,</w:t>
      </w:r>
      <w:r w:rsidRPr="00021AC3">
        <w:rPr>
          <w:i/>
        </w:rPr>
        <w:t>шаг</w:t>
      </w:r>
      <w:r w:rsidRPr="00021AC3">
        <w:rPr>
          <w:rStyle w:val="a6"/>
          <w:lang w:val="ru-RU"/>
        </w:rPr>
        <w:t>)</w:t>
      </w:r>
      <w:r>
        <w:rPr>
          <w:lang w:val="ru-RU"/>
        </w:rPr>
        <w:t xml:space="preserve"> – вектор равноотстоящих точек</w:t>
      </w:r>
    </w:p>
    <w:p w14:paraId="4094D679" w14:textId="7BD4E20B" w:rsidR="00E61636" w:rsidRPr="00E61636" w:rsidRDefault="00E61636" w:rsidP="00E61636">
      <w:pPr>
        <w:rPr>
          <w:lang w:val="ru-RU"/>
        </w:rPr>
      </w:pPr>
      <w:r>
        <w:rPr>
          <w:lang w:val="ru-RU"/>
        </w:rPr>
        <w:t>Добавить плотность нормального распределения с соответствующим средним и среднеквадратическим отклонением.</w:t>
      </w:r>
    </w:p>
    <w:p w14:paraId="2EA43192" w14:textId="6C6817F3" w:rsidR="00E61636" w:rsidRPr="00E61636" w:rsidRDefault="00E61636" w:rsidP="009C47E9">
      <w:pPr>
        <w:rPr>
          <w:lang w:val="ru-RU"/>
        </w:rPr>
      </w:pPr>
      <w:r>
        <w:rPr>
          <w:lang w:val="ru-RU"/>
        </w:rPr>
        <w:t xml:space="preserve"> </w:t>
      </w:r>
      <w:proofErr w:type="gramStart"/>
      <w:r w:rsidRPr="00E61636">
        <w:rPr>
          <w:rStyle w:val="a6"/>
          <w:lang w:val="en-US"/>
        </w:rPr>
        <w:t>curve</w:t>
      </w:r>
      <w:r w:rsidRPr="00E61636">
        <w:rPr>
          <w:rStyle w:val="a6"/>
          <w:lang w:val="ru-RU"/>
        </w:rPr>
        <w:t>(</w:t>
      </w:r>
      <w:proofErr w:type="gramEnd"/>
      <w:r w:rsidRPr="00E61636">
        <w:rPr>
          <w:i/>
        </w:rPr>
        <w:t>функция</w:t>
      </w:r>
      <w:r w:rsidRPr="00E61636">
        <w:rPr>
          <w:rStyle w:val="a6"/>
          <w:lang w:val="ru-RU"/>
        </w:rPr>
        <w:t>(</w:t>
      </w:r>
      <w:r w:rsidRPr="00E61636">
        <w:rPr>
          <w:rStyle w:val="a6"/>
        </w:rPr>
        <w:t>x</w:t>
      </w:r>
      <w:r w:rsidRPr="00E61636">
        <w:rPr>
          <w:rStyle w:val="a6"/>
          <w:lang w:val="ru-RU"/>
        </w:rPr>
        <w:t>))</w:t>
      </w:r>
    </w:p>
    <w:p w14:paraId="056E16C5" w14:textId="706BC4A7" w:rsidR="00E61636" w:rsidRDefault="00E61636" w:rsidP="009C47E9">
      <w:pPr>
        <w:rPr>
          <w:lang w:val="ru-RU"/>
        </w:rPr>
      </w:pPr>
      <w:proofErr w:type="gramStart"/>
      <w:r w:rsidRPr="00E61636">
        <w:rPr>
          <w:rStyle w:val="a6"/>
          <w:lang w:val="en-US"/>
        </w:rPr>
        <w:t>add</w:t>
      </w:r>
      <w:r w:rsidRPr="00E61636">
        <w:rPr>
          <w:rStyle w:val="a6"/>
          <w:lang w:val="ru-RU"/>
        </w:rPr>
        <w:t>=</w:t>
      </w:r>
      <w:proofErr w:type="gramEnd"/>
      <w:r w:rsidRPr="00E61636">
        <w:rPr>
          <w:rStyle w:val="a6"/>
          <w:lang w:val="en-US"/>
        </w:rPr>
        <w:t>TRUE</w:t>
      </w:r>
      <w:r w:rsidRPr="00E61636">
        <w:rPr>
          <w:lang w:val="ru-RU"/>
        </w:rPr>
        <w:t xml:space="preserve"> – </w:t>
      </w:r>
      <w:r>
        <w:rPr>
          <w:lang w:val="ru-RU"/>
        </w:rPr>
        <w:t>добавить к предыдущему графику</w:t>
      </w:r>
    </w:p>
    <w:p w14:paraId="140F1B12" w14:textId="764BC9CB" w:rsidR="00E61636" w:rsidRDefault="00E61636" w:rsidP="009C47E9">
      <w:pPr>
        <w:rPr>
          <w:rStyle w:val="a6"/>
          <w:lang w:val="ru-RU"/>
        </w:rPr>
      </w:pPr>
      <w:r>
        <w:rPr>
          <w:lang w:val="ru-RU"/>
        </w:rPr>
        <w:t xml:space="preserve">Плотность нормального: </w:t>
      </w:r>
      <w:proofErr w:type="spellStart"/>
      <w:r w:rsidRPr="00E61636">
        <w:rPr>
          <w:rStyle w:val="a6"/>
          <w:lang w:val="en-US"/>
        </w:rPr>
        <w:t>dnorm</w:t>
      </w:r>
      <w:proofErr w:type="spellEnd"/>
      <w:r w:rsidRPr="00E61636">
        <w:rPr>
          <w:rStyle w:val="a6"/>
          <w:lang w:val="ru-RU"/>
        </w:rPr>
        <w:t>(</w:t>
      </w:r>
      <w:r w:rsidRPr="00E61636">
        <w:rPr>
          <w:rStyle w:val="a6"/>
          <w:lang w:val="en-US"/>
        </w:rPr>
        <w:t>x</w:t>
      </w:r>
      <w:r w:rsidRPr="00E61636">
        <w:rPr>
          <w:rStyle w:val="a6"/>
          <w:lang w:val="ru-RU"/>
        </w:rPr>
        <w:t xml:space="preserve">, </w:t>
      </w:r>
      <w:r w:rsidRPr="00E61636">
        <w:rPr>
          <w:i/>
        </w:rPr>
        <w:t>среднее</w:t>
      </w:r>
      <w:r w:rsidRPr="00E61636">
        <w:rPr>
          <w:rStyle w:val="a6"/>
          <w:lang w:val="ru-RU"/>
        </w:rPr>
        <w:t xml:space="preserve">, </w:t>
      </w:r>
      <w:proofErr w:type="spellStart"/>
      <w:r w:rsidRPr="00E61636">
        <w:rPr>
          <w:i/>
        </w:rPr>
        <w:t>среднекв</w:t>
      </w:r>
      <w:proofErr w:type="gramStart"/>
      <w:r w:rsidRPr="00E61636">
        <w:rPr>
          <w:i/>
        </w:rPr>
        <w:t>.о</w:t>
      </w:r>
      <w:proofErr w:type="gramEnd"/>
      <w:r w:rsidRPr="00E61636">
        <w:rPr>
          <w:i/>
        </w:rPr>
        <w:t>ткл</w:t>
      </w:r>
      <w:proofErr w:type="spellEnd"/>
      <w:r w:rsidRPr="00E61636">
        <w:rPr>
          <w:rStyle w:val="a6"/>
          <w:lang w:val="ru-RU"/>
        </w:rPr>
        <w:t>)</w:t>
      </w:r>
    </w:p>
    <w:p w14:paraId="129842EA" w14:textId="3CCA856C" w:rsidR="00E61636" w:rsidRDefault="00471694" w:rsidP="009C47E9">
      <w:pPr>
        <w:rPr>
          <w:lang w:val="ru-RU"/>
        </w:rPr>
      </w:pPr>
      <w:r>
        <w:rPr>
          <w:lang w:val="ru-RU"/>
        </w:rPr>
        <w:t>Добавить линию среднего</w:t>
      </w:r>
    </w:p>
    <w:p w14:paraId="043D3FF0" w14:textId="71137346" w:rsidR="00471694" w:rsidRDefault="00471694" w:rsidP="009C47E9">
      <w:pPr>
        <w:rPr>
          <w:lang w:val="ru-RU"/>
        </w:rPr>
      </w:pPr>
      <w:r>
        <w:rPr>
          <w:lang w:val="ru-RU"/>
        </w:rPr>
        <w:t xml:space="preserve"> </w:t>
      </w:r>
      <w:proofErr w:type="spellStart"/>
      <w:r w:rsidRPr="00471694">
        <w:rPr>
          <w:rStyle w:val="a6"/>
          <w:lang w:val="ru-RU"/>
        </w:rPr>
        <w:t>abline</w:t>
      </w:r>
      <w:proofErr w:type="spellEnd"/>
      <w:r w:rsidRPr="00471694">
        <w:rPr>
          <w:rStyle w:val="a6"/>
          <w:lang w:val="ru-RU"/>
        </w:rPr>
        <w:t>(v=</w:t>
      </w:r>
      <w:r w:rsidRPr="00471694">
        <w:rPr>
          <w:i/>
        </w:rPr>
        <w:t>значение</w:t>
      </w:r>
      <w:r w:rsidRPr="00471694">
        <w:rPr>
          <w:rStyle w:val="a6"/>
          <w:lang w:val="ru-RU"/>
        </w:rPr>
        <w:t>)</w:t>
      </w:r>
      <w:r w:rsidRPr="00471694">
        <w:t xml:space="preserve"> – вертикальная линия</w:t>
      </w:r>
    </w:p>
    <w:p w14:paraId="123A2AC9" w14:textId="77777777" w:rsidR="00471694" w:rsidRPr="00471694" w:rsidRDefault="00471694" w:rsidP="009C47E9">
      <w:pPr>
        <w:rPr>
          <w:lang w:val="ru-RU"/>
        </w:rPr>
      </w:pPr>
    </w:p>
    <w:p w14:paraId="61D4D1E5" w14:textId="7F46D370" w:rsidR="00471694" w:rsidRDefault="00021AC3" w:rsidP="009C47E9">
      <w:pPr>
        <w:rPr>
          <w:lang w:val="ru-RU"/>
        </w:rPr>
      </w:pPr>
      <w:r>
        <w:rPr>
          <w:lang w:val="ru-RU"/>
        </w:rPr>
        <w:t>Построить ядерную оценку плотности</w:t>
      </w:r>
    </w:p>
    <w:p w14:paraId="0B302E81" w14:textId="77761A28" w:rsidR="00021AC3" w:rsidRPr="00021AC3" w:rsidRDefault="00021AC3" w:rsidP="00021AC3">
      <w:pPr>
        <w:rPr>
          <w:rStyle w:val="a6"/>
          <w:lang w:val="en-US"/>
        </w:rPr>
      </w:pPr>
      <w:r>
        <w:rPr>
          <w:lang w:val="ru-RU"/>
        </w:rPr>
        <w:t xml:space="preserve">Команда </w:t>
      </w:r>
      <w:proofErr w:type="spellStart"/>
      <w:r w:rsidRPr="00021AC3">
        <w:rPr>
          <w:rStyle w:val="a6"/>
          <w:lang w:val="ru-RU"/>
        </w:rPr>
        <w:t>density</w:t>
      </w:r>
      <w:proofErr w:type="spellEnd"/>
      <w:r w:rsidRPr="00021AC3">
        <w:rPr>
          <w:rStyle w:val="a6"/>
          <w:lang w:val="ru-RU"/>
        </w:rPr>
        <w:t>(</w:t>
      </w:r>
      <w:r w:rsidRPr="00E61636">
        <w:rPr>
          <w:i/>
        </w:rPr>
        <w:t>вектор</w:t>
      </w:r>
      <w:r w:rsidRPr="00E05A9B">
        <w:rPr>
          <w:rStyle w:val="a6"/>
          <w:lang w:val="ru-RU"/>
        </w:rPr>
        <w:t>)</w:t>
      </w:r>
      <w:r w:rsidRPr="00021AC3">
        <w:t xml:space="preserve"> </w:t>
      </w:r>
    </w:p>
    <w:p w14:paraId="0898B4BB" w14:textId="07D8CF5A" w:rsidR="00021AC3" w:rsidRPr="00021AC3" w:rsidRDefault="00021AC3" w:rsidP="00021AC3">
      <w:pPr>
        <w:rPr>
          <w:lang w:val="ru-RU"/>
        </w:rPr>
      </w:pPr>
      <w:proofErr w:type="spellStart"/>
      <w:r w:rsidRPr="00021AC3">
        <w:rPr>
          <w:rStyle w:val="a6"/>
        </w:rPr>
        <w:t>adjust</w:t>
      </w:r>
      <w:proofErr w:type="spellEnd"/>
      <w:r w:rsidRPr="00021AC3">
        <w:rPr>
          <w:rStyle w:val="a6"/>
        </w:rPr>
        <w:t>=</w:t>
      </w:r>
      <w:r w:rsidRPr="00021AC3">
        <w:rPr>
          <w:i/>
          <w:lang w:val="ru-RU"/>
        </w:rPr>
        <w:t>множитель</w:t>
      </w:r>
      <w:r w:rsidRPr="00021AC3">
        <w:rPr>
          <w:lang w:val="ru-RU"/>
        </w:rPr>
        <w:t xml:space="preserve"> – </w:t>
      </w:r>
      <w:r>
        <w:rPr>
          <w:lang w:val="ru-RU"/>
        </w:rPr>
        <w:t>поправка для параметра гладкости</w:t>
      </w:r>
    </w:p>
    <w:p w14:paraId="08D656BD" w14:textId="7D83162D" w:rsidR="00021AC3" w:rsidRDefault="00DD788C" w:rsidP="00021AC3">
      <w:pPr>
        <w:rPr>
          <w:lang w:val="ru-RU"/>
        </w:rPr>
      </w:pPr>
      <w:proofErr w:type="gramStart"/>
      <w:r>
        <w:rPr>
          <w:lang w:val="ru-RU"/>
        </w:rPr>
        <w:t>(</w:t>
      </w:r>
      <w:r w:rsidR="00021AC3">
        <w:rPr>
          <w:lang w:val="ru-RU"/>
        </w:rPr>
        <w:t xml:space="preserve">Команда </w:t>
      </w:r>
      <w:proofErr w:type="spellStart"/>
      <w:r w:rsidR="00021AC3" w:rsidRPr="00021AC3">
        <w:rPr>
          <w:rStyle w:val="a6"/>
          <w:lang w:val="ru-RU"/>
        </w:rPr>
        <w:t>density</w:t>
      </w:r>
      <w:proofErr w:type="spellEnd"/>
      <w:r w:rsidR="00021AC3" w:rsidRPr="00021AC3">
        <w:rPr>
          <w:lang w:val="ru-RU"/>
        </w:rPr>
        <w:t xml:space="preserve"> </w:t>
      </w:r>
      <w:r w:rsidR="00021AC3">
        <w:rPr>
          <w:lang w:val="ru-RU"/>
        </w:rPr>
        <w:t>только вычисляет</w:t>
      </w:r>
      <w:r w:rsidR="00021AC3">
        <w:rPr>
          <w:lang w:val="ru-RU"/>
        </w:rPr>
        <w:t xml:space="preserve"> ядерную оценку.</w:t>
      </w:r>
      <w:proofErr w:type="gramEnd"/>
      <w:r w:rsidR="00021AC3">
        <w:rPr>
          <w:lang w:val="ru-RU"/>
        </w:rPr>
        <w:t xml:space="preserve"> </w:t>
      </w:r>
      <w:proofErr w:type="gramStart"/>
      <w:r w:rsidR="00021AC3">
        <w:rPr>
          <w:lang w:val="ru-RU"/>
        </w:rPr>
        <w:t xml:space="preserve">Рисуем с помощью </w:t>
      </w:r>
      <w:proofErr w:type="spellStart"/>
      <w:r w:rsidR="00021AC3" w:rsidRPr="00021AC3">
        <w:rPr>
          <w:rStyle w:val="a6"/>
        </w:rPr>
        <w:t>plot</w:t>
      </w:r>
      <w:proofErr w:type="spellEnd"/>
      <w:r w:rsidR="00021AC3" w:rsidRPr="00021AC3">
        <w:rPr>
          <w:rStyle w:val="a6"/>
        </w:rPr>
        <w:t>()</w:t>
      </w:r>
      <w:r w:rsidR="00021AC3" w:rsidRPr="00021AC3">
        <w:rPr>
          <w:lang w:val="ru-RU"/>
        </w:rPr>
        <w:t>.</w:t>
      </w:r>
      <w:r>
        <w:rPr>
          <w:lang w:val="ru-RU"/>
        </w:rPr>
        <w:t>)</w:t>
      </w:r>
      <w:proofErr w:type="gramEnd"/>
    </w:p>
    <w:p w14:paraId="214169AC" w14:textId="77777777" w:rsidR="00021AC3" w:rsidRDefault="00021AC3" w:rsidP="00021AC3">
      <w:pPr>
        <w:rPr>
          <w:lang w:val="ru-RU"/>
        </w:rPr>
      </w:pPr>
    </w:p>
    <w:p w14:paraId="657FA6AD" w14:textId="3A9A2C34" w:rsidR="00021AC3" w:rsidRPr="00021AC3" w:rsidRDefault="00021AC3" w:rsidP="00021AC3">
      <w:pPr>
        <w:rPr>
          <w:lang w:val="ru-RU"/>
        </w:rPr>
      </w:pPr>
      <w:r>
        <w:rPr>
          <w:lang w:val="ru-RU"/>
        </w:rPr>
        <w:t xml:space="preserve">Создать обычные (не логарифмические) доходности </w:t>
      </w:r>
      <w:r w:rsidRPr="00021AC3">
        <w:rPr>
          <w:rStyle w:val="a6"/>
        </w:rPr>
        <w:t>R</w:t>
      </w:r>
      <w:r w:rsidRPr="00021AC3">
        <w:rPr>
          <w:lang w:val="ru-RU"/>
        </w:rPr>
        <w:t>.</w:t>
      </w:r>
    </w:p>
    <w:p w14:paraId="6596D748" w14:textId="1FCF7459" w:rsidR="00021AC3" w:rsidRDefault="00021AC3" w:rsidP="00021AC3">
      <w:pPr>
        <w:rPr>
          <w:lang w:val="ru-RU"/>
        </w:rPr>
      </w:pPr>
      <w:r>
        <w:rPr>
          <w:lang w:val="ru-RU"/>
        </w:rPr>
        <w:t xml:space="preserve">Сравнить распределение переменных </w:t>
      </w:r>
      <w:r>
        <w:rPr>
          <w:rStyle w:val="a6"/>
          <w:lang w:val="en-US"/>
        </w:rPr>
        <w:t>r</w:t>
      </w:r>
      <w:r>
        <w:rPr>
          <w:lang w:val="ru-RU"/>
        </w:rPr>
        <w:t xml:space="preserve"> и </w:t>
      </w:r>
      <w:r>
        <w:rPr>
          <w:lang w:val="ru-RU"/>
        </w:rPr>
        <w:t xml:space="preserve"> </w:t>
      </w:r>
      <w:r w:rsidRPr="00021AC3">
        <w:rPr>
          <w:rStyle w:val="a6"/>
        </w:rPr>
        <w:t>R</w:t>
      </w:r>
      <w:r>
        <w:rPr>
          <w:lang w:val="ru-RU"/>
        </w:rPr>
        <w:t xml:space="preserve"> по</w:t>
      </w:r>
      <w:r w:rsidRPr="00021AC3">
        <w:rPr>
          <w:lang w:val="ru-RU"/>
        </w:rPr>
        <w:t xml:space="preserve"> </w:t>
      </w:r>
      <w:r>
        <w:rPr>
          <w:lang w:val="ru-RU"/>
        </w:rPr>
        <w:t xml:space="preserve">ядерной оценки плотности, асимметрии и </w:t>
      </w:r>
      <w:proofErr w:type="spellStart"/>
      <w:r>
        <w:rPr>
          <w:lang w:val="ru-RU"/>
        </w:rPr>
        <w:t>куртозису</w:t>
      </w:r>
      <w:proofErr w:type="spellEnd"/>
      <w:r>
        <w:rPr>
          <w:lang w:val="ru-RU"/>
        </w:rPr>
        <w:t>.</w:t>
      </w:r>
    </w:p>
    <w:p w14:paraId="74AF487B" w14:textId="77777777" w:rsidR="00021AC3" w:rsidRDefault="00021AC3" w:rsidP="00021AC3">
      <w:pPr>
        <w:rPr>
          <w:lang w:val="ru-RU"/>
        </w:rPr>
      </w:pPr>
    </w:p>
    <w:p w14:paraId="037C81D6" w14:textId="28F6AD31" w:rsidR="00021AC3" w:rsidRDefault="00021AC3" w:rsidP="00021AC3">
      <w:pPr>
        <w:rPr>
          <w:lang w:val="ru-RU"/>
        </w:rPr>
      </w:pPr>
      <w:r>
        <w:rPr>
          <w:lang w:val="ru-RU"/>
        </w:rPr>
        <w:t xml:space="preserve">Создать из </w:t>
      </w:r>
      <w:r>
        <w:rPr>
          <w:rStyle w:val="a6"/>
          <w:lang w:val="en-US"/>
        </w:rPr>
        <w:t>r</w:t>
      </w:r>
      <w:r>
        <w:rPr>
          <w:lang w:val="ru-RU"/>
        </w:rPr>
        <w:t xml:space="preserve"> временной ряд. Нарисовать график ряда с нулем.</w:t>
      </w:r>
    </w:p>
    <w:p w14:paraId="1A5EF969" w14:textId="4892E4FF" w:rsidR="00DD788C" w:rsidRDefault="00FF455F" w:rsidP="00FF455F">
      <w:pPr>
        <w:rPr>
          <w:lang w:val="ru-RU"/>
        </w:rPr>
      </w:pPr>
      <w:r>
        <w:rPr>
          <w:lang w:val="ru-RU"/>
        </w:rPr>
        <w:lastRenderedPageBreak/>
        <w:t>Нарисовать столбики (</w:t>
      </w:r>
      <w:proofErr w:type="spellStart"/>
      <w:r w:rsidRPr="00FF455F">
        <w:rPr>
          <w:rStyle w:val="a6"/>
        </w:rPr>
        <w:t>barplot</w:t>
      </w:r>
      <w:proofErr w:type="spellEnd"/>
      <w:r w:rsidRPr="00FF455F">
        <w:rPr>
          <w:rStyle w:val="a6"/>
        </w:rPr>
        <w:t>(</w:t>
      </w:r>
      <w:r w:rsidRPr="00FF455F">
        <w:rPr>
          <w:rStyle w:val="a6"/>
          <w:lang w:val="ru-RU"/>
        </w:rPr>
        <w:t>)</w:t>
      </w:r>
      <w:r w:rsidRPr="00FF455F">
        <w:rPr>
          <w:rStyle w:val="a6"/>
        </w:rPr>
        <w:t xml:space="preserve">, </w:t>
      </w:r>
      <w:proofErr w:type="spellStart"/>
      <w:r w:rsidRPr="00FF455F">
        <w:rPr>
          <w:rStyle w:val="a6"/>
          <w:lang w:val="ru-RU"/>
        </w:rPr>
        <w:t>plot</w:t>
      </w:r>
      <w:proofErr w:type="spellEnd"/>
      <w:r w:rsidRPr="00FF455F">
        <w:rPr>
          <w:rStyle w:val="a6"/>
          <w:lang w:val="ru-RU"/>
        </w:rPr>
        <w:t xml:space="preserve">(, </w:t>
      </w:r>
      <w:proofErr w:type="spellStart"/>
      <w:r w:rsidRPr="00FF455F">
        <w:rPr>
          <w:rStyle w:val="a6"/>
          <w:lang w:val="ru-RU"/>
        </w:rPr>
        <w:t>type</w:t>
      </w:r>
      <w:proofErr w:type="spellEnd"/>
      <w:r w:rsidRPr="00FF455F">
        <w:rPr>
          <w:rStyle w:val="a6"/>
          <w:lang w:val="ru-RU"/>
        </w:rPr>
        <w:t>="h")</w:t>
      </w:r>
      <w:r>
        <w:rPr>
          <w:lang w:val="ru-RU"/>
        </w:rPr>
        <w:t>)</w:t>
      </w:r>
    </w:p>
    <w:p w14:paraId="18F4822B" w14:textId="77777777" w:rsidR="00DD788C" w:rsidRDefault="00DD788C" w:rsidP="00FF455F">
      <w:pPr>
        <w:rPr>
          <w:lang w:val="ru-RU"/>
        </w:rPr>
      </w:pPr>
    </w:p>
    <w:p w14:paraId="14FB9DFD" w14:textId="5EF3379C" w:rsidR="00FF455F" w:rsidRDefault="00AA3C3F" w:rsidP="00FF455F">
      <w:pPr>
        <w:rPr>
          <w:lang w:val="en-US"/>
        </w:rPr>
      </w:pPr>
      <w:r>
        <w:rPr>
          <w:lang w:val="ru-RU"/>
        </w:rPr>
        <w:t xml:space="preserve">Округлить </w:t>
      </w:r>
      <w:r>
        <w:rPr>
          <w:rStyle w:val="a6"/>
          <w:lang w:val="en-US"/>
        </w:rPr>
        <w:t>r</w:t>
      </w:r>
      <w:r>
        <w:rPr>
          <w:lang w:val="ru-RU"/>
        </w:rPr>
        <w:t xml:space="preserve"> </w:t>
      </w:r>
      <w:r>
        <w:rPr>
          <w:lang w:val="ru-RU"/>
        </w:rPr>
        <w:t>до десятков (</w:t>
      </w:r>
      <w:proofErr w:type="spellStart"/>
      <w:r w:rsidRPr="00AA3C3F">
        <w:rPr>
          <w:rStyle w:val="a6"/>
        </w:rPr>
        <w:t>round</w:t>
      </w:r>
      <w:proofErr w:type="spellEnd"/>
      <w:r>
        <w:rPr>
          <w:lang w:val="ru-RU"/>
        </w:rPr>
        <w:t>)</w:t>
      </w:r>
      <w:r w:rsidRPr="00AA3C3F">
        <w:rPr>
          <w:lang w:val="ru-RU"/>
        </w:rPr>
        <w:t xml:space="preserve"> </w:t>
      </w:r>
      <w:r>
        <w:rPr>
          <w:lang w:val="ru-RU"/>
        </w:rPr>
        <w:t>и табулировать (</w:t>
      </w:r>
      <w:proofErr w:type="spellStart"/>
      <w:r w:rsidRPr="00AA3C3F">
        <w:rPr>
          <w:rStyle w:val="a6"/>
        </w:rPr>
        <w:t>table</w:t>
      </w:r>
      <w:proofErr w:type="spellEnd"/>
      <w:r w:rsidRPr="00AA3C3F">
        <w:rPr>
          <w:rStyle w:val="a6"/>
          <w:lang w:val="ru-RU"/>
        </w:rPr>
        <w:t>()</w:t>
      </w:r>
      <w:r>
        <w:rPr>
          <w:lang w:val="ru-RU"/>
        </w:rPr>
        <w:t xml:space="preserve">). Распечатать таблицу </w:t>
      </w:r>
      <w:proofErr w:type="spellStart"/>
      <w:r>
        <w:rPr>
          <w:lang w:val="ru-RU"/>
        </w:rPr>
        <w:t>чатот</w:t>
      </w:r>
      <w:proofErr w:type="spellEnd"/>
      <w:r>
        <w:rPr>
          <w:lang w:val="ru-RU"/>
        </w:rPr>
        <w:t xml:space="preserve">, построить график </w:t>
      </w:r>
      <w:r>
        <w:rPr>
          <w:lang w:val="ru-RU"/>
        </w:rPr>
        <w:t>(</w:t>
      </w:r>
      <w:r>
        <w:rPr>
          <w:rStyle w:val="a6"/>
          <w:lang w:val="en-US"/>
        </w:rPr>
        <w:t>plot</w:t>
      </w:r>
      <w:r w:rsidRPr="00AA3C3F">
        <w:rPr>
          <w:rStyle w:val="a6"/>
          <w:lang w:val="ru-RU"/>
        </w:rPr>
        <w:t>()</w:t>
      </w:r>
      <w:r>
        <w:rPr>
          <w:lang w:val="ru-RU"/>
        </w:rPr>
        <w:t>)</w:t>
      </w:r>
      <w:r>
        <w:rPr>
          <w:lang w:val="ru-RU"/>
        </w:rPr>
        <w:t>.</w:t>
      </w:r>
    </w:p>
    <w:p w14:paraId="0BD43F03" w14:textId="77777777" w:rsidR="00B07DDB" w:rsidRDefault="00B07DDB" w:rsidP="00FF455F">
      <w:pPr>
        <w:rPr>
          <w:lang w:val="en-US"/>
        </w:rPr>
      </w:pPr>
    </w:p>
    <w:p w14:paraId="6881FF86" w14:textId="333400D0" w:rsidR="00B07DDB" w:rsidRDefault="00B07DDB" w:rsidP="00FF455F">
      <w:pPr>
        <w:rPr>
          <w:lang w:val="ru-RU"/>
        </w:rPr>
      </w:pPr>
      <w:r>
        <w:rPr>
          <w:lang w:val="ru-RU"/>
        </w:rPr>
        <w:t xml:space="preserve">Создать </w:t>
      </w:r>
      <w:r w:rsidR="00D941AB">
        <w:rPr>
          <w:lang w:val="ru-RU"/>
        </w:rPr>
        <w:t xml:space="preserve">категориальную </w:t>
      </w:r>
      <w:r w:rsidR="00D26FAF">
        <w:rPr>
          <w:lang w:val="ru-RU"/>
        </w:rPr>
        <w:t xml:space="preserve"> (</w:t>
      </w:r>
      <w:r w:rsidR="00D26FAF">
        <w:rPr>
          <w:lang w:val="ru-RU"/>
        </w:rPr>
        <w:t xml:space="preserve">т.е. </w:t>
      </w:r>
      <w:r w:rsidR="00D26FAF">
        <w:rPr>
          <w:lang w:val="ru-RU"/>
        </w:rPr>
        <w:t xml:space="preserve">класса </w:t>
      </w:r>
      <w:proofErr w:type="spellStart"/>
      <w:r w:rsidR="00D26FAF" w:rsidRPr="00D941AB">
        <w:rPr>
          <w:rStyle w:val="a6"/>
        </w:rPr>
        <w:t>factor</w:t>
      </w:r>
      <w:proofErr w:type="spellEnd"/>
      <w:r w:rsidR="00D26FAF" w:rsidRPr="00D941AB">
        <w:rPr>
          <w:rStyle w:val="a6"/>
          <w:lang w:val="ru-RU"/>
        </w:rPr>
        <w:t>()</w:t>
      </w:r>
      <w:r w:rsidR="00D26FAF">
        <w:rPr>
          <w:lang w:val="ru-RU"/>
        </w:rPr>
        <w:t>)</w:t>
      </w:r>
      <w:r w:rsidR="00D26FAF">
        <w:rPr>
          <w:lang w:val="ru-RU"/>
        </w:rPr>
        <w:t xml:space="preserve"> </w:t>
      </w:r>
      <w:r w:rsidR="00D941AB">
        <w:rPr>
          <w:lang w:val="ru-RU"/>
        </w:rPr>
        <w:t>переменную знаков</w:t>
      </w:r>
      <w:r w:rsidR="00D26FAF">
        <w:rPr>
          <w:lang w:val="ru-RU"/>
        </w:rPr>
        <w:t xml:space="preserve"> </w:t>
      </w:r>
      <w:r w:rsidR="00D26FAF">
        <w:rPr>
          <w:rStyle w:val="a6"/>
          <w:lang w:val="en-US"/>
        </w:rPr>
        <w:t>r</w:t>
      </w:r>
      <w:r w:rsidR="00D941AB">
        <w:rPr>
          <w:lang w:val="ru-RU"/>
        </w:rPr>
        <w:t>.</w:t>
      </w:r>
    </w:p>
    <w:p w14:paraId="71B7E430" w14:textId="5B8718EC" w:rsidR="00D941AB" w:rsidRDefault="00D941AB" w:rsidP="00FF455F">
      <w:pPr>
        <w:rPr>
          <w:lang w:val="ru-RU"/>
        </w:rPr>
      </w:pPr>
      <w:r>
        <w:rPr>
          <w:lang w:val="ru-RU"/>
        </w:rPr>
        <w:t xml:space="preserve">Можно использовать </w:t>
      </w:r>
      <w:proofErr w:type="spellStart"/>
      <w:r w:rsidRPr="00D941AB">
        <w:rPr>
          <w:rStyle w:val="a6"/>
          <w:lang w:val="ru-RU"/>
        </w:rPr>
        <w:t>ifelse</w:t>
      </w:r>
      <w:proofErr w:type="spellEnd"/>
      <w:r w:rsidRPr="00D941AB">
        <w:rPr>
          <w:rStyle w:val="a6"/>
          <w:lang w:val="ru-RU"/>
        </w:rPr>
        <w:t>(</w:t>
      </w:r>
      <w:r w:rsidRPr="00D941AB">
        <w:rPr>
          <w:i/>
        </w:rPr>
        <w:t>условие</w:t>
      </w:r>
      <w:r w:rsidRPr="00D941AB">
        <w:rPr>
          <w:rStyle w:val="a6"/>
          <w:lang w:val="ru-RU"/>
        </w:rPr>
        <w:t xml:space="preserve">, </w:t>
      </w:r>
      <w:r w:rsidRPr="00D941AB">
        <w:rPr>
          <w:i/>
        </w:rPr>
        <w:t>значение да</w:t>
      </w:r>
      <w:r w:rsidRPr="00D941AB">
        <w:rPr>
          <w:rStyle w:val="a6"/>
          <w:lang w:val="ru-RU"/>
        </w:rPr>
        <w:t xml:space="preserve">, </w:t>
      </w:r>
      <w:r w:rsidRPr="00D941AB">
        <w:rPr>
          <w:i/>
        </w:rPr>
        <w:t>значение нет</w:t>
      </w:r>
      <w:r w:rsidRPr="00D941AB">
        <w:rPr>
          <w:rStyle w:val="a6"/>
          <w:lang w:val="ru-RU"/>
        </w:rPr>
        <w:t>)</w:t>
      </w:r>
      <w:proofErr w:type="gramStart"/>
      <w:r>
        <w:rPr>
          <w:lang w:val="ru-RU"/>
        </w:rPr>
        <w:t xml:space="preserve"> .</w:t>
      </w:r>
      <w:proofErr w:type="gramEnd"/>
    </w:p>
    <w:p w14:paraId="2422301A" w14:textId="22201A86" w:rsidR="00AE1514" w:rsidRDefault="00AE1514" w:rsidP="00AE1514">
      <w:pPr>
        <w:rPr>
          <w:lang w:val="ru-RU"/>
        </w:rPr>
      </w:pPr>
      <w:r>
        <w:rPr>
          <w:lang w:val="ru-RU"/>
        </w:rPr>
        <w:t>Распечатать</w:t>
      </w:r>
      <w:r w:rsidRPr="00AE1514">
        <w:rPr>
          <w:lang w:val="ru-RU"/>
        </w:rPr>
        <w:t xml:space="preserve"> </w:t>
      </w:r>
      <w:r>
        <w:rPr>
          <w:lang w:val="ru-RU"/>
        </w:rPr>
        <w:t>знаки строчкой (</w:t>
      </w:r>
      <w:r w:rsidRPr="00AE1514">
        <w:rPr>
          <w:rStyle w:val="a6"/>
          <w:lang w:val="en-US"/>
        </w:rPr>
        <w:t>paste</w:t>
      </w:r>
      <w:r w:rsidRPr="00AE1514">
        <w:rPr>
          <w:rStyle w:val="a6"/>
          <w:lang w:val="ru-RU"/>
        </w:rPr>
        <w:t xml:space="preserve">(, </w:t>
      </w:r>
      <w:r w:rsidRPr="00AE1514">
        <w:rPr>
          <w:rStyle w:val="a6"/>
          <w:lang w:val="en-US"/>
        </w:rPr>
        <w:t>collapse</w:t>
      </w:r>
      <w:r w:rsidRPr="00AE1514">
        <w:rPr>
          <w:rStyle w:val="a6"/>
          <w:lang w:val="ru-RU"/>
        </w:rPr>
        <w:t>="")</w:t>
      </w:r>
      <w:r>
        <w:rPr>
          <w:lang w:val="ru-RU"/>
        </w:rPr>
        <w:t>)</w:t>
      </w:r>
    </w:p>
    <w:p w14:paraId="2A561607" w14:textId="3965B0C0" w:rsidR="00AE1514" w:rsidRDefault="00AE1514" w:rsidP="00AE1514">
      <w:pPr>
        <w:rPr>
          <w:lang w:val="ru-RU"/>
        </w:rPr>
      </w:pPr>
      <w:r>
        <w:rPr>
          <w:lang w:val="ru-RU"/>
        </w:rPr>
        <w:t>Табулировать</w:t>
      </w:r>
      <w:r w:rsidRPr="00AE1514">
        <w:rPr>
          <w:lang w:val="en-US"/>
        </w:rPr>
        <w:t xml:space="preserve"> </w:t>
      </w:r>
      <w:r>
        <w:rPr>
          <w:lang w:val="ru-RU"/>
        </w:rPr>
        <w:t>(</w:t>
      </w:r>
      <w:r w:rsidRPr="00AE1514">
        <w:rPr>
          <w:rStyle w:val="a6"/>
          <w:lang w:val="en-US"/>
        </w:rPr>
        <w:t>summary(), table()</w:t>
      </w:r>
      <w:r>
        <w:rPr>
          <w:lang w:val="ru-RU"/>
        </w:rPr>
        <w:t>).</w:t>
      </w:r>
    </w:p>
    <w:p w14:paraId="0D3A785D" w14:textId="77777777" w:rsidR="00AE1514" w:rsidRPr="00AE1514" w:rsidRDefault="00AE1514" w:rsidP="00AE1514">
      <w:pPr>
        <w:rPr>
          <w:lang w:val="ru-RU"/>
        </w:rPr>
      </w:pPr>
    </w:p>
    <w:p w14:paraId="712D04E0" w14:textId="721FD667" w:rsidR="00D26FAF" w:rsidRDefault="00D26FAF" w:rsidP="00D26FAF">
      <w:pPr>
        <w:rPr>
          <w:lang w:val="ru-RU"/>
        </w:rPr>
      </w:pPr>
      <w:r>
        <w:rPr>
          <w:lang w:val="ru-RU"/>
        </w:rPr>
        <w:t xml:space="preserve">Создать категориальную переменную </w:t>
      </w:r>
      <w:r>
        <w:rPr>
          <w:lang w:val="ru-RU"/>
        </w:rPr>
        <w:t xml:space="preserve">абсолютного размера доходности </w:t>
      </w:r>
      <w:r>
        <w:rPr>
          <w:rStyle w:val="a6"/>
          <w:lang w:val="en-US"/>
        </w:rPr>
        <w:t>r</w:t>
      </w:r>
      <w:r w:rsidRPr="00D26FAF">
        <w:t xml:space="preserve"> – б</w:t>
      </w:r>
      <w:proofErr w:type="spellStart"/>
      <w:r>
        <w:rPr>
          <w:lang w:val="ru-RU"/>
        </w:rPr>
        <w:t>ольше</w:t>
      </w:r>
      <w:proofErr w:type="spellEnd"/>
      <w:r>
        <w:rPr>
          <w:lang w:val="ru-RU"/>
        </w:rPr>
        <w:t xml:space="preserve"> или меньше выбранного порога</w:t>
      </w:r>
      <w:r>
        <w:rPr>
          <w:lang w:val="ru-RU"/>
        </w:rPr>
        <w:t>.</w:t>
      </w:r>
      <w:r>
        <w:rPr>
          <w:lang w:val="ru-RU"/>
        </w:rPr>
        <w:t xml:space="preserve"> Табулировать.</w:t>
      </w:r>
    </w:p>
    <w:p w14:paraId="58235FD6" w14:textId="77777777" w:rsidR="00D26FAF" w:rsidRDefault="00D26FAF" w:rsidP="00D26FAF">
      <w:pPr>
        <w:rPr>
          <w:lang w:val="ru-RU"/>
        </w:rPr>
      </w:pPr>
    </w:p>
    <w:p w14:paraId="4A712E85" w14:textId="139465B3" w:rsidR="00D26FAF" w:rsidRDefault="00D26FAF" w:rsidP="00D26FAF">
      <w:pPr>
        <w:rPr>
          <w:lang w:val="ru-RU"/>
        </w:rPr>
      </w:pPr>
      <w:r>
        <w:rPr>
          <w:lang w:val="ru-RU"/>
        </w:rPr>
        <w:t>Табулировать</w:t>
      </w:r>
      <w:r w:rsidR="00DD788C">
        <w:rPr>
          <w:lang w:val="ru-RU"/>
        </w:rPr>
        <w:t xml:space="preserve"> в таблицу </w:t>
      </w:r>
      <w:r w:rsidR="00DD788C" w:rsidRPr="00DD788C">
        <w:rPr>
          <w:lang w:val="ru-RU"/>
        </w:rPr>
        <w:t>2×2</w:t>
      </w:r>
      <w:r>
        <w:rPr>
          <w:lang w:val="ru-RU"/>
        </w:rPr>
        <w:t xml:space="preserve"> знаки и </w:t>
      </w:r>
      <w:proofErr w:type="spellStart"/>
      <w:r>
        <w:rPr>
          <w:lang w:val="ru-RU"/>
        </w:rPr>
        <w:t>абс</w:t>
      </w:r>
      <w:proofErr w:type="spellEnd"/>
      <w:r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ru-RU"/>
        </w:rPr>
        <w:t>размер (</w:t>
      </w:r>
      <w:proofErr w:type="spellStart"/>
      <w:r w:rsidRPr="00D26FAF">
        <w:rPr>
          <w:rStyle w:val="a6"/>
          <w:lang w:val="ru-RU"/>
        </w:rPr>
        <w:t>table</w:t>
      </w:r>
      <w:proofErr w:type="spellEnd"/>
      <w:r w:rsidRPr="00D26FAF">
        <w:rPr>
          <w:rStyle w:val="a6"/>
        </w:rPr>
        <w:t>()</w:t>
      </w:r>
      <w:r>
        <w:rPr>
          <w:lang w:val="ru-RU"/>
        </w:rPr>
        <w:t>).</w:t>
      </w:r>
    </w:p>
    <w:p w14:paraId="3C73FEBE" w14:textId="4230494A" w:rsidR="00D26FAF" w:rsidRDefault="00D26FAF" w:rsidP="00D26FAF">
      <w:pPr>
        <w:rPr>
          <w:lang w:val="ru-RU"/>
        </w:rPr>
      </w:pPr>
      <w:r>
        <w:rPr>
          <w:lang w:val="ru-RU"/>
        </w:rPr>
        <w:t>Распечатать в виде таблицы долей (</w:t>
      </w:r>
      <w:proofErr w:type="spellStart"/>
      <w:r w:rsidRPr="00D26FAF">
        <w:rPr>
          <w:rStyle w:val="a6"/>
          <w:lang w:val="ru-RU"/>
        </w:rPr>
        <w:t>proportions</w:t>
      </w:r>
      <w:proofErr w:type="spellEnd"/>
      <w:r w:rsidRPr="00D26FAF">
        <w:rPr>
          <w:rStyle w:val="a6"/>
          <w:lang w:val="ru-RU"/>
        </w:rPr>
        <w:t>(</w:t>
      </w:r>
      <w:r w:rsidRPr="00D26FAF">
        <w:rPr>
          <w:rStyle w:val="a6"/>
        </w:rPr>
        <w:t>)</w:t>
      </w:r>
      <w:r>
        <w:rPr>
          <w:lang w:val="ru-RU"/>
        </w:rPr>
        <w:t>) * 100</w:t>
      </w:r>
    </w:p>
    <w:p w14:paraId="41FC6339" w14:textId="212CE61D" w:rsidR="00D26FAF" w:rsidRDefault="00D26FAF" w:rsidP="00D26FAF">
      <w:pPr>
        <w:rPr>
          <w:lang w:val="ru-RU"/>
        </w:rPr>
      </w:pPr>
      <w:r>
        <w:rPr>
          <w:lang w:val="ru-RU"/>
        </w:rPr>
        <w:t xml:space="preserve">По умолчанию 100% по всей таблице. </w:t>
      </w:r>
    </w:p>
    <w:p w14:paraId="021AE7FF" w14:textId="128058C7" w:rsidR="00D26FAF" w:rsidRPr="00D26FAF" w:rsidRDefault="00D26FAF" w:rsidP="00D26FAF">
      <w:pPr>
        <w:rPr>
          <w:lang w:val="ru-RU"/>
        </w:rPr>
      </w:pPr>
      <w:proofErr w:type="gramStart"/>
      <w:r w:rsidRPr="00D26FAF">
        <w:rPr>
          <w:rStyle w:val="a6"/>
          <w:lang w:val="en-US"/>
        </w:rPr>
        <w:t>proportions</w:t>
      </w:r>
      <w:r w:rsidRPr="00D26FAF">
        <w:rPr>
          <w:rStyle w:val="a6"/>
          <w:lang w:val="ru-RU"/>
        </w:rPr>
        <w:t>(</w:t>
      </w:r>
      <w:proofErr w:type="gramEnd"/>
      <w:r w:rsidRPr="00D26FAF">
        <w:rPr>
          <w:i/>
        </w:rPr>
        <w:t>таблица</w:t>
      </w:r>
      <w:r w:rsidRPr="00D26FAF">
        <w:rPr>
          <w:rStyle w:val="a6"/>
          <w:lang w:val="ru-RU"/>
        </w:rPr>
        <w:t>,1</w:t>
      </w:r>
      <w:r w:rsidRPr="00D26FAF">
        <w:rPr>
          <w:rStyle w:val="a6"/>
          <w:lang w:val="ru-RU"/>
        </w:rPr>
        <w:t>)</w:t>
      </w:r>
      <w:r w:rsidRPr="00D26FAF">
        <w:rPr>
          <w:lang w:val="ru-RU"/>
        </w:rPr>
        <w:t xml:space="preserve"> – </w:t>
      </w:r>
      <w:r w:rsidRPr="00D26FAF">
        <w:rPr>
          <w:lang w:val="ru-RU"/>
        </w:rPr>
        <w:t>100%</w:t>
      </w:r>
      <w:r w:rsidRPr="00D26FAF">
        <w:rPr>
          <w:lang w:val="ru-RU"/>
        </w:rPr>
        <w:t xml:space="preserve"> </w:t>
      </w:r>
      <w:r>
        <w:rPr>
          <w:lang w:val="ru-RU"/>
        </w:rPr>
        <w:t>по</w:t>
      </w:r>
      <w:r w:rsidRPr="00D26FAF">
        <w:rPr>
          <w:lang w:val="ru-RU"/>
        </w:rPr>
        <w:t xml:space="preserve"> </w:t>
      </w:r>
      <w:r>
        <w:rPr>
          <w:lang w:val="ru-RU"/>
        </w:rPr>
        <w:t>строкам</w:t>
      </w:r>
    </w:p>
    <w:p w14:paraId="75B42DE8" w14:textId="6C7A3506" w:rsidR="00D26FAF" w:rsidRPr="00D26FAF" w:rsidRDefault="00D26FAF" w:rsidP="00D26FAF">
      <w:pPr>
        <w:rPr>
          <w:lang w:val="ru-RU"/>
        </w:rPr>
      </w:pPr>
      <w:proofErr w:type="gramStart"/>
      <w:r w:rsidRPr="00D26FAF">
        <w:rPr>
          <w:rStyle w:val="a6"/>
          <w:lang w:val="en-US"/>
        </w:rPr>
        <w:t>proportions</w:t>
      </w:r>
      <w:r w:rsidRPr="00D26FAF">
        <w:rPr>
          <w:rStyle w:val="a6"/>
          <w:lang w:val="ru-RU"/>
        </w:rPr>
        <w:t>(</w:t>
      </w:r>
      <w:proofErr w:type="gramEnd"/>
      <w:r w:rsidRPr="00D26FAF">
        <w:rPr>
          <w:i/>
        </w:rPr>
        <w:t>таблица</w:t>
      </w:r>
      <w:r w:rsidRPr="00D26FAF">
        <w:rPr>
          <w:rStyle w:val="a6"/>
          <w:lang w:val="ru-RU"/>
        </w:rPr>
        <w:t>,</w:t>
      </w:r>
      <w:r>
        <w:rPr>
          <w:rStyle w:val="a6"/>
          <w:lang w:val="ru-RU"/>
        </w:rPr>
        <w:t>2</w:t>
      </w:r>
      <w:r w:rsidRPr="00D26FAF">
        <w:rPr>
          <w:rStyle w:val="a6"/>
          <w:lang w:val="ru-RU"/>
        </w:rPr>
        <w:t>)</w:t>
      </w:r>
      <w:r w:rsidRPr="00D26FAF">
        <w:rPr>
          <w:lang w:val="ru-RU"/>
        </w:rPr>
        <w:t xml:space="preserve"> – 100% </w:t>
      </w:r>
      <w:r>
        <w:rPr>
          <w:lang w:val="ru-RU"/>
        </w:rPr>
        <w:t>по</w:t>
      </w:r>
      <w:r w:rsidRPr="00D26FAF">
        <w:rPr>
          <w:lang w:val="ru-RU"/>
        </w:rPr>
        <w:t xml:space="preserve"> </w:t>
      </w:r>
      <w:proofErr w:type="spellStart"/>
      <w:r>
        <w:rPr>
          <w:lang w:val="ru-RU"/>
        </w:rPr>
        <w:t>стро</w:t>
      </w:r>
      <w:r>
        <w:rPr>
          <w:lang w:val="ru-RU"/>
        </w:rPr>
        <w:t>лбцам</w:t>
      </w:r>
      <w:proofErr w:type="spellEnd"/>
    </w:p>
    <w:p w14:paraId="440E5A8A" w14:textId="77777777" w:rsidR="00D26FAF" w:rsidRPr="00D26FAF" w:rsidRDefault="00D26FAF" w:rsidP="00D26FAF">
      <w:pPr>
        <w:rPr>
          <w:lang w:val="ru-RU"/>
        </w:rPr>
      </w:pPr>
    </w:p>
    <w:p w14:paraId="40B51DD9" w14:textId="63B6E147" w:rsidR="00021AC3" w:rsidRPr="000C3C22" w:rsidRDefault="00021AC3" w:rsidP="009C47E9">
      <w:pPr>
        <w:rPr>
          <w:lang w:val="en-US"/>
        </w:rPr>
      </w:pPr>
      <w:bookmarkStart w:id="1" w:name="_GoBack"/>
      <w:bookmarkEnd w:id="1"/>
    </w:p>
    <w:sectPr w:rsidR="00021AC3" w:rsidRPr="000C3C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1E11"/>
    <w:rsid w:val="00013261"/>
    <w:rsid w:val="00021AC3"/>
    <w:rsid w:val="000426D4"/>
    <w:rsid w:val="000B4AF9"/>
    <w:rsid w:val="000C3C22"/>
    <w:rsid w:val="001B137A"/>
    <w:rsid w:val="00273C23"/>
    <w:rsid w:val="003B5487"/>
    <w:rsid w:val="00471694"/>
    <w:rsid w:val="00572BEB"/>
    <w:rsid w:val="00613C25"/>
    <w:rsid w:val="006A7E80"/>
    <w:rsid w:val="006D1944"/>
    <w:rsid w:val="00901A9A"/>
    <w:rsid w:val="009B56D0"/>
    <w:rsid w:val="009C47E9"/>
    <w:rsid w:val="009D58DA"/>
    <w:rsid w:val="00AA3C3F"/>
    <w:rsid w:val="00AE1514"/>
    <w:rsid w:val="00B07DDB"/>
    <w:rsid w:val="00B55C9A"/>
    <w:rsid w:val="00BB3F99"/>
    <w:rsid w:val="00C3338A"/>
    <w:rsid w:val="00C5057A"/>
    <w:rsid w:val="00D26FAF"/>
    <w:rsid w:val="00D941AB"/>
    <w:rsid w:val="00DB0CEE"/>
    <w:rsid w:val="00DD788C"/>
    <w:rsid w:val="00DE00D2"/>
    <w:rsid w:val="00E05A9B"/>
    <w:rsid w:val="00E36BA9"/>
    <w:rsid w:val="00E61636"/>
    <w:rsid w:val="00F269D8"/>
    <w:rsid w:val="00F51E11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5">
    <w:name w:val="Команда"/>
    <w:basedOn w:val="a"/>
    <w:link w:val="a6"/>
    <w:qFormat/>
    <w:rsid w:val="00B55C9A"/>
    <w:pPr>
      <w:spacing w:before="240" w:after="240"/>
    </w:pPr>
    <w:rPr>
      <w:rFonts w:ascii="Consolas" w:hAnsi="Consolas"/>
      <w:b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D78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Команда Знак"/>
    <w:basedOn w:val="a0"/>
    <w:link w:val="a5"/>
    <w:rsid w:val="00B55C9A"/>
    <w:rPr>
      <w:rFonts w:ascii="Consolas" w:hAnsi="Consolas"/>
      <w:b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D7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5">
    <w:name w:val="Команда"/>
    <w:basedOn w:val="a"/>
    <w:link w:val="a6"/>
    <w:qFormat/>
    <w:rsid w:val="00B55C9A"/>
    <w:pPr>
      <w:spacing w:before="240" w:after="240"/>
    </w:pPr>
    <w:rPr>
      <w:rFonts w:ascii="Consolas" w:hAnsi="Consolas"/>
      <w:b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D78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Команда Знак"/>
    <w:basedOn w:val="a0"/>
    <w:link w:val="a5"/>
    <w:rsid w:val="00B55C9A"/>
    <w:rPr>
      <w:rFonts w:ascii="Consolas" w:hAnsi="Consolas"/>
      <w:b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D7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crotrends.net/1319/dow-jones-100-year-historical-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</cp:lastModifiedBy>
  <cp:revision>32</cp:revision>
  <dcterms:created xsi:type="dcterms:W3CDTF">2021-11-22T04:25:00Z</dcterms:created>
  <dcterms:modified xsi:type="dcterms:W3CDTF">2022-09-19T09:26:00Z</dcterms:modified>
</cp:coreProperties>
</file>