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EF" w:rsidRDefault="00083AEF" w:rsidP="00083AEF">
      <w:pPr>
        <w:pStyle w:val="1"/>
        <w:spacing w:before="0"/>
      </w:pPr>
      <w:r>
        <w:t xml:space="preserve">Задание </w:t>
      </w:r>
      <w:r w:rsidR="00007FE1">
        <w:t>1</w:t>
      </w:r>
      <w:r w:rsidRPr="0084580A">
        <w:t>.</w:t>
      </w:r>
      <w:r w:rsidRPr="008B700A">
        <w:t xml:space="preserve"> </w:t>
      </w:r>
      <w:r w:rsidR="006F29C4" w:rsidRPr="006F29C4">
        <w:t>Одношаговое прогнозирование валютного курса с помощью авторегрессии</w:t>
      </w:r>
    </w:p>
    <w:p w:rsidR="006F29C4" w:rsidRPr="006F29C4" w:rsidRDefault="006F29C4" w:rsidP="006F29C4">
      <w:pPr>
        <w:ind w:left="708"/>
        <w:rPr>
          <w:color w:val="E36C0A" w:themeColor="accent6" w:themeShade="BF"/>
        </w:rPr>
      </w:pPr>
      <w:r w:rsidRPr="006F29C4">
        <w:rPr>
          <w:color w:val="E36C0A" w:themeColor="accent6" w:themeShade="BF"/>
        </w:rPr>
        <w:t>Скачайте дневные данные по курсу одной из валют к доллару США за с 1994 года. (Валюта не должна совпадать с другими).</w:t>
      </w:r>
    </w:p>
    <w:p w:rsidR="006F29C4" w:rsidRPr="006F29C4" w:rsidRDefault="006F29C4" w:rsidP="006F29C4">
      <w:pPr>
        <w:ind w:left="708"/>
        <w:rPr>
          <w:color w:val="E36C0A" w:themeColor="accent6" w:themeShade="BF"/>
        </w:rPr>
      </w:pPr>
      <w:r w:rsidRPr="006F29C4">
        <w:rPr>
          <w:color w:val="E36C0A" w:themeColor="accent6" w:themeShade="BF"/>
        </w:rPr>
        <w:t>https://www.imf.org/external/np/fin/ert/GUI/Pages/CountryDataBase.aspx</w:t>
      </w:r>
    </w:p>
    <w:p w:rsidR="006F29C4" w:rsidRDefault="006F29C4" w:rsidP="006F29C4">
      <w:pPr>
        <w:ind w:left="708"/>
        <w:rPr>
          <w:color w:val="E36C0A" w:themeColor="accent6" w:themeShade="BF"/>
        </w:rPr>
      </w:pPr>
      <w:r w:rsidRPr="006F29C4">
        <w:rPr>
          <w:color w:val="E36C0A" w:themeColor="accent6" w:themeShade="BF"/>
        </w:rPr>
        <w:t>Подготовьте файл (tsv?) к импорту и импортируйте его. Создайте ряд логарифмов курса x.</w:t>
      </w:r>
    </w:p>
    <w:p w:rsidR="00007FE1" w:rsidRDefault="00007FE1" w:rsidP="006F29C4">
      <w:pPr>
        <w:ind w:firstLine="708"/>
      </w:pPr>
      <w:r>
        <w:t>(Это было</w:t>
      </w:r>
      <w:r w:rsidR="00296784">
        <w:t xml:space="preserve"> на прошлом занятии</w:t>
      </w:r>
      <w:r>
        <w:t>)</w:t>
      </w:r>
    </w:p>
    <w:p w:rsidR="00007FE1" w:rsidRPr="00F03B0D" w:rsidRDefault="00007FE1" w:rsidP="00655922">
      <w:r>
        <w:t>Новое:</w:t>
      </w:r>
    </w:p>
    <w:p w:rsidR="006F29C4" w:rsidRDefault="006F29C4" w:rsidP="006F29C4">
      <w:r>
        <w:t xml:space="preserve">Для того же ряда </w:t>
      </w:r>
      <w:r w:rsidRPr="00B47313">
        <w:rPr>
          <w:rStyle w:val="a9"/>
        </w:rPr>
        <w:t>x</w:t>
      </w:r>
      <w:r>
        <w:t xml:space="preserve"> создайте ряды для двух лагов </w:t>
      </w:r>
      <w:r w:rsidRPr="00B47313">
        <w:rPr>
          <w:rStyle w:val="a9"/>
        </w:rPr>
        <w:t>x1</w:t>
      </w:r>
      <w:r>
        <w:rPr>
          <w:lang w:val="en-US"/>
        </w:rPr>
        <w:t xml:space="preserve">, </w:t>
      </w:r>
      <w:r w:rsidRPr="00B47313">
        <w:rPr>
          <w:rStyle w:val="a9"/>
        </w:rPr>
        <w:t>x2</w:t>
      </w:r>
      <w:r>
        <w:t>.</w:t>
      </w:r>
    </w:p>
    <w:p w:rsidR="006F29C4" w:rsidRDefault="006F29C4" w:rsidP="006F29C4">
      <w:r>
        <w:t xml:space="preserve">Постройте для тестового периода </w:t>
      </w:r>
      <w:r w:rsidR="006661DC">
        <w:rPr>
          <w:lang w:val="en-US"/>
        </w:rPr>
        <w:t>–</w:t>
      </w:r>
      <w:r>
        <w:t xml:space="preserve"> для последних 2 лет</w:t>
      </w:r>
      <w:r w:rsidR="006661DC">
        <w:rPr>
          <w:lang w:val="en-US"/>
        </w:rPr>
        <w:t xml:space="preserve"> –</w:t>
      </w:r>
      <w:bookmarkStart w:id="0" w:name="_GoBack"/>
      <w:bookmarkEnd w:id="0"/>
      <w:r>
        <w:t xml:space="preserve"> следующие одношаговые прогнозы, взяв в качестве тренировочного периода всё предшествующее с 1994 года:</w:t>
      </w:r>
    </w:p>
    <w:p w:rsidR="006F29C4" w:rsidRDefault="006F29C4" w:rsidP="006F29C4">
      <w:pPr>
        <w:pStyle w:val="a7"/>
        <w:numPr>
          <w:ilvl w:val="0"/>
          <w:numId w:val="6"/>
        </w:numPr>
      </w:pPr>
      <w:r w:rsidRPr="00B47313">
        <w:rPr>
          <w:lang w:val="en-US"/>
        </w:rPr>
        <w:t>RW</w:t>
      </w:r>
      <w:r w:rsidRPr="00E36B67">
        <w:t xml:space="preserve"> – </w:t>
      </w:r>
      <w:r>
        <w:t>предыдущее значение,</w:t>
      </w:r>
    </w:p>
    <w:p w:rsidR="006F29C4" w:rsidRDefault="006F29C4" w:rsidP="006F29C4">
      <w:pPr>
        <w:pStyle w:val="a7"/>
        <w:numPr>
          <w:ilvl w:val="0"/>
          <w:numId w:val="6"/>
        </w:numPr>
      </w:pPr>
      <w:r w:rsidRPr="00B47313">
        <w:rPr>
          <w:lang w:val="en-US"/>
        </w:rPr>
        <w:t>AR</w:t>
      </w:r>
      <w:r w:rsidRPr="00E36B67">
        <w:t xml:space="preserve">1 – </w:t>
      </w:r>
      <w:r>
        <w:t xml:space="preserve">модель </w:t>
      </w:r>
      <w:r w:rsidRPr="00B47313">
        <w:rPr>
          <w:lang w:val="en-US"/>
        </w:rPr>
        <w:t>AR</w:t>
      </w:r>
      <w:r w:rsidRPr="00E36B67">
        <w:t>(1)</w:t>
      </w:r>
      <w:r>
        <w:t>, оцененная по тренировочному периоду,</w:t>
      </w:r>
    </w:p>
    <w:p w:rsidR="006F29C4" w:rsidRDefault="006F29C4" w:rsidP="006F29C4">
      <w:pPr>
        <w:pStyle w:val="a7"/>
        <w:numPr>
          <w:ilvl w:val="0"/>
          <w:numId w:val="6"/>
        </w:numPr>
      </w:pPr>
      <w:r w:rsidRPr="00B47313">
        <w:rPr>
          <w:lang w:val="en-US"/>
        </w:rPr>
        <w:t>AR</w:t>
      </w:r>
      <w:r>
        <w:t>2</w:t>
      </w:r>
      <w:r w:rsidRPr="00E36B67">
        <w:t xml:space="preserve"> – </w:t>
      </w:r>
      <w:r>
        <w:t xml:space="preserve">модель </w:t>
      </w:r>
      <w:r w:rsidRPr="00B47313">
        <w:rPr>
          <w:lang w:val="en-US"/>
        </w:rPr>
        <w:t>AR</w:t>
      </w:r>
      <w:r w:rsidRPr="00E36B67">
        <w:t>(</w:t>
      </w:r>
      <w:r>
        <w:t>2</w:t>
      </w:r>
      <w:r w:rsidRPr="00E36B67">
        <w:t>)</w:t>
      </w:r>
      <w:r>
        <w:t>, оцененная по тренировочному периоду</w:t>
      </w:r>
    </w:p>
    <w:p w:rsidR="006F29C4" w:rsidRDefault="006F29C4" w:rsidP="006F29C4">
      <w:pPr>
        <w:pStyle w:val="a7"/>
        <w:numPr>
          <w:ilvl w:val="0"/>
          <w:numId w:val="6"/>
        </w:numPr>
      </w:pPr>
      <w:r w:rsidRPr="00B47313">
        <w:rPr>
          <w:lang w:val="en-US"/>
        </w:rPr>
        <w:t>AR</w:t>
      </w:r>
      <w:r>
        <w:t>02</w:t>
      </w:r>
      <w:r w:rsidRPr="00E36B67">
        <w:t xml:space="preserve"> – </w:t>
      </w:r>
      <w:r>
        <w:t xml:space="preserve">модель </w:t>
      </w:r>
      <w:r w:rsidRPr="00B47313">
        <w:rPr>
          <w:lang w:val="en-US"/>
        </w:rPr>
        <w:t>AR</w:t>
      </w:r>
      <w:r w:rsidRPr="00E36B67">
        <w:t>(</w:t>
      </w:r>
      <w:r>
        <w:t>2</w:t>
      </w:r>
      <w:r w:rsidRPr="00E36B67">
        <w:t>)</w:t>
      </w:r>
      <w:r>
        <w:t xml:space="preserve"> с нулевым коэффициентом при 1-м лаге, оцененная по тренировочному периоду,</w:t>
      </w:r>
    </w:p>
    <w:p w:rsidR="006F29C4" w:rsidRPr="00E36B67" w:rsidRDefault="006F29C4" w:rsidP="006F29C4">
      <w:pPr>
        <w:pStyle w:val="a7"/>
        <w:numPr>
          <w:ilvl w:val="0"/>
          <w:numId w:val="6"/>
        </w:numPr>
      </w:pPr>
      <w:r w:rsidRPr="00B47313">
        <w:t xml:space="preserve">M2 </w:t>
      </w:r>
      <w:r>
        <w:t>– простое среднее двух предыдущих значений.</w:t>
      </w:r>
    </w:p>
    <w:p w:rsidR="006F29C4" w:rsidRPr="00F03B0D" w:rsidRDefault="006F29C4" w:rsidP="006F29C4">
      <w:r>
        <w:t xml:space="preserve">Вычислите ошибки прогнозов и </w:t>
      </w:r>
      <w:r>
        <w:rPr>
          <w:lang w:val="en-US"/>
        </w:rPr>
        <w:t>RMSE</w:t>
      </w:r>
      <w:r>
        <w:t>.</w:t>
      </w:r>
    </w:p>
    <w:p w:rsidR="006F29C4" w:rsidRDefault="006F29C4" w:rsidP="006F29C4">
      <w:pPr>
        <w:rPr>
          <w:lang w:val="en-US"/>
        </w:rPr>
      </w:pPr>
      <w:r>
        <w:t xml:space="preserve">Сравните пару прогнозов </w:t>
      </w:r>
      <w:r>
        <w:rPr>
          <w:lang w:val="en-US"/>
        </w:rPr>
        <w:t>RW</w:t>
      </w:r>
      <w:r>
        <w:t xml:space="preserve"> попарно с другими прогнозами по тесту Диболда–Мариано с </w:t>
      </w:r>
      <w:r>
        <w:rPr>
          <w:lang w:val="en-US"/>
        </w:rPr>
        <w:t>HAC</w:t>
      </w:r>
      <w:r w:rsidRPr="00655922">
        <w:t xml:space="preserve"> </w:t>
      </w:r>
      <w:r>
        <w:t>ковариационной матрицей.</w:t>
      </w:r>
    </w:p>
    <w:p w:rsidR="0057075E" w:rsidRDefault="00007FE1" w:rsidP="0057075E">
      <w:pPr>
        <w:pStyle w:val="1"/>
      </w:pPr>
      <w:r>
        <w:t>Задание 2</w:t>
      </w:r>
      <w:r w:rsidR="0057075E" w:rsidRPr="0084580A">
        <w:t>.</w:t>
      </w:r>
      <w:r w:rsidR="0057075E">
        <w:t xml:space="preserve"> Ложная корреляция при сезонности</w:t>
      </w:r>
    </w:p>
    <w:p w:rsidR="0057075E" w:rsidRPr="0057075E" w:rsidRDefault="0057075E" w:rsidP="0057075E">
      <w:r>
        <w:t>Возьмите два совершенно разных помесячных временных ряда (не совпадающие с другими студентами), приведите к одинаковой длине и рассчитайте коэффициент корреляции.</w:t>
      </w:r>
    </w:p>
    <w:p w:rsidR="00EF3FD5" w:rsidRDefault="00EF3FD5" w:rsidP="00EF3FD5">
      <w:pPr>
        <w:pStyle w:val="1"/>
        <w:spacing w:before="0"/>
      </w:pPr>
      <w:r>
        <w:t xml:space="preserve">Задание </w:t>
      </w:r>
      <w:r w:rsidR="00007FE1">
        <w:t>3</w:t>
      </w:r>
      <w:r w:rsidRPr="0084580A">
        <w:t>.</w:t>
      </w:r>
      <w:r w:rsidRPr="008B700A">
        <w:t xml:space="preserve"> </w:t>
      </w:r>
      <w:r w:rsidRPr="00670A2D">
        <w:t>Прогнозирование</w:t>
      </w:r>
      <w:r>
        <w:t xml:space="preserve"> с помощью т</w:t>
      </w:r>
      <w:r w:rsidR="0057075E">
        <w:t>р</w:t>
      </w:r>
      <w:r>
        <w:t>енда и сезонных фиктивных переменных</w:t>
      </w:r>
    </w:p>
    <w:p w:rsidR="00670A2D" w:rsidRDefault="001A0F62" w:rsidP="00670A2D">
      <w:pPr>
        <w:rPr>
          <w:lang w:val="en-US"/>
        </w:rPr>
      </w:pPr>
      <w:r>
        <w:t xml:space="preserve">Возьмите </w:t>
      </w:r>
      <w:r w:rsidR="00B53446">
        <w:t>один из рядов из предыдущего задания и постройте прогноз на последние 24 месяца по модели с линейным трендом и месячными фиктивными переменными.</w:t>
      </w:r>
      <w:r w:rsidR="00CC444E">
        <w:t xml:space="preserve"> Нарисуйте графики прогноза и ошибок.</w:t>
      </w:r>
    </w:p>
    <w:p w:rsidR="008564A2" w:rsidRPr="008564A2" w:rsidRDefault="008564A2" w:rsidP="00670A2D">
      <w:pPr>
        <w:rPr>
          <w:lang w:val="en-US"/>
        </w:rPr>
      </w:pPr>
    </w:p>
    <w:sectPr w:rsidR="008564A2" w:rsidRPr="008564A2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12F9B"/>
    <w:multiLevelType w:val="hybridMultilevel"/>
    <w:tmpl w:val="D4F68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848AC"/>
    <w:multiLevelType w:val="hybridMultilevel"/>
    <w:tmpl w:val="5F7CA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AB75A4"/>
    <w:multiLevelType w:val="hybridMultilevel"/>
    <w:tmpl w:val="E0E4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07FE1"/>
    <w:rsid w:val="00010786"/>
    <w:rsid w:val="00012616"/>
    <w:rsid w:val="00017677"/>
    <w:rsid w:val="00017D3E"/>
    <w:rsid w:val="000234C4"/>
    <w:rsid w:val="0003707C"/>
    <w:rsid w:val="00043981"/>
    <w:rsid w:val="00063E45"/>
    <w:rsid w:val="0006556D"/>
    <w:rsid w:val="00070C83"/>
    <w:rsid w:val="00083AEF"/>
    <w:rsid w:val="000C6AC1"/>
    <w:rsid w:val="000C7221"/>
    <w:rsid w:val="000E3A31"/>
    <w:rsid w:val="000F6BCB"/>
    <w:rsid w:val="00103389"/>
    <w:rsid w:val="00104311"/>
    <w:rsid w:val="00111622"/>
    <w:rsid w:val="0013521A"/>
    <w:rsid w:val="0013600A"/>
    <w:rsid w:val="00153F6E"/>
    <w:rsid w:val="00160106"/>
    <w:rsid w:val="00163155"/>
    <w:rsid w:val="00181415"/>
    <w:rsid w:val="001831E5"/>
    <w:rsid w:val="001A0F62"/>
    <w:rsid w:val="001A172A"/>
    <w:rsid w:val="001A3C5C"/>
    <w:rsid w:val="001B5677"/>
    <w:rsid w:val="001C117D"/>
    <w:rsid w:val="001D550A"/>
    <w:rsid w:val="001E1515"/>
    <w:rsid w:val="001F1511"/>
    <w:rsid w:val="001F6691"/>
    <w:rsid w:val="001F7E90"/>
    <w:rsid w:val="0020614D"/>
    <w:rsid w:val="00212583"/>
    <w:rsid w:val="00226201"/>
    <w:rsid w:val="0024370B"/>
    <w:rsid w:val="00250B14"/>
    <w:rsid w:val="00264758"/>
    <w:rsid w:val="00296784"/>
    <w:rsid w:val="002A64CA"/>
    <w:rsid w:val="002C57F8"/>
    <w:rsid w:val="002C66AB"/>
    <w:rsid w:val="002D7896"/>
    <w:rsid w:val="002E1D89"/>
    <w:rsid w:val="002F4588"/>
    <w:rsid w:val="003350D3"/>
    <w:rsid w:val="00344B15"/>
    <w:rsid w:val="0035220B"/>
    <w:rsid w:val="003726A8"/>
    <w:rsid w:val="003738D5"/>
    <w:rsid w:val="003A4C6A"/>
    <w:rsid w:val="003B2A20"/>
    <w:rsid w:val="003B34E8"/>
    <w:rsid w:val="003B49FF"/>
    <w:rsid w:val="003B6444"/>
    <w:rsid w:val="003E3BF7"/>
    <w:rsid w:val="00404451"/>
    <w:rsid w:val="00424841"/>
    <w:rsid w:val="0045034B"/>
    <w:rsid w:val="00453232"/>
    <w:rsid w:val="0046409C"/>
    <w:rsid w:val="00481B7D"/>
    <w:rsid w:val="004A2112"/>
    <w:rsid w:val="004A3D4A"/>
    <w:rsid w:val="004B385E"/>
    <w:rsid w:val="004C03FE"/>
    <w:rsid w:val="004F41C5"/>
    <w:rsid w:val="004F7729"/>
    <w:rsid w:val="00501519"/>
    <w:rsid w:val="00501B12"/>
    <w:rsid w:val="0054009C"/>
    <w:rsid w:val="005525CA"/>
    <w:rsid w:val="00560F12"/>
    <w:rsid w:val="00564E86"/>
    <w:rsid w:val="0057075E"/>
    <w:rsid w:val="005943B7"/>
    <w:rsid w:val="0059678F"/>
    <w:rsid w:val="005969A5"/>
    <w:rsid w:val="005A5F34"/>
    <w:rsid w:val="005B0443"/>
    <w:rsid w:val="005B0B46"/>
    <w:rsid w:val="005C2B9C"/>
    <w:rsid w:val="005C3815"/>
    <w:rsid w:val="005C5037"/>
    <w:rsid w:val="005F188C"/>
    <w:rsid w:val="00637348"/>
    <w:rsid w:val="0063758E"/>
    <w:rsid w:val="006379D3"/>
    <w:rsid w:val="00655922"/>
    <w:rsid w:val="00660629"/>
    <w:rsid w:val="00665974"/>
    <w:rsid w:val="006661DC"/>
    <w:rsid w:val="00670A2D"/>
    <w:rsid w:val="00677898"/>
    <w:rsid w:val="006805DA"/>
    <w:rsid w:val="006A1B79"/>
    <w:rsid w:val="006B00ED"/>
    <w:rsid w:val="006B2FF7"/>
    <w:rsid w:val="006C02CE"/>
    <w:rsid w:val="006C1F89"/>
    <w:rsid w:val="006F29C4"/>
    <w:rsid w:val="006F359E"/>
    <w:rsid w:val="006F774D"/>
    <w:rsid w:val="0071417A"/>
    <w:rsid w:val="00724E42"/>
    <w:rsid w:val="00727EBD"/>
    <w:rsid w:val="00740503"/>
    <w:rsid w:val="00771FC8"/>
    <w:rsid w:val="00772FCB"/>
    <w:rsid w:val="007757F8"/>
    <w:rsid w:val="007D1989"/>
    <w:rsid w:val="007D7F8A"/>
    <w:rsid w:val="007E6E7A"/>
    <w:rsid w:val="007F6567"/>
    <w:rsid w:val="0081784A"/>
    <w:rsid w:val="00825368"/>
    <w:rsid w:val="00827C73"/>
    <w:rsid w:val="00842767"/>
    <w:rsid w:val="0084508B"/>
    <w:rsid w:val="0084580A"/>
    <w:rsid w:val="00853620"/>
    <w:rsid w:val="008564A2"/>
    <w:rsid w:val="00864507"/>
    <w:rsid w:val="00865BFD"/>
    <w:rsid w:val="00875D6C"/>
    <w:rsid w:val="008855CE"/>
    <w:rsid w:val="008902B0"/>
    <w:rsid w:val="00894331"/>
    <w:rsid w:val="00895966"/>
    <w:rsid w:val="008A281D"/>
    <w:rsid w:val="008A4669"/>
    <w:rsid w:val="008B132D"/>
    <w:rsid w:val="008B61F2"/>
    <w:rsid w:val="008B700A"/>
    <w:rsid w:val="008D14BF"/>
    <w:rsid w:val="008D16EF"/>
    <w:rsid w:val="008E1BE0"/>
    <w:rsid w:val="008F70A9"/>
    <w:rsid w:val="00901690"/>
    <w:rsid w:val="0091602C"/>
    <w:rsid w:val="009330E6"/>
    <w:rsid w:val="0093377E"/>
    <w:rsid w:val="00936788"/>
    <w:rsid w:val="00936B22"/>
    <w:rsid w:val="00943B06"/>
    <w:rsid w:val="00951EE6"/>
    <w:rsid w:val="009708AF"/>
    <w:rsid w:val="009A28D5"/>
    <w:rsid w:val="009C24CD"/>
    <w:rsid w:val="009C474D"/>
    <w:rsid w:val="009D7DF5"/>
    <w:rsid w:val="00A16610"/>
    <w:rsid w:val="00A4147B"/>
    <w:rsid w:val="00A50F86"/>
    <w:rsid w:val="00A6455E"/>
    <w:rsid w:val="00A73B9A"/>
    <w:rsid w:val="00A82914"/>
    <w:rsid w:val="00AE4BCB"/>
    <w:rsid w:val="00B00965"/>
    <w:rsid w:val="00B112E1"/>
    <w:rsid w:val="00B21774"/>
    <w:rsid w:val="00B224F8"/>
    <w:rsid w:val="00B26301"/>
    <w:rsid w:val="00B307C5"/>
    <w:rsid w:val="00B53446"/>
    <w:rsid w:val="00B662D5"/>
    <w:rsid w:val="00B71CCB"/>
    <w:rsid w:val="00B76F6B"/>
    <w:rsid w:val="00B86EB5"/>
    <w:rsid w:val="00BC2D46"/>
    <w:rsid w:val="00BE3972"/>
    <w:rsid w:val="00BE51B1"/>
    <w:rsid w:val="00C014E9"/>
    <w:rsid w:val="00C20F7F"/>
    <w:rsid w:val="00C220A4"/>
    <w:rsid w:val="00C22993"/>
    <w:rsid w:val="00C24E0F"/>
    <w:rsid w:val="00C31E69"/>
    <w:rsid w:val="00C72D06"/>
    <w:rsid w:val="00C9322F"/>
    <w:rsid w:val="00CA04E4"/>
    <w:rsid w:val="00CB64E6"/>
    <w:rsid w:val="00CC20E1"/>
    <w:rsid w:val="00CC3246"/>
    <w:rsid w:val="00CC444E"/>
    <w:rsid w:val="00CC55C0"/>
    <w:rsid w:val="00CC7109"/>
    <w:rsid w:val="00CD7736"/>
    <w:rsid w:val="00CE5315"/>
    <w:rsid w:val="00CF0F11"/>
    <w:rsid w:val="00D0452C"/>
    <w:rsid w:val="00D12AF9"/>
    <w:rsid w:val="00D21506"/>
    <w:rsid w:val="00D24ABE"/>
    <w:rsid w:val="00D3586C"/>
    <w:rsid w:val="00D410F8"/>
    <w:rsid w:val="00D55891"/>
    <w:rsid w:val="00D7421B"/>
    <w:rsid w:val="00D94B17"/>
    <w:rsid w:val="00DC22EE"/>
    <w:rsid w:val="00E01F08"/>
    <w:rsid w:val="00E110FB"/>
    <w:rsid w:val="00E14812"/>
    <w:rsid w:val="00E14A20"/>
    <w:rsid w:val="00E15163"/>
    <w:rsid w:val="00E1750A"/>
    <w:rsid w:val="00E201B4"/>
    <w:rsid w:val="00E23519"/>
    <w:rsid w:val="00E24D84"/>
    <w:rsid w:val="00E36B67"/>
    <w:rsid w:val="00E47B24"/>
    <w:rsid w:val="00E5024C"/>
    <w:rsid w:val="00E532C8"/>
    <w:rsid w:val="00E74228"/>
    <w:rsid w:val="00E924CD"/>
    <w:rsid w:val="00EA0464"/>
    <w:rsid w:val="00EC5106"/>
    <w:rsid w:val="00ED636D"/>
    <w:rsid w:val="00EF3FD5"/>
    <w:rsid w:val="00EF6C2C"/>
    <w:rsid w:val="00F03B0D"/>
    <w:rsid w:val="00F117F9"/>
    <w:rsid w:val="00F21F4D"/>
    <w:rsid w:val="00F36B04"/>
    <w:rsid w:val="00F40E1F"/>
    <w:rsid w:val="00F45D32"/>
    <w:rsid w:val="00F54F5C"/>
    <w:rsid w:val="00F75416"/>
    <w:rsid w:val="00F76315"/>
    <w:rsid w:val="00FA2E78"/>
    <w:rsid w:val="00FE159A"/>
    <w:rsid w:val="00FE5DD1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33386F-72F6-45DE-A59E-270812C4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670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224</cp:revision>
  <dcterms:created xsi:type="dcterms:W3CDTF">2019-09-06T06:03:00Z</dcterms:created>
  <dcterms:modified xsi:type="dcterms:W3CDTF">2022-12-05T10:27:00Z</dcterms:modified>
</cp:coreProperties>
</file>