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ourier New" w:hAnsi="Courier New"/>
          <w:b/>
          <w:sz w:val="22"/>
        </w:rPr>
        <w:t>DOHODA O PRACOVNÍ ČINNOSTI</w:t>
      </w:r>
    </w:p>
    <w:p w14:paraId="00000003" w14:textId="510B6EBD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Zaměstnavatel: {{FIRMA}}</w:t>
      </w:r>
    </w:p>
    <w:p w14:paraId="5A508D65" w14:textId="42E3B304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IČO: {{ICO}}</w:t>
      </w:r>
    </w:p>
    <w:p>
      <w:r>
        <w:rPr>
          <w:rFonts w:ascii="Courier New" w:hAnsi="Courier New"/>
          <w:sz w:val="22"/>
        </w:rPr>
        <w:t>DIČ: {{DIC}}</w:t>
      </w:r>
    </w:p>
    <w:p w14:paraId="08502EFA" w14:textId="2A6D8E3E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ab/>
        <w:t>Sídlem: {{ADRESA_FIRMY}}</w:t>
      </w:r>
    </w:p>
    <w:p>
      <w:r>
        <w:rPr>
          <w:rFonts w:ascii="Courier New" w:hAnsi="Courier New"/>
          <w:sz w:val="22"/>
        </w:rPr>
        <w:t>zastoupený: {{ZASTUPCE_FIRMY}}</w:t>
      </w:r>
    </w:p>
    <w:p w14:paraId="0000000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5" w14:textId="48374B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zaměstnanec: jméno a příjmení: {{JMENO}} {{PRIJMENI}}</w:t>
      </w:r>
    </w:p>
    <w:p w14:paraId="00000006" w14:textId="4AA6C9A6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bydliště: {{ADRESA}}</w:t>
      </w:r>
    </w:p>
    <w:p w14:paraId="00000007" w14:textId="3DE831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datum narození: {{DATUM_NAROZENI}}</w:t>
      </w:r>
    </w:p>
    <w:p>
      <w:r>
        <w:rPr>
          <w:rFonts w:ascii="Courier New" w:hAnsi="Courier New"/>
          <w:sz w:val="22"/>
        </w:rPr>
        <w:t xml:space="preserve">                      číslo dokladu totožnosti: {{CISLO_DOKLADU}}</w:t>
      </w:r>
    </w:p>
    <w:p>
      <w:r>
        <w:rPr>
          <w:rFonts w:ascii="Courier New" w:hAnsi="Courier New"/>
          <w:sz w:val="22"/>
        </w:rPr>
        <w:t xml:space="preserve">                      trvalá adresa v zemi původu: {{ADRESA_PUVODU}}</w:t>
      </w:r>
    </w:p>
    <w:p>
      <w:r>
        <w:rPr>
          <w:rFonts w:ascii="Courier New" w:hAnsi="Courier New"/>
          <w:sz w:val="22"/>
        </w:rPr>
        <w:t xml:space="preserve">                      číslo víza (u cizinců): {{CISLO_VIZA}}</w:t>
      </w:r>
    </w:p>
    <w:p>
      <w:r>
        <w:rPr>
          <w:rFonts w:ascii="Courier New" w:hAnsi="Courier New"/>
          <w:sz w:val="22"/>
        </w:rPr>
        <w:t xml:space="preserve">                      platnost víza do (u cizinců): {{PLATNOST_VIZA}}</w:t>
      </w:r>
    </w:p>
    <w:p>
      <w:r>
        <w:rPr>
          <w:rFonts w:ascii="Courier New" w:hAnsi="Courier New"/>
          <w:sz w:val="22"/>
        </w:rPr>
        <w:t xml:space="preserve">                      druh pobytu na území ČR (u cizinců): {{DRUH_POBYTU}}</w:t>
      </w:r>
    </w:p>
    <w:p w14:paraId="0000000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uzavírají podle § 76 a násl. Zákoníku práce tuto</w:t>
      </w:r>
    </w:p>
    <w:p w14:paraId="0000000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B" w14:textId="77777777" w:rsidR="000F7045" w:rsidRP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bCs/>
          <w:sz w:val="22"/>
          <w:szCs w:val="22"/>
        </w:rPr>
      </w:pPr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      D O H O D U   O   P R A C O V N Í   Č I N </w:t>
      </w:r>
      <w:proofErr w:type="spellStart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>N</w:t>
      </w:r>
      <w:proofErr w:type="spellEnd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O S T I:</w:t>
      </w:r>
    </w:p>
    <w:p w14:paraId="0000000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                   </w:t>
      </w:r>
    </w:p>
    <w:p w14:paraId="0000000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1. Zaměstnanec se zavazuje, že na základě této dohody bude</w:t>
      </w:r>
    </w:p>
    <w:p w14:paraId="0000000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provádět tyto sjednané práce:</w:t>
      </w:r>
    </w:p>
    <w:p w14:paraId="0000001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a) {{POZICE}}</w:t>
      </w:r>
    </w:p>
    <w:p w14:paraId="0000001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4" w14:textId="145C9385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Sjednané práce budou prováděny v období od {{DATUM_NASTUPU}} do {{DATUM_UKONCENI}}</w:t>
      </w:r>
    </w:p>
    <w:p w14:paraId="0000001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2. Za řádně provedenou práci odpovídající sjednaným podmínkám</w:t>
      </w:r>
    </w:p>
    <w:p w14:paraId="00000017" w14:textId="16E537CF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byla účastníky dohody sjednána odměna ve výši {{MZDA}} Kč.</w:t>
      </w:r>
    </w:p>
    <w:p w14:paraId="0000001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Odměna bude poukázána po dokončení a odevzdání práce na osobní</w:t>
      </w:r>
    </w:p>
    <w:p w14:paraId="0000001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účet zaměstnance, nebo v hotovosti ve výplatních termínech</w:t>
      </w:r>
    </w:p>
    <w:p w14:paraId="0000001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zaměstnavatele.</w:t>
      </w:r>
    </w:p>
    <w:p w14:paraId="0000001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3. Výkon práce nepřekročí polovinu stanovené týdenní pracovní</w:t>
      </w:r>
    </w:p>
    <w:p w14:paraId="0000001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doby (sjednaný rozsah: {{HODIN_TYDNE}} hodin týdně) a bude vykazován na samostatném výkazu.</w:t>
      </w:r>
    </w:p>
    <w:p w14:paraId="0000001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4. Zaměstnanec odpovídá zaměstnavateli za škodu stejně jako</w:t>
      </w:r>
    </w:p>
    <w:p w14:paraId="0000002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zaměstnanec v pracovním poměru, a to i tehdy, když ji</w:t>
      </w:r>
    </w:p>
    <w:p w14:paraId="0000002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způsobili jeho rodinní příslušníci, kteří mu při práci</w:t>
      </w:r>
    </w:p>
    <w:p w14:paraId="0000002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pomáhali. Zaměstnavatel odpovídá zaměstnanci za škodu stejně</w:t>
      </w:r>
    </w:p>
    <w:p w14:paraId="0000002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jako zaměstnancům v pracovním poměru.</w:t>
      </w:r>
    </w:p>
    <w:p w14:paraId="0000002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5. Zaměstnanec se zavazuje, že bez souhlasu zaměstnavatele</w:t>
      </w:r>
    </w:p>
    <w:p w14:paraId="0000002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nesdělí žádné třetí osobě informace tvořící předmět</w:t>
      </w:r>
    </w:p>
    <w:p w14:paraId="0000002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obchodního tajemství a bude tyto informace chránit. Obchodní</w:t>
      </w:r>
    </w:p>
    <w:p w14:paraId="0000002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tajemství tvoří veškeré skutečnosti obchodní, výrobní či</w:t>
      </w:r>
    </w:p>
    <w:p w14:paraId="0000002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technické povahy související se zaměstnavatelem, které</w:t>
      </w:r>
    </w:p>
    <w:p w14:paraId="0000002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splňují náležitosti uvedené v ustanovení § 504 Občanského</w:t>
      </w:r>
    </w:p>
    <w:p w14:paraId="0000002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zákoníku.</w:t>
      </w:r>
    </w:p>
    <w:p w14:paraId="0000002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6. Účinky této smlouvy nastanou okamžikem podpisu.</w:t>
      </w:r>
    </w:p>
    <w:p w14:paraId="0000002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7. Tato smlouva je vyhotovena ve dvou vyhotoveních.</w:t>
      </w:r>
    </w:p>
    <w:p w14:paraId="0000003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8. Účastníci této dohody prohlašují, že si text dohody důkladně</w:t>
      </w:r>
    </w:p>
    <w:p w14:paraId="0000003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přečetli, s obsahem souhlasí a že tato dohoda byla uzavřena</w:t>
      </w:r>
    </w:p>
    <w:p w14:paraId="0000003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podle jejich skutečné, svobodné a vážné vůle, nikoli v tísni</w:t>
      </w:r>
    </w:p>
    <w:p w14:paraId="0000003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 nápadně nevýhodných podmínek a na důkaz toho pod ni</w:t>
      </w:r>
    </w:p>
    <w:p w14:paraId="0000003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připojují své podpisy.</w:t>
      </w:r>
    </w:p>
    <w:p w14:paraId="0000003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DBAC7F5" w14:textId="77777777" w:rsid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</w:t>
      </w:r>
    </w:p>
    <w:p w14:paraId="0C36E99F" w14:textId="77777777" w:rsidR="00C422AB" w:rsidRDefault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8" w14:textId="1E1D275B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V {{MISTO_PODPISU}} dne {{DATUM_DNES}}</w:t>
      </w:r>
    </w:p>
    <w:p w14:paraId="0000003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 xml:space="preserve">Zaměstnanec:   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                   Zaměstnavatel:</w:t>
      </w:r>
    </w:p>
    <w:p w14:paraId="0000003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(razítko a podpis)</w:t>
      </w:r>
    </w:p>
    <w:p w14:paraId="0000003C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D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sectPr w:rsidR="000F7045">
      <w:pgSz w:w="11907" w:h="16840"/>
      <w:pgMar w:top="1417" w:right="567" w:bottom="1417" w:left="567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045"/>
    <w:rsid w:val="000F7045"/>
    <w:rsid w:val="007E1003"/>
    <w:rsid w:val="00AD22B2"/>
    <w:rsid w:val="00C422AB"/>
    <w:rsid w:val="00C81F2A"/>
    <w:rsid w:val="00E0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595DE"/>
  <w15:docId w15:val="{69849669-30D0-4C17-85ED-56441957E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Podnadpis">
    <w:name w:val="Subtitle"/>
    <w:basedOn w:val="Normln"/>
    <w:next w:val="Normln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323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2026-07-20T10:17:00Z</dcterms:created>
  <dcterms:modified xsi:type="dcterms:W3CDTF">2026-07-20T10:17:00Z</dcterms:modified>
</cp:coreProperties>
</file>