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361A" w14:textId="59CC71CB" w:rsidR="007279B5" w:rsidRPr="007279B5" w:rsidRDefault="007279B5">
      <w:pPr>
        <w:rPr>
          <w:b/>
          <w:bCs/>
        </w:rPr>
      </w:pPr>
      <w:r>
        <w:rPr>
          <w:b/>
          <w:bCs/>
        </w:rPr>
        <w:t>CUADRO COMPARATIVO DE SERVICIOS HOSTING PARA EL SISTEMA</w:t>
      </w:r>
    </w:p>
    <w:tbl>
      <w:tblPr>
        <w:tblStyle w:val="Tablaconcuadrcula"/>
        <w:tblW w:w="0" w:type="auto"/>
        <w:tblInd w:w="-365" w:type="dxa"/>
        <w:tblLook w:val="04A0" w:firstRow="1" w:lastRow="0" w:firstColumn="1" w:lastColumn="0" w:noHBand="0" w:noVBand="1"/>
      </w:tblPr>
      <w:tblGrid>
        <w:gridCol w:w="3031"/>
        <w:gridCol w:w="3036"/>
        <w:gridCol w:w="3126"/>
      </w:tblGrid>
      <w:tr w:rsidR="00152DB4" w14:paraId="7DAA2F5F" w14:textId="77777777" w:rsidTr="007279B5">
        <w:trPr>
          <w:trHeight w:val="351"/>
        </w:trPr>
        <w:tc>
          <w:tcPr>
            <w:tcW w:w="3031" w:type="dxa"/>
          </w:tcPr>
          <w:p w14:paraId="25F3F51E" w14:textId="64910A82" w:rsidR="00152DB4" w:rsidRPr="00152DB4" w:rsidRDefault="00152DB4" w:rsidP="00152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hostinger</w:t>
            </w:r>
          </w:p>
        </w:tc>
        <w:tc>
          <w:tcPr>
            <w:tcW w:w="3036" w:type="dxa"/>
          </w:tcPr>
          <w:p w14:paraId="1B0F5013" w14:textId="4C4AFE8D" w:rsidR="00152DB4" w:rsidRPr="00152DB4" w:rsidRDefault="00152DB4" w:rsidP="00152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hostgator</w:t>
            </w:r>
          </w:p>
        </w:tc>
        <w:tc>
          <w:tcPr>
            <w:tcW w:w="3126" w:type="dxa"/>
          </w:tcPr>
          <w:p w14:paraId="357FAA04" w14:textId="2B392C9A" w:rsidR="00152DB4" w:rsidRPr="00152DB4" w:rsidRDefault="00152DB4" w:rsidP="00152D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GoDaddy</w:t>
            </w:r>
          </w:p>
        </w:tc>
      </w:tr>
      <w:tr w:rsidR="00152DB4" w14:paraId="6D3EF1AA" w14:textId="77777777" w:rsidTr="007279B5">
        <w:trPr>
          <w:trHeight w:val="331"/>
        </w:trPr>
        <w:tc>
          <w:tcPr>
            <w:tcW w:w="3031" w:type="dxa"/>
          </w:tcPr>
          <w:p w14:paraId="04E83A23" w14:textId="24E329AF" w:rsidR="00152DB4" w:rsidRDefault="00152DB4">
            <w:r w:rsidRPr="00152DB4">
              <w:drawing>
                <wp:inline distT="0" distB="0" distL="0" distR="0" wp14:anchorId="39C2EADA" wp14:editId="2D09DE34">
                  <wp:extent cx="1733550" cy="61912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31" cy="62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5C0B1679" w14:textId="041DBF74" w:rsidR="00152DB4" w:rsidRDefault="00152DB4">
            <w:r w:rsidRPr="00152DB4">
              <w:drawing>
                <wp:inline distT="0" distB="0" distL="0" distR="0" wp14:anchorId="04466CB5" wp14:editId="5F82AB81">
                  <wp:extent cx="1790700" cy="5048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14:paraId="3069FDEB" w14:textId="764B2705" w:rsidR="00152DB4" w:rsidRDefault="00152DB4">
            <w:r w:rsidRPr="00152DB4">
              <w:drawing>
                <wp:inline distT="0" distB="0" distL="0" distR="0" wp14:anchorId="3C24EB3E" wp14:editId="6F61903F">
                  <wp:extent cx="1838582" cy="676369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DB4" w:rsidRPr="00152DB4" w14:paraId="258A66B8" w14:textId="77777777" w:rsidTr="007279B5">
        <w:trPr>
          <w:trHeight w:val="351"/>
        </w:trPr>
        <w:tc>
          <w:tcPr>
            <w:tcW w:w="3031" w:type="dxa"/>
          </w:tcPr>
          <w:p w14:paraId="05160E52" w14:textId="77777777" w:rsidR="00152DB4" w:rsidRDefault="00152DB4" w:rsidP="00152DB4">
            <w:r>
              <w:t>100 Sitios web</w:t>
            </w:r>
          </w:p>
          <w:p w14:paraId="3A30082D" w14:textId="77777777" w:rsidR="00152DB4" w:rsidRDefault="00152DB4" w:rsidP="00152DB4">
            <w:r>
              <w:t>100 GB de Almacenamiento SSD</w:t>
            </w:r>
          </w:p>
          <w:p w14:paraId="5FB67C83" w14:textId="4F71B729" w:rsidR="00152DB4" w:rsidRPr="00921442" w:rsidRDefault="00152DB4" w:rsidP="00152DB4">
            <w:r w:rsidRPr="00921442">
              <w:t xml:space="preserve">~25000 Visitas al mes  </w:t>
            </w:r>
          </w:p>
          <w:p w14:paraId="76D3A971" w14:textId="35ACD6F8" w:rsidR="00152DB4" w:rsidRPr="00152DB4" w:rsidRDefault="00152DB4" w:rsidP="00152DB4">
            <w:r w:rsidRPr="00152DB4">
              <w:t xml:space="preserve">Correo electrónico Gratuito  </w:t>
            </w:r>
          </w:p>
          <w:p w14:paraId="31185DEC" w14:textId="43FE7E7F" w:rsidR="00152DB4" w:rsidRPr="00152DB4" w:rsidRDefault="00152DB4" w:rsidP="00152DB4">
            <w:r w:rsidRPr="00152DB4">
              <w:t>SSL Gratis (valor: CO$ 37.825</w:t>
            </w:r>
            <w:r w:rsidR="00921442">
              <w:t>)</w:t>
            </w:r>
          </w:p>
          <w:p w14:paraId="0ED7E29B" w14:textId="1B23B8B6" w:rsidR="00152DB4" w:rsidRPr="00921442" w:rsidRDefault="00152DB4" w:rsidP="00152DB4">
            <w:r w:rsidRPr="00921442">
              <w:t xml:space="preserve">Dominio gratis (valor: CO$ 37.900)  </w:t>
            </w:r>
          </w:p>
          <w:p w14:paraId="0B1D0CCF" w14:textId="77777777" w:rsidR="00152DB4" w:rsidRPr="00152DB4" w:rsidRDefault="00152DB4" w:rsidP="00152DB4">
            <w:pPr>
              <w:rPr>
                <w:lang w:val="en-US"/>
              </w:rPr>
            </w:pPr>
            <w:r w:rsidRPr="00152DB4">
              <w:rPr>
                <w:lang w:val="en-US"/>
              </w:rPr>
              <w:t>Créditos de Google Ads  help_outline</w:t>
            </w:r>
          </w:p>
          <w:p w14:paraId="74811306" w14:textId="70F3FCB9" w:rsidR="00152DB4" w:rsidRDefault="00152DB4" w:rsidP="00152DB4">
            <w:r>
              <w:t xml:space="preserve">Ancho de Banda ilimitado  </w:t>
            </w:r>
          </w:p>
          <w:p w14:paraId="16C3C55E" w14:textId="377129C4" w:rsidR="00152DB4" w:rsidRPr="00921442" w:rsidRDefault="00152DB4" w:rsidP="00152DB4">
            <w:r w:rsidRPr="00921442">
              <w:t xml:space="preserve">WordPress gestionado  </w:t>
            </w:r>
          </w:p>
          <w:p w14:paraId="6F77681C" w14:textId="1998E7BC" w:rsidR="00152DB4" w:rsidRPr="00921442" w:rsidRDefault="00152DB4" w:rsidP="00152DB4">
            <w:r w:rsidRPr="00921442">
              <w:t xml:space="preserve">Aceleración de WordPress  </w:t>
            </w:r>
          </w:p>
          <w:p w14:paraId="52E1E684" w14:textId="46F20D63" w:rsidR="00152DB4" w:rsidRDefault="00152DB4" w:rsidP="00152DB4">
            <w:r>
              <w:t xml:space="preserve">30 días Garantía reembolso  </w:t>
            </w:r>
          </w:p>
          <w:p w14:paraId="3F5548F8" w14:textId="77777777" w:rsidR="00152DB4" w:rsidRDefault="00152DB4" w:rsidP="00152DB4">
            <w:r>
              <w:t>Ilimitadas Bases de datos</w:t>
            </w:r>
          </w:p>
          <w:p w14:paraId="45DD24F7" w14:textId="3F03B50B" w:rsidR="00152DB4" w:rsidRPr="00921442" w:rsidRDefault="00152DB4" w:rsidP="00152DB4">
            <w:r w:rsidRPr="00921442">
              <w:t xml:space="preserve">Acceso </w:t>
            </w:r>
            <w:r w:rsidR="00921442" w:rsidRPr="00921442">
              <w:t>G</w:t>
            </w:r>
            <w:r w:rsidR="00921442">
              <w:t>IT</w:t>
            </w:r>
          </w:p>
          <w:p w14:paraId="22CA0A09" w14:textId="4FDFED86" w:rsidR="00152DB4" w:rsidRPr="00152DB4" w:rsidRDefault="00152DB4" w:rsidP="00152DB4">
            <w:pPr>
              <w:rPr>
                <w:lang w:val="en-US"/>
              </w:rPr>
            </w:pPr>
            <w:r w:rsidRPr="00152DB4">
              <w:rPr>
                <w:lang w:val="en-US"/>
              </w:rPr>
              <w:t>Acceso SSH</w:t>
            </w:r>
          </w:p>
        </w:tc>
        <w:tc>
          <w:tcPr>
            <w:tcW w:w="3036" w:type="dxa"/>
          </w:tcPr>
          <w:p w14:paraId="4EF58CB8" w14:textId="4D442DA0" w:rsidR="00921442" w:rsidRPr="00921442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 xml:space="preserve">Unlimited websites </w:t>
            </w:r>
          </w:p>
          <w:p w14:paraId="3D24477C" w14:textId="77777777" w:rsidR="00921442" w:rsidRPr="00921442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 xml:space="preserve">One-click WordPress installs </w:t>
            </w:r>
          </w:p>
          <w:p w14:paraId="33D740C8" w14:textId="77777777" w:rsidR="00921442" w:rsidRPr="00921442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 xml:space="preserve">Free WordPress/cPanel website transfer </w:t>
            </w:r>
          </w:p>
          <w:p w14:paraId="63DCFF3D" w14:textId="77777777" w:rsidR="00921442" w:rsidRPr="00921442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>Unmetered bandwidth blue-glyph-iconblue-glyph-icon</w:t>
            </w:r>
          </w:p>
          <w:p w14:paraId="3038A50C" w14:textId="77777777" w:rsidR="00921442" w:rsidRPr="00921442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>Free SSL certificate blue-glyph-iconblue-glyph-icon</w:t>
            </w:r>
          </w:p>
          <w:p w14:paraId="3BEFB7BD" w14:textId="082087B1" w:rsidR="00152DB4" w:rsidRPr="00152DB4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>Free domain included blue-glyph-iconblue-glyph-icon</w:t>
            </w:r>
          </w:p>
        </w:tc>
        <w:tc>
          <w:tcPr>
            <w:tcW w:w="3126" w:type="dxa"/>
          </w:tcPr>
          <w:p w14:paraId="36B70964" w14:textId="77777777" w:rsidR="00921442" w:rsidRPr="00921442" w:rsidRDefault="00921442" w:rsidP="00921442">
            <w:r w:rsidRPr="00921442">
              <w:t>Rendimiento estándar</w:t>
            </w:r>
          </w:p>
          <w:p w14:paraId="26EFFF5F" w14:textId="77777777" w:rsidR="00921442" w:rsidRPr="00921442" w:rsidRDefault="00921442" w:rsidP="00921442">
            <w:r w:rsidRPr="00921442">
              <w:t>1 sitio web</w:t>
            </w:r>
          </w:p>
          <w:p w14:paraId="6024A245" w14:textId="77777777" w:rsidR="00921442" w:rsidRPr="00921442" w:rsidRDefault="00921442" w:rsidP="00921442">
            <w:r w:rsidRPr="00921442">
              <w:t>100 GB de almacenamiento</w:t>
            </w:r>
          </w:p>
          <w:p w14:paraId="78722B32" w14:textId="77777777" w:rsidR="00921442" w:rsidRPr="00921442" w:rsidRDefault="00921442" w:rsidP="00921442">
            <w:r w:rsidRPr="00921442">
              <w:t>10 bases de datos</w:t>
            </w:r>
          </w:p>
          <w:p w14:paraId="4EF02037" w14:textId="77777777" w:rsidR="00921442" w:rsidRPr="00921442" w:rsidRDefault="00921442" w:rsidP="00921442">
            <w:r w:rsidRPr="00921442">
              <w:t>Ancho de banda sin medición</w:t>
            </w:r>
          </w:p>
          <w:p w14:paraId="6D10ABFA" w14:textId="77777777" w:rsidR="00921442" w:rsidRPr="00921442" w:rsidRDefault="00921442" w:rsidP="00921442">
            <w:r w:rsidRPr="00921442">
              <w:t>Instala gratuitamente WordPress con tan solo 1 clic</w:t>
            </w:r>
          </w:p>
          <w:p w14:paraId="33A29965" w14:textId="77777777" w:rsidR="00921442" w:rsidRPr="00921442" w:rsidRDefault="00921442" w:rsidP="00921442">
            <w:r w:rsidRPr="00921442">
              <w:t>Correo personalizado gratis ($ 23,88/valor anual) 1.º año</w:t>
            </w:r>
          </w:p>
          <w:p w14:paraId="76689789" w14:textId="7FE39007" w:rsidR="00152DB4" w:rsidRPr="00152DB4" w:rsidRDefault="00921442" w:rsidP="00921442">
            <w:pPr>
              <w:rPr>
                <w:lang w:val="en-US"/>
              </w:rPr>
            </w:pPr>
            <w:r w:rsidRPr="00921442">
              <w:rPr>
                <w:lang w:val="en-US"/>
              </w:rPr>
              <w:t>Dominio gratis ($ 11,99/valor anual)</w:t>
            </w:r>
          </w:p>
        </w:tc>
      </w:tr>
      <w:tr w:rsidR="00152DB4" w:rsidRPr="00152DB4" w14:paraId="7677ABA2" w14:textId="77777777" w:rsidTr="007279B5">
        <w:trPr>
          <w:trHeight w:val="331"/>
        </w:trPr>
        <w:tc>
          <w:tcPr>
            <w:tcW w:w="3031" w:type="dxa"/>
          </w:tcPr>
          <w:p w14:paraId="499375BD" w14:textId="3DBAC050" w:rsidR="00152DB4" w:rsidRPr="00152DB4" w:rsidRDefault="00921442">
            <w:pPr>
              <w:rPr>
                <w:lang w:val="en-US"/>
              </w:rPr>
            </w:pPr>
            <w:r>
              <w:rPr>
                <w:rStyle w:val="no-wrap-text"/>
                <w:b/>
                <w:bCs/>
                <w:color w:val="111111"/>
                <w:shd w:val="clear" w:color="auto" w:fill="FFFFFF"/>
              </w:rPr>
              <w:t> </w:t>
            </w:r>
            <w:r>
              <w:rPr>
                <w:rStyle w:val="no-wrap-text"/>
                <w:b/>
                <w:bCs/>
                <w:color w:val="111111"/>
                <w:shd w:val="clear" w:color="auto" w:fill="FFFFFF"/>
              </w:rPr>
              <w:t>$</w:t>
            </w:r>
            <w:r>
              <w:rPr>
                <w:rStyle w:val="no-wrap-text"/>
                <w:b/>
                <w:bCs/>
                <w:color w:val="111111"/>
                <w:shd w:val="clear" w:color="auto" w:fill="FFFFFF"/>
              </w:rPr>
              <w:t>5,99</w:t>
            </w:r>
            <w:r>
              <w:rPr>
                <w:rFonts w:ascii="Helvetica" w:hAnsi="Helvetica"/>
                <w:color w:val="111111"/>
                <w:shd w:val="clear" w:color="auto" w:fill="FFFFFF"/>
              </w:rPr>
              <w:t> </w:t>
            </w:r>
            <w:r>
              <w:rPr>
                <w:rStyle w:val="term"/>
                <w:rFonts w:ascii="Helvetica" w:hAnsi="Helvetica"/>
                <w:color w:val="111111"/>
                <w:shd w:val="clear" w:color="auto" w:fill="FFFFFF"/>
              </w:rPr>
              <w:t>/mes</w:t>
            </w:r>
            <w:r>
              <w:rPr>
                <w:rStyle w:val="term"/>
                <w:rFonts w:ascii="Helvetica" w:hAnsi="Helvetica"/>
                <w:color w:val="111111"/>
                <w:shd w:val="clear" w:color="auto" w:fill="FFFFFF"/>
              </w:rPr>
              <w:t xml:space="preserve"> = $</w:t>
            </w:r>
            <w:r w:rsidRPr="00921442">
              <w:rPr>
                <w:rStyle w:val="term"/>
                <w:rFonts w:ascii="Helvetica" w:hAnsi="Helvetica"/>
                <w:color w:val="111111"/>
                <w:shd w:val="clear" w:color="auto" w:fill="FFFFFF"/>
              </w:rPr>
              <w:t>233</w:t>
            </w:r>
            <w:r>
              <w:rPr>
                <w:rStyle w:val="term"/>
                <w:rFonts w:ascii="Helvetica" w:hAnsi="Helvetica"/>
                <w:color w:val="111111"/>
                <w:shd w:val="clear" w:color="auto" w:fill="FFFFFF"/>
              </w:rPr>
              <w:t>50 CO</w:t>
            </w:r>
          </w:p>
        </w:tc>
        <w:tc>
          <w:tcPr>
            <w:tcW w:w="3036" w:type="dxa"/>
          </w:tcPr>
          <w:p w14:paraId="3918A5C8" w14:textId="66A0B8F9" w:rsidR="00152DB4" w:rsidRPr="00152DB4" w:rsidRDefault="00921442">
            <w:pPr>
              <w:rPr>
                <w:lang w:val="en-US"/>
              </w:rPr>
            </w:pPr>
            <w:r w:rsidRPr="00921442">
              <w:rPr>
                <w:b/>
                <w:bCs/>
                <w:lang w:val="en-US"/>
              </w:rPr>
              <w:t>$3.50</w:t>
            </w:r>
            <w:r>
              <w:rPr>
                <w:lang w:val="en-US"/>
              </w:rPr>
              <w:t xml:space="preserve"> </w:t>
            </w:r>
            <w:r w:rsidRPr="00921442">
              <w:rPr>
                <w:lang w:val="en-US"/>
              </w:rPr>
              <w:t>/mo*</w:t>
            </w:r>
            <w:r>
              <w:rPr>
                <w:lang w:val="en-US"/>
              </w:rPr>
              <w:t xml:space="preserve"> = $</w:t>
            </w:r>
            <w:r w:rsidRPr="00921442">
              <w:rPr>
                <w:lang w:val="en-US"/>
              </w:rPr>
              <w:t>13641.85</w:t>
            </w:r>
            <w:r>
              <w:rPr>
                <w:lang w:val="en-US"/>
              </w:rPr>
              <w:t xml:space="preserve"> CO</w:t>
            </w:r>
          </w:p>
        </w:tc>
        <w:tc>
          <w:tcPr>
            <w:tcW w:w="3126" w:type="dxa"/>
          </w:tcPr>
          <w:p w14:paraId="019CC67F" w14:textId="5E90FB78" w:rsidR="00152DB4" w:rsidRPr="00152DB4" w:rsidRDefault="00921442" w:rsidP="00921442">
            <w:pPr>
              <w:rPr>
                <w:lang w:val="en-US"/>
              </w:rPr>
            </w:pPr>
            <w:r w:rsidRPr="00921442">
              <w:rPr>
                <w:b/>
                <w:bCs/>
                <w:lang w:val="en-US"/>
              </w:rPr>
              <w:t>CO$8.900</w:t>
            </w:r>
            <w:r w:rsidRPr="00921442">
              <w:rPr>
                <w:lang w:val="en-US"/>
              </w:rPr>
              <w:t>/mes</w:t>
            </w:r>
          </w:p>
        </w:tc>
      </w:tr>
    </w:tbl>
    <w:p w14:paraId="5607181E" w14:textId="10EE5A3E" w:rsidR="00971185" w:rsidRDefault="00971185">
      <w:pPr>
        <w:rPr>
          <w:lang w:val="en-US"/>
        </w:rPr>
      </w:pPr>
    </w:p>
    <w:p w14:paraId="2308C056" w14:textId="133666D2" w:rsidR="007279B5" w:rsidRDefault="007279B5">
      <w:pPr>
        <w:rPr>
          <w:lang w:val="en-US"/>
        </w:rPr>
      </w:pPr>
    </w:p>
    <w:p w14:paraId="2913333F" w14:textId="60A1D120" w:rsidR="007279B5" w:rsidRDefault="007279B5">
      <w:pPr>
        <w:rPr>
          <w:lang w:val="en-US"/>
        </w:rPr>
      </w:pPr>
    </w:p>
    <w:p w14:paraId="3AE09F47" w14:textId="564B3AC9" w:rsidR="007279B5" w:rsidRDefault="007279B5">
      <w:pPr>
        <w:rPr>
          <w:lang w:val="en-US"/>
        </w:rPr>
      </w:pPr>
    </w:p>
    <w:p w14:paraId="1F1B229D" w14:textId="6F0BA298" w:rsidR="007279B5" w:rsidRDefault="007279B5">
      <w:pPr>
        <w:rPr>
          <w:lang w:val="en-US"/>
        </w:rPr>
      </w:pPr>
    </w:p>
    <w:p w14:paraId="2C699EF3" w14:textId="6B03A252" w:rsidR="007279B5" w:rsidRDefault="007279B5">
      <w:pPr>
        <w:rPr>
          <w:lang w:val="en-US"/>
        </w:rPr>
      </w:pPr>
    </w:p>
    <w:p w14:paraId="05772006" w14:textId="46143FF3" w:rsidR="007279B5" w:rsidRDefault="007279B5">
      <w:pPr>
        <w:rPr>
          <w:lang w:val="en-US"/>
        </w:rPr>
      </w:pPr>
    </w:p>
    <w:p w14:paraId="11E628D8" w14:textId="45B99899" w:rsidR="007279B5" w:rsidRDefault="007279B5">
      <w:pPr>
        <w:rPr>
          <w:lang w:val="en-US"/>
        </w:rPr>
      </w:pPr>
    </w:p>
    <w:p w14:paraId="7C1FECE9" w14:textId="6FD0A3D9" w:rsidR="007279B5" w:rsidRDefault="007279B5">
      <w:pPr>
        <w:rPr>
          <w:lang w:val="en-US"/>
        </w:rPr>
      </w:pPr>
    </w:p>
    <w:p w14:paraId="322AA9C1" w14:textId="29BF1693" w:rsidR="007279B5" w:rsidRDefault="007279B5">
      <w:pPr>
        <w:rPr>
          <w:lang w:val="en-US"/>
        </w:rPr>
      </w:pPr>
    </w:p>
    <w:p w14:paraId="22D1C77E" w14:textId="64DEE831" w:rsidR="007279B5" w:rsidRDefault="007279B5">
      <w:pPr>
        <w:rPr>
          <w:lang w:val="en-US"/>
        </w:rPr>
      </w:pPr>
    </w:p>
    <w:p w14:paraId="567E7B36" w14:textId="4D49B789" w:rsidR="007279B5" w:rsidRDefault="007279B5">
      <w:pPr>
        <w:rPr>
          <w:lang w:val="en-US"/>
        </w:rPr>
      </w:pPr>
    </w:p>
    <w:p w14:paraId="2012D258" w14:textId="0D1C5011" w:rsidR="007279B5" w:rsidRDefault="007279B5">
      <w:pPr>
        <w:rPr>
          <w:lang w:val="en-US"/>
        </w:rPr>
      </w:pPr>
    </w:p>
    <w:p w14:paraId="5BE9EC81" w14:textId="77777777" w:rsidR="007279B5" w:rsidRDefault="007279B5">
      <w:pPr>
        <w:rPr>
          <w:lang w:val="en-US"/>
        </w:rPr>
      </w:pPr>
    </w:p>
    <w:p w14:paraId="798CE909" w14:textId="3822F33F" w:rsidR="007279B5" w:rsidRPr="007279B5" w:rsidRDefault="007279B5">
      <w:pPr>
        <w:rPr>
          <w:b/>
          <w:bCs/>
        </w:rPr>
      </w:pPr>
      <w:r w:rsidRPr="007279B5">
        <w:rPr>
          <w:b/>
          <w:bCs/>
        </w:rPr>
        <w:lastRenderedPageBreak/>
        <w:t>CUADRO COMPARATIVO PARA TIPO S</w:t>
      </w:r>
      <w:r>
        <w:rPr>
          <w:b/>
          <w:bCs/>
        </w:rPr>
        <w:t>ERVIDOR</w:t>
      </w:r>
    </w:p>
    <w:tbl>
      <w:tblPr>
        <w:tblStyle w:val="Tablaconcuadrcula"/>
        <w:tblW w:w="0" w:type="auto"/>
        <w:tblInd w:w="-365" w:type="dxa"/>
        <w:tblLook w:val="04A0" w:firstRow="1" w:lastRow="0" w:firstColumn="1" w:lastColumn="0" w:noHBand="0" w:noVBand="1"/>
      </w:tblPr>
      <w:tblGrid>
        <w:gridCol w:w="3302"/>
        <w:gridCol w:w="2943"/>
        <w:gridCol w:w="2943"/>
      </w:tblGrid>
      <w:tr w:rsidR="008D458F" w:rsidRPr="008D458F" w14:paraId="41AF094D" w14:textId="77777777" w:rsidTr="000B06A0">
        <w:tc>
          <w:tcPr>
            <w:tcW w:w="3302" w:type="dxa"/>
          </w:tcPr>
          <w:p w14:paraId="19F04DA8" w14:textId="1090283C" w:rsidR="000B06A0" w:rsidRDefault="000B06A0">
            <w:pPr>
              <w:rPr>
                <w:lang w:val="en-US"/>
              </w:rPr>
            </w:pPr>
            <w:r w:rsidRPr="000B06A0">
              <w:rPr>
                <w:lang w:val="en-US"/>
              </w:rPr>
              <w:t xml:space="preserve">Western Digital Wd My Cloud Expert Series Ex4100 </w:t>
            </w:r>
          </w:p>
        </w:tc>
        <w:tc>
          <w:tcPr>
            <w:tcW w:w="2943" w:type="dxa"/>
          </w:tcPr>
          <w:p w14:paraId="32DFD5D6" w14:textId="2FDA7E52" w:rsidR="000B06A0" w:rsidRDefault="008D458F">
            <w:pPr>
              <w:rPr>
                <w:lang w:val="en-US"/>
              </w:rPr>
            </w:pPr>
            <w:r w:rsidRPr="008D458F">
              <w:rPr>
                <w:lang w:val="en-US"/>
              </w:rPr>
              <w:t xml:space="preserve">Servidor Dell Power Edge T30 </w:t>
            </w:r>
          </w:p>
        </w:tc>
        <w:tc>
          <w:tcPr>
            <w:tcW w:w="2943" w:type="dxa"/>
          </w:tcPr>
          <w:p w14:paraId="501B483C" w14:textId="6C2CDFBC" w:rsidR="000B06A0" w:rsidRPr="008D458F" w:rsidRDefault="008D458F">
            <w:r w:rsidRPr="008D458F">
              <w:t xml:space="preserve">Servidor Hp Ml30-10 </w:t>
            </w:r>
          </w:p>
        </w:tc>
      </w:tr>
      <w:tr w:rsidR="008D458F" w:rsidRPr="008D458F" w14:paraId="0DFFDE1E" w14:textId="77777777" w:rsidTr="000B06A0">
        <w:tc>
          <w:tcPr>
            <w:tcW w:w="3302" w:type="dxa"/>
          </w:tcPr>
          <w:p w14:paraId="7304B133" w14:textId="6F52AFA3" w:rsidR="000B06A0" w:rsidRPr="008D458F" w:rsidRDefault="008D458F">
            <w:r w:rsidRPr="008D458F">
              <w:drawing>
                <wp:inline distT="0" distB="0" distL="0" distR="0" wp14:anchorId="63907D78" wp14:editId="5228EBA9">
                  <wp:extent cx="1661556" cy="13811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24" cy="138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60EF6C1" w14:textId="6D25A396" w:rsidR="000B06A0" w:rsidRPr="008D458F" w:rsidRDefault="008D458F">
            <w:r>
              <w:t xml:space="preserve">        </w:t>
            </w:r>
            <w:r w:rsidRPr="008D458F">
              <w:drawing>
                <wp:inline distT="0" distB="0" distL="0" distR="0" wp14:anchorId="46544EDF" wp14:editId="36B5537F">
                  <wp:extent cx="1285875" cy="155241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89" cy="15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571CFC17" w14:textId="1B1D4A2E" w:rsidR="000B06A0" w:rsidRPr="008D458F" w:rsidRDefault="008D458F">
            <w:r w:rsidRPr="008D458F">
              <w:drawing>
                <wp:inline distT="0" distB="0" distL="0" distR="0" wp14:anchorId="4DB38B92" wp14:editId="7BFE371A">
                  <wp:extent cx="1318020" cy="1504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181" cy="151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58F" w:rsidRPr="008D458F" w14:paraId="591263AB" w14:textId="77777777" w:rsidTr="000B06A0">
        <w:tc>
          <w:tcPr>
            <w:tcW w:w="3302" w:type="dxa"/>
          </w:tcPr>
          <w:p w14:paraId="31759AE2" w14:textId="56148BD4" w:rsidR="008D458F" w:rsidRPr="008D458F" w:rsidRDefault="008D458F" w:rsidP="008D458F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</w:pPr>
            <w:r w:rsidRPr="008D458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s-US"/>
              </w:rPr>
              <w:t>Capacidad:</w:t>
            </w:r>
            <w:r w:rsidRPr="008D458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  <w:t> </w:t>
            </w:r>
            <w:r w:rsidRPr="008D458F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lang w:eastAsia="es-US"/>
              </w:rPr>
              <w:t>24 TB</w:t>
            </w:r>
          </w:p>
          <w:p w14:paraId="74EE9BAA" w14:textId="0AD2DA7C" w:rsidR="008D458F" w:rsidRPr="008D458F" w:rsidRDefault="008D458F" w:rsidP="008D458F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</w:pPr>
            <w:r w:rsidRPr="008D458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s-US"/>
              </w:rPr>
              <w:t>Factor de forma:</w:t>
            </w:r>
            <w:r w:rsidRPr="008D458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  <w:t> </w:t>
            </w:r>
            <w:r w:rsidRPr="008D458F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lang w:eastAsia="es-US"/>
              </w:rPr>
              <w:t>mSATA</w:t>
            </w:r>
          </w:p>
          <w:p w14:paraId="1B9AA064" w14:textId="56E42E58" w:rsidR="008D458F" w:rsidRPr="008D458F" w:rsidRDefault="008D458F" w:rsidP="008D458F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</w:pPr>
            <w:r w:rsidRPr="008D458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s-US"/>
              </w:rPr>
              <w:t>Aplicaciones:</w:t>
            </w:r>
            <w:r w:rsidRPr="008D458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  <w:t> </w:t>
            </w:r>
            <w:r w:rsidRPr="008D458F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lang w:eastAsia="es-US"/>
              </w:rPr>
              <w:t>PC</w:t>
            </w:r>
          </w:p>
          <w:p w14:paraId="472BA772" w14:textId="13E13AD5" w:rsidR="008D458F" w:rsidRPr="008D458F" w:rsidRDefault="008D458F" w:rsidP="008D458F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</w:pPr>
            <w:r w:rsidRPr="008D458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s-US"/>
              </w:rPr>
              <w:t>Tecnología de almacenamiento:</w:t>
            </w:r>
            <w:r w:rsidRPr="008D458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s-US"/>
              </w:rPr>
              <w:t> </w:t>
            </w:r>
            <w:r w:rsidRPr="008D458F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lang w:eastAsia="es-US"/>
              </w:rPr>
              <w:t>NAS</w:t>
            </w:r>
          </w:p>
          <w:p w14:paraId="70C38DE3" w14:textId="77777777" w:rsidR="008D458F" w:rsidRPr="008D458F" w:rsidRDefault="008D458F" w:rsidP="008D458F">
            <w:pPr>
              <w:shd w:val="clear" w:color="auto" w:fill="FFFFFF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val="en-US" w:eastAsia="es-US"/>
              </w:rPr>
            </w:pPr>
            <w:r w:rsidRPr="008D458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val="en-US" w:eastAsia="es-US"/>
              </w:rPr>
              <w:t>Interfaces:</w:t>
            </w:r>
            <w:r w:rsidRPr="008D458F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val="en-US" w:eastAsia="es-US"/>
              </w:rPr>
              <w:t> </w:t>
            </w:r>
            <w:r w:rsidRPr="008D458F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lang w:val="en-US" w:eastAsia="es-US"/>
              </w:rPr>
              <w:t>Ethernet,SATA III,USB 3.0</w:t>
            </w:r>
          </w:p>
          <w:p w14:paraId="2BF8DD9F" w14:textId="77777777" w:rsidR="000B06A0" w:rsidRPr="008D458F" w:rsidRDefault="000B06A0">
            <w:pPr>
              <w:rPr>
                <w:lang w:val="en-US"/>
              </w:rPr>
            </w:pPr>
          </w:p>
        </w:tc>
        <w:tc>
          <w:tcPr>
            <w:tcW w:w="2943" w:type="dxa"/>
          </w:tcPr>
          <w:p w14:paraId="582F6782" w14:textId="5CCE9BE2" w:rsidR="008D458F" w:rsidRPr="008D458F" w:rsidRDefault="008D458F" w:rsidP="008D458F">
            <w:r w:rsidRPr="008D458F">
              <w:t>Marca</w:t>
            </w:r>
            <w:r w:rsidRPr="008D458F">
              <w:tab/>
            </w:r>
            <w:r w:rsidRPr="007279B5">
              <w:rPr>
                <w:b/>
                <w:bCs/>
              </w:rPr>
              <w:t>Del</w:t>
            </w:r>
            <w:r w:rsidR="007279B5">
              <w:rPr>
                <w:b/>
                <w:bCs/>
              </w:rPr>
              <w:t>l</w:t>
            </w:r>
          </w:p>
          <w:p w14:paraId="2DA2C889" w14:textId="77777777" w:rsidR="008D458F" w:rsidRPr="008D458F" w:rsidRDefault="008D458F" w:rsidP="008D458F">
            <w:r w:rsidRPr="008D458F">
              <w:t>Modelo</w:t>
            </w:r>
            <w:r w:rsidRPr="008D458F">
              <w:tab/>
              <w:t>Dell PowerEdge T40</w:t>
            </w:r>
          </w:p>
          <w:p w14:paraId="58F3EF3C" w14:textId="77777777" w:rsidR="008D458F" w:rsidRPr="008D458F" w:rsidRDefault="008D458F" w:rsidP="008D458F">
            <w:r w:rsidRPr="008D458F">
              <w:t>Procesador</w:t>
            </w:r>
            <w:r w:rsidRPr="008D458F">
              <w:tab/>
            </w:r>
            <w:r w:rsidRPr="007279B5">
              <w:rPr>
                <w:b/>
                <w:bCs/>
              </w:rPr>
              <w:t>Intel Xeon</w:t>
            </w:r>
          </w:p>
          <w:p w14:paraId="6F1AAAD8" w14:textId="53A8E253" w:rsidR="008D458F" w:rsidRPr="008D458F" w:rsidRDefault="008D458F" w:rsidP="008D458F">
            <w:r w:rsidRPr="008D458F">
              <w:t>Disco duro</w:t>
            </w:r>
            <w:r w:rsidRPr="008D458F">
              <w:tab/>
            </w:r>
            <w:r w:rsidRPr="007279B5">
              <w:rPr>
                <w:b/>
                <w:bCs/>
              </w:rPr>
              <w:t>1 TB</w:t>
            </w:r>
          </w:p>
          <w:p w14:paraId="6D190445" w14:textId="77777777" w:rsidR="008D458F" w:rsidRPr="008D458F" w:rsidRDefault="008D458F" w:rsidP="008D458F">
            <w:r w:rsidRPr="008D458F">
              <w:t xml:space="preserve">RAM: </w:t>
            </w:r>
            <w:r w:rsidRPr="007279B5">
              <w:rPr>
                <w:b/>
                <w:bCs/>
              </w:rPr>
              <w:t>8 GB</w:t>
            </w:r>
          </w:p>
          <w:p w14:paraId="055AE37F" w14:textId="73C5C92B" w:rsidR="000B06A0" w:rsidRPr="008D458F" w:rsidRDefault="008D458F" w:rsidP="008D458F">
            <w:r w:rsidRPr="008D458F">
              <w:t xml:space="preserve">Sistema operativo: </w:t>
            </w:r>
            <w:r w:rsidRPr="007279B5">
              <w:rPr>
                <w:b/>
                <w:bCs/>
              </w:rPr>
              <w:t>NO</w:t>
            </w:r>
          </w:p>
        </w:tc>
        <w:tc>
          <w:tcPr>
            <w:tcW w:w="2943" w:type="dxa"/>
          </w:tcPr>
          <w:p w14:paraId="5157654E" w14:textId="77777777" w:rsidR="008D458F" w:rsidRDefault="008D458F" w:rsidP="008D458F">
            <w:r>
              <w:t>Marca</w:t>
            </w:r>
            <w:r>
              <w:tab/>
            </w:r>
            <w:r w:rsidRPr="007279B5">
              <w:rPr>
                <w:b/>
                <w:bCs/>
              </w:rPr>
              <w:t>HP</w:t>
            </w:r>
          </w:p>
          <w:p w14:paraId="20D650AE" w14:textId="77777777" w:rsidR="008D458F" w:rsidRDefault="008D458F" w:rsidP="008D458F">
            <w:r>
              <w:t>Modelo</w:t>
            </w:r>
            <w:r>
              <w:tab/>
              <w:t>ELH COLOMBIA</w:t>
            </w:r>
          </w:p>
          <w:p w14:paraId="58E1F9E7" w14:textId="77777777" w:rsidR="008D458F" w:rsidRDefault="008D458F" w:rsidP="008D458F">
            <w:r>
              <w:t>Procesador</w:t>
            </w:r>
            <w:r>
              <w:tab/>
            </w:r>
            <w:r w:rsidRPr="007279B5">
              <w:rPr>
                <w:b/>
                <w:bCs/>
              </w:rPr>
              <w:t>Intel Xeon</w:t>
            </w:r>
          </w:p>
          <w:p w14:paraId="76197A9F" w14:textId="77777777" w:rsidR="008D458F" w:rsidRDefault="008D458F" w:rsidP="008D458F">
            <w:r>
              <w:t>Disco duro</w:t>
            </w:r>
            <w:r>
              <w:tab/>
            </w:r>
            <w:r w:rsidRPr="007279B5">
              <w:rPr>
                <w:b/>
                <w:bCs/>
              </w:rPr>
              <w:t>2 TB</w:t>
            </w:r>
          </w:p>
          <w:p w14:paraId="0AD64499" w14:textId="443D1348" w:rsidR="000B06A0" w:rsidRPr="008D458F" w:rsidRDefault="008D458F" w:rsidP="008D458F">
            <w:r>
              <w:t xml:space="preserve">RAM: </w:t>
            </w:r>
            <w:r w:rsidRPr="007279B5">
              <w:rPr>
                <w:b/>
                <w:bCs/>
              </w:rPr>
              <w:t>16 GB</w:t>
            </w:r>
          </w:p>
        </w:tc>
      </w:tr>
      <w:tr w:rsidR="008D458F" w:rsidRPr="008D458F" w14:paraId="5668D5E6" w14:textId="77777777" w:rsidTr="000B06A0">
        <w:tc>
          <w:tcPr>
            <w:tcW w:w="3302" w:type="dxa"/>
          </w:tcPr>
          <w:p w14:paraId="318678E7" w14:textId="66E621EA" w:rsidR="000B06A0" w:rsidRPr="008D458F" w:rsidRDefault="008D458F">
            <w:pPr>
              <w:rPr>
                <w:lang w:val="en-US"/>
              </w:rPr>
            </w:pPr>
            <w:r w:rsidRPr="008D458F">
              <w:rPr>
                <w:lang w:val="en-US"/>
              </w:rPr>
              <w:t>$6.399.000</w:t>
            </w:r>
          </w:p>
        </w:tc>
        <w:tc>
          <w:tcPr>
            <w:tcW w:w="2943" w:type="dxa"/>
          </w:tcPr>
          <w:p w14:paraId="0ED91155" w14:textId="79B9456A" w:rsidR="000B06A0" w:rsidRPr="008D458F" w:rsidRDefault="008D458F">
            <w:pPr>
              <w:rPr>
                <w:lang w:val="en-US"/>
              </w:rPr>
            </w:pPr>
            <w:r w:rsidRPr="008D458F">
              <w:rPr>
                <w:lang w:val="en-US"/>
              </w:rPr>
              <w:t>$2.869.800</w:t>
            </w:r>
          </w:p>
        </w:tc>
        <w:tc>
          <w:tcPr>
            <w:tcW w:w="2943" w:type="dxa"/>
          </w:tcPr>
          <w:p w14:paraId="387AB46F" w14:textId="6E22F38D" w:rsidR="000B06A0" w:rsidRPr="008D458F" w:rsidRDefault="008D458F">
            <w:pPr>
              <w:rPr>
                <w:lang w:val="en-US"/>
              </w:rPr>
            </w:pPr>
            <w:r w:rsidRPr="008D458F">
              <w:rPr>
                <w:lang w:val="en-US"/>
              </w:rPr>
              <w:t>$11.500.000</w:t>
            </w:r>
          </w:p>
        </w:tc>
      </w:tr>
    </w:tbl>
    <w:p w14:paraId="4E639CE5" w14:textId="77777777" w:rsidR="000B06A0" w:rsidRPr="008D458F" w:rsidRDefault="000B06A0">
      <w:pPr>
        <w:rPr>
          <w:lang w:val="en-US"/>
        </w:rPr>
      </w:pPr>
    </w:p>
    <w:sectPr w:rsidR="000B06A0" w:rsidRPr="008D45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7F8A"/>
    <w:multiLevelType w:val="hybridMultilevel"/>
    <w:tmpl w:val="61C2EF08"/>
    <w:lvl w:ilvl="0" w:tplc="297E3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B4"/>
    <w:rsid w:val="000B06A0"/>
    <w:rsid w:val="00152DB4"/>
    <w:rsid w:val="007279B5"/>
    <w:rsid w:val="008D458F"/>
    <w:rsid w:val="00921442"/>
    <w:rsid w:val="009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DBD"/>
  <w15:chartTrackingRefBased/>
  <w15:docId w15:val="{F669CBFC-0C92-41F7-96E9-81F85438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1442"/>
    <w:pPr>
      <w:ind w:left="720"/>
      <w:contextualSpacing/>
    </w:pPr>
  </w:style>
  <w:style w:type="character" w:customStyle="1" w:styleId="no-wrap-text">
    <w:name w:val="no-wrap-text"/>
    <w:basedOn w:val="Fuentedeprrafopredeter"/>
    <w:rsid w:val="00921442"/>
  </w:style>
  <w:style w:type="character" w:customStyle="1" w:styleId="term">
    <w:name w:val="term"/>
    <w:basedOn w:val="Fuentedeprrafopredeter"/>
    <w:rsid w:val="00921442"/>
  </w:style>
  <w:style w:type="paragraph" w:customStyle="1" w:styleId="ui-pdp-family--regular">
    <w:name w:val="ui-pdp-family--regular"/>
    <w:basedOn w:val="Normal"/>
    <w:rsid w:val="008D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ui-pdp-color--black">
    <w:name w:val="ui-pdp-color--black"/>
    <w:basedOn w:val="Fuentedeprrafopredeter"/>
    <w:rsid w:val="008D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49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06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36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1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82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28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117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998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267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545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Forero</dc:creator>
  <cp:keywords/>
  <dc:description/>
  <cp:lastModifiedBy>Santiago Ruiz Forero</cp:lastModifiedBy>
  <cp:revision>1</cp:revision>
  <dcterms:created xsi:type="dcterms:W3CDTF">2021-12-10T18:00:00Z</dcterms:created>
  <dcterms:modified xsi:type="dcterms:W3CDTF">2021-12-10T18:24:00Z</dcterms:modified>
</cp:coreProperties>
</file>